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毫景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0647.9-2006</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4-2019-SC</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