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三门新华劳务派遣有限公司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三门县海游街道青春巷45号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317100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三门县海游街道青春巷45号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317100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91331022307497437U</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0576-89336880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谢声华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王牡丹</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许可范围内的食堂劳务派遣</w:t>
      </w:r>
      <w:bookmarkEnd w:id="14"/>
      <w:bookmarkStart w:id="15" w:name="_GoBack"/>
      <w:bookmarkStart w:id="16" w:name="审核范围英"/>
      <w:r>
        <w:rPr>
          <w:rFonts w:hint="eastAsia"/>
          <w:b/>
          <w:color w:val="000000" w:themeColor="text1"/>
          <w:sz w:val="22"/>
          <w:szCs w:val="22"/>
        </w:rPr>
        <w:t>许可范围内的食堂劳务派遣</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