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88A98" w14:textId="77777777" w:rsidR="00074FED" w:rsidRDefault="008257D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74FED" w14:paraId="34EAD875"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0829AD8F" w14:textId="77777777" w:rsidR="00074FED" w:rsidRDefault="008257DD">
            <w:pPr>
              <w:spacing w:before="120"/>
              <w:jc w:val="center"/>
              <w:rPr>
                <w:color w:val="000000"/>
                <w:sz w:val="24"/>
                <w:szCs w:val="24"/>
              </w:rPr>
            </w:pPr>
            <w:r>
              <w:rPr>
                <w:rFonts w:hint="eastAsia"/>
                <w:color w:val="000000"/>
                <w:sz w:val="24"/>
                <w:szCs w:val="24"/>
              </w:rPr>
              <w:t>过程与活动、</w:t>
            </w:r>
          </w:p>
          <w:p w14:paraId="41F3ED3D" w14:textId="77777777" w:rsidR="00074FED" w:rsidRDefault="008257DD">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5E11008" w14:textId="77777777" w:rsidR="00074FED" w:rsidRDefault="008257DD">
            <w:pPr>
              <w:rPr>
                <w:color w:val="000000"/>
                <w:sz w:val="24"/>
                <w:szCs w:val="24"/>
              </w:rPr>
            </w:pPr>
            <w:r>
              <w:rPr>
                <w:rFonts w:hint="eastAsia"/>
                <w:color w:val="000000"/>
                <w:sz w:val="24"/>
                <w:szCs w:val="24"/>
              </w:rPr>
              <w:t>涉及</w:t>
            </w:r>
          </w:p>
          <w:p w14:paraId="6630D8B2" w14:textId="77777777" w:rsidR="00074FED" w:rsidRDefault="008257DD">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AF6240A" w14:textId="77FB818A" w:rsidR="00074FED" w:rsidRDefault="008257DD">
            <w:pPr>
              <w:rPr>
                <w:color w:val="000000"/>
                <w:sz w:val="24"/>
                <w:szCs w:val="24"/>
              </w:rPr>
            </w:pPr>
            <w:r>
              <w:rPr>
                <w:rFonts w:hint="eastAsia"/>
                <w:color w:val="000000"/>
                <w:sz w:val="24"/>
                <w:szCs w:val="24"/>
              </w:rPr>
              <w:t>受审核部门：领导层、</w:t>
            </w:r>
            <w:r w:rsidR="00312442">
              <w:rPr>
                <w:rFonts w:hint="eastAsia"/>
                <w:color w:val="000000"/>
                <w:sz w:val="24"/>
                <w:szCs w:val="24"/>
              </w:rPr>
              <w:t>经营部</w:t>
            </w:r>
            <w:r>
              <w:rPr>
                <w:rFonts w:hint="eastAsia"/>
                <w:color w:val="000000"/>
                <w:sz w:val="24"/>
                <w:szCs w:val="24"/>
              </w:rPr>
              <w:t>、</w:t>
            </w:r>
            <w:r w:rsidR="00312442">
              <w:rPr>
                <w:rFonts w:hint="eastAsia"/>
                <w:color w:val="000000"/>
                <w:sz w:val="24"/>
                <w:szCs w:val="24"/>
              </w:rPr>
              <w:t>综合办</w:t>
            </w:r>
            <w:r>
              <w:rPr>
                <w:rFonts w:hint="eastAsia"/>
                <w:color w:val="000000"/>
                <w:sz w:val="24"/>
                <w:szCs w:val="24"/>
              </w:rPr>
              <w:t xml:space="preserve"> </w:t>
            </w:r>
            <w:r>
              <w:rPr>
                <w:rFonts w:hint="eastAsia"/>
                <w:color w:val="000000"/>
                <w:sz w:val="24"/>
                <w:szCs w:val="24"/>
              </w:rPr>
              <w:t>主管领导：</w:t>
            </w:r>
            <w:r w:rsidR="00312442">
              <w:rPr>
                <w:rFonts w:hint="eastAsia"/>
                <w:color w:val="000000"/>
                <w:sz w:val="24"/>
                <w:szCs w:val="24"/>
              </w:rPr>
              <w:t>谢声华、</w:t>
            </w:r>
            <w:r w:rsidR="00312442" w:rsidRPr="00312442">
              <w:rPr>
                <w:rFonts w:hint="eastAsia"/>
                <w:color w:val="000000"/>
                <w:sz w:val="24"/>
                <w:szCs w:val="24"/>
              </w:rPr>
              <w:t>陈基恩、鲍晓红、陈小东</w:t>
            </w:r>
            <w:r w:rsidR="00312442">
              <w:rPr>
                <w:color w:val="000000"/>
                <w:sz w:val="24"/>
                <w:szCs w:val="24"/>
              </w:rPr>
              <w:t xml:space="preserve"> </w:t>
            </w:r>
            <w:r>
              <w:rPr>
                <w:rFonts w:hint="eastAsia"/>
                <w:color w:val="000000"/>
                <w:sz w:val="24"/>
                <w:szCs w:val="24"/>
              </w:rPr>
              <w:t>陪同人员：</w:t>
            </w:r>
            <w:r w:rsidR="00312442" w:rsidRPr="00312442">
              <w:rPr>
                <w:rFonts w:hint="eastAsia"/>
                <w:color w:val="000000"/>
                <w:sz w:val="24"/>
                <w:szCs w:val="24"/>
              </w:rPr>
              <w:t>王牡丹</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4FD18BBE" w14:textId="77777777" w:rsidR="00074FED" w:rsidRDefault="008257DD">
            <w:pPr>
              <w:rPr>
                <w:color w:val="000000"/>
                <w:sz w:val="24"/>
                <w:szCs w:val="24"/>
              </w:rPr>
            </w:pPr>
            <w:r>
              <w:rPr>
                <w:rFonts w:hint="eastAsia"/>
                <w:color w:val="000000"/>
                <w:sz w:val="24"/>
                <w:szCs w:val="24"/>
              </w:rPr>
              <w:t>判定</w:t>
            </w:r>
          </w:p>
        </w:tc>
      </w:tr>
      <w:tr w:rsidR="00074FED" w14:paraId="713B8A5E"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07ED194" w14:textId="77777777" w:rsidR="00074FED" w:rsidRDefault="00074FED">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0C3AE2C6"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A1A8EC2" w14:textId="11019C9E" w:rsidR="00074FED" w:rsidRDefault="008257DD">
            <w:pPr>
              <w:spacing w:before="120"/>
              <w:rPr>
                <w:color w:val="000000"/>
              </w:rPr>
            </w:pPr>
            <w:r>
              <w:rPr>
                <w:rFonts w:hint="eastAsia"/>
                <w:color w:val="000000"/>
                <w:sz w:val="24"/>
                <w:szCs w:val="24"/>
              </w:rPr>
              <w:t>审核员：任泽华</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2020.</w:t>
            </w:r>
            <w:r w:rsidR="00312442">
              <w:rPr>
                <w:color w:val="000000"/>
                <w:sz w:val="24"/>
                <w:szCs w:val="24"/>
              </w:rPr>
              <w:t>10</w:t>
            </w:r>
            <w:r>
              <w:rPr>
                <w:rFonts w:hint="eastAsia"/>
                <w:color w:val="000000"/>
                <w:sz w:val="24"/>
                <w:szCs w:val="24"/>
              </w:rPr>
              <w:t>.2</w:t>
            </w:r>
            <w:r w:rsidR="00312442">
              <w:rPr>
                <w:color w:val="000000"/>
                <w:sz w:val="24"/>
                <w:szCs w:val="24"/>
              </w:rPr>
              <w:t>0</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77E39798" w14:textId="77777777" w:rsidR="00074FED" w:rsidRDefault="00074FED">
            <w:pPr>
              <w:rPr>
                <w:color w:val="000000"/>
              </w:rPr>
            </w:pPr>
          </w:p>
        </w:tc>
      </w:tr>
      <w:tr w:rsidR="00074FED" w14:paraId="1694BCF7"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4382493" w14:textId="77777777" w:rsidR="00074FED" w:rsidRDefault="00074FED">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8DFC895"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C1EEA46" w14:textId="77777777" w:rsidR="00074FED" w:rsidRDefault="008257DD">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590E59B8" w14:textId="77777777" w:rsidR="00074FED" w:rsidRDefault="00074FED">
            <w:pPr>
              <w:rPr>
                <w:color w:val="000000"/>
              </w:rPr>
            </w:pPr>
          </w:p>
        </w:tc>
      </w:tr>
      <w:tr w:rsidR="00074FED" w14:paraId="1C9C605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3221064" w14:textId="77777777" w:rsidR="00074FED" w:rsidRDefault="008257DD">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2CDBC32A" w14:textId="77777777" w:rsidR="00074FED" w:rsidRDefault="008257DD">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5DAFF3F"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7ED753" w14:textId="77777777" w:rsidR="00074FED" w:rsidRDefault="008257DD">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w:t>
            </w:r>
            <w:r>
              <w:rPr>
                <w:rFonts w:ascii="Arial" w:hAnsi="Arial" w:cs="Arial" w:hint="eastAsia"/>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461750E9" w14:textId="005717FF" w:rsidR="00074FED" w:rsidRDefault="008257DD">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sidR="00312442" w:rsidRPr="00312442">
              <w:rPr>
                <w:color w:val="000000"/>
                <w:szCs w:val="21"/>
                <w:u w:val="single"/>
              </w:rPr>
              <w:t>91331022307497437U</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sidR="00312442">
              <w:rPr>
                <w:color w:val="000000"/>
                <w:szCs w:val="21"/>
                <w:u w:val="single"/>
              </w:rPr>
              <w:t>2024</w:t>
            </w:r>
            <w:r w:rsidR="00312442">
              <w:rPr>
                <w:rFonts w:hint="eastAsia"/>
                <w:color w:val="000000"/>
                <w:szCs w:val="21"/>
                <w:u w:val="single"/>
              </w:rPr>
              <w:t>年</w:t>
            </w:r>
            <w:r w:rsidR="00312442">
              <w:rPr>
                <w:rFonts w:hint="eastAsia"/>
                <w:color w:val="000000"/>
                <w:szCs w:val="21"/>
                <w:u w:val="single"/>
              </w:rPr>
              <w:t>5</w:t>
            </w:r>
            <w:r w:rsidR="00312442">
              <w:rPr>
                <w:rFonts w:hint="eastAsia"/>
                <w:color w:val="000000"/>
                <w:szCs w:val="21"/>
                <w:u w:val="single"/>
              </w:rPr>
              <w:t>月</w:t>
            </w:r>
            <w:r w:rsidR="00312442">
              <w:rPr>
                <w:rFonts w:hint="eastAsia"/>
                <w:color w:val="000000"/>
                <w:szCs w:val="21"/>
                <w:u w:val="single"/>
              </w:rPr>
              <w:t>2</w:t>
            </w:r>
            <w:r w:rsidR="00312442">
              <w:rPr>
                <w:color w:val="000000"/>
                <w:szCs w:val="21"/>
                <w:u w:val="single"/>
              </w:rPr>
              <w:t>6</w:t>
            </w:r>
            <w:r w:rsidR="00312442">
              <w:rPr>
                <w:rFonts w:hint="eastAsia"/>
                <w:color w:val="000000"/>
                <w:szCs w:val="21"/>
                <w:u w:val="single"/>
              </w:rPr>
              <w:t>日</w:t>
            </w:r>
            <w:r>
              <w:rPr>
                <w:color w:val="000000"/>
                <w:szCs w:val="21"/>
                <w:u w:val="single"/>
              </w:rPr>
              <w:t xml:space="preserve">       </w:t>
            </w:r>
            <w:r>
              <w:rPr>
                <w:rFonts w:hint="eastAsia"/>
                <w:color w:val="000000"/>
                <w:szCs w:val="21"/>
              </w:rPr>
              <w:t>；</w:t>
            </w:r>
          </w:p>
          <w:p w14:paraId="0787D89C" w14:textId="2140A5ED" w:rsidR="00074FED" w:rsidRDefault="008257DD">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sidR="00E80AB2">
              <w:rPr>
                <w:rFonts w:hint="eastAsia"/>
                <w:color w:val="000000"/>
                <w:szCs w:val="21"/>
                <w:u w:val="single"/>
              </w:rPr>
              <w:t>劳务派遣业务；保洁服务；物业管理服务；餐饮企业管理服务；劳务外包提供服务；</w:t>
            </w:r>
          </w:p>
          <w:p w14:paraId="018D839C" w14:textId="318DA641" w:rsidR="00074FED" w:rsidRDefault="008257DD">
            <w:pPr>
              <w:spacing w:line="440" w:lineRule="exact"/>
              <w:ind w:firstLineChars="200" w:firstLine="420"/>
              <w:rPr>
                <w:color w:val="000000"/>
                <w:szCs w:val="21"/>
              </w:rPr>
            </w:pPr>
            <w:r>
              <w:rPr>
                <w:rFonts w:hint="eastAsia"/>
                <w:color w:val="000000"/>
              </w:rPr>
              <w:t>认证申请范围：</w:t>
            </w:r>
            <w:r w:rsidR="00E44FE7" w:rsidRPr="00E44FE7">
              <w:rPr>
                <w:rFonts w:hint="eastAsia"/>
                <w:color w:val="000000"/>
                <w:u w:val="single"/>
              </w:rPr>
              <w:t>许可范围内的</w:t>
            </w:r>
            <w:r w:rsidR="00E80AB2" w:rsidRPr="00E44FE7">
              <w:rPr>
                <w:rFonts w:hint="eastAsia"/>
                <w:color w:val="000000"/>
                <w:szCs w:val="21"/>
                <w:u w:val="single"/>
              </w:rPr>
              <w:t>劳务派遣</w:t>
            </w:r>
            <w:r>
              <w:rPr>
                <w:color w:val="000000"/>
                <w:szCs w:val="21"/>
                <w:u w:val="single"/>
              </w:rPr>
              <w:t xml:space="preserve">                          </w:t>
            </w:r>
            <w:r>
              <w:rPr>
                <w:rFonts w:hint="eastAsia"/>
                <w:color w:val="000000"/>
                <w:szCs w:val="21"/>
              </w:rPr>
              <w:t>；</w:t>
            </w:r>
          </w:p>
          <w:p w14:paraId="2CFEAE39" w14:textId="77777777" w:rsidR="00074FED" w:rsidRDefault="00074FED">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16E7D2D" w14:textId="77777777" w:rsidR="00074FED" w:rsidRDefault="008257DD">
            <w:pPr>
              <w:rPr>
                <w:color w:val="000000"/>
              </w:rPr>
            </w:pPr>
            <w:r>
              <w:rPr>
                <w:rFonts w:hint="eastAsia"/>
                <w:color w:val="000000"/>
                <w:szCs w:val="21"/>
              </w:rPr>
              <w:t>☑</w:t>
            </w:r>
            <w:r>
              <w:rPr>
                <w:rFonts w:hint="eastAsia"/>
                <w:color w:val="000000"/>
              </w:rPr>
              <w:t>证件有效</w:t>
            </w:r>
          </w:p>
          <w:p w14:paraId="46C4FCBA" w14:textId="77777777" w:rsidR="00074FED" w:rsidRDefault="008257DD">
            <w:pPr>
              <w:rPr>
                <w:color w:val="000000"/>
              </w:rPr>
            </w:pPr>
            <w:r>
              <w:rPr>
                <w:rFonts w:hint="eastAsia"/>
                <w:color w:val="000000"/>
                <w:szCs w:val="21"/>
              </w:rPr>
              <w:t>□</w:t>
            </w:r>
            <w:r>
              <w:rPr>
                <w:rFonts w:hint="eastAsia"/>
                <w:color w:val="000000"/>
              </w:rPr>
              <w:t>证件失效</w:t>
            </w:r>
          </w:p>
          <w:p w14:paraId="0E2057C5" w14:textId="77777777" w:rsidR="00074FED" w:rsidRDefault="00074FED">
            <w:pPr>
              <w:rPr>
                <w:color w:val="000000"/>
              </w:rPr>
            </w:pPr>
          </w:p>
          <w:p w14:paraId="09D3DF23" w14:textId="77777777" w:rsidR="00074FED" w:rsidRDefault="008257DD">
            <w:pPr>
              <w:rPr>
                <w:color w:val="000000"/>
              </w:rPr>
            </w:pPr>
            <w:r>
              <w:rPr>
                <w:rFonts w:hint="eastAsia"/>
                <w:color w:val="000000"/>
                <w:szCs w:val="21"/>
              </w:rPr>
              <w:t>□</w:t>
            </w:r>
            <w:r>
              <w:rPr>
                <w:rFonts w:hint="eastAsia"/>
                <w:color w:val="000000"/>
              </w:rPr>
              <w:t>范围合规</w:t>
            </w:r>
          </w:p>
          <w:p w14:paraId="2023E888" w14:textId="77777777" w:rsidR="00074FED" w:rsidRDefault="008257DD">
            <w:pPr>
              <w:rPr>
                <w:color w:val="000000"/>
              </w:rPr>
            </w:pPr>
            <w:r>
              <w:rPr>
                <w:rFonts w:hint="eastAsia"/>
                <w:color w:val="000000"/>
                <w:szCs w:val="21"/>
              </w:rPr>
              <w:t>□</w:t>
            </w:r>
            <w:r>
              <w:rPr>
                <w:rFonts w:hint="eastAsia"/>
                <w:color w:val="000000"/>
              </w:rPr>
              <w:t>超出范围</w:t>
            </w:r>
          </w:p>
        </w:tc>
      </w:tr>
      <w:tr w:rsidR="00074FED" w14:paraId="75F5A066"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62855D3" w14:textId="77777777" w:rsidR="00074FED" w:rsidRDefault="008257DD">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715B4A"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BC80557" w14:textId="43A60AAC" w:rsidR="00074FED" w:rsidRDefault="008257DD">
            <w:pPr>
              <w:spacing w:line="440" w:lineRule="exact"/>
              <w:rPr>
                <w:color w:val="000000"/>
                <w:szCs w:val="21"/>
              </w:rPr>
            </w:pPr>
            <w:r>
              <w:rPr>
                <w:rFonts w:hint="eastAsia"/>
                <w:color w:val="000000"/>
                <w:szCs w:val="21"/>
              </w:rPr>
              <w:t>现场检查</w:t>
            </w:r>
            <w:r>
              <w:rPr>
                <w:rFonts w:hint="eastAsia"/>
                <w:b/>
                <w:bCs/>
                <w:color w:val="000000"/>
                <w:szCs w:val="21"/>
              </w:rPr>
              <w:t>《</w:t>
            </w:r>
            <w:r w:rsidR="00312442">
              <w:rPr>
                <w:rFonts w:hint="eastAsia"/>
                <w:b/>
                <w:bCs/>
                <w:color w:val="000000"/>
                <w:szCs w:val="21"/>
              </w:rPr>
              <w:t>劳务派遣经营许可证</w:t>
            </w:r>
            <w:r>
              <w:rPr>
                <w:rFonts w:hint="eastAsia"/>
                <w:b/>
                <w:bCs/>
                <w:color w:val="000000"/>
                <w:szCs w:val="21"/>
              </w:rPr>
              <w:t>》</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5381C42E" w14:textId="6A62466A" w:rsidR="00074FED" w:rsidRDefault="008257DD">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sidR="00196B5B">
              <w:rPr>
                <w:color w:val="000000"/>
                <w:szCs w:val="21"/>
                <w:u w:val="single"/>
              </w:rPr>
              <w:t>331022201311200004</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2023.</w:t>
            </w:r>
            <w:r w:rsidR="00196B5B">
              <w:rPr>
                <w:color w:val="000000"/>
                <w:szCs w:val="21"/>
                <w:u w:val="single"/>
              </w:rPr>
              <w:t>5</w:t>
            </w:r>
            <w:r>
              <w:rPr>
                <w:rFonts w:hint="eastAsia"/>
                <w:color w:val="000000"/>
                <w:szCs w:val="21"/>
                <w:u w:val="single"/>
              </w:rPr>
              <w:t>.25</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14:paraId="344FEFEE" w14:textId="77777777" w:rsidR="00074FED" w:rsidRDefault="00074FED">
            <w:pPr>
              <w:spacing w:line="440" w:lineRule="exact"/>
              <w:ind w:firstLineChars="200" w:firstLine="420"/>
              <w:rPr>
                <w:color w:val="000000"/>
                <w:szCs w:val="21"/>
                <w:u w:val="single"/>
              </w:rPr>
            </w:pPr>
          </w:p>
          <w:p w14:paraId="79B4416B" w14:textId="0ACD2187" w:rsidR="00074FED" w:rsidRDefault="008257DD">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sidR="00196B5B">
              <w:rPr>
                <w:rFonts w:hint="eastAsia"/>
                <w:color w:val="000000"/>
                <w:szCs w:val="21"/>
                <w:u w:val="single"/>
              </w:rPr>
              <w:t>劳务派遣业务</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33E9C69" w14:textId="77777777" w:rsidR="00074FED" w:rsidRDefault="008257DD">
            <w:pPr>
              <w:rPr>
                <w:color w:val="000000"/>
              </w:rPr>
            </w:pPr>
            <w:r>
              <w:rPr>
                <w:rFonts w:hint="eastAsia"/>
                <w:color w:val="000000"/>
                <w:szCs w:val="21"/>
              </w:rPr>
              <w:t>☑</w:t>
            </w:r>
            <w:r>
              <w:rPr>
                <w:rFonts w:hint="eastAsia"/>
                <w:color w:val="000000"/>
              </w:rPr>
              <w:t>证件有效</w:t>
            </w:r>
          </w:p>
          <w:p w14:paraId="64032968" w14:textId="77777777" w:rsidR="00074FED" w:rsidRDefault="008257DD">
            <w:pPr>
              <w:rPr>
                <w:color w:val="000000"/>
              </w:rPr>
            </w:pPr>
            <w:r>
              <w:rPr>
                <w:rFonts w:hint="eastAsia"/>
                <w:color w:val="000000"/>
                <w:szCs w:val="21"/>
              </w:rPr>
              <w:t>□</w:t>
            </w:r>
            <w:r>
              <w:rPr>
                <w:rFonts w:hint="eastAsia"/>
                <w:color w:val="000000"/>
              </w:rPr>
              <w:t>证件失效</w:t>
            </w:r>
          </w:p>
          <w:p w14:paraId="68585CA3" w14:textId="77777777" w:rsidR="00074FED" w:rsidRDefault="00074FED">
            <w:pPr>
              <w:rPr>
                <w:color w:val="000000"/>
              </w:rPr>
            </w:pPr>
          </w:p>
          <w:p w14:paraId="20E6BB99" w14:textId="77777777" w:rsidR="00074FED" w:rsidRDefault="008257DD">
            <w:pPr>
              <w:rPr>
                <w:color w:val="000000"/>
              </w:rPr>
            </w:pPr>
            <w:r>
              <w:rPr>
                <w:rFonts w:hint="eastAsia"/>
                <w:color w:val="000000"/>
                <w:szCs w:val="21"/>
              </w:rPr>
              <w:t>□</w:t>
            </w:r>
            <w:r>
              <w:rPr>
                <w:rFonts w:hint="eastAsia"/>
                <w:color w:val="000000"/>
              </w:rPr>
              <w:t>范围合规</w:t>
            </w:r>
          </w:p>
          <w:p w14:paraId="4EB7A304" w14:textId="77777777" w:rsidR="00074FED" w:rsidRDefault="008257DD">
            <w:pPr>
              <w:rPr>
                <w:rFonts w:ascii="宋体" w:hAnsi="宋体"/>
                <w:color w:val="000000"/>
                <w:szCs w:val="21"/>
              </w:rPr>
            </w:pPr>
            <w:r>
              <w:rPr>
                <w:rFonts w:hint="eastAsia"/>
                <w:color w:val="000000"/>
                <w:szCs w:val="21"/>
              </w:rPr>
              <w:t>□</w:t>
            </w:r>
            <w:r>
              <w:rPr>
                <w:rFonts w:hint="eastAsia"/>
                <w:color w:val="000000"/>
              </w:rPr>
              <w:t>超出范围</w:t>
            </w:r>
          </w:p>
        </w:tc>
      </w:tr>
      <w:tr w:rsidR="00074FED" w14:paraId="6CAF5020"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B1761FD" w14:textId="77777777" w:rsidR="00074FED" w:rsidRDefault="008257DD">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70757"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818C1E" w14:textId="4A4BBC5B" w:rsidR="00074FED" w:rsidRDefault="008257DD">
            <w:pPr>
              <w:rPr>
                <w:color w:val="000000"/>
              </w:rPr>
            </w:pPr>
            <w:r>
              <w:rPr>
                <w:rFonts w:hint="eastAsia"/>
                <w:color w:val="000000"/>
              </w:rPr>
              <w:t>注册地址：</w:t>
            </w:r>
            <w:r w:rsidR="00196B5B" w:rsidRPr="00196B5B">
              <w:rPr>
                <w:rFonts w:hint="eastAsia"/>
                <w:color w:val="000000"/>
                <w:u w:val="single"/>
              </w:rPr>
              <w:t>三门县海游街道青春巷</w:t>
            </w:r>
            <w:r w:rsidR="00196B5B" w:rsidRPr="00196B5B">
              <w:rPr>
                <w:rFonts w:hint="eastAsia"/>
                <w:color w:val="000000"/>
                <w:u w:val="single"/>
              </w:rPr>
              <w:t>45</w:t>
            </w:r>
            <w:r w:rsidR="00196B5B" w:rsidRPr="00196B5B">
              <w:rPr>
                <w:rFonts w:hint="eastAsia"/>
                <w:color w:val="000000"/>
                <w:u w:val="single"/>
              </w:rPr>
              <w:t>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p w14:paraId="2DE929F3" w14:textId="60F55959" w:rsidR="00074FED" w:rsidRDefault="008257DD">
            <w:pPr>
              <w:rPr>
                <w:color w:val="000000"/>
              </w:rPr>
            </w:pPr>
            <w:r>
              <w:rPr>
                <w:rFonts w:hint="eastAsia"/>
                <w:color w:val="000000"/>
              </w:rPr>
              <w:t>与《营业执照》和《</w:t>
            </w:r>
            <w:r w:rsidR="00196B5B">
              <w:rPr>
                <w:rFonts w:hint="eastAsia"/>
                <w:color w:val="000000"/>
              </w:rPr>
              <w:t>劳务派遣经营许可证</w:t>
            </w:r>
            <w:r>
              <w:rPr>
                <w:rFonts w:hint="eastAsia"/>
                <w:color w:val="000000"/>
              </w:rPr>
              <w:t>》内容一致。</w:t>
            </w:r>
          </w:p>
          <w:p w14:paraId="64FB1AF4" w14:textId="77777777" w:rsidR="00074FED" w:rsidRDefault="00074FED">
            <w:pPr>
              <w:rPr>
                <w:color w:val="000000"/>
              </w:rPr>
            </w:pPr>
          </w:p>
          <w:p w14:paraId="1045EE04" w14:textId="004A98AD" w:rsidR="00074FED" w:rsidRDefault="008257DD">
            <w:pPr>
              <w:rPr>
                <w:color w:val="000000"/>
              </w:rPr>
            </w:pPr>
            <w:r>
              <w:rPr>
                <w:rFonts w:hint="eastAsia"/>
                <w:color w:val="000000"/>
              </w:rPr>
              <w:t>经营地址：</w:t>
            </w:r>
            <w:r w:rsidR="00196B5B" w:rsidRPr="00196B5B">
              <w:rPr>
                <w:rFonts w:hint="eastAsia"/>
                <w:color w:val="000000"/>
                <w:u w:val="single"/>
              </w:rPr>
              <w:t>三门县海游街道梧桐路</w:t>
            </w:r>
            <w:r w:rsidR="00196B5B" w:rsidRPr="00196B5B">
              <w:rPr>
                <w:rFonts w:hint="eastAsia"/>
                <w:color w:val="000000"/>
                <w:u w:val="single"/>
              </w:rPr>
              <w:t>20</w:t>
            </w:r>
            <w:r w:rsidR="00196B5B" w:rsidRPr="00196B5B">
              <w:rPr>
                <w:rFonts w:hint="eastAsia"/>
                <w:color w:val="000000"/>
                <w:u w:val="single"/>
              </w:rPr>
              <w:t>号新大华酒店二楼</w:t>
            </w:r>
            <w:r>
              <w:rPr>
                <w:rFonts w:hint="eastAsia"/>
                <w:color w:val="000000"/>
                <w:szCs w:val="21"/>
                <w:u w:val="single"/>
              </w:rPr>
              <w:t xml:space="preserve"> </w:t>
            </w:r>
            <w:r>
              <w:rPr>
                <w:color w:val="000000"/>
                <w:szCs w:val="21"/>
                <w:u w:val="single"/>
              </w:rPr>
              <w:t xml:space="preserve">     </w:t>
            </w:r>
          </w:p>
          <w:p w14:paraId="65C8CE17" w14:textId="77777777" w:rsidR="00074FED" w:rsidRDefault="008257DD">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39742DD" w14:textId="77777777" w:rsidR="00074FED" w:rsidRDefault="008257DD">
            <w:pPr>
              <w:rPr>
                <w:color w:val="000000"/>
              </w:rPr>
            </w:pPr>
            <w:r>
              <w:rPr>
                <w:rFonts w:hint="eastAsia"/>
                <w:color w:val="000000"/>
                <w:szCs w:val="21"/>
              </w:rPr>
              <w:t>☑</w:t>
            </w:r>
            <w:r>
              <w:rPr>
                <w:rFonts w:hint="eastAsia"/>
                <w:color w:val="000000"/>
              </w:rPr>
              <w:t>内容一致</w:t>
            </w:r>
          </w:p>
          <w:p w14:paraId="3CECF173" w14:textId="77777777" w:rsidR="00074FED" w:rsidRDefault="008257DD">
            <w:pPr>
              <w:rPr>
                <w:color w:val="000000"/>
              </w:rPr>
            </w:pPr>
            <w:r>
              <w:rPr>
                <w:rFonts w:hint="eastAsia"/>
                <w:color w:val="000000"/>
                <w:szCs w:val="21"/>
              </w:rPr>
              <w:t>□</w:t>
            </w:r>
            <w:r>
              <w:rPr>
                <w:rFonts w:hint="eastAsia"/>
                <w:color w:val="000000"/>
              </w:rPr>
              <w:t>内容不同</w:t>
            </w:r>
          </w:p>
          <w:p w14:paraId="68F7A875" w14:textId="77777777" w:rsidR="00074FED" w:rsidRDefault="00074FED">
            <w:pPr>
              <w:rPr>
                <w:color w:val="000000"/>
              </w:rPr>
            </w:pPr>
          </w:p>
          <w:p w14:paraId="00068EFD" w14:textId="77777777" w:rsidR="00074FED" w:rsidRDefault="008257DD">
            <w:pPr>
              <w:rPr>
                <w:color w:val="000000"/>
              </w:rPr>
            </w:pPr>
            <w:r>
              <w:rPr>
                <w:rFonts w:hint="eastAsia"/>
                <w:color w:val="000000"/>
                <w:szCs w:val="21"/>
              </w:rPr>
              <w:t>☑</w:t>
            </w:r>
            <w:r>
              <w:rPr>
                <w:rFonts w:hint="eastAsia"/>
                <w:color w:val="000000"/>
              </w:rPr>
              <w:t>内容一致</w:t>
            </w:r>
          </w:p>
          <w:p w14:paraId="16A82467" w14:textId="77777777" w:rsidR="00074FED" w:rsidRDefault="008257DD">
            <w:pPr>
              <w:rPr>
                <w:color w:val="000000"/>
              </w:rPr>
            </w:pPr>
            <w:r>
              <w:rPr>
                <w:rFonts w:hint="eastAsia"/>
                <w:color w:val="000000"/>
                <w:szCs w:val="21"/>
              </w:rPr>
              <w:t>□</w:t>
            </w:r>
            <w:r>
              <w:rPr>
                <w:rFonts w:hint="eastAsia"/>
                <w:color w:val="000000"/>
              </w:rPr>
              <w:t>内容不同</w:t>
            </w:r>
          </w:p>
          <w:p w14:paraId="4B894881" w14:textId="77777777" w:rsidR="00074FED" w:rsidRDefault="00074FED">
            <w:pPr>
              <w:rPr>
                <w:color w:val="000000"/>
              </w:rPr>
            </w:pPr>
          </w:p>
        </w:tc>
      </w:tr>
      <w:tr w:rsidR="00074FED" w14:paraId="54DE2ED8"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CA1CC65" w14:textId="77777777" w:rsidR="00074FED" w:rsidRDefault="008257DD">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62B0068"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ABB54B9" w14:textId="77777777" w:rsidR="00074FED" w:rsidRDefault="008257DD">
            <w:pPr>
              <w:rPr>
                <w:color w:val="000000"/>
              </w:rPr>
            </w:pPr>
            <w:r>
              <w:rPr>
                <w:rFonts w:hint="eastAsia"/>
                <w:color w:val="000000"/>
              </w:rPr>
              <w:t>多现场的名称和具体位置：</w:t>
            </w:r>
          </w:p>
          <w:p w14:paraId="3FAE06DD" w14:textId="77777777" w:rsidR="00074FED" w:rsidRDefault="008257DD">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24A14F8" w14:textId="77777777" w:rsidR="00074FED" w:rsidRDefault="008257DD">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3F1328EA" w14:textId="77777777" w:rsidR="00074FED" w:rsidRDefault="008257DD">
            <w:pPr>
              <w:rPr>
                <w:color w:val="000000"/>
              </w:rPr>
            </w:pPr>
            <w:r>
              <w:rPr>
                <w:rFonts w:hint="eastAsia"/>
                <w:color w:val="000000"/>
              </w:rPr>
              <w:t>与申请时提供的《</w:t>
            </w:r>
            <w:bookmarkStart w:id="0" w:name="_Hlk8307114"/>
            <w:r>
              <w:rPr>
                <w:rFonts w:ascii="宋体" w:hAnsi="宋体" w:hint="eastAsia"/>
                <w:bCs/>
                <w:color w:val="000000"/>
                <w:szCs w:val="21"/>
              </w:rPr>
              <w:t>多场所申报清单</w:t>
            </w:r>
            <w:bookmarkEnd w:id="0"/>
            <w:r>
              <w:rPr>
                <w:rFonts w:hint="eastAsia"/>
                <w:color w:val="000000"/>
              </w:rPr>
              <w:t>》是否一致</w:t>
            </w:r>
          </w:p>
          <w:p w14:paraId="5D156309" w14:textId="77777777" w:rsidR="00074FED" w:rsidRDefault="00074FED">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8853BCB" w14:textId="77777777" w:rsidR="00074FED" w:rsidRDefault="008257DD">
            <w:pPr>
              <w:rPr>
                <w:color w:val="000000"/>
              </w:rPr>
            </w:pPr>
            <w:r>
              <w:rPr>
                <w:rFonts w:hint="eastAsia"/>
                <w:color w:val="000000"/>
                <w:szCs w:val="21"/>
              </w:rPr>
              <w:t>□</w:t>
            </w:r>
            <w:r>
              <w:rPr>
                <w:rFonts w:hint="eastAsia"/>
                <w:color w:val="000000"/>
              </w:rPr>
              <w:t>内容一致</w:t>
            </w:r>
          </w:p>
          <w:p w14:paraId="4A53A753" w14:textId="77777777" w:rsidR="00074FED" w:rsidRDefault="008257DD">
            <w:pPr>
              <w:rPr>
                <w:color w:val="000000"/>
              </w:rPr>
            </w:pPr>
            <w:r>
              <w:rPr>
                <w:rFonts w:hint="eastAsia"/>
                <w:color w:val="000000"/>
                <w:szCs w:val="21"/>
              </w:rPr>
              <w:t>□</w:t>
            </w:r>
            <w:r>
              <w:rPr>
                <w:rFonts w:hint="eastAsia"/>
                <w:color w:val="000000"/>
              </w:rPr>
              <w:t>内容不同</w:t>
            </w:r>
          </w:p>
          <w:p w14:paraId="0646E70F" w14:textId="77777777" w:rsidR="00074FED" w:rsidRDefault="00074FED">
            <w:pPr>
              <w:rPr>
                <w:color w:val="000000"/>
              </w:rPr>
            </w:pPr>
          </w:p>
          <w:p w14:paraId="691ADDFF" w14:textId="77777777" w:rsidR="00074FED" w:rsidRDefault="008257DD">
            <w:pPr>
              <w:rPr>
                <w:color w:val="000000"/>
              </w:rPr>
            </w:pPr>
            <w:r>
              <w:rPr>
                <w:rFonts w:hint="eastAsia"/>
                <w:color w:val="000000"/>
                <w:szCs w:val="21"/>
              </w:rPr>
              <w:t>□</w:t>
            </w:r>
            <w:r>
              <w:rPr>
                <w:rFonts w:hint="eastAsia"/>
                <w:color w:val="000000"/>
              </w:rPr>
              <w:t>内容一致</w:t>
            </w:r>
          </w:p>
          <w:p w14:paraId="46C37EA4" w14:textId="77777777" w:rsidR="00074FED" w:rsidRDefault="008257DD">
            <w:pPr>
              <w:rPr>
                <w:color w:val="000000"/>
              </w:rPr>
            </w:pPr>
            <w:r>
              <w:rPr>
                <w:rFonts w:hint="eastAsia"/>
                <w:color w:val="000000"/>
                <w:szCs w:val="21"/>
              </w:rPr>
              <w:t>□</w:t>
            </w:r>
            <w:r>
              <w:rPr>
                <w:rFonts w:hint="eastAsia"/>
                <w:color w:val="000000"/>
              </w:rPr>
              <w:t>内容不同</w:t>
            </w:r>
          </w:p>
        </w:tc>
      </w:tr>
      <w:tr w:rsidR="00074FED" w14:paraId="57EFD6DD"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AB8096E" w14:textId="77777777" w:rsidR="00074FED" w:rsidRDefault="008257DD">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14EAF8E"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2B1B853" w14:textId="77777777" w:rsidR="00074FED" w:rsidRDefault="008257DD">
            <w:pPr>
              <w:rPr>
                <w:color w:val="000000"/>
              </w:rPr>
            </w:pPr>
            <w:r>
              <w:rPr>
                <w:rFonts w:hint="eastAsia"/>
                <w:color w:val="000000"/>
              </w:rPr>
              <w:t>临时现场的名称和具体位置：</w:t>
            </w:r>
          </w:p>
          <w:p w14:paraId="66F9048B" w14:textId="77777777" w:rsidR="00074FED" w:rsidRDefault="008257DD">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7A3031C4" w14:textId="77777777" w:rsidR="00074FED" w:rsidRDefault="008257DD">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25F23446" w14:textId="77777777" w:rsidR="00074FED" w:rsidRDefault="00074FED">
            <w:pPr>
              <w:rPr>
                <w:color w:val="000000"/>
                <w:szCs w:val="21"/>
                <w:u w:val="single"/>
              </w:rPr>
            </w:pPr>
          </w:p>
          <w:p w14:paraId="57CC35DF" w14:textId="77777777" w:rsidR="00074FED" w:rsidRDefault="008257DD">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03BA10D" w14:textId="77777777" w:rsidR="00074FED" w:rsidRDefault="008257DD">
            <w:pPr>
              <w:rPr>
                <w:color w:val="000000"/>
              </w:rPr>
            </w:pPr>
            <w:r>
              <w:rPr>
                <w:rFonts w:hint="eastAsia"/>
                <w:color w:val="000000"/>
                <w:szCs w:val="21"/>
              </w:rPr>
              <w:t>□</w:t>
            </w:r>
            <w:r>
              <w:rPr>
                <w:rFonts w:hint="eastAsia"/>
                <w:color w:val="000000"/>
              </w:rPr>
              <w:t>内容一致</w:t>
            </w:r>
          </w:p>
          <w:p w14:paraId="1A9E3EED" w14:textId="77777777" w:rsidR="00074FED" w:rsidRDefault="008257DD">
            <w:pPr>
              <w:rPr>
                <w:color w:val="000000"/>
              </w:rPr>
            </w:pPr>
            <w:r>
              <w:rPr>
                <w:rFonts w:hint="eastAsia"/>
                <w:color w:val="000000"/>
                <w:szCs w:val="21"/>
              </w:rPr>
              <w:t>□</w:t>
            </w:r>
            <w:r>
              <w:rPr>
                <w:rFonts w:hint="eastAsia"/>
                <w:color w:val="000000"/>
              </w:rPr>
              <w:t>内容不同</w:t>
            </w:r>
          </w:p>
          <w:p w14:paraId="43E0BD59" w14:textId="77777777" w:rsidR="00074FED" w:rsidRDefault="00074FED">
            <w:pPr>
              <w:rPr>
                <w:color w:val="000000"/>
              </w:rPr>
            </w:pPr>
          </w:p>
          <w:p w14:paraId="1FCCE277" w14:textId="77777777" w:rsidR="00074FED" w:rsidRDefault="008257DD">
            <w:pPr>
              <w:rPr>
                <w:color w:val="000000"/>
              </w:rPr>
            </w:pPr>
            <w:r>
              <w:rPr>
                <w:rFonts w:hint="eastAsia"/>
                <w:color w:val="000000"/>
                <w:szCs w:val="21"/>
              </w:rPr>
              <w:t>□</w:t>
            </w:r>
            <w:r>
              <w:rPr>
                <w:rFonts w:hint="eastAsia"/>
                <w:color w:val="000000"/>
              </w:rPr>
              <w:t>内容一致</w:t>
            </w:r>
          </w:p>
          <w:p w14:paraId="1218AE9F" w14:textId="77777777" w:rsidR="00074FED" w:rsidRDefault="008257DD">
            <w:pPr>
              <w:rPr>
                <w:rFonts w:ascii="宋体" w:hAnsi="宋体"/>
                <w:color w:val="000000"/>
                <w:szCs w:val="21"/>
              </w:rPr>
            </w:pPr>
            <w:r>
              <w:rPr>
                <w:rFonts w:hint="eastAsia"/>
                <w:color w:val="000000"/>
                <w:szCs w:val="21"/>
              </w:rPr>
              <w:t>□</w:t>
            </w:r>
            <w:r>
              <w:rPr>
                <w:rFonts w:hint="eastAsia"/>
                <w:color w:val="000000"/>
              </w:rPr>
              <w:t>内容不同</w:t>
            </w:r>
          </w:p>
        </w:tc>
      </w:tr>
      <w:tr w:rsidR="00074FED" w14:paraId="028C1E0E"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712B29B" w14:textId="77777777" w:rsidR="00074FED" w:rsidRDefault="008257DD">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5AA161"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EDBB24" w14:textId="77777777" w:rsidR="00074FED" w:rsidRDefault="008257DD">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393110B2" w14:textId="77777777" w:rsidR="00074FED" w:rsidRDefault="008257DD">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2A5A547B" w14:textId="77777777" w:rsidR="00074FED" w:rsidRDefault="008257DD">
            <w:pPr>
              <w:rPr>
                <w:color w:val="000000"/>
              </w:rPr>
            </w:pPr>
            <w:r>
              <w:rPr>
                <w:color w:val="000000"/>
              </w:rPr>
              <w:sym w:font="Wingdings" w:char="00A8"/>
            </w:r>
            <w:r>
              <w:rPr>
                <w:rFonts w:hint="eastAsia"/>
                <w:color w:val="000000"/>
              </w:rPr>
              <w:t>按照统一安排实施内部审核（不强制同一时段）</w:t>
            </w:r>
          </w:p>
          <w:p w14:paraId="6667C806" w14:textId="77777777" w:rsidR="00074FED" w:rsidRDefault="008257DD">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6718A1D" w14:textId="77777777" w:rsidR="00074FED" w:rsidRDefault="008257DD">
            <w:pPr>
              <w:rPr>
                <w:color w:val="000000"/>
              </w:rPr>
            </w:pPr>
            <w:r>
              <w:rPr>
                <w:rFonts w:hint="eastAsia"/>
                <w:color w:val="000000"/>
                <w:szCs w:val="21"/>
              </w:rPr>
              <w:t>□</w:t>
            </w:r>
            <w:r>
              <w:rPr>
                <w:rFonts w:hint="eastAsia"/>
                <w:color w:val="000000"/>
              </w:rPr>
              <w:t>满足要求</w:t>
            </w:r>
          </w:p>
          <w:p w14:paraId="3CCC3EA5" w14:textId="77777777" w:rsidR="00074FED" w:rsidRDefault="008257DD">
            <w:pPr>
              <w:rPr>
                <w:color w:val="000000"/>
              </w:rPr>
            </w:pPr>
            <w:r>
              <w:rPr>
                <w:rFonts w:hint="eastAsia"/>
                <w:color w:val="000000"/>
                <w:szCs w:val="21"/>
              </w:rPr>
              <w:t>□</w:t>
            </w:r>
            <w:r>
              <w:rPr>
                <w:rFonts w:hint="eastAsia"/>
                <w:color w:val="000000"/>
              </w:rPr>
              <w:t>不满足要求</w:t>
            </w:r>
          </w:p>
        </w:tc>
      </w:tr>
      <w:tr w:rsidR="00074FED" w14:paraId="568D04E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469B7F5" w14:textId="77777777" w:rsidR="00074FED" w:rsidRDefault="008257DD">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6C306AC" w14:textId="2E0450F4"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2E3EF11" w14:textId="21D2C356" w:rsidR="00074FED" w:rsidRDefault="00F371D7">
            <w:pPr>
              <w:rPr>
                <w:color w:val="000000"/>
                <w:szCs w:val="18"/>
              </w:rPr>
            </w:pPr>
            <w:r>
              <w:rPr>
                <w:noProof/>
                <w:color w:val="000000"/>
              </w:rPr>
              <mc:AlternateContent>
                <mc:Choice Requires="wps">
                  <w:drawing>
                    <wp:anchor distT="0" distB="0" distL="114300" distR="114300" simplePos="0" relativeHeight="253092864" behindDoc="0" locked="0" layoutInCell="1" allowOverlap="1" wp14:anchorId="0B228758" wp14:editId="18D0855A">
                      <wp:simplePos x="0" y="0"/>
                      <wp:positionH relativeFrom="column">
                        <wp:posOffset>3576320</wp:posOffset>
                      </wp:positionH>
                      <wp:positionV relativeFrom="paragraph">
                        <wp:posOffset>187960</wp:posOffset>
                      </wp:positionV>
                      <wp:extent cx="737870" cy="277495"/>
                      <wp:effectExtent l="4445" t="4445" r="19685" b="22860"/>
                      <wp:wrapNone/>
                      <wp:docPr id="4" name="文本框 108"/>
                      <wp:cNvGraphicFramePr/>
                      <a:graphic xmlns:a="http://schemas.openxmlformats.org/drawingml/2006/main">
                        <a:graphicData uri="http://schemas.microsoft.com/office/word/2010/wordprocessingShape">
                          <wps:wsp>
                            <wps:cNvSpPr txBox="1"/>
                            <wps:spPr>
                              <a:xfrm>
                                <a:off x="0" y="0"/>
                                <a:ext cx="73787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E71AF6" w14:textId="66DC09FC" w:rsidR="008257DD" w:rsidRDefault="00F371D7">
                                  <w:r>
                                    <w:rPr>
                                      <w:rFonts w:hint="eastAsia"/>
                                    </w:rPr>
                                    <w:t>服务交接</w:t>
                                  </w:r>
                                </w:p>
                              </w:txbxContent>
                            </wps:txbx>
                            <wps:bodyPr upright="1"/>
                          </wps:wsp>
                        </a:graphicData>
                      </a:graphic>
                      <wp14:sizeRelH relativeFrom="margin">
                        <wp14:pctWidth>0</wp14:pctWidth>
                      </wp14:sizeRelH>
                      <wp14:sizeRelV relativeFrom="margin">
                        <wp14:pctHeight>0</wp14:pctHeight>
                      </wp14:sizeRelV>
                    </wp:anchor>
                  </w:drawing>
                </mc:Choice>
                <mc:Fallback>
                  <w:pict>
                    <v:shapetype w14:anchorId="0B228758" id="_x0000_t202" coordsize="21600,21600" o:spt="202" path="m,l,21600r21600,l21600,xe">
                      <v:stroke joinstyle="miter"/>
                      <v:path gradientshapeok="t" o:connecttype="rect"/>
                    </v:shapetype>
                    <v:shape id="文本框 108" o:spid="_x0000_s1026" type="#_x0000_t202" style="position:absolute;left:0;text-align:left;margin-left:281.6pt;margin-top:14.8pt;width:58.1pt;height:21.85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2p+AEAAOkDAAAOAAAAZHJzL2Uyb0RvYy54bWysU82O0zAQviPxDpbvNGnZkm7UdCUo5YIA&#10;aeEBpraTWPKfbG+TvgC8AScu3HmuPgdjt9v944AQOTjjmc+fZ74ZL69GrchO+CCtaeh0UlIiDLNc&#10;mq6hXz5vXiwoCREMB2WNaOheBHq1ev5sObhazGxvFReeIIkJ9eAa2sfo6qIIrBcawsQ6YTDYWq8h&#10;4tZ3BfcwILtWxawsXxWD9dx5y0QI6F0fg3SV+dtWsPixbYOIRDUUc4t59XndprVYLaHuPLheslMa&#10;8A9ZaJAGLz1TrSECufHyCZWWzNtg2zhhVhe2bSUTuQasZlo+qua6BydyLShOcGeZwv+jZR92nzyR&#10;vKEXlBjQ2KLD92+HH78OP7+SablIAg0u1Ii7doiM42s7YqNv/QGdqe6x9Tr9sSKCcZR6f5ZXjJEw&#10;dFYvq0WFEYahWVVdXM4TS3F32PkQ3wmrSTIa6rF7WVTYvQ/xCL2FpLuCVZJvpFJ547vtG+XJDrDT&#10;m/yd2B/AlCFDQy/nsznmAThwrYKIpnYoQTBdvu/BiXCfuMzfn4hTYmsI/TGBzJBgUGsZhc9WL4C/&#10;NZzEvUOZDb4HmpLRglOiBD6fZGVkBKn+BonaKYMSpg4dO5GsOG5HpEnm1vI9du3Gedn1KGnuW4bj&#10;PGXtT7OfBvb+PpPevdDVbwAAAP//AwBQSwMEFAAGAAgAAAAhAFnkp8PgAAAACQEAAA8AAABkcnMv&#10;ZG93bnJldi54bWxMj8FOwzAQRO9I/IO1SFwQdUiK04Q4FUICwQ3aCq5uvE0i4nWw3TT8PeYEx9U8&#10;zbyt1rMZ2ITO95Yk3CwSYEiN1T21Enbbx+sVMB8UaTVYQgnf6GFdn59VqtT2RG84bULLYgn5Ukno&#10;QhhLzn3ToVF+YUekmB2sMyrE07VcO3WK5WbgaZIIblRPcaFTIz502HxujkbCavk8ffiX7PW9EYeh&#10;CFf59PTlpLy8mO/vgAWcwx8Mv/pRHerotLdH0p4NEm5FlkZUQloIYBEQebEEtpeQZxnwuuL/P6h/&#10;AAAA//8DAFBLAQItABQABgAIAAAAIQC2gziS/gAAAOEBAAATAAAAAAAAAAAAAAAAAAAAAABbQ29u&#10;dGVudF9UeXBlc10ueG1sUEsBAi0AFAAGAAgAAAAhADj9If/WAAAAlAEAAAsAAAAAAAAAAAAAAAAA&#10;LwEAAF9yZWxzLy5yZWxzUEsBAi0AFAAGAAgAAAAhAEAgLan4AQAA6QMAAA4AAAAAAAAAAAAAAAAA&#10;LgIAAGRycy9lMm9Eb2MueG1sUEsBAi0AFAAGAAgAAAAhAFnkp8PgAAAACQEAAA8AAAAAAAAAAAAA&#10;AAAAUgQAAGRycy9kb3ducmV2LnhtbFBLBQYAAAAABAAEAPMAAABfBQAAAAA=&#10;">
                      <v:textbox>
                        <w:txbxContent>
                          <w:p w14:paraId="68E71AF6" w14:textId="66DC09FC" w:rsidR="008257DD" w:rsidRDefault="00F371D7">
                            <w:r>
                              <w:rPr>
                                <w:rFonts w:hint="eastAsia"/>
                              </w:rPr>
                              <w:t>服务交接</w:t>
                            </w:r>
                          </w:p>
                        </w:txbxContent>
                      </v:textbox>
                    </v:shape>
                  </w:pict>
                </mc:Fallback>
              </mc:AlternateContent>
            </w:r>
            <w:r>
              <w:rPr>
                <w:noProof/>
                <w:color w:val="000000"/>
                <w:szCs w:val="18"/>
              </w:rPr>
              <mc:AlternateContent>
                <mc:Choice Requires="wps">
                  <w:drawing>
                    <wp:anchor distT="0" distB="0" distL="114300" distR="114300" simplePos="0" relativeHeight="253090816" behindDoc="0" locked="0" layoutInCell="1" allowOverlap="1" wp14:anchorId="3FB69750" wp14:editId="4B8B42D1">
                      <wp:simplePos x="0" y="0"/>
                      <wp:positionH relativeFrom="column">
                        <wp:posOffset>2247265</wp:posOffset>
                      </wp:positionH>
                      <wp:positionV relativeFrom="paragraph">
                        <wp:posOffset>168275</wp:posOffset>
                      </wp:positionV>
                      <wp:extent cx="733425" cy="263525"/>
                      <wp:effectExtent l="0" t="0" r="28575" b="22225"/>
                      <wp:wrapNone/>
                      <wp:docPr id="2" name="文本框 111"/>
                      <wp:cNvGraphicFramePr/>
                      <a:graphic xmlns:a="http://schemas.openxmlformats.org/drawingml/2006/main">
                        <a:graphicData uri="http://schemas.microsoft.com/office/word/2010/wordprocessingShape">
                          <wps:wsp>
                            <wps:cNvSpPr txBox="1"/>
                            <wps:spPr>
                              <a:xfrm>
                                <a:off x="0" y="0"/>
                                <a:ext cx="733425" cy="263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7733F0" w14:textId="1372BDD6" w:rsidR="008257DD" w:rsidRDefault="00F371D7">
                                  <w:r>
                                    <w:rPr>
                                      <w:rFonts w:hint="eastAsia"/>
                                    </w:rPr>
                                    <w:t>劳务派遣</w:t>
                                  </w:r>
                                </w:p>
                              </w:txbxContent>
                            </wps:txbx>
                            <wps:bodyPr wrap="square" upright="1"/>
                          </wps:wsp>
                        </a:graphicData>
                      </a:graphic>
                      <wp14:sizeRelH relativeFrom="margin">
                        <wp14:pctWidth>0</wp14:pctWidth>
                      </wp14:sizeRelH>
                      <wp14:sizeRelV relativeFrom="margin">
                        <wp14:pctHeight>0</wp14:pctHeight>
                      </wp14:sizeRelV>
                    </wp:anchor>
                  </w:drawing>
                </mc:Choice>
                <mc:Fallback>
                  <w:pict>
                    <v:shape w14:anchorId="3FB69750" id="文本框 111" o:spid="_x0000_s1027" type="#_x0000_t202" style="position:absolute;left:0;text-align:left;margin-left:176.95pt;margin-top:13.25pt;width:57.75pt;height:20.75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HNAQIAAP4DAAAOAAAAZHJzL2Uyb0RvYy54bWysU0uOEzEQ3SNxB8t70p8wA7TSGQlC2CBA&#10;GjhAxXZ3W/IP20l3LgA3YMWG/Zwr56DsZDIzwAIheuEu28+vqt6zF1eTVmQnfJDWtLSalZQIwyyX&#10;pm/pp4/rJ88pCREMB2WNaOleBHq1fPxoMbpG1HawigtPkMSEZnQtHWJ0TVEENggNYWadMLjZWa8h&#10;4tT3BfcwIrtWRV2Wl8VoPXfeMhECrq6Om3SZ+btOsPi+64KIRLUUa4t59HncpLFYLqDpPbhBslMZ&#10;8A9VaJAGk56pVhCBbL38jUpL5m2wXZwxqwvbdZKJ3AN2U5W/dHM9gBO5FxQnuLNM4f/Rsne7D55I&#10;3tKaEgMaLTp8+3r4fnP48YVUVZUEGl1oEHftEBmnl3ZCo2/XAy6mvqfO6/THjgjuo9T7s7xiioTh&#10;4rP5/Gl9QQnDrfpyfoExshd3h50P8Y2wmqSgpR7dy6LC7m2IR+gtJOUKVkm+lkrlie83r5QnO0Cn&#10;1/k7sT+AKUPGlr5IuQkDvHCdgoihdihBMH3O9+BEuE9c5u9PxKmwFYThWEBmSDBotIzC52gQwF8b&#10;TuLeocwG3wNNxWjBKVECn0+KMjKCVH+DRO2UQQmTQ0cnUhSnzZQtPbu0sXyP5o14z7HLz1vwmHrr&#10;vOwH1DnDMgdesmzI6UGkW3x/njPdPdvlTwAAAP//AwBQSwMEFAAGAAgAAAAhACDGnoLgAAAACQEA&#10;AA8AAABkcnMvZG93bnJldi54bWxMj8FOwzAQRO9I/IO1SFwQdWhSk4Q4FUICwQ3aCq5uvE0i4nWw&#10;3TT8PeYEx9U8zbyt1rMZ2ITO95Yk3CwSYEiN1T21Enbbx+scmA+KtBosoYRv9LCuz88qVWp7ojec&#10;NqFlsYR8qSR0IYwl577p0Ci/sCNSzA7WGRXi6VqunTrFcjPwZZIIblRPcaFTIz502HxujkZCnj1P&#10;H/4lfX1vxGEowtXt9PTlpLy8mO/vgAWcwx8Mv/pRHerotLdH0p4NEtJVWkRUwlKsgEUgE0UGbC9B&#10;5AnwuuL/P6h/AAAA//8DAFBLAQItABQABgAIAAAAIQC2gziS/gAAAOEBAAATAAAAAAAAAAAAAAAA&#10;AAAAAABbQ29udGVudF9UeXBlc10ueG1sUEsBAi0AFAAGAAgAAAAhADj9If/WAAAAlAEAAAsAAAAA&#10;AAAAAAAAAAAALwEAAF9yZWxzLy5yZWxzUEsBAi0AFAAGAAgAAAAhALZKwc0BAgAA/gMAAA4AAAAA&#10;AAAAAAAAAAAALgIAAGRycy9lMm9Eb2MueG1sUEsBAi0AFAAGAAgAAAAhACDGnoLgAAAACQEAAA8A&#10;AAAAAAAAAAAAAAAAWwQAAGRycy9kb3ducmV2LnhtbFBLBQYAAAAABAAEAPMAAABoBQAAAAA=&#10;">
                      <v:textbox>
                        <w:txbxContent>
                          <w:p w14:paraId="437733F0" w14:textId="1372BDD6" w:rsidR="008257DD" w:rsidRDefault="00F371D7">
                            <w:r>
                              <w:rPr>
                                <w:rFonts w:hint="eastAsia"/>
                              </w:rPr>
                              <w:t>劳务派遣</w:t>
                            </w:r>
                          </w:p>
                        </w:txbxContent>
                      </v:textbox>
                    </v:shape>
                  </w:pict>
                </mc:Fallback>
              </mc:AlternateContent>
            </w:r>
            <w:r>
              <w:rPr>
                <w:noProof/>
                <w:color w:val="000000"/>
              </w:rPr>
              <mc:AlternateContent>
                <mc:Choice Requires="wps">
                  <w:drawing>
                    <wp:anchor distT="0" distB="0" distL="114300" distR="114300" simplePos="0" relativeHeight="253099008" behindDoc="0" locked="0" layoutInCell="1" allowOverlap="1" wp14:anchorId="1BC765BC" wp14:editId="37CCB2B8">
                      <wp:simplePos x="0" y="0"/>
                      <wp:positionH relativeFrom="column">
                        <wp:posOffset>1049655</wp:posOffset>
                      </wp:positionH>
                      <wp:positionV relativeFrom="paragraph">
                        <wp:posOffset>194945</wp:posOffset>
                      </wp:positionV>
                      <wp:extent cx="760730" cy="255270"/>
                      <wp:effectExtent l="0" t="0" r="20320" b="11430"/>
                      <wp:wrapNone/>
                      <wp:docPr id="10" name="文本框 104"/>
                      <wp:cNvGraphicFramePr/>
                      <a:graphic xmlns:a="http://schemas.openxmlformats.org/drawingml/2006/main">
                        <a:graphicData uri="http://schemas.microsoft.com/office/word/2010/wordprocessingShape">
                          <wps:wsp>
                            <wps:cNvSpPr txBox="1"/>
                            <wps:spPr>
                              <a:xfrm>
                                <a:off x="0" y="0"/>
                                <a:ext cx="760730" cy="255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3A1776" w14:textId="4F0417B7" w:rsidR="008257DD" w:rsidRDefault="00F371D7">
                                  <w:r>
                                    <w:rPr>
                                      <w:rFonts w:hint="eastAsia"/>
                                    </w:rPr>
                                    <w:t>签订合同</w:t>
                                  </w:r>
                                </w:p>
                              </w:txbxContent>
                            </wps:txbx>
                            <wps:bodyPr wrap="square" upright="1"/>
                          </wps:wsp>
                        </a:graphicData>
                      </a:graphic>
                      <wp14:sizeRelH relativeFrom="margin">
                        <wp14:pctWidth>0</wp14:pctWidth>
                      </wp14:sizeRelH>
                      <wp14:sizeRelV relativeFrom="margin">
                        <wp14:pctHeight>0</wp14:pctHeight>
                      </wp14:sizeRelV>
                    </wp:anchor>
                  </w:drawing>
                </mc:Choice>
                <mc:Fallback>
                  <w:pict>
                    <v:shape w14:anchorId="1BC765BC" id="文本框 104" o:spid="_x0000_s1028" type="#_x0000_t202" style="position:absolute;left:0;text-align:left;margin-left:82.65pt;margin-top:15.35pt;width:59.9pt;height:20.1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BmBwIAAP8DAAAOAAAAZHJzL2Uyb0RvYy54bWysU81uEzEQviP1HSzfm90spIFVNpUghAsC&#10;pMIDTGzvriX/YTvZzQvAG3Diwr3Pledg7LRpCxxQ1T14xzPjb2a+z15cjlqRnfBBWtPQ6aSkRBhm&#10;uTRdQ798Xp+/pCREMByUNaKhexHo5fLs2WJwtahsbxUXniCICfXgGtrH6OqiCKwXGsLEOmEw2Fqv&#10;IeLWdwX3MCC6VkVVlhfFYD133jIRAnpXxyBdZvy2FSx+bNsgIlENxd5iXn1eN2ktlguoOw+ul+ym&#10;DXhEFxqkwaInqBVEIFsv/4LSknkbbBsnzOrCtq1kIs+A00zLP6a56sGJPAuSE9yJpvB0sOzD7pMn&#10;kqN2SI8BjRodfnw//Lw+/PpGpuWLxNDgQo2JVw5T4/jajph96w/oTIOPrdfpjyMRjCPY/sSvGCNh&#10;6JxflPPnGGEYqmazap75L+4OOx/iO2E1SUZDPcqXWYXd+xCxEUy9TUm1glWSr6VSeeO7zRvlyQ5Q&#10;6nX+Uo945EGaMmRo6KtZNcM+AG9cqyCiqR1yEEyX6z04Ee4Dl/n7F3BqbAWhPzaQEVIa1FpG4bPV&#10;C+BvDSdx75Bmgw+Cpma04JQoge8nWTkzglT/k4nTKYNDJoWOSiQrjpsxa1oltOTZWL5H8Qa86Djl&#10;1y14LL11XnY98pzFzBh4yzJlNy8iXeP7+1zp7t0ufwMAAP//AwBQSwMEFAAGAAgAAAAhAMvjEtfg&#10;AAAACQEAAA8AAABkcnMvZG93bnJldi54bWxMj8FOwzAQRO9I/IO1SFxQa7ehSRriVAgJRG/QIri6&#10;iZtE2Otgu2n4e5YTHEf7NPO23EzWsFH70DuUsJgLYBpr1/TYSnjbP85yYCEqbJRxqCV86wCb6vKi&#10;VEXjzviqx11sGZVgKJSELsah4DzUnbYqzN2gkW5H562KFH3LG6/OVG4NXwqRcqt6pIVODfqh0/Xn&#10;7mQl5LfP40fYJi/vdXo063iTjU9fXsrrq+n+DljUU/yD4Vef1KEip4M7YROYoZyuEkIlJCIDRsAy&#10;Xy2AHSRkYg28Kvn/D6ofAAAA//8DAFBLAQItABQABgAIAAAAIQC2gziS/gAAAOEBAAATAAAAAAAA&#10;AAAAAAAAAAAAAABbQ29udGVudF9UeXBlc10ueG1sUEsBAi0AFAAGAAgAAAAhADj9If/WAAAAlAEA&#10;AAsAAAAAAAAAAAAAAAAALwEAAF9yZWxzLy5yZWxzUEsBAi0AFAAGAAgAAAAhACdbsGYHAgAA/wMA&#10;AA4AAAAAAAAAAAAAAAAALgIAAGRycy9lMm9Eb2MueG1sUEsBAi0AFAAGAAgAAAAhAMvjEtfgAAAA&#10;CQEAAA8AAAAAAAAAAAAAAAAAYQQAAGRycy9kb3ducmV2LnhtbFBLBQYAAAAABAAEAPMAAABuBQAA&#10;AAA=&#10;">
                      <v:textbox>
                        <w:txbxContent>
                          <w:p w14:paraId="3E3A1776" w14:textId="4F0417B7" w:rsidR="008257DD" w:rsidRDefault="00F371D7">
                            <w:r>
                              <w:rPr>
                                <w:rFonts w:hint="eastAsia"/>
                              </w:rPr>
                              <w:t>签订合同</w:t>
                            </w:r>
                          </w:p>
                        </w:txbxContent>
                      </v:textbox>
                    </v:shape>
                  </w:pict>
                </mc:Fallback>
              </mc:AlternateContent>
            </w:r>
            <w:r w:rsidR="008257DD">
              <w:rPr>
                <w:noProof/>
                <w:color w:val="000000"/>
              </w:rPr>
              <mc:AlternateContent>
                <mc:Choice Requires="wps">
                  <w:drawing>
                    <wp:anchor distT="0" distB="0" distL="114300" distR="114300" simplePos="0" relativeHeight="253096960" behindDoc="0" locked="0" layoutInCell="1" allowOverlap="1" wp14:anchorId="4FA1C4C3" wp14:editId="0C064A81">
                      <wp:simplePos x="0" y="0"/>
                      <wp:positionH relativeFrom="column">
                        <wp:posOffset>-48895</wp:posOffset>
                      </wp:positionH>
                      <wp:positionV relativeFrom="paragraph">
                        <wp:posOffset>182245</wp:posOffset>
                      </wp:positionV>
                      <wp:extent cx="747395" cy="292735"/>
                      <wp:effectExtent l="4445" t="4445" r="10160" b="7620"/>
                      <wp:wrapNone/>
                      <wp:docPr id="8" name="文本框 112"/>
                      <wp:cNvGraphicFramePr/>
                      <a:graphic xmlns:a="http://schemas.openxmlformats.org/drawingml/2006/main">
                        <a:graphicData uri="http://schemas.microsoft.com/office/word/2010/wordprocessingShape">
                          <wps:wsp>
                            <wps:cNvSpPr txBox="1"/>
                            <wps:spPr>
                              <a:xfrm>
                                <a:off x="0" y="0"/>
                                <a:ext cx="747395"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2C9968" w14:textId="05933C2C" w:rsidR="008257DD" w:rsidRDefault="00F371D7">
                                  <w:r>
                                    <w:rPr>
                                      <w:rFonts w:hint="eastAsia"/>
                                    </w:rPr>
                                    <w:t>客户洽谈</w:t>
                                  </w:r>
                                </w:p>
                              </w:txbxContent>
                            </wps:txbx>
                            <wps:bodyPr upright="1"/>
                          </wps:wsp>
                        </a:graphicData>
                      </a:graphic>
                    </wp:anchor>
                  </w:drawing>
                </mc:Choice>
                <mc:Fallback>
                  <w:pict>
                    <v:shape w14:anchorId="4FA1C4C3" id="文本框 112" o:spid="_x0000_s1029" type="#_x0000_t202" style="position:absolute;left:0;text-align:left;margin-left:-3.85pt;margin-top:14.35pt;width:58.85pt;height:23.05pt;z-index:25309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I/+wEAAPADAAAOAAAAZHJzL2Uyb0RvYy54bWysU82O0zAQviPxDpbvNGlKKY2argSlXBAg&#10;LTzA1HYSS/6T7W3SF4A34MSFO8/V59ix2+3uAgeEyMEZz4w/z3yfZ3U1akX2wgdpTUOnk5ISYZjl&#10;0nQN/fxp++wlJSGC4aCsEQ09iECv1k+frAZXi8r2VnHhCYKYUA+uoX2Mri6KwHqhIUysEwaDrfUa&#10;Im59V3APA6JrVVRl+aIYrOfOWyZCQO/mFKTrjN+2gsUPbRtEJKqhWFvMq8/rLq3FegV158H1kp3L&#10;gH+oQoM0eOkFagMRyI2Xv0FpybwNto0TZnVh21YykXvAbqblL91c9+BE7gXJCe5CU/h/sOz9/qMn&#10;kjcUhTKgUaLjt6/H7z+PP76Q6bRKBA0u1Jh37TAzjq/siELf+QM6U99j63X6Y0cE40j14UKvGCNh&#10;6Fw8X8yWc0oYhqpltZjNE0pxf9j5EN8Kq0kyGupRvUwq7N+FeEq9S0l3Bask30ql8sZ3u9fKkz2g&#10;0tv8ndEfpSlDhoYu51WqA/DBtQoimtohBcF0+b5HJ8JD4DJ/fwJOhW0g9KcCMkJKg1rLKHy2egH8&#10;jeEkHhzSbHAeaCpGC06JEjg+ycqZEaT6m0zkThmkMCl0UiJZcdyNWdJZQkueneUHFO/Gedn1yGyW&#10;L5/CZ5UlOI9AercP9xn7flDXtwAAAP//AwBQSwMEFAAGAAgAAAAhAFPUizLeAAAACAEAAA8AAABk&#10;cnMvZG93bnJldi54bWxMj8FOwzAQRO9I/IO1SFxQ67RUTQhxKoQEghsUBFc33iYR9jrYbhr+nu0J&#10;TqvRjGbfVJvJWTFiiL0nBYt5BgKp8aanVsH728OsABGTJqOtJ1TwgxE29flZpUvjj/SK4za1gkso&#10;llpBl9JQShmbDp2Ocz8gsbf3wenEMrTSBH3kcmflMsvW0ume+EOnB7zvsPnaHpyCYvU0fsbn65eP&#10;Zr23N+kqHx+/g1KXF9PdLYiEU/oLwwmf0aFmpp0/kInCKpjlOScVLAu+J3+R8badgnxVgKwr+X9A&#10;/QsAAP//AwBQSwECLQAUAAYACAAAACEAtoM4kv4AAADhAQAAEwAAAAAAAAAAAAAAAAAAAAAAW0Nv&#10;bnRlbnRfVHlwZXNdLnhtbFBLAQItABQABgAIAAAAIQA4/SH/1gAAAJQBAAALAAAAAAAAAAAAAAAA&#10;AC8BAABfcmVscy8ucmVsc1BLAQItABQABgAIAAAAIQCkyzI/+wEAAPADAAAOAAAAAAAAAAAAAAAA&#10;AC4CAABkcnMvZTJvRG9jLnhtbFBLAQItABQABgAIAAAAIQBT1Isy3gAAAAgBAAAPAAAAAAAAAAAA&#10;AAAAAFUEAABkcnMvZG93bnJldi54bWxQSwUGAAAAAAQABADzAAAAYAUAAAAA&#10;">
                      <v:textbox>
                        <w:txbxContent>
                          <w:p w14:paraId="492C9968" w14:textId="05933C2C" w:rsidR="008257DD" w:rsidRDefault="00F371D7">
                            <w:r>
                              <w:rPr>
                                <w:rFonts w:hint="eastAsia"/>
                              </w:rPr>
                              <w:t>客户洽谈</w:t>
                            </w:r>
                          </w:p>
                        </w:txbxContent>
                      </v:textbox>
                    </v:shape>
                  </w:pict>
                </mc:Fallback>
              </mc:AlternateContent>
            </w:r>
            <w:r w:rsidR="008257DD">
              <w:rPr>
                <w:noProof/>
                <w:color w:val="000000"/>
              </w:rPr>
              <mc:AlternateContent>
                <mc:Choice Requires="wps">
                  <w:drawing>
                    <wp:anchor distT="0" distB="0" distL="114300" distR="114300" simplePos="0" relativeHeight="253094912" behindDoc="0" locked="0" layoutInCell="1" allowOverlap="1" wp14:anchorId="6864EC49" wp14:editId="09820579">
                      <wp:simplePos x="0" y="0"/>
                      <wp:positionH relativeFrom="column">
                        <wp:posOffset>4872355</wp:posOffset>
                      </wp:positionH>
                      <wp:positionV relativeFrom="paragraph">
                        <wp:posOffset>149860</wp:posOffset>
                      </wp:positionV>
                      <wp:extent cx="735965" cy="284480"/>
                      <wp:effectExtent l="4445" t="4445" r="21590" b="15875"/>
                      <wp:wrapNone/>
                      <wp:docPr id="6" name="文本框 106"/>
                      <wp:cNvGraphicFramePr/>
                      <a:graphic xmlns:a="http://schemas.openxmlformats.org/drawingml/2006/main">
                        <a:graphicData uri="http://schemas.microsoft.com/office/word/2010/wordprocessingShape">
                          <wps:wsp>
                            <wps:cNvSpPr txBox="1"/>
                            <wps:spPr>
                              <a:xfrm>
                                <a:off x="0" y="0"/>
                                <a:ext cx="73596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983AA8" w14:textId="546CC8D2" w:rsidR="008257DD" w:rsidRDefault="00F371D7">
                                  <w:pPr>
                                    <w:rPr>
                                      <w:szCs w:val="21"/>
                                    </w:rPr>
                                  </w:pPr>
                                  <w:r>
                                    <w:rPr>
                                      <w:rFonts w:ascii="宋体" w:hAnsi="宋体" w:hint="eastAsia"/>
                                      <w:szCs w:val="21"/>
                                    </w:rPr>
                                    <w:t>跟踪监测</w:t>
                                  </w:r>
                                </w:p>
                              </w:txbxContent>
                            </wps:txbx>
                            <wps:bodyPr upright="1"/>
                          </wps:wsp>
                        </a:graphicData>
                      </a:graphic>
                    </wp:anchor>
                  </w:drawing>
                </mc:Choice>
                <mc:Fallback>
                  <w:pict>
                    <v:shape w14:anchorId="6864EC49" id="文本框 106" o:spid="_x0000_s1030" type="#_x0000_t202" style="position:absolute;left:0;text-align:left;margin-left:383.65pt;margin-top:11.8pt;width:57.95pt;height:22.4pt;z-index:25309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wp/QEAAPADAAAOAAAAZHJzL2Uyb0RvYy54bWysU0uOEzEQ3SNxB8t70p2QhExrOiNBCBsE&#10;SAMHqPjTbck/2Z505wJwA1Zs2HOunIOyM5OZARYI0Qt3uVx+fvWefXk1Gk32IkTlbEunk5oSYZnj&#10;ynYt/fRx+2xFSUxgOWhnRUsPItKr9dMnl4NvxMz1TnMRCILY2Ay+pX1KvqmqyHphIE6cFxYXpQsG&#10;Ek5DV/EAA6IbXc3qelkNLnAfHBMxYnZzWqTrgi+lYOm9lFEkoluK3FIZQxl3eazWl9B0AXyv2C0N&#10;+AcWBpTFQ89QG0hAboL6DcooFlx0Mk2YM5WTUjFResBupvUv3Vz34EXpBcWJ/ixT/H+w7N3+QyCK&#10;t3RJiQWDFh2/fjl++3H8/plM62UWaPCxwbprj5VpfOlGNPouHzGZ+x5lMPmPHRFcR6kPZ3nFmAjD&#10;5Ivni4vlghKGS7PVfL4q8lf3m32I6Y1whuSgpQHdK6LC/m1MSARL70ryWdFpxbdK6zIJ3e6VDmQP&#10;6PS2fJkjbnlUpi0ZWnqxmGUegBdOakgYGo8SRNuV8x7tiA+B6/L9CTgT20DsTwQKQi6DxqgkQol6&#10;Afy15SQdPMps8T3QTMYITokW+HxyVCoTKP03ldidtthkdujkRI7SuBuLpfOMljM7xw9o3o0PqutR&#10;2WJf2YXXqoh0+wTyvX04L9j3D3X9EwAA//8DAFBLAwQUAAYACAAAACEAlaAEZt8AAAAJAQAADwAA&#10;AGRycy9kb3ducmV2LnhtbEyPQUvEMBCF74L/IYzgRdzUdkljbbqIoOhNV9Frtplti82kJtlu/ffG&#10;kx6H9/HeN/VmsSOb0YfBkYKrVQYMqXVmoE7B2+v9pQQWoiajR0eo4BsDbJrTk1pXxh3pBedt7Fgq&#10;oVBpBX2MU8V5aHu0OqzchJSyvfNWx3T6jhuvj6ncjjzPMsGtHigt9HrCux7bz+3BKpDrx/kjPBXP&#10;763Yj9fxopwfvrxS52fL7Q2wiEv8g+FXP6lDk5x27kAmsFFBKcoioQryQgBLgJRFDmynQMg18Kbm&#10;/z9ofgAAAP//AwBQSwECLQAUAAYACAAAACEAtoM4kv4AAADhAQAAEwAAAAAAAAAAAAAAAAAAAAAA&#10;W0NvbnRlbnRfVHlwZXNdLnhtbFBLAQItABQABgAIAAAAIQA4/SH/1gAAAJQBAAALAAAAAAAAAAAA&#10;AAAAAC8BAABfcmVscy8ucmVsc1BLAQItABQABgAIAAAAIQDkvewp/QEAAPADAAAOAAAAAAAAAAAA&#10;AAAAAC4CAABkcnMvZTJvRG9jLnhtbFBLAQItABQABgAIAAAAIQCVoARm3wAAAAkBAAAPAAAAAAAA&#10;AAAAAAAAAFcEAABkcnMvZG93bnJldi54bWxQSwUGAAAAAAQABADzAAAAYwUAAAAA&#10;">
                      <v:textbox>
                        <w:txbxContent>
                          <w:p w14:paraId="37983AA8" w14:textId="546CC8D2" w:rsidR="008257DD" w:rsidRDefault="00F371D7">
                            <w:pPr>
                              <w:rPr>
                                <w:szCs w:val="21"/>
                              </w:rPr>
                            </w:pPr>
                            <w:r>
                              <w:rPr>
                                <w:rFonts w:ascii="宋体" w:hAnsi="宋体" w:hint="eastAsia"/>
                                <w:szCs w:val="21"/>
                              </w:rPr>
                              <w:t>跟踪监测</w:t>
                            </w:r>
                          </w:p>
                        </w:txbxContent>
                      </v:textbox>
                    </v:shape>
                  </w:pict>
                </mc:Fallback>
              </mc:AlternateContent>
            </w:r>
            <w:r w:rsidR="008257DD">
              <w:rPr>
                <w:rFonts w:hint="eastAsia"/>
                <w:color w:val="000000"/>
              </w:rPr>
              <w:t>生产</w:t>
            </w:r>
            <w:r w:rsidR="008257DD">
              <w:rPr>
                <w:rFonts w:hint="eastAsia"/>
                <w:color w:val="000000"/>
              </w:rPr>
              <w:t>/</w:t>
            </w:r>
            <w:r w:rsidR="008257DD">
              <w:rPr>
                <w:rFonts w:hint="eastAsia"/>
                <w:color w:val="000000"/>
              </w:rPr>
              <w:t>服务流程图：</w:t>
            </w:r>
          </w:p>
          <w:p w14:paraId="6D573F4E" w14:textId="6D9B22BA" w:rsidR="00074FED" w:rsidRDefault="00F371D7">
            <w:pPr>
              <w:rPr>
                <w:color w:val="000000"/>
                <w:szCs w:val="18"/>
              </w:rPr>
            </w:pPr>
            <w:r>
              <w:rPr>
                <w:noProof/>
                <w:color w:val="000000"/>
                <w:szCs w:val="18"/>
              </w:rPr>
              <mc:AlternateContent>
                <mc:Choice Requires="wps">
                  <w:drawing>
                    <wp:anchor distT="0" distB="0" distL="114300" distR="114300" simplePos="0" relativeHeight="253091840" behindDoc="0" locked="0" layoutInCell="1" allowOverlap="1" wp14:anchorId="7002F461" wp14:editId="6B6FB301">
                      <wp:simplePos x="0" y="0"/>
                      <wp:positionH relativeFrom="column">
                        <wp:posOffset>3012440</wp:posOffset>
                      </wp:positionH>
                      <wp:positionV relativeFrom="paragraph">
                        <wp:posOffset>82550</wp:posOffset>
                      </wp:positionV>
                      <wp:extent cx="531495" cy="45085"/>
                      <wp:effectExtent l="0" t="38100" r="40005" b="88265"/>
                      <wp:wrapNone/>
                      <wp:docPr id="3" name="自选图形 110"/>
                      <wp:cNvGraphicFramePr/>
                      <a:graphic xmlns:a="http://schemas.openxmlformats.org/drawingml/2006/main">
                        <a:graphicData uri="http://schemas.microsoft.com/office/word/2010/wordprocessingShape">
                          <wps:wsp>
                            <wps:cNvCnPr/>
                            <wps:spPr>
                              <a:xfrm>
                                <a:off x="0" y="0"/>
                                <a:ext cx="531495" cy="45085"/>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7A483468" id="_x0000_t32" coordsize="21600,21600" o:spt="32" o:oned="t" path="m,l21600,21600e" filled="f">
                      <v:path arrowok="t" fillok="f" o:connecttype="none"/>
                      <o:lock v:ext="edit" shapetype="t"/>
                    </v:shapetype>
                    <v:shape id="自选图形 110" o:spid="_x0000_s1026" type="#_x0000_t32" style="position:absolute;left:0;text-align:left;margin-left:237.2pt;margin-top:6.5pt;width:41.85pt;height:3.55pt;z-index:2530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2j/6AEAAJ4DAAAOAAAAZHJzL2Uyb0RvYy54bWysU0uOEzEQ3SNxB8t70unMBM1E6cwiYdgg&#10;iAQcoGK7uy35J5dJJzt2iDOwY8kd4DYjwS0oOyGZAbFB9MJddn3f8/P8ZmcN26qI2ruG16MxZ8oJ&#10;L7XrGv72ze2TK84wgZNgvFMN3yvkN4vHj+ZDmKmJ772RKjIq4nA2hIb3KYVZVaHolQUc+aAcOVsf&#10;LSTaxq6SEQaqbk01GY+fVoOPMkQvFCKdrg5Ovij121aJ9KptUSVmGk6zpbLGsm7yWi3mMOsihF6L&#10;4xjwD1NY0I6ankqtIAF7F/UfpawW0aNv00h4W/m21UIVDISmHv+G5nUPQRUsRA6GE034/8qKl9t1&#10;ZFo2/IIzB5au6PuHLz/ef7z79O3u62dW14WjIeCMQpduHYmxvMOwjhnwro02/wkK2xVe9yde1S4x&#10;QYfTi/ryesqZINfldHw1zbRX59wQMT1X3rJsNBxTBN31aemdowv0sS7UwvYFpkPir4Tc2Dg2NPx6&#10;OskNgCTUGkhk2kCg0HUlF73R8lYbkzMwdpuliWwLWRTlOw70ICw3WQH2h7jiOsilVyCfOcnSPhBd&#10;jnTN8whWSc6MomeQrSKsBNqcI1PU4Drzl2jiwzii5UxutjZe7gvn5ZxEUIg7Cjar7P6+ZJ+f1eIn&#10;AAAA//8DAFBLAwQUAAYACAAAACEA/yz8eeEAAAAJAQAADwAAAGRycy9kb3ducmV2LnhtbEyPwU7D&#10;MBBE70j8g7VI3KiTkqYlxKmACpELSLQV4ujGS2wR21Hstilf3+UEx9U8zb4pl6Pt2AGHYLwTkE4S&#10;YOgar4xrBWw3zzcLYCFKp2TnHQo4YYBldXlRykL5o3vHwzq2jEpcKKQAHWNfcB4ajVaGie/RUfbl&#10;BysjnUPL1SCPVG47Pk2SnFtpHH3Qsscnjc33em8FxNXnSecfzeOdedu8vObmp67rlRDXV+PDPbCI&#10;Y/yD4Vef1KEip53fOxVYJyCbZxmhFNzSJgJms0UKbCdgmqTAq5L/X1CdAQAA//8DAFBLAQItABQA&#10;BgAIAAAAIQC2gziS/gAAAOEBAAATAAAAAAAAAAAAAAAAAAAAAABbQ29udGVudF9UeXBlc10ueG1s&#10;UEsBAi0AFAAGAAgAAAAhADj9If/WAAAAlAEAAAsAAAAAAAAAAAAAAAAALwEAAF9yZWxzLy5yZWxz&#10;UEsBAi0AFAAGAAgAAAAhAB9HaP/oAQAAngMAAA4AAAAAAAAAAAAAAAAALgIAAGRycy9lMm9Eb2Mu&#10;eG1sUEsBAi0AFAAGAAgAAAAhAP8s/HnhAAAACQEAAA8AAAAAAAAAAAAAAAAAQgQAAGRycy9kb3du&#10;cmV2LnhtbFBLBQYAAAAABAAEAPMAAABQBQAAAAA=&#10;">
                      <v:stroke endarrow="block"/>
                    </v:shape>
                  </w:pict>
                </mc:Fallback>
              </mc:AlternateContent>
            </w:r>
            <w:r>
              <w:rPr>
                <w:noProof/>
                <w:color w:val="000000"/>
              </w:rPr>
              <mc:AlternateContent>
                <mc:Choice Requires="wps">
                  <w:drawing>
                    <wp:anchor distT="0" distB="0" distL="114300" distR="114300" simplePos="0" relativeHeight="253102080" behindDoc="0" locked="0" layoutInCell="1" allowOverlap="1" wp14:anchorId="36771EF9" wp14:editId="62645580">
                      <wp:simplePos x="0" y="0"/>
                      <wp:positionH relativeFrom="column">
                        <wp:posOffset>1840865</wp:posOffset>
                      </wp:positionH>
                      <wp:positionV relativeFrom="paragraph">
                        <wp:posOffset>118110</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AC7E963" id="自选图形 103" o:spid="_x0000_s1026" type="#_x0000_t32" style="position:absolute;left:0;text-align:left;margin-left:144.95pt;margin-top:9.3pt;width:30pt;height:0;z-index:2531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Y5wEAAJsDAAAOAAAAZHJzL2Uyb0RvYy54bWysU0uOEzEQ3SNxB8t70p1Eg4ZWOrNIGDYI&#10;IgEHqNjubkv+qWzSyY4d4gzsWHIHuM1IcAvKTibhIzaIXrjLrqpX9Z7Li5u9NWynMGrvWj6d1Jwp&#10;J7zUrm/5m9e3j645iwmcBOOdavlBRX6zfPhgMYZGzfzgjVTICMTFZgwtH1IKTVVFMSgLceKDcuTs&#10;PFpItMW+kggjoVtTzer6cTV6lAG9UDHS6fro5MuC33VKpJddF1VipuXUWyorlnWb12q5gKZHCIMW&#10;pzbgH7qwoB0VPUOtIQF7i/oPKKsF+ui7NBHeVr7rtFCFA7GZ1r+xeTVAUIULiRPDWab4/2DFi90G&#10;mZZ0d3POHFi6o2/vP39/9+Hu49e7L5/YtJ5nkcYQG4pduQ2edjFsMDPed2jzn7iwfRH2cBZW7RMT&#10;dDi/ntY1yS/uXdUlL2BMz5S3LBstjwlB90Naeefo9jxOi66wex4TVabE+4Rc1Dg2tvzJ1eyKwIHm&#10;pzOQyLSBGEXXl9zojZa32picEbHfrgyyHeSJKF/mR7i/hOUia4jDMa64jrMyKJBPnWTpEEgqR0PN&#10;cwtWSc6MojeQLQKEJoE2l8iEGlxv/hJN5Y2jLrLMR2GztfXyUPQu5zQBpc/TtOYR+3lfsi9vavkD&#10;AAD//wMAUEsDBBQABgAIAAAAIQCaybWn3gAAAAkBAAAPAAAAZHJzL2Rvd25yZXYueG1sTI/BTsMw&#10;EETvSPyDtUjcqENBURLiVECFyIVKtAhxdOMljojXUey2KV/PVhzguDNPszPlYnK92OMYOk8KrmcJ&#10;CKTGm45aBW+bp6sMRIiajO49oYIjBlhU52elLow/0Cvu17EVHEKh0ApsjEMhZWgsOh1mfkBi79OP&#10;Tkc+x1aaUR843PVyniSpdLoj/mD1gI8Wm6/1zimIy4+jTd+bh7xbbZ5f0u67ruulUpcX0/0diIhT&#10;/IPhVJ+rQ8Wdtn5HJohewTzLc0bZyFIQDNzcnoTtryCrUv5fUP0AAAD//wMAUEsBAi0AFAAGAAgA&#10;AAAhALaDOJL+AAAA4QEAABMAAAAAAAAAAAAAAAAAAAAAAFtDb250ZW50X1R5cGVzXS54bWxQSwEC&#10;LQAUAAYACAAAACEAOP0h/9YAAACUAQAACwAAAAAAAAAAAAAAAAAvAQAAX3JlbHMvLnJlbHNQSwEC&#10;LQAUAAYACAAAACEAPumS2OcBAACbAwAADgAAAAAAAAAAAAAAAAAuAgAAZHJzL2Uyb0RvYy54bWxQ&#10;SwECLQAUAAYACAAAACEAmsm1p94AAAAJAQAADwAAAAAAAAAAAAAAAABBBAAAZHJzL2Rvd25yZXYu&#10;eG1sUEsFBgAAAAAEAAQA8wAAAEwFAAAAAA==&#10;">
                      <v:stroke endarrow="block"/>
                    </v:shape>
                  </w:pict>
                </mc:Fallback>
              </mc:AlternateContent>
            </w:r>
            <w:r w:rsidR="008257DD">
              <w:rPr>
                <w:noProof/>
                <w:color w:val="000000"/>
              </w:rPr>
              <mc:AlternateContent>
                <mc:Choice Requires="wps">
                  <w:drawing>
                    <wp:anchor distT="0" distB="0" distL="114300" distR="114300" simplePos="0" relativeHeight="253097984" behindDoc="0" locked="0" layoutInCell="1" allowOverlap="1" wp14:anchorId="56BB712B" wp14:editId="6FF150AA">
                      <wp:simplePos x="0" y="0"/>
                      <wp:positionH relativeFrom="column">
                        <wp:posOffset>651510</wp:posOffset>
                      </wp:positionH>
                      <wp:positionV relativeFrom="paragraph">
                        <wp:posOffset>139700</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3" o:spid="_x0000_s1026" o:spt="32" type="#_x0000_t32" style="position:absolute;left:0pt;margin-left:51.3pt;margin-top:11pt;height:0pt;width:30pt;z-index:253097984;mso-width-relative:page;mso-height-relative:page;" filled="f" stroked="t" coordsize="21600,21600" o:gfxdata="UEsDBAoAAAAAAIdO4kAAAAAAAAAAAAAAAAAEAAAAZHJzL1BLAwQUAAAACACHTuJAjLjb0dUAAAAJ&#10;AQAADwAAAGRycy9kb3ducmV2LnhtbE2PzU7DMBCE70i8g7VI3KjdHCwIcSpBhcgFJFqEOLrxNrYa&#10;21Hs/vH0bMSBHmf20+xMtTj5nh1wTC4GBfOZAIahjcaFTsHn+uXuHljKOhjdx4AKzphgUV9fVbo0&#10;8Rg+8LDKHaOQkEqtwOY8lJyn1qLXaRYHDHTbxtHrTHLsuBn1kcJ9zwshJPfaBfpg9YDPFtvdau8V&#10;5OX32cqv9unBva9f36T7aZpmqdTtzVw8Ast4yv8wTPWpOtTUaRP3wSTWkxaFJFRBUdCmCZCTsfkz&#10;eF3xywX1L1BLAwQUAAAACACHTuJAQWSKxuABAACaAwAADgAAAGRycy9lMm9Eb2MueG1srVNLjhMx&#10;EN0jcQfLe9LdMxo0tNKZRcKwQRAJOEDFdndb8k8uk0527BBnYMeSO8BtRoJbUHYyCR+xQfTCXXZV&#10;var3XJ7f7KxhWxVRe9fxZlZzppzwUruh429e3z665gwTOAnGO9XxvUJ+s3j4YD6FVl340RupIiMQ&#10;h+0UOj6mFNqqQjEqCzjzQTly9j5aSLSNQyUjTIRuTXVR14+ryUcZohcKkU5XBydfFPy+VyK97HtU&#10;iZmOU2+prLGsm7xWizm0Q4QwanFsA/6hCwvaUdET1AoSsLdR/wFltYgefZ9mwtvK970WqnAgNk39&#10;G5tXIwRVuJA4GE4y4f+DFS+268i07PgTzhxYuqJv7z9/f/fh7uPXuy+fWNNcZo2mgC2FLt06HncY&#10;1jET3vXR5j9RYbui6/6kq9olJujw8rqpa1Jf3Luqc16ImJ4pb1k2Oo4pgh7GtPTO0eX52BRZYfsc&#10;E1WmxPuEXNQ4NlHnVxdXBA40Pr2BRKYNRAjdUHLRGy1vtTE5A+OwWZrItpAHonyZH+H+EpaLrADH&#10;Q1xxHUZlVCCfOsnSPpBUjmaa5xaskpwZRU8gWwQIbQJtzpEpanCD+Us0lTeOusgyH4TN1sbLfdG7&#10;nNMAlD6Pw5on7Od9yT4/qc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Ljb0dUAAAAJAQAADwAA&#10;AAAAAAABACAAAAAiAAAAZHJzL2Rvd25yZXYueG1sUEsBAhQAFAAAAAgAh07iQEFkisbgAQAAmgMA&#10;AA4AAAAAAAAAAQAgAAAAJAEAAGRycy9lMm9Eb2MueG1sUEsFBgAAAAAGAAYAWQEAAHYFAAAAAA==&#10;">
                      <v:fill on="f" focussize="0,0"/>
                      <v:stroke color="#000000" joinstyle="round" endarrow="block"/>
                      <v:imagedata o:title=""/>
                      <o:lock v:ext="edit" aspectratio="f"/>
                    </v:shape>
                  </w:pict>
                </mc:Fallback>
              </mc:AlternateContent>
            </w:r>
            <w:r w:rsidR="008257DD">
              <w:rPr>
                <w:noProof/>
                <w:color w:val="000000"/>
              </w:rPr>
              <mc:AlternateContent>
                <mc:Choice Requires="wps">
                  <w:drawing>
                    <wp:anchor distT="0" distB="0" distL="114300" distR="114300" simplePos="0" relativeHeight="253095936" behindDoc="0" locked="0" layoutInCell="1" allowOverlap="1" wp14:anchorId="17B085FE" wp14:editId="6A111B0A">
                      <wp:simplePos x="0" y="0"/>
                      <wp:positionH relativeFrom="column">
                        <wp:posOffset>5610225</wp:posOffset>
                      </wp:positionH>
                      <wp:positionV relativeFrom="paragraph">
                        <wp:posOffset>103505</wp:posOffset>
                      </wp:positionV>
                      <wp:extent cx="381000" cy="0"/>
                      <wp:effectExtent l="0" t="38100" r="0" b="38100"/>
                      <wp:wrapNone/>
                      <wp:docPr id="7" name="自选图形 107"/>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7" o:spid="_x0000_s1026" o:spt="32" type="#_x0000_t32" style="position:absolute;left:0pt;margin-left:441.75pt;margin-top:8.15pt;height:0pt;width:30pt;z-index:253095936;mso-width-relative:page;mso-height-relative:page;" filled="f" stroked="t" coordsize="21600,21600" o:gfxdata="UEsDBAoAAAAAAIdO4kAAAAAAAAAAAAAAAAAEAAAAZHJzL1BLAwQUAAAACACHTuJAEepuTdcAAAAJ&#10;AQAADwAAAGRycy9kb3ducmV2LnhtbE2PzU7DMBCE70i8g7VI3KhTClEa4lSCCpELSLQIcXTjJbaI&#10;11Hs/vH0bMUBjjvzaXamWhx8L3Y4RhdIwXSSgUBqg3HUKXhbP14VIGLSZHQfCBUcMcKiPj+rdGnC&#10;nl5xt0qd4BCKpVZgUxpKKWNr0es4CQMSe59h9DrxOXbSjHrP4b6X11mWS68d8QerB3yw2H6ttl5B&#10;Wn4cbf7e3s/dy/rpOXffTdMslbq8mGZ3IBIe0h8Mp/pcHWrutAlbMlH0CopidssoG/kMBAPzm5Ow&#10;+RVkXcn/C+ofUEsDBBQAAAAIAIdO4kCyPFTZ4QEAAJoDAAAOAAAAZHJzL2Uyb0RvYy54bWytU0uO&#10;EzEQ3SNxB8t70p2gYYZWOrNIGDYIIgEHqNjubkv+yWXSyY4d4gzsWHIHuM1Iwy0oO5mEj9ggeuEu&#10;u6pe1Xsuz6931rCtiqi9a/l0UnOmnPBSu77lb9/cPLriDBM4CcY71fK9Qn69ePhgPoZGzfzgjVSR&#10;EYjDZgwtH1IKTVWhGJQFnPigHDk7Hy0k2sa+khFGQremmtX1k2r0UYbohUKk09XByRcFv+uUSK+6&#10;DlVipuXUWyprLOsmr9ViDk0fIQxaHNuAf+jCgnZU9AS1ggTsXdR/QFktokffpYnwtvJdp4UqHIjN&#10;tP6NzesBgipcSBwMJ5nw/8GKl9t1ZFq2/JIzB5au6O7Dl+/vP95++nb79TOb1pdZozFgQ6FLt47H&#10;HYZ1zIR3XbT5T1TYrui6P+mqdokJOnx8Na1rUl/cu6pzXoiYnitvWTZajimC7oe09M7R5fk4LbLC&#10;9gUmqkyJ9wm5qHFsbPnTi9kFgQONT2cgkWkDEULXl1z0RssbbUzOwNhvliayLeSBKF/mR7i/hOUi&#10;K8DhEFdch1EZFMhnTrK0DySVo5nmuQWrJGdG0RPIFgFCk0Cbc2SKGlxv/hJN5Y2jLrLMB2GztfFy&#10;X/Qu5zQApc/jsOYJ+3lfss9PavE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epuTdcAAAAJAQAA&#10;DwAAAAAAAAABACAAAAAiAAAAZHJzL2Rvd25yZXYueG1sUEsBAhQAFAAAAAgAh07iQLI8VNnhAQAA&#10;mgMAAA4AAAAAAAAAAQAgAAAAJgEAAGRycy9lMm9Eb2MueG1sUEsFBgAAAAAGAAYAWQEAAHkFAAAA&#10;AA==&#10;">
                      <v:fill on="f" focussize="0,0"/>
                      <v:stroke color="#000000" joinstyle="round" endarrow="block"/>
                      <v:imagedata o:title=""/>
                      <o:lock v:ext="edit" aspectratio="f"/>
                    </v:shape>
                  </w:pict>
                </mc:Fallback>
              </mc:AlternateContent>
            </w:r>
            <w:r w:rsidR="008257DD">
              <w:rPr>
                <w:noProof/>
                <w:color w:val="000000"/>
              </w:rPr>
              <mc:AlternateContent>
                <mc:Choice Requires="wps">
                  <w:drawing>
                    <wp:anchor distT="0" distB="0" distL="114300" distR="114300" simplePos="0" relativeHeight="253093888" behindDoc="0" locked="0" layoutInCell="1" allowOverlap="1" wp14:anchorId="2D47508F" wp14:editId="31D5ACB6">
                      <wp:simplePos x="0" y="0"/>
                      <wp:positionH relativeFrom="column">
                        <wp:posOffset>4493895</wp:posOffset>
                      </wp:positionH>
                      <wp:positionV relativeFrom="paragraph">
                        <wp:posOffset>105410</wp:posOffset>
                      </wp:positionV>
                      <wp:extent cx="381000" cy="0"/>
                      <wp:effectExtent l="0" t="38100" r="0" b="38100"/>
                      <wp:wrapNone/>
                      <wp:docPr id="5" name="自选图形 109"/>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26F9920" id="自选图形 109" o:spid="_x0000_s1026" type="#_x0000_t32" style="position:absolute;left:0;text-align:left;margin-left:353.85pt;margin-top:8.3pt;width:30pt;height:0;z-index:25309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NV5wEAAJoDAAAOAAAAZHJzL2Uyb0RvYy54bWysU0uOEzEQ3SNxB8t70p2gQTOtdGaRMGwQ&#10;RAIOULHd3Zb8U9mkkx07xBnYseQOcJuR4BaUnUwCM2KD6IW77Kp6Ve+5PL/eWcO2CqP2ruXTSc2Z&#10;csJL7fqWv3t78+SSs5jASTDeqZbvVeTXi8eP5mNo1MwP3kiFjEBcbMbQ8iGl0FRVFIOyECc+KEfO&#10;zqOFRFvsK4kwEro11ayun1WjRxnQCxUjna4OTr4o+F2nRHrddVElZlpOvaWyYlk3ea0Wc2h6hDBo&#10;cWwD/qELC9pR0RPUChKw96gfQFkt0EffpYnwtvJdp4UqHIjNtL7H5s0AQRUuJE4MJ5ni/4MVr7Zr&#10;ZFq2/IIzB5au6MfHrz8/fLr9/P322xc2ra+yRmOIDYUu3RqPuxjWmAnvOrT5T1TYrui6P+mqdokJ&#10;Onx6Oa1rUl/cuapzXsCYXihvWTZaHhOC7oe09M7R5XmcFllh+zImqkyJdwm5qHFsbPnVxYyaF0Dj&#10;0xlIZNpAhKLrS270RssbbUzOiNhvlgbZFvJAlC/zI9w/wnKRFcThEFdch1EZFMjnTrK0DySVo5nm&#10;uQWrJGdG0RPIFgFCk0Cbc2RCDa43f4mm8sZRF1nmg7DZ2ni5L3qXcxqA0udxWPOE/b4v2ecntfgF&#10;AAD//wMAUEsDBBQABgAIAAAAIQD6Cp/d3QAAAAkBAAAPAAAAZHJzL2Rvd25yZXYueG1sTI/BTsMw&#10;EETvSPyDtUjcqAMHB0KcCqgQuYBEi6oe3WSJLeJ1FLttytezFQc47szT7Ew5n3wv9jhGF0jD9SwD&#10;gdSE1lGn4WP1fHULIiZDrekDoYYjRphX52elKdpwoHfcL1MnOIRiYTTYlIZCythY9CbOwoDE3mcY&#10;vUl8jp1sR3PgcN/LmyxT0htH/MGaAZ8sNl/LndeQFpujVevm8c69rV5elfuu63qh9eXF9HAPIuGU&#10;/mA41efqUHGnbdhRG0WvIc/ynFE2lALBQK5OwvZXkFUp/y+ofgAAAP//AwBQSwECLQAUAAYACAAA&#10;ACEAtoM4kv4AAADhAQAAEwAAAAAAAAAAAAAAAAAAAAAAW0NvbnRlbnRfVHlwZXNdLnhtbFBLAQIt&#10;ABQABgAIAAAAIQA4/SH/1gAAAJQBAAALAAAAAAAAAAAAAAAAAC8BAABfcmVscy8ucmVsc1BLAQIt&#10;ABQABgAIAAAAIQDtuFNV5wEAAJoDAAAOAAAAAAAAAAAAAAAAAC4CAABkcnMvZTJvRG9jLnhtbFBL&#10;AQItABQABgAIAAAAIQD6Cp/d3QAAAAkBAAAPAAAAAAAAAAAAAAAAAEEEAABkcnMvZG93bnJldi54&#10;bWxQSwUGAAAAAAQABADzAAAASwUAAAAA&#10;">
                      <v:stroke endarrow="block"/>
                    </v:shape>
                  </w:pict>
                </mc:Fallback>
              </mc:AlternateContent>
            </w:r>
          </w:p>
          <w:p w14:paraId="47249543" w14:textId="77777777" w:rsidR="00074FED" w:rsidRDefault="00074FED">
            <w:pPr>
              <w:rPr>
                <w:color w:val="000000"/>
                <w:szCs w:val="18"/>
              </w:rPr>
            </w:pPr>
          </w:p>
          <w:p w14:paraId="60C88973" w14:textId="3FDEA19F" w:rsidR="00074FED" w:rsidRDefault="00F371D7">
            <w:pPr>
              <w:rPr>
                <w:color w:val="000000"/>
              </w:rPr>
            </w:pPr>
            <w:r>
              <w:rPr>
                <w:noProof/>
                <w:color w:val="000000"/>
              </w:rPr>
              <mc:AlternateContent>
                <mc:Choice Requires="wps">
                  <w:drawing>
                    <wp:anchor distT="0" distB="0" distL="114300" distR="114300" simplePos="0" relativeHeight="253103104" behindDoc="0" locked="0" layoutInCell="1" allowOverlap="1" wp14:anchorId="7BC7E555" wp14:editId="4D7E80CB">
                      <wp:simplePos x="0" y="0"/>
                      <wp:positionH relativeFrom="column">
                        <wp:posOffset>1071245</wp:posOffset>
                      </wp:positionH>
                      <wp:positionV relativeFrom="paragraph">
                        <wp:posOffset>25400</wp:posOffset>
                      </wp:positionV>
                      <wp:extent cx="771525" cy="262890"/>
                      <wp:effectExtent l="0" t="0" r="28575" b="22860"/>
                      <wp:wrapNone/>
                      <wp:docPr id="14" name="文本框 121"/>
                      <wp:cNvGraphicFramePr/>
                      <a:graphic xmlns:a="http://schemas.openxmlformats.org/drawingml/2006/main">
                        <a:graphicData uri="http://schemas.microsoft.com/office/word/2010/wordprocessingShape">
                          <wps:wsp>
                            <wps:cNvSpPr txBox="1"/>
                            <wps:spPr>
                              <a:xfrm>
                                <a:off x="0" y="0"/>
                                <a:ext cx="771525"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0E988D" w14:textId="753DE2BA" w:rsidR="008257DD" w:rsidRDefault="00F371D7">
                                  <w:pPr>
                                    <w:rPr>
                                      <w:szCs w:val="21"/>
                                    </w:rPr>
                                  </w:pPr>
                                  <w:r>
                                    <w:rPr>
                                      <w:rFonts w:ascii="宋体" w:hAnsi="宋体" w:hint="eastAsia"/>
                                      <w:szCs w:val="21"/>
                                    </w:rPr>
                                    <w:t>持续改进</w:t>
                                  </w:r>
                                </w:p>
                              </w:txbxContent>
                            </wps:txbx>
                            <wps:bodyPr wrap="square" upright="1"/>
                          </wps:wsp>
                        </a:graphicData>
                      </a:graphic>
                      <wp14:sizeRelH relativeFrom="margin">
                        <wp14:pctWidth>0</wp14:pctWidth>
                      </wp14:sizeRelH>
                      <wp14:sizeRelV relativeFrom="margin">
                        <wp14:pctHeight>0</wp14:pctHeight>
                      </wp14:sizeRelV>
                    </wp:anchor>
                  </w:drawing>
                </mc:Choice>
                <mc:Fallback>
                  <w:pict>
                    <v:shape w14:anchorId="7BC7E555" id="文本框 121" o:spid="_x0000_s1031" type="#_x0000_t202" style="position:absolute;left:0;text-align:left;margin-left:84.35pt;margin-top:2pt;width:60.75pt;height:20.7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73BgIAAP8DAAAOAAAAZHJzL2Uyb0RvYy54bWysU0uOEzEQ3SNxB8t70h+R+bTSGQlC2CBA&#10;GjhAxXZ3W/IP20l3LgA3YMWGPefKOSg7M5kZZhYI0Qu3XS6/evWevbiatCI74YO0pqXVrKREGGa5&#10;NH1LP39av7igJEQwHJQ1oqV7EejV8vmzxegaUdvBKi48QRATmtG1dIjRNUUR2CA0hJl1wuBmZ72G&#10;iEvfF9zDiOhaFXVZnhWj9dx5y0QIGF0dN+ky43edYPFD1wURiWopcot59HncpLFYLqDpPbhBshsa&#10;8A8sNEiDRU9QK4hAtl4+gtKSeRtsF2fM6sJ2nWQi94DdVOUf3VwP4ETuBcUJ7iRT+H+w7P3uoyeS&#10;o3cvKTGg0aPD92+HH78OP7+Sqq6SQqMLDSZeO0yN0ys7YfZtPGAwNT51Xqc/tkRwH7Xen/QVUyQM&#10;g+fn1byeU8Jwqz6rLy6z/sXdYedDfCusJmnSUo/2ZVVh9y5EJIKptympVrBK8rVUKi98v3mtPNkB&#10;Wr3OX+KIRx6kKUPGll4eeQDeuE5BREraoQbB9LnegxPhPnCZv6eAE7EVhOFIICOkNGi0jMLn2SCA&#10;vzGcxL1DmQ0+CJrIaMEpUQLfT5rlzAhS/U0mdqcMNpkcOjqRZnHaTNnTeUJLkY3lezRvxIuOXX7Z&#10;gsfSW+dlP6DO2cyMgbcsS3bzItI1vr/Ole7e7fI3AAAA//8DAFBLAwQUAAYACAAAACEA/85XRd0A&#10;AAAIAQAADwAAAGRycy9kb3ducmV2LnhtbEyPzU7DMBCE70i8g7VIXBB1CCFNQ5wKIYHoDQqCqxtv&#10;k4h4HWw3DW/PcoLjpxnNT7We7SAm9KF3pOBqkYBAapzpqVXw9vpwWYAIUZPRgyNU8I0B1vXpSaVL&#10;4470gtM2toJDKJRaQRfjWEoZmg6tDgs3IrG2d97qyOhbabw+crgdZJokubS6J27o9Ij3HTaf24NV&#10;UGRP00fYXD+/N/l+WMWL5fT45ZU6P5vvbkFEnOOfGX7n83SoedPOHcgEMTDnxZKtCjK+xHq6SlIQ&#10;O+abDGRdyf8H6h8AAAD//wMAUEsBAi0AFAAGAAgAAAAhALaDOJL+AAAA4QEAABMAAAAAAAAAAAAA&#10;AAAAAAAAAFtDb250ZW50X1R5cGVzXS54bWxQSwECLQAUAAYACAAAACEAOP0h/9YAAACUAQAACwAA&#10;AAAAAAAAAAAAAAAvAQAAX3JlbHMvLnJlbHNQSwECLQAUAAYACAAAACEAxcMu9wYCAAD/AwAADgAA&#10;AAAAAAAAAAAAAAAuAgAAZHJzL2Uyb0RvYy54bWxQSwECLQAUAAYACAAAACEA/85XRd0AAAAIAQAA&#10;DwAAAAAAAAAAAAAAAABgBAAAZHJzL2Rvd25yZXYueG1sUEsFBgAAAAAEAAQA8wAAAGoFAAAAAA==&#10;">
                      <v:textbox>
                        <w:txbxContent>
                          <w:p w14:paraId="580E988D" w14:textId="753DE2BA" w:rsidR="008257DD" w:rsidRDefault="00F371D7">
                            <w:pPr>
                              <w:rPr>
                                <w:szCs w:val="21"/>
                              </w:rPr>
                            </w:pPr>
                            <w:r>
                              <w:rPr>
                                <w:rFonts w:ascii="宋体" w:hAnsi="宋体" w:hint="eastAsia"/>
                                <w:szCs w:val="21"/>
                              </w:rPr>
                              <w:t>持续改进</w:t>
                            </w:r>
                          </w:p>
                        </w:txbxContent>
                      </v:textbox>
                    </v:shape>
                  </w:pict>
                </mc:Fallback>
              </mc:AlternateContent>
            </w:r>
            <w:r w:rsidR="008257DD">
              <w:rPr>
                <w:noProof/>
                <w:color w:val="000000"/>
              </w:rPr>
              <mc:AlternateContent>
                <mc:Choice Requires="wps">
                  <w:drawing>
                    <wp:anchor distT="0" distB="0" distL="114300" distR="114300" simplePos="0" relativeHeight="253109248" behindDoc="0" locked="0" layoutInCell="1" allowOverlap="1" wp14:anchorId="5F240194" wp14:editId="5AEB1D69">
                      <wp:simplePos x="0" y="0"/>
                      <wp:positionH relativeFrom="column">
                        <wp:posOffset>-56515</wp:posOffset>
                      </wp:positionH>
                      <wp:positionV relativeFrom="paragraph">
                        <wp:posOffset>43815</wp:posOffset>
                      </wp:positionV>
                      <wp:extent cx="746760" cy="264160"/>
                      <wp:effectExtent l="5080" t="5080" r="10160" b="16510"/>
                      <wp:wrapNone/>
                      <wp:docPr id="20" name="文本框 115"/>
                      <wp:cNvGraphicFramePr/>
                      <a:graphic xmlns:a="http://schemas.openxmlformats.org/drawingml/2006/main">
                        <a:graphicData uri="http://schemas.microsoft.com/office/word/2010/wordprocessingShape">
                          <wps:wsp>
                            <wps:cNvSpPr txBox="1"/>
                            <wps:spPr>
                              <a:xfrm>
                                <a:off x="0" y="0"/>
                                <a:ext cx="74676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745D0D" w14:textId="07B71C8F" w:rsidR="008257DD" w:rsidRDefault="00F371D7">
                                  <w:pPr>
                                    <w:rPr>
                                      <w:rFonts w:hint="eastAsia"/>
                                      <w:szCs w:val="21"/>
                                    </w:rPr>
                                  </w:pPr>
                                  <w:r>
                                    <w:rPr>
                                      <w:rFonts w:ascii="宋体" w:hAnsi="宋体" w:hint="eastAsia"/>
                                      <w:szCs w:val="21"/>
                                    </w:rPr>
                                    <w:t>顾客反馈</w:t>
                                  </w:r>
                                </w:p>
                              </w:txbxContent>
                            </wps:txbx>
                            <wps:bodyPr upright="1"/>
                          </wps:wsp>
                        </a:graphicData>
                      </a:graphic>
                    </wp:anchor>
                  </w:drawing>
                </mc:Choice>
                <mc:Fallback>
                  <w:pict>
                    <v:shape w14:anchorId="5F240194" id="文本框 115" o:spid="_x0000_s1032" type="#_x0000_t202" style="position:absolute;left:0;text-align:left;margin-left:-4.45pt;margin-top:3.45pt;width:58.8pt;height:20.8pt;z-index:25310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z+gEAAPEDAAAOAAAAZHJzL2Uyb0RvYy54bWysU0uOEzEQ3SNxB8t70h9NMtBKZyQIYYMA&#10;aeAAFdvdbck/2Z505wJwA1Zs2HOunIOyk8n8WCBEL9zlqvJz1Xuu5dWkFdkJH6Q1La1mJSXCMMul&#10;6Vv65fPmxUtKQgTDQVkjWroXgV6tnj9bjq4RtR2s4sITBDGhGV1LhxhdUxSBDUJDmFknDAY76zVE&#10;3Pq+4B5GRNeqqMtyUYzWc+ctEyGgd30M0lXG7zrB4seuCyIS1VKsLebV53Wb1mK1hKb34AbJTmXA&#10;P1ShQRq89Ay1hgjkxssnUFoyb4Pt4oxZXdiuk0zkHrCbqnzUzfUATuRekJzgzjSF/wfLPuw+eSJ5&#10;S2ukx4BGjQ7fvx1+/Dr8/Eqqap4YGl1oMPHaYWqcXtsJlb71B3SmxqfO6/THlgjGEWx/5ldMkTB0&#10;Xl4sLhcYYRiqFxcV2ohe3B12PsR3wmqSjJZ6lC+zCrv3IR5Tb1PSXcEqyTdSqbzx/faN8mQHKPUm&#10;fyf0B2nKkLGlr+b1HOsAfHGdgoimdshBMH2+78GJcB+4zN+fgFNhawjDsYCMkNKg0TIKn61BAH9r&#10;OIl7hzQbHAiaitGCU6IEzk+ycmYEqf4mE7lTBilMCh2VSFactlPWdJHQkmdr+R7Fu3Fe9gMym+XL&#10;p/BdZQlOM5Ae7v19xr6b1NVvAAAA//8DAFBLAwQUAAYACAAAACEAYKTn5N0AAAAHAQAADwAAAGRy&#10;cy9kb3ducmV2LnhtbEyOwU7DMBBE70j8g7VIXFDrACV1QzYVQgLBDQqCqxtvkwh7HWI3DX+Pe4LT&#10;aDSjmVeuJ2fFSEPoPCNczjMQxLU3HTcI728PMwUiRM1GW8+E8EMB1tXpSakL4w/8SuMmNiKNcCg0&#10;QhtjX0gZ6pacDnPfE6ds5wenY7JDI82gD2ncWXmVZbl0uuP00Oqe7luqvzZ7h6AWT+NneL5++ajz&#10;nV3Fi+X4+D0gnp9Nd7cgIk3xrwxH/IQOVWLa+j2bICzCTK1SEyFPcowztQSxRVioG5BVKf/zV78A&#10;AAD//wMAUEsBAi0AFAAGAAgAAAAhALaDOJL+AAAA4QEAABMAAAAAAAAAAAAAAAAAAAAAAFtDb250&#10;ZW50X1R5cGVzXS54bWxQSwECLQAUAAYACAAAACEAOP0h/9YAAACUAQAACwAAAAAAAAAAAAAAAAAv&#10;AQAAX3JlbHMvLnJlbHNQSwECLQAUAAYACAAAACEAzv46M/oBAADxAwAADgAAAAAAAAAAAAAAAAAu&#10;AgAAZHJzL2Uyb0RvYy54bWxQSwECLQAUAAYACAAAACEAYKTn5N0AAAAHAQAADwAAAAAAAAAAAAAA&#10;AABUBAAAZHJzL2Rvd25yZXYueG1sUEsFBgAAAAAEAAQA8wAAAF4FAAAAAA==&#10;">
                      <v:textbox>
                        <w:txbxContent>
                          <w:p w14:paraId="67745D0D" w14:textId="07B71C8F" w:rsidR="008257DD" w:rsidRDefault="00F371D7">
                            <w:pPr>
                              <w:rPr>
                                <w:rFonts w:hint="eastAsia"/>
                                <w:szCs w:val="21"/>
                              </w:rPr>
                            </w:pPr>
                            <w:r>
                              <w:rPr>
                                <w:rFonts w:ascii="宋体" w:hAnsi="宋体" w:hint="eastAsia"/>
                                <w:szCs w:val="21"/>
                              </w:rPr>
                              <w:t>顾客反馈</w:t>
                            </w:r>
                          </w:p>
                        </w:txbxContent>
                      </v:textbox>
                    </v:shape>
                  </w:pict>
                </mc:Fallback>
              </mc:AlternateContent>
            </w:r>
            <w:r w:rsidR="008257DD">
              <w:rPr>
                <w:noProof/>
                <w:color w:val="000000"/>
              </w:rPr>
              <mc:AlternateContent>
                <mc:Choice Requires="wps">
                  <w:drawing>
                    <wp:anchor distT="0" distB="0" distL="114300" distR="114300" simplePos="0" relativeHeight="253110272" behindDoc="0" locked="0" layoutInCell="1" allowOverlap="1" wp14:anchorId="334224F4" wp14:editId="0B906CBA">
                      <wp:simplePos x="0" y="0"/>
                      <wp:positionH relativeFrom="column">
                        <wp:posOffset>706120</wp:posOffset>
                      </wp:positionH>
                      <wp:positionV relativeFrom="paragraph">
                        <wp:posOffset>152400</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4" o:spid="_x0000_s1026" o:spt="32" type="#_x0000_t32" style="position:absolute;left:0pt;margin-left:55.6pt;margin-top:12pt;height:0pt;width:30pt;z-index:253110272;mso-width-relative:page;mso-height-relative:page;" filled="f" stroked="t" coordsize="21600,21600" o:gfxdata="UEsDBAoAAAAAAIdO4kAAAAAAAAAAAAAAAAAEAAAAZHJzL1BLAwQUAAAACACHTuJAUeoACdYAAAAJ&#10;AQAADwAAAGRycy9kb3ducmV2LnhtbE2PzU7DMBCE70i8g7VI3KiTCAUIcSpBhcgFpLao6tGNlzgi&#10;Xkex+8fTsxEHOM7sp9mZcn5yvTjgGDpPCtJZAgKp8aajVsHH+uXmHkSImozuPaGCMwaYV5cXpS6M&#10;P9ISD6vYCg6hUGgFNsahkDI0Fp0OMz8g8e3Tj05HlmMrzaiPHO56mSVJLp3uiD9YPeCzxeZrtXcK&#10;4mJ7tvmmeXro3tevb3n3Xdf1QqnrqzR5BBHxFP9gmOpzdai4087vyQTRs07TjFEF2S1vmoC7ydj9&#10;GrIq5f8F1Q9QSwMEFAAAAAgAh07iQI8Sdd/hAQAAmwMAAA4AAABkcnMvZTJvRG9jLnhtbK1TS44T&#10;MRDdI3EHy3vS3YFBQyudWSQMGwSRgANUbHe3Jf9UNulkxw5xBnYsuQPcZiS4BWUnM+EjNoheuMuu&#10;qlf1nsuLq701bKcwau863sxqzpQTXmo3dPzN6+sHl5zFBE6C8U51/KAiv1rev7eYQqvmfvRGKmQE&#10;4mI7hY6PKYW2qqIYlYU480E5cvYeLSTa4lBJhInQranmdf24mjzKgF6oGOl0fXTyZcHveyXSy76P&#10;KjHTceotlRXLus1rtVxAOyCEUYtTG/APXVjQjoreQa0hAXuL+g8oqwX66Ps0E95Wvu+1UIUDsWnq&#10;39i8GiGowoXEieFOpvj/YMWL3QaZlh2fN5w5sHRH395//v7uw83HrzdfPrGmeZRFmkJsKXblNnja&#10;xbDBzHjfo81/4sL2RdjDnbBqn5igw4eXTV2T/OLWVZ3zAsb0THnLstHxmBD0MKaVd45uz2NTdIXd&#10;85ioMiXeJuSixrGp408u5hcEDjQ/vYFEpg3EKLqh5EZvtLzWxuSMiMN2ZZDtIE9E+TI/wv0lLBdZ&#10;QxyPccV1nJVRgXzqJEuHQFI5GmqeW7BKcmYUvYFsESC0CbQ5RybU4Abzl2gqbxx1kWU+CputrZeH&#10;onc5pwkofZ6mNY/Yz/uSfX5T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6gAJ1gAAAAkBAAAP&#10;AAAAAAAAAAEAIAAAACIAAABkcnMvZG93bnJldi54bWxQSwECFAAUAAAACACHTuJAjxJ13+EBAACb&#10;AwAADgAAAAAAAAABACAAAAAlAQAAZHJzL2Uyb0RvYy54bWxQSwUGAAAAAAYABgBZAQAAeAUAAAAA&#10;">
                      <v:fill on="f" focussize="0,0"/>
                      <v:stroke color="#000000" joinstyle="round" endarrow="block"/>
                      <v:imagedata o:title=""/>
                      <o:lock v:ext="edit" aspectratio="f"/>
                    </v:shape>
                  </w:pict>
                </mc:Fallback>
              </mc:AlternateContent>
            </w:r>
          </w:p>
          <w:p w14:paraId="084DF5BE" w14:textId="4BCFE79B" w:rsidR="00074FED" w:rsidRDefault="00074FED">
            <w:pPr>
              <w:rPr>
                <w:color w:val="000000"/>
              </w:rPr>
            </w:pPr>
          </w:p>
          <w:p w14:paraId="31D94241" w14:textId="01F4F915" w:rsidR="00074FED" w:rsidRDefault="00074FED">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6CF9558" w14:textId="77777777" w:rsidR="00074FED" w:rsidRDefault="008257DD">
            <w:pPr>
              <w:rPr>
                <w:color w:val="000000"/>
              </w:rPr>
            </w:pPr>
            <w:r>
              <w:rPr>
                <w:rFonts w:hint="eastAsia"/>
                <w:color w:val="000000"/>
                <w:szCs w:val="21"/>
              </w:rPr>
              <w:t>□</w:t>
            </w:r>
            <w:r>
              <w:rPr>
                <w:rFonts w:hint="eastAsia"/>
                <w:color w:val="000000"/>
              </w:rPr>
              <w:t>内容一致</w:t>
            </w:r>
          </w:p>
          <w:p w14:paraId="14A15A17" w14:textId="77777777" w:rsidR="00074FED" w:rsidRDefault="008257DD">
            <w:pPr>
              <w:rPr>
                <w:color w:val="000000"/>
              </w:rPr>
            </w:pPr>
            <w:r>
              <w:rPr>
                <w:rFonts w:hint="eastAsia"/>
                <w:color w:val="000000"/>
                <w:szCs w:val="21"/>
              </w:rPr>
              <w:t>□</w:t>
            </w:r>
            <w:r>
              <w:rPr>
                <w:rFonts w:hint="eastAsia"/>
                <w:color w:val="000000"/>
              </w:rPr>
              <w:t>内容不同</w:t>
            </w:r>
          </w:p>
          <w:p w14:paraId="0D09E76B" w14:textId="77777777" w:rsidR="00074FED" w:rsidRDefault="00074FED">
            <w:pPr>
              <w:rPr>
                <w:color w:val="000000"/>
              </w:rPr>
            </w:pPr>
          </w:p>
          <w:p w14:paraId="4FFFBD26" w14:textId="77777777" w:rsidR="00074FED" w:rsidRDefault="008257DD">
            <w:pPr>
              <w:rPr>
                <w:color w:val="000000"/>
              </w:rPr>
            </w:pPr>
            <w:r>
              <w:rPr>
                <w:rFonts w:hint="eastAsia"/>
                <w:color w:val="000000"/>
                <w:szCs w:val="21"/>
              </w:rPr>
              <w:t>☑</w:t>
            </w:r>
            <w:r>
              <w:rPr>
                <w:rFonts w:hint="eastAsia"/>
                <w:color w:val="000000"/>
              </w:rPr>
              <w:t>内容一致</w:t>
            </w:r>
          </w:p>
          <w:p w14:paraId="21084D5F" w14:textId="77777777" w:rsidR="00074FED" w:rsidRDefault="008257DD">
            <w:pPr>
              <w:rPr>
                <w:rFonts w:ascii="宋体" w:hAnsi="宋体"/>
                <w:color w:val="000000"/>
                <w:szCs w:val="21"/>
              </w:rPr>
            </w:pPr>
            <w:r>
              <w:rPr>
                <w:rFonts w:hint="eastAsia"/>
                <w:color w:val="000000"/>
                <w:szCs w:val="21"/>
              </w:rPr>
              <w:t>□</w:t>
            </w:r>
            <w:r>
              <w:rPr>
                <w:rFonts w:hint="eastAsia"/>
                <w:color w:val="000000"/>
              </w:rPr>
              <w:t>内容不同</w:t>
            </w:r>
          </w:p>
        </w:tc>
      </w:tr>
      <w:tr w:rsidR="00074FED" w14:paraId="62A465B3"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B033357" w14:textId="77777777" w:rsidR="00074FED" w:rsidRDefault="008257DD">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D58DBC"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FAB4C53" w14:textId="66843CEB" w:rsidR="00074FED" w:rsidRDefault="008257DD">
            <w:pPr>
              <w:rPr>
                <w:color w:val="000000"/>
                <w:szCs w:val="21"/>
              </w:rPr>
            </w:pPr>
            <w:r>
              <w:rPr>
                <w:rFonts w:hint="eastAsia"/>
                <w:color w:val="000000"/>
                <w:szCs w:val="21"/>
              </w:rPr>
              <w:t>认证范围内管理体系覆盖的人数（总计</w:t>
            </w:r>
            <w:r>
              <w:rPr>
                <w:color w:val="000000"/>
                <w:szCs w:val="21"/>
                <w:u w:val="single"/>
              </w:rPr>
              <w:t xml:space="preserve"> </w:t>
            </w:r>
            <w:r w:rsidR="00F371D7">
              <w:rPr>
                <w:color w:val="000000"/>
                <w:szCs w:val="21"/>
                <w:u w:val="single"/>
              </w:rPr>
              <w:t>20</w:t>
            </w:r>
            <w:r>
              <w:rPr>
                <w:color w:val="000000"/>
                <w:szCs w:val="21"/>
                <w:u w:val="single"/>
              </w:rPr>
              <w:t xml:space="preserve">  </w:t>
            </w:r>
            <w:r>
              <w:rPr>
                <w:rFonts w:hint="eastAsia"/>
                <w:color w:val="000000"/>
                <w:szCs w:val="21"/>
              </w:rPr>
              <w:t>人）</w:t>
            </w:r>
          </w:p>
          <w:p w14:paraId="799BDC9F" w14:textId="77777777" w:rsidR="00074FED" w:rsidRDefault="00074FED">
            <w:pPr>
              <w:rPr>
                <w:color w:val="000000"/>
                <w:szCs w:val="18"/>
              </w:rPr>
            </w:pPr>
          </w:p>
          <w:p w14:paraId="6B6BC31C" w14:textId="5BEC6FA8" w:rsidR="00074FED" w:rsidRDefault="008257DD">
            <w:pPr>
              <w:rPr>
                <w:color w:val="000000"/>
                <w:szCs w:val="18"/>
              </w:rPr>
            </w:pPr>
            <w:r>
              <w:rPr>
                <w:rFonts w:hint="eastAsia"/>
                <w:color w:val="000000"/>
                <w:szCs w:val="18"/>
              </w:rPr>
              <w:t>管理人员</w:t>
            </w:r>
            <w:r>
              <w:rPr>
                <w:color w:val="000000"/>
                <w:szCs w:val="21"/>
                <w:u w:val="single"/>
              </w:rPr>
              <w:t xml:space="preserve"> </w:t>
            </w:r>
            <w:r w:rsidR="00F371D7">
              <w:rPr>
                <w:color w:val="000000"/>
                <w:szCs w:val="21"/>
                <w:u w:val="single"/>
              </w:rPr>
              <w:t>5</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sidR="00F371D7">
              <w:rPr>
                <w:color w:val="000000"/>
                <w:szCs w:val="21"/>
                <w:u w:val="single"/>
              </w:rPr>
              <w:t>15</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sidR="00F371D7">
              <w:rPr>
                <w:color w:val="000000"/>
                <w:szCs w:val="21"/>
                <w:u w:val="single"/>
              </w:rPr>
              <w:t xml:space="preserve"> </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28F30C" w14:textId="77777777" w:rsidR="00074FED" w:rsidRDefault="008257DD">
            <w:pPr>
              <w:rPr>
                <w:color w:val="000000"/>
              </w:rPr>
            </w:pPr>
            <w:r>
              <w:rPr>
                <w:rFonts w:hint="eastAsia"/>
                <w:color w:val="000000"/>
                <w:szCs w:val="21"/>
              </w:rPr>
              <w:t>□</w:t>
            </w:r>
            <w:r>
              <w:rPr>
                <w:rFonts w:hint="eastAsia"/>
                <w:color w:val="000000"/>
              </w:rPr>
              <w:t>与申请一致</w:t>
            </w:r>
          </w:p>
          <w:p w14:paraId="5E00E029" w14:textId="77777777" w:rsidR="00074FED" w:rsidRDefault="008257DD">
            <w:pPr>
              <w:rPr>
                <w:color w:val="000000"/>
              </w:rPr>
            </w:pPr>
            <w:r>
              <w:rPr>
                <w:rFonts w:hint="eastAsia"/>
                <w:color w:val="000000"/>
                <w:szCs w:val="21"/>
              </w:rPr>
              <w:t>☑</w:t>
            </w:r>
            <w:r>
              <w:rPr>
                <w:rFonts w:hint="eastAsia"/>
                <w:color w:val="000000"/>
              </w:rPr>
              <w:t>与申请不同</w:t>
            </w:r>
          </w:p>
        </w:tc>
      </w:tr>
      <w:tr w:rsidR="00074FED" w14:paraId="347473DC"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7DE77F1" w14:textId="77777777" w:rsidR="00074FED" w:rsidRDefault="008257DD">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0CAC3251" w14:textId="77777777" w:rsidR="00074FED" w:rsidRDefault="00074FED">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5131821"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8918781" w14:textId="77777777" w:rsidR="00074FED" w:rsidRDefault="008257DD">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5208075A" w14:textId="77777777" w:rsidR="00074FED" w:rsidRDefault="008257DD">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190ED6F9" w14:textId="77777777" w:rsidR="00074FED" w:rsidRDefault="008257DD">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959C8AD" w14:textId="77777777" w:rsidR="00074FED" w:rsidRDefault="00074FED">
            <w:pPr>
              <w:rPr>
                <w:color w:val="000000"/>
              </w:rPr>
            </w:pPr>
          </w:p>
        </w:tc>
      </w:tr>
      <w:tr w:rsidR="00074FED" w14:paraId="02A87DBB"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28D7EAF" w14:textId="77777777" w:rsidR="00074FED" w:rsidRDefault="008257DD">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941EF85"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18E832E" w14:textId="19538A11" w:rsidR="00074FED" w:rsidRDefault="008257DD">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F371D7">
              <w:rPr>
                <w:color w:val="000000"/>
                <w:szCs w:val="18"/>
                <w:u w:val="single"/>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F371D7">
              <w:rPr>
                <w:color w:val="000000"/>
                <w:szCs w:val="18"/>
                <w:u w:val="single"/>
              </w:rPr>
              <w:t>8</w:t>
            </w:r>
            <w:r>
              <w:rPr>
                <w:color w:val="000000"/>
                <w:szCs w:val="18"/>
                <w:u w:val="single"/>
              </w:rPr>
              <w:t xml:space="preserve">   </w:t>
            </w:r>
            <w:r>
              <w:rPr>
                <w:rFonts w:hint="eastAsia"/>
                <w:color w:val="000000"/>
                <w:szCs w:val="18"/>
              </w:rPr>
              <w:t>日</w:t>
            </w:r>
          </w:p>
          <w:p w14:paraId="434B4896" w14:textId="77777777" w:rsidR="00074FED" w:rsidRDefault="008257DD">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3A2C8A45" w14:textId="77777777" w:rsidR="00074FED" w:rsidRDefault="008257DD">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59C1427F" w14:textId="77777777" w:rsidR="00074FED" w:rsidRDefault="00074FED">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620DC46" w14:textId="2D587539" w:rsidR="00074FED" w:rsidRDefault="000E5722">
            <w:pPr>
              <w:rPr>
                <w:color w:val="000000"/>
              </w:rPr>
            </w:pPr>
            <w:r>
              <w:rPr>
                <w:rFonts w:hint="eastAsia"/>
                <w:color w:val="000000"/>
                <w:szCs w:val="21"/>
              </w:rPr>
              <w:sym w:font="Wingdings" w:char="F0FE"/>
            </w:r>
            <w:r w:rsidR="008257DD">
              <w:rPr>
                <w:rFonts w:hint="eastAsia"/>
                <w:color w:val="000000"/>
              </w:rPr>
              <w:t>满足要求</w:t>
            </w:r>
          </w:p>
          <w:p w14:paraId="15AF56FA" w14:textId="77777777" w:rsidR="00074FED" w:rsidRDefault="008257DD">
            <w:pPr>
              <w:rPr>
                <w:color w:val="000000"/>
              </w:rPr>
            </w:pPr>
            <w:r>
              <w:rPr>
                <w:rFonts w:hint="eastAsia"/>
                <w:color w:val="000000"/>
                <w:szCs w:val="21"/>
              </w:rPr>
              <w:t>□</w:t>
            </w:r>
            <w:r>
              <w:rPr>
                <w:rFonts w:hint="eastAsia"/>
                <w:color w:val="000000"/>
              </w:rPr>
              <w:t>不满足要求</w:t>
            </w:r>
          </w:p>
        </w:tc>
      </w:tr>
      <w:tr w:rsidR="00074FED" w14:paraId="41FE210B"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4EC184C" w14:textId="77777777" w:rsidR="00074FED" w:rsidRDefault="008257DD">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06CD947" w14:textId="77777777" w:rsidR="00074FED" w:rsidRDefault="00074FED">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D85615" w14:textId="033BFAA1" w:rsidR="00074FED" w:rsidRDefault="008257DD">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F371D7">
              <w:rPr>
                <w:color w:val="000000"/>
                <w:szCs w:val="18"/>
                <w:u w:val="single"/>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F371D7">
              <w:rPr>
                <w:color w:val="000000"/>
                <w:szCs w:val="18"/>
                <w:u w:val="single"/>
              </w:rPr>
              <w:t>8</w:t>
            </w:r>
            <w:r>
              <w:rPr>
                <w:color w:val="000000"/>
                <w:szCs w:val="18"/>
                <w:u w:val="single"/>
              </w:rPr>
              <w:t xml:space="preserve">  </w:t>
            </w:r>
            <w:r>
              <w:rPr>
                <w:rFonts w:hint="eastAsia"/>
                <w:color w:val="000000"/>
                <w:szCs w:val="18"/>
              </w:rPr>
              <w:t>日</w:t>
            </w:r>
          </w:p>
          <w:p w14:paraId="486B1C93" w14:textId="40EAA866" w:rsidR="00074FED" w:rsidRDefault="008257DD">
            <w:pPr>
              <w:rPr>
                <w:color w:val="000000"/>
                <w:szCs w:val="21"/>
              </w:rPr>
            </w:pPr>
            <w:r>
              <w:rPr>
                <w:rFonts w:hint="eastAsia"/>
                <w:color w:val="000000"/>
                <w:szCs w:val="21"/>
              </w:rPr>
              <w:sym w:font="Wingdings" w:char="F0FE"/>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14:paraId="50340F0A" w14:textId="77777777" w:rsidR="00074FED" w:rsidRDefault="00074FED">
            <w:pPr>
              <w:rPr>
                <w:color w:val="000000"/>
                <w:szCs w:val="21"/>
              </w:rPr>
            </w:pPr>
          </w:p>
          <w:p w14:paraId="7831D217" w14:textId="77777777" w:rsidR="00074FED" w:rsidRDefault="008257DD">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2A55A5EE" w14:textId="77777777" w:rsidR="00074FED" w:rsidRDefault="008257DD">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2CB72C1" w14:textId="77777777" w:rsidR="00074FED" w:rsidRDefault="00074FED">
            <w:pPr>
              <w:rPr>
                <w:rFonts w:ascii="宋体" w:hAnsi="宋体"/>
                <w:color w:val="000000"/>
                <w:szCs w:val="21"/>
              </w:rPr>
            </w:pPr>
          </w:p>
        </w:tc>
      </w:tr>
      <w:tr w:rsidR="000E5722" w14:paraId="3ED4C087" w14:textId="77777777">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D466F0C" w14:textId="77777777" w:rsidR="000E5722" w:rsidRDefault="000E5722" w:rsidP="000E5722">
            <w:pPr>
              <w:rPr>
                <w:color w:val="000000"/>
                <w:szCs w:val="18"/>
                <w:shd w:val="pct10" w:color="auto" w:fill="FFFFFF"/>
              </w:rPr>
            </w:pPr>
            <w:r>
              <w:rPr>
                <w:rFonts w:hint="eastAsia"/>
                <w:color w:val="000000"/>
                <w:szCs w:val="18"/>
                <w:shd w:val="pct10" w:color="auto" w:fill="FFFFFF"/>
              </w:rPr>
              <w:t>了解企业基本情况：</w:t>
            </w:r>
          </w:p>
          <w:p w14:paraId="221F0736" w14:textId="77777777" w:rsidR="000E5722" w:rsidRDefault="000E5722" w:rsidP="000E5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647305"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79D3678"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p>
          <w:p w14:paraId="653F8783" w14:textId="77777777" w:rsidR="000E5722" w:rsidRDefault="000E5722" w:rsidP="000E5722">
            <w:pPr>
              <w:widowControl/>
              <w:ind w:firstLineChars="200" w:firstLine="420"/>
              <w:jc w:val="left"/>
              <w:rPr>
                <w:color w:val="000000"/>
                <w:u w:val="single"/>
              </w:rPr>
            </w:pPr>
            <w:r>
              <w:rPr>
                <w:rFonts w:hint="eastAsia"/>
                <w:color w:val="000000"/>
                <w:szCs w:val="21"/>
              </w:rPr>
              <w:t>☑</w:t>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513E9869" w14:textId="77777777" w:rsidR="000E5722" w:rsidRDefault="000E5722" w:rsidP="000E5722">
            <w:pPr>
              <w:widowControl/>
              <w:jc w:val="left"/>
              <w:rPr>
                <w:color w:val="000000"/>
                <w:szCs w:val="18"/>
              </w:rPr>
            </w:pPr>
          </w:p>
          <w:p w14:paraId="6969DC98"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p>
          <w:p w14:paraId="1D409501" w14:textId="77777777" w:rsidR="000E5722" w:rsidRDefault="000E5722" w:rsidP="000E5722">
            <w:pPr>
              <w:widowControl/>
              <w:ind w:firstLineChars="200" w:firstLine="420"/>
              <w:jc w:val="left"/>
              <w:rPr>
                <w:color w:val="000000"/>
                <w:u w:val="single"/>
              </w:rPr>
            </w:pPr>
            <w:r>
              <w:rPr>
                <w:rFonts w:hint="eastAsia"/>
                <w:color w:val="000000"/>
                <w:szCs w:val="21"/>
              </w:rPr>
              <w:t>☑</w:t>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51A0FC69" w14:textId="77777777" w:rsidR="000E5722" w:rsidRDefault="000E5722" w:rsidP="000E5722">
            <w:pPr>
              <w:widowControl/>
              <w:jc w:val="left"/>
              <w:rPr>
                <w:color w:val="000000"/>
                <w:u w:val="single"/>
              </w:rPr>
            </w:pPr>
          </w:p>
          <w:p w14:paraId="28003910"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14:paraId="2B99EA63" w14:textId="77777777" w:rsidR="000E5722" w:rsidRDefault="000E5722" w:rsidP="000E5722">
            <w:pPr>
              <w:widowControl/>
              <w:ind w:firstLineChars="200" w:firstLine="420"/>
              <w:jc w:val="left"/>
              <w:rPr>
                <w:color w:val="000000"/>
                <w:szCs w:val="18"/>
                <w:highlight w:val="cyan"/>
              </w:rPr>
            </w:pPr>
            <w:r>
              <w:rPr>
                <w:rFonts w:hint="eastAsia"/>
                <w:color w:val="000000"/>
                <w:szCs w:val="21"/>
              </w:rPr>
              <w:t>☑</w:t>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4AC1AE0F" w14:textId="77777777" w:rsidR="000E5722" w:rsidRDefault="000E5722" w:rsidP="000E5722">
            <w:pPr>
              <w:widowControl/>
              <w:jc w:val="left"/>
              <w:rPr>
                <w:color w:val="000000"/>
                <w:szCs w:val="18"/>
                <w:highlight w:val="cyan"/>
              </w:rPr>
            </w:pPr>
          </w:p>
          <w:p w14:paraId="033F43FA"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2D1F8F16" w14:textId="77777777" w:rsidR="000E5722" w:rsidRDefault="000E5722" w:rsidP="000E5722">
            <w:pPr>
              <w:widowControl/>
              <w:ind w:firstLineChars="200" w:firstLine="420"/>
              <w:jc w:val="left"/>
              <w:rPr>
                <w:color w:val="000000"/>
                <w:szCs w:val="18"/>
              </w:rPr>
            </w:pPr>
            <w:r>
              <w:rPr>
                <w:rFonts w:hint="eastAsia"/>
                <w:color w:val="000000"/>
                <w:szCs w:val="21"/>
              </w:rPr>
              <w:t>☑</w:t>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2EC0FA7D" w14:textId="77777777" w:rsidR="000E5722" w:rsidRDefault="000E5722" w:rsidP="000E5722">
            <w:pPr>
              <w:widowControl/>
              <w:jc w:val="left"/>
              <w:rPr>
                <w:color w:val="000000"/>
                <w:szCs w:val="18"/>
              </w:rPr>
            </w:pPr>
          </w:p>
          <w:p w14:paraId="3C56606E"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rPr>
              <w:t>无外包过程</w:t>
            </w:r>
            <w:r>
              <w:rPr>
                <w:rFonts w:hint="eastAsia"/>
                <w:color w:val="000000"/>
                <w:u w:val="single"/>
              </w:rPr>
              <w:t xml:space="preserve">                    </w:t>
            </w:r>
          </w:p>
          <w:p w14:paraId="58BE3FB0" w14:textId="77777777" w:rsidR="000E5722" w:rsidRDefault="000E5722" w:rsidP="000E5722">
            <w:pPr>
              <w:widowControl/>
              <w:jc w:val="left"/>
              <w:rPr>
                <w:color w:val="000000"/>
                <w:szCs w:val="18"/>
                <w:highlight w:val="cyan"/>
              </w:rPr>
            </w:pPr>
          </w:p>
          <w:p w14:paraId="159E3A14" w14:textId="77777777" w:rsidR="000E5722" w:rsidRDefault="000E5722" w:rsidP="000E5722">
            <w:pPr>
              <w:widowControl/>
              <w:jc w:val="left"/>
              <w:rPr>
                <w:color w:val="000000"/>
                <w:szCs w:val="18"/>
                <w:highlight w:val="cyan"/>
              </w:rPr>
            </w:pPr>
          </w:p>
          <w:p w14:paraId="7226BD65" w14:textId="77777777" w:rsidR="000E5722" w:rsidRDefault="000E5722" w:rsidP="000E5722">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533CCB5E" w14:textId="77777777" w:rsidR="000E5722" w:rsidRDefault="000E5722" w:rsidP="000E5722">
            <w:pPr>
              <w:widowControl/>
              <w:ind w:firstLineChars="200" w:firstLine="420"/>
              <w:jc w:val="left"/>
              <w:rPr>
                <w:color w:val="000000"/>
                <w:u w:val="single"/>
              </w:rPr>
            </w:pPr>
            <w:r>
              <w:rPr>
                <w:rFonts w:hint="eastAsia"/>
                <w:color w:val="000000"/>
                <w:szCs w:val="21"/>
              </w:rPr>
              <w:t>☑</w:t>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r>
              <w:rPr>
                <w:rFonts w:hint="eastAsia"/>
                <w:color w:val="000000"/>
                <w:u w:val="single"/>
              </w:rPr>
              <w:t xml:space="preserve">                                               </w:t>
            </w:r>
          </w:p>
          <w:p w14:paraId="5E52C2C4" w14:textId="77777777" w:rsidR="000E5722" w:rsidRDefault="000E5722" w:rsidP="000E5722">
            <w:pPr>
              <w:widowControl/>
              <w:jc w:val="left"/>
              <w:rPr>
                <w:color w:val="000000"/>
                <w:szCs w:val="18"/>
                <w:highlight w:val="cyan"/>
              </w:rPr>
            </w:pPr>
          </w:p>
          <w:p w14:paraId="2806CF71" w14:textId="77777777" w:rsidR="000E5722" w:rsidRDefault="000E5722" w:rsidP="000E5722">
            <w:pPr>
              <w:rPr>
                <w:color w:val="000000"/>
                <w:szCs w:val="18"/>
              </w:rPr>
            </w:pPr>
            <w:r>
              <w:rPr>
                <w:rFonts w:hint="eastAsia"/>
                <w:color w:val="000000"/>
                <w:szCs w:val="18"/>
              </w:rPr>
              <w:lastRenderedPageBreak/>
              <w:t xml:space="preserve">- </w:t>
            </w:r>
            <w:r>
              <w:rPr>
                <w:rFonts w:hint="eastAsia"/>
                <w:color w:val="000000"/>
                <w:szCs w:val="18"/>
              </w:rPr>
              <w:t>其他机构转入情况（适用时）</w:t>
            </w:r>
          </w:p>
          <w:p w14:paraId="2850EDA8" w14:textId="3FD1C2EC" w:rsidR="000E5722" w:rsidRDefault="000E5722" w:rsidP="000E5722">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965221A" w14:textId="77777777" w:rsidR="000E5722" w:rsidRDefault="000E5722" w:rsidP="000E5722">
            <w:pPr>
              <w:rPr>
                <w:color w:val="000000"/>
              </w:rPr>
            </w:pPr>
            <w:r>
              <w:rPr>
                <w:rFonts w:hint="eastAsia"/>
                <w:color w:val="000000"/>
                <w:szCs w:val="21"/>
              </w:rPr>
              <w:lastRenderedPageBreak/>
              <w:sym w:font="Wingdings" w:char="F0FE"/>
            </w:r>
            <w:r>
              <w:rPr>
                <w:rFonts w:hint="eastAsia"/>
                <w:color w:val="000000"/>
              </w:rPr>
              <w:t>满足要求</w:t>
            </w:r>
          </w:p>
          <w:p w14:paraId="523B0FAA" w14:textId="77DA1922"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2EF156B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2EAD7BC" w14:textId="77777777" w:rsidR="000E5722" w:rsidRDefault="000E5722" w:rsidP="000E5722">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14:paraId="0662EEDD" w14:textId="77777777" w:rsidR="000E5722" w:rsidRDefault="000E5722" w:rsidP="000E5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C72442B"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ADF2B6" w14:textId="0C034DA3" w:rsidR="000E5722" w:rsidRDefault="000E5722" w:rsidP="000E5722">
            <w:pPr>
              <w:widowControl/>
              <w:spacing w:before="40"/>
              <w:jc w:val="left"/>
              <w:rPr>
                <w:color w:val="000000"/>
                <w:szCs w:val="18"/>
              </w:rPr>
            </w:pPr>
            <w:r>
              <w:rPr>
                <w:rFonts w:hint="eastAsia"/>
                <w:color w:val="000000"/>
                <w:szCs w:val="18"/>
              </w:rPr>
              <w:t>组织文件化的管理方针已制定，内容为：</w:t>
            </w:r>
            <w:r w:rsidR="00B57D40" w:rsidRPr="00B57D40">
              <w:rPr>
                <w:rFonts w:hint="eastAsia"/>
                <w:color w:val="000000"/>
                <w:szCs w:val="18"/>
                <w:u w:val="single"/>
              </w:rPr>
              <w:t>顾客至上、质量为本、优质服务</w:t>
            </w:r>
          </w:p>
          <w:p w14:paraId="3A451D8D" w14:textId="77777777" w:rsidR="000E5722" w:rsidRDefault="000E5722" w:rsidP="000E5722">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14:paraId="088B7BE6" w14:textId="77777777" w:rsidR="000E5722" w:rsidRDefault="000E5722" w:rsidP="000E5722">
            <w:pPr>
              <w:widowControl/>
              <w:spacing w:before="40"/>
              <w:jc w:val="left"/>
              <w:rPr>
                <w:color w:val="000000"/>
                <w:szCs w:val="18"/>
              </w:rPr>
            </w:pPr>
          </w:p>
          <w:p w14:paraId="56002C75" w14:textId="438B7583" w:rsidR="000E5722" w:rsidRDefault="000E5722" w:rsidP="00B57D40">
            <w:pPr>
              <w:widowControl/>
              <w:spacing w:before="40"/>
              <w:jc w:val="left"/>
              <w:rPr>
                <w:color w:val="000000"/>
                <w:szCs w:val="18"/>
                <w:shd w:val="pct10" w:color="auto" w:fill="FFFFFF"/>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r w:rsidR="00B57D40">
              <w:rPr>
                <w:rFonts w:hint="eastAsia"/>
                <w:color w:val="000000"/>
                <w:szCs w:val="18"/>
                <w:u w:val="single"/>
              </w:rPr>
              <w:t>顾客满意度≥</w:t>
            </w:r>
            <w:r w:rsidR="00B57D40">
              <w:rPr>
                <w:rFonts w:hint="eastAsia"/>
                <w:color w:val="000000"/>
                <w:szCs w:val="18"/>
                <w:u w:val="single"/>
              </w:rPr>
              <w:t>8</w:t>
            </w:r>
            <w:r w:rsidR="00B57D40">
              <w:rPr>
                <w:color w:val="000000"/>
                <w:szCs w:val="18"/>
                <w:u w:val="single"/>
              </w:rPr>
              <w:t>5</w:t>
            </w:r>
            <w:r>
              <w:rPr>
                <w:color w:val="000000"/>
                <w:szCs w:val="18"/>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D6E5010"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75B80053" w14:textId="3C026D8C"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0B50CF34"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B991108" w14:textId="77777777" w:rsidR="000E5722" w:rsidRDefault="000E5722" w:rsidP="000E5722">
            <w:pPr>
              <w:widowControl/>
              <w:jc w:val="left"/>
              <w:rPr>
                <w:color w:val="000000"/>
                <w:szCs w:val="18"/>
                <w:shd w:val="pct10" w:color="auto" w:fill="FFFFFF"/>
              </w:rPr>
            </w:pPr>
            <w:r>
              <w:rPr>
                <w:rFonts w:hint="eastAsia"/>
                <w:color w:val="000000"/>
                <w:szCs w:val="18"/>
                <w:shd w:val="pct10" w:color="auto" w:fill="FFFFFF"/>
              </w:rPr>
              <w:t>文件化体系策划情况</w:t>
            </w:r>
          </w:p>
          <w:p w14:paraId="3A2F5C96" w14:textId="77777777" w:rsidR="000E5722" w:rsidRDefault="000E5722" w:rsidP="000E5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5FFC9EC"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0F23E00" w14:textId="77777777" w:rsidR="000E5722" w:rsidRDefault="000E5722" w:rsidP="000E5722">
            <w:pPr>
              <w:widowControl/>
              <w:jc w:val="left"/>
              <w:rPr>
                <w:color w:val="000000"/>
                <w:szCs w:val="18"/>
              </w:rPr>
            </w:pPr>
            <w:r>
              <w:rPr>
                <w:rFonts w:hint="eastAsia"/>
                <w:color w:val="000000"/>
                <w:szCs w:val="18"/>
              </w:rPr>
              <w:t>组织的文件化体系的结构——</w:t>
            </w:r>
          </w:p>
          <w:p w14:paraId="6841429D" w14:textId="77777777" w:rsidR="000E5722" w:rsidRDefault="000E5722" w:rsidP="000E5722">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2AA57F38" w14:textId="6C01018C" w:rsidR="000E5722" w:rsidRDefault="000E5722" w:rsidP="000E5722">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sidR="00397945">
              <w:rPr>
                <w:color w:val="000000"/>
                <w:szCs w:val="18"/>
                <w:u w:val="single"/>
              </w:rPr>
              <w:t>20</w:t>
            </w:r>
            <w:r>
              <w:rPr>
                <w:color w:val="000000"/>
                <w:szCs w:val="18"/>
                <w:u w:val="single"/>
              </w:rPr>
              <w:t xml:space="preserve">  </w:t>
            </w:r>
            <w:r>
              <w:rPr>
                <w:rFonts w:hint="eastAsia"/>
                <w:color w:val="000000"/>
                <w:szCs w:val="18"/>
              </w:rPr>
              <w:t>份；详见《受控文件清单》</w:t>
            </w:r>
          </w:p>
          <w:p w14:paraId="2A0E41CA" w14:textId="686B2B72" w:rsidR="000E5722" w:rsidRDefault="000E5722" w:rsidP="000E5722">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sidR="00452F31">
              <w:rPr>
                <w:color w:val="000000"/>
                <w:szCs w:val="18"/>
                <w:u w:val="single"/>
              </w:rPr>
              <w:t>5</w:t>
            </w:r>
            <w:r>
              <w:rPr>
                <w:color w:val="000000"/>
                <w:szCs w:val="18"/>
                <w:u w:val="single"/>
              </w:rPr>
              <w:t xml:space="preserve"> </w:t>
            </w:r>
            <w:r>
              <w:rPr>
                <w:rFonts w:hint="eastAsia"/>
                <w:color w:val="000000"/>
                <w:szCs w:val="18"/>
              </w:rPr>
              <w:t>份；详见《受控文件清单》</w:t>
            </w:r>
          </w:p>
          <w:p w14:paraId="7FFEAFEE" w14:textId="53B4991D" w:rsidR="000E5722" w:rsidRDefault="000E5722" w:rsidP="000E5722">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sidR="00452F31">
              <w:rPr>
                <w:color w:val="000000"/>
                <w:szCs w:val="18"/>
                <w:u w:val="single"/>
              </w:rPr>
              <w:t>57</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4AB82FF"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4C3794B5" w14:textId="02CD43BC"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1C028FD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629C380" w14:textId="77777777" w:rsidR="000E5722" w:rsidRDefault="000E5722" w:rsidP="000E5722">
            <w:pPr>
              <w:widowControl/>
              <w:spacing w:before="40"/>
              <w:jc w:val="left"/>
              <w:rPr>
                <w:color w:val="000000"/>
                <w:szCs w:val="18"/>
              </w:rPr>
            </w:pPr>
            <w:r>
              <w:rPr>
                <w:rFonts w:hint="eastAsia"/>
                <w:color w:val="000000"/>
                <w:szCs w:val="18"/>
              </w:rPr>
              <w:t>内审的策划和实施</w:t>
            </w:r>
          </w:p>
          <w:p w14:paraId="7B3DD585" w14:textId="77777777" w:rsidR="000E5722" w:rsidRDefault="000E5722" w:rsidP="000E5722">
            <w:pPr>
              <w:widowControl/>
              <w:spacing w:before="40"/>
              <w:jc w:val="left"/>
              <w:rPr>
                <w:color w:val="000000"/>
                <w:szCs w:val="18"/>
              </w:rPr>
            </w:pPr>
            <w:r>
              <w:rPr>
                <w:rFonts w:hint="eastAsia"/>
                <w:color w:val="000000"/>
                <w:szCs w:val="18"/>
              </w:rPr>
              <w:t>管理体系的评审</w:t>
            </w:r>
          </w:p>
          <w:p w14:paraId="0E354F39" w14:textId="77777777" w:rsidR="000E5722" w:rsidRDefault="000E5722" w:rsidP="000E5722">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E2CF395"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D89659C" w14:textId="256CD65E" w:rsidR="000E5722" w:rsidRDefault="000E5722" w:rsidP="000E5722">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452F31">
              <w:rPr>
                <w:color w:val="000000"/>
                <w:szCs w:val="18"/>
                <w:u w:val="single"/>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452F31">
              <w:rPr>
                <w:color w:val="000000"/>
                <w:szCs w:val="18"/>
                <w:u w:val="single"/>
              </w:rPr>
              <w:t>9</w:t>
            </w:r>
            <w:r w:rsidR="00452F31">
              <w:rPr>
                <w:rFonts w:hint="eastAsia"/>
                <w:color w:val="000000"/>
                <w:szCs w:val="18"/>
                <w:u w:val="single"/>
              </w:rPr>
              <w:t>-</w:t>
            </w:r>
            <w:r w:rsidR="00452F31">
              <w:rPr>
                <w:color w:val="000000"/>
                <w:szCs w:val="18"/>
                <w:u w:val="single"/>
              </w:rPr>
              <w:t>10</w:t>
            </w:r>
            <w:r>
              <w:rPr>
                <w:color w:val="000000"/>
                <w:szCs w:val="18"/>
                <w:u w:val="single"/>
              </w:rPr>
              <w:t xml:space="preserve"> </w:t>
            </w:r>
            <w:r>
              <w:rPr>
                <w:rFonts w:hint="eastAsia"/>
                <w:color w:val="000000"/>
                <w:szCs w:val="18"/>
              </w:rPr>
              <w:t>日实施了内部审核；记录包括：</w:t>
            </w:r>
          </w:p>
          <w:p w14:paraId="6B0BDA46" w14:textId="4D014949" w:rsidR="000E5722" w:rsidRDefault="000E5722" w:rsidP="000E5722">
            <w:pPr>
              <w:widowControl/>
              <w:spacing w:before="40"/>
              <w:jc w:val="left"/>
              <w:rPr>
                <w:color w:val="000000"/>
                <w:szCs w:val="18"/>
              </w:rPr>
            </w:pPr>
            <w:r>
              <w:rPr>
                <w:rFonts w:hint="eastAsia"/>
                <w:color w:val="000000"/>
                <w:szCs w:val="21"/>
              </w:rPr>
              <w:t>☑</w:t>
            </w:r>
            <w:r>
              <w:rPr>
                <w:rFonts w:hint="eastAsia"/>
                <w:color w:val="000000"/>
                <w:szCs w:val="18"/>
              </w:rPr>
              <w:t>内审计划、</w:t>
            </w:r>
            <w:r w:rsidR="00C434AD">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40C1B002" w14:textId="77777777" w:rsidR="000E5722" w:rsidRDefault="000E5722" w:rsidP="000E5722">
            <w:pPr>
              <w:widowControl/>
              <w:spacing w:before="40"/>
              <w:jc w:val="left"/>
              <w:rPr>
                <w:color w:val="000000"/>
                <w:szCs w:val="18"/>
                <w:highlight w:val="cyan"/>
              </w:rPr>
            </w:pPr>
          </w:p>
          <w:p w14:paraId="618A0AE0" w14:textId="150522E5" w:rsidR="000E5722" w:rsidRDefault="000E5722" w:rsidP="000E5722">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sidR="00452F31">
              <w:rPr>
                <w:color w:val="000000"/>
                <w:szCs w:val="18"/>
                <w:u w:val="single"/>
              </w:rPr>
              <w:t>9</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2</w:t>
            </w:r>
            <w:r w:rsidR="00452F31">
              <w:rPr>
                <w:color w:val="000000"/>
                <w:szCs w:val="18"/>
                <w:u w:val="single"/>
              </w:rPr>
              <w:t>1</w:t>
            </w:r>
            <w:r>
              <w:rPr>
                <w:color w:val="000000"/>
                <w:szCs w:val="18"/>
                <w:u w:val="single"/>
              </w:rPr>
              <w:t xml:space="preserve">   </w:t>
            </w:r>
            <w:r>
              <w:rPr>
                <w:rFonts w:hint="eastAsia"/>
                <w:color w:val="000000"/>
                <w:szCs w:val="18"/>
              </w:rPr>
              <w:t>日实施了管理评审；</w:t>
            </w:r>
          </w:p>
          <w:p w14:paraId="07D01E87" w14:textId="2A7A42F3" w:rsidR="000E5722" w:rsidRDefault="007E7989" w:rsidP="000E5722">
            <w:pPr>
              <w:widowControl/>
              <w:spacing w:before="40"/>
              <w:jc w:val="left"/>
              <w:rPr>
                <w:color w:val="000000"/>
                <w:szCs w:val="18"/>
              </w:rPr>
            </w:pPr>
            <w:r>
              <w:rPr>
                <w:rFonts w:hint="eastAsia"/>
                <w:color w:val="000000"/>
                <w:szCs w:val="21"/>
              </w:rPr>
              <w:sym w:font="Wingdings" w:char="F0FE"/>
            </w:r>
            <w:r w:rsidR="000E5722">
              <w:rPr>
                <w:rFonts w:hint="eastAsia"/>
                <w:color w:val="000000"/>
                <w:szCs w:val="21"/>
              </w:rPr>
              <w:t>管理评审输入</w:t>
            </w:r>
            <w:r w:rsidR="000E5722">
              <w:rPr>
                <w:rFonts w:hint="eastAsia"/>
                <w:color w:val="000000"/>
                <w:szCs w:val="18"/>
              </w:rPr>
              <w:t>、</w:t>
            </w:r>
            <w:r w:rsidR="000E5722">
              <w:rPr>
                <w:rFonts w:hint="eastAsia"/>
                <w:color w:val="000000"/>
                <w:szCs w:val="21"/>
              </w:rPr>
              <w:t>☑</w:t>
            </w:r>
            <w:r w:rsidR="000E5722">
              <w:rPr>
                <w:rFonts w:hint="eastAsia"/>
                <w:color w:val="000000"/>
                <w:szCs w:val="18"/>
              </w:rPr>
              <w:t>管理评审输出（报告）</w:t>
            </w:r>
          </w:p>
          <w:p w14:paraId="562FCAC7" w14:textId="77777777" w:rsidR="000E5722" w:rsidRDefault="000E5722" w:rsidP="000E5722">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FD0E82"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79C1D483" w14:textId="45226A9E"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1D26CE7F"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9550B64" w14:textId="77777777" w:rsidR="000E5722" w:rsidRDefault="000E5722" w:rsidP="000E5722">
            <w:pPr>
              <w:rPr>
                <w:color w:val="000000"/>
                <w:szCs w:val="18"/>
                <w:shd w:val="pct10" w:color="auto" w:fill="FFFFFF"/>
              </w:rPr>
            </w:pPr>
            <w:r>
              <w:rPr>
                <w:rFonts w:hint="eastAsia"/>
                <w:color w:val="000000"/>
                <w:szCs w:val="18"/>
                <w:shd w:val="pct10" w:color="auto" w:fill="FFFFFF"/>
              </w:rPr>
              <w:lastRenderedPageBreak/>
              <w:t>QMS</w:t>
            </w:r>
            <w:r>
              <w:rPr>
                <w:rFonts w:hint="eastAsia"/>
                <w:color w:val="000000"/>
                <w:szCs w:val="18"/>
                <w:shd w:val="pct10" w:color="auto" w:fill="FFFFFF"/>
              </w:rPr>
              <w:t>运行情况及不适用条款：</w:t>
            </w:r>
          </w:p>
          <w:p w14:paraId="3EA2BE77" w14:textId="77777777" w:rsidR="000E5722" w:rsidRDefault="000E5722" w:rsidP="000E5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471AB7C"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17CC55C4" w14:textId="77777777" w:rsidR="000E5722" w:rsidRDefault="000E5722" w:rsidP="000E5722">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r>
              <w:rPr>
                <w:rFonts w:hint="eastAsia"/>
                <w:color w:val="000000"/>
                <w:szCs w:val="18"/>
                <w:u w:val="single"/>
              </w:rPr>
              <w:t xml:space="preserve"> </w:t>
            </w:r>
            <w:r>
              <w:rPr>
                <w:color w:val="000000"/>
                <w:szCs w:val="18"/>
                <w:u w:val="single"/>
              </w:rPr>
              <w:t xml:space="preserve">   </w:t>
            </w:r>
            <w:r>
              <w:rPr>
                <w:rFonts w:hint="eastAsia"/>
                <w:color w:val="000000"/>
                <w:szCs w:val="18"/>
                <w:u w:val="single"/>
              </w:rPr>
              <w:t>8.3</w:t>
            </w:r>
            <w:r>
              <w:rPr>
                <w:rFonts w:hint="eastAsia"/>
                <w:color w:val="000000"/>
                <w:szCs w:val="18"/>
                <w:u w:val="single"/>
              </w:rPr>
              <w:t>产品和服务的设计和开发</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14:paraId="15031001" w14:textId="7F2498B5" w:rsidR="000E5722" w:rsidRDefault="000E5722" w:rsidP="000E5722">
            <w:pPr>
              <w:rPr>
                <w:color w:val="000000"/>
                <w:szCs w:val="18"/>
              </w:rPr>
            </w:pPr>
            <w:r>
              <w:rPr>
                <w:rFonts w:hint="eastAsia"/>
                <w:color w:val="000000"/>
                <w:szCs w:val="18"/>
              </w:rPr>
              <w:t>合理理由的详细说明：</w:t>
            </w:r>
            <w:r w:rsidR="00452F31" w:rsidRPr="00452F31">
              <w:rPr>
                <w:rFonts w:hint="eastAsia"/>
                <w:color w:val="000000"/>
                <w:szCs w:val="18"/>
                <w:u w:val="single"/>
              </w:rPr>
              <w:t>公司按照客户需求，为客户提供劳务派遣服务，不存在</w:t>
            </w:r>
            <w:r w:rsidR="00452F31" w:rsidRPr="00452F31">
              <w:rPr>
                <w:rFonts w:hint="eastAsia"/>
                <w:color w:val="000000"/>
                <w:szCs w:val="18"/>
                <w:u w:val="single"/>
              </w:rPr>
              <w:t>8.3</w:t>
            </w:r>
            <w:r w:rsidR="00452F31" w:rsidRPr="00452F31">
              <w:rPr>
                <w:rFonts w:hint="eastAsia"/>
                <w:color w:val="000000"/>
                <w:szCs w:val="18"/>
                <w:u w:val="single"/>
              </w:rPr>
              <w:t>的设计开发，</w:t>
            </w:r>
            <w:r w:rsidR="00452F31" w:rsidRPr="00452F31">
              <w:rPr>
                <w:rFonts w:hint="eastAsia"/>
                <w:color w:val="000000"/>
                <w:szCs w:val="18"/>
                <w:u w:val="single"/>
              </w:rPr>
              <w:t>8.3</w:t>
            </w:r>
            <w:r w:rsidR="00452F31" w:rsidRPr="00452F31">
              <w:rPr>
                <w:rFonts w:hint="eastAsia"/>
                <w:color w:val="000000"/>
                <w:szCs w:val="18"/>
                <w:u w:val="single"/>
              </w:rPr>
              <w:t>的不适用不免除本公司为客户提供合格服务相应责任及承担的法律义务</w:t>
            </w:r>
            <w:r w:rsidR="00452F31">
              <w:rPr>
                <w:rFonts w:hint="eastAsia"/>
                <w:color w:val="000000"/>
                <w:szCs w:val="18"/>
                <w:u w:val="single"/>
              </w:rPr>
              <w:t>。</w:t>
            </w:r>
            <w:r>
              <w:rPr>
                <w:color w:val="000000"/>
                <w:szCs w:val="18"/>
                <w:u w:val="single"/>
              </w:rPr>
              <w:t xml:space="preserve">                                    </w:t>
            </w:r>
            <w:r>
              <w:rPr>
                <w:color w:val="000000"/>
                <w:szCs w:val="18"/>
              </w:rPr>
              <w:t xml:space="preserve">  </w:t>
            </w:r>
          </w:p>
          <w:p w14:paraId="3189BB00" w14:textId="77777777" w:rsidR="000E5722" w:rsidRDefault="000E5722" w:rsidP="000E5722">
            <w:pPr>
              <w:rPr>
                <w:color w:val="000000"/>
                <w:szCs w:val="18"/>
              </w:rPr>
            </w:pPr>
          </w:p>
          <w:p w14:paraId="0BD7B12A" w14:textId="77777777" w:rsidR="000E5722" w:rsidRDefault="000E5722" w:rsidP="000E5722">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14:paraId="6CB45AA4" w14:textId="77777777" w:rsidR="000E5722" w:rsidRDefault="000E5722" w:rsidP="000E5722">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C85CBFB"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314E1FCD" w14:textId="23EF2744"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04E91CFE" w14:textId="77777777">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4CC9B80" w14:textId="77777777" w:rsidR="000E5722" w:rsidRDefault="000E5722" w:rsidP="000E5722">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687674A2" w14:textId="77777777" w:rsidR="000E5722" w:rsidRDefault="000E5722" w:rsidP="000E5722">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36563DD"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03B4D62D" w14:textId="77777777" w:rsidR="000E5722" w:rsidRDefault="000E5722" w:rsidP="000E5722">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14:paraId="4B893B5D" w14:textId="77777777" w:rsidR="000E5722" w:rsidRDefault="000E5722" w:rsidP="000E5722">
            <w:pPr>
              <w:ind w:firstLineChars="200" w:firstLine="420"/>
              <w:rPr>
                <w:color w:val="000000"/>
                <w:u w:val="single"/>
              </w:rPr>
            </w:pPr>
            <w:r>
              <w:rPr>
                <w:rFonts w:hint="eastAsia"/>
                <w:color w:val="000000"/>
                <w:szCs w:val="21"/>
              </w:rPr>
              <w:t>☑</w:t>
            </w:r>
            <w:r>
              <w:rPr>
                <w:rFonts w:hint="eastAsia"/>
                <w:color w:val="000000"/>
              </w:rPr>
              <w:t>与提供流程图一致</w:t>
            </w:r>
            <w:r>
              <w:rPr>
                <w:rFonts w:hint="eastAsia"/>
                <w:color w:val="000000"/>
              </w:rPr>
              <w:t xml:space="preserve">   </w:t>
            </w:r>
            <w:r>
              <w:rPr>
                <w:color w:val="000000"/>
              </w:rPr>
              <w:sym w:font="Wingdings" w:char="00A8"/>
            </w:r>
            <w:r>
              <w:rPr>
                <w:rFonts w:hint="eastAsia"/>
                <w:color w:val="000000"/>
              </w:rPr>
              <w:t>与提供流程图不一致，说明：</w:t>
            </w:r>
            <w:r>
              <w:rPr>
                <w:rFonts w:hint="eastAsia"/>
                <w:color w:val="000000"/>
              </w:rPr>
              <w:t xml:space="preserve"> </w:t>
            </w:r>
            <w:r>
              <w:rPr>
                <w:rFonts w:hint="eastAsia"/>
                <w:color w:val="000000"/>
                <w:u w:val="single"/>
              </w:rPr>
              <w:t xml:space="preserve">                        </w:t>
            </w:r>
          </w:p>
          <w:p w14:paraId="6AB72F68" w14:textId="77777777" w:rsidR="000E5722" w:rsidRDefault="000E5722" w:rsidP="000E5722">
            <w:pPr>
              <w:rPr>
                <w:color w:val="000000"/>
              </w:rPr>
            </w:pPr>
          </w:p>
          <w:p w14:paraId="10A293B5" w14:textId="65CAB73D" w:rsidR="000E5722" w:rsidRDefault="000E5722" w:rsidP="000E5722">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sidR="00452F31">
              <w:rPr>
                <w:rFonts w:hint="eastAsia"/>
                <w:color w:val="000000"/>
                <w:u w:val="single"/>
              </w:rPr>
              <w:t>无</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sidR="00452F31">
              <w:rPr>
                <w:rFonts w:hint="eastAsia"/>
                <w:color w:val="000000"/>
                <w:u w:val="single"/>
              </w:rPr>
              <w:t>——</w:t>
            </w:r>
            <w:r>
              <w:rPr>
                <w:color w:val="000000"/>
                <w:u w:val="single"/>
              </w:rPr>
              <w:t xml:space="preserve">    </w:t>
            </w:r>
            <w:r>
              <w:rPr>
                <w:rFonts w:hint="eastAsia"/>
                <w:color w:val="000000"/>
                <w:u w:val="single"/>
              </w:rPr>
              <w:t>；</w:t>
            </w:r>
          </w:p>
          <w:p w14:paraId="480941F2" w14:textId="77777777" w:rsidR="000E5722" w:rsidRDefault="000E5722" w:rsidP="000E5722">
            <w:pPr>
              <w:rPr>
                <w:color w:val="000000"/>
                <w:u w:val="single"/>
              </w:rPr>
            </w:pPr>
          </w:p>
          <w:p w14:paraId="2633CDC9" w14:textId="6160B056" w:rsidR="000E5722" w:rsidRDefault="000E5722" w:rsidP="000E5722">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无</w:t>
            </w:r>
            <w:r>
              <w:rPr>
                <w:color w:val="000000"/>
                <w:u w:val="single"/>
              </w:rPr>
              <w:t xml:space="preserve">           </w:t>
            </w:r>
            <w:r>
              <w:rPr>
                <w:rFonts w:hint="eastAsia"/>
                <w:color w:val="000000"/>
                <w:u w:val="single"/>
              </w:rPr>
              <w:t>；</w:t>
            </w:r>
          </w:p>
          <w:p w14:paraId="2C6A6EF0" w14:textId="77777777" w:rsidR="000E5722" w:rsidRDefault="000E5722" w:rsidP="000E5722">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C3A507B"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3DE13CDF" w14:textId="542E43EB"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7D55C51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E09F7EA" w14:textId="77777777" w:rsidR="000E5722" w:rsidRDefault="000E5722" w:rsidP="000E5722">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F78BC53"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5DDA0C8" w14:textId="22BC33CA" w:rsidR="000E5722" w:rsidRDefault="00452F31" w:rsidP="000E5722">
            <w:pPr>
              <w:rPr>
                <w:color w:val="000000"/>
                <w:szCs w:val="21"/>
              </w:rPr>
            </w:pPr>
            <w:r>
              <w:rPr>
                <w:rFonts w:hint="eastAsia"/>
                <w:color w:val="000000"/>
                <w:szCs w:val="21"/>
              </w:rPr>
              <w:t>☑</w:t>
            </w:r>
            <w:r w:rsidR="000E5722">
              <w:rPr>
                <w:rFonts w:hint="eastAsia"/>
                <w:color w:val="000000"/>
                <w:szCs w:val="21"/>
              </w:rPr>
              <w:t>客户要求、□国际标准、</w:t>
            </w:r>
            <w:r>
              <w:rPr>
                <w:rFonts w:hint="eastAsia"/>
                <w:color w:val="000000"/>
                <w:szCs w:val="21"/>
              </w:rPr>
              <w:t>□</w:t>
            </w:r>
            <w:r w:rsidR="000E5722">
              <w:rPr>
                <w:rFonts w:hint="eastAsia"/>
                <w:color w:val="000000"/>
                <w:szCs w:val="21"/>
              </w:rPr>
              <w:t>国家标准、□行业标准、□地方标准、□企业标准、□企业技术规范</w:t>
            </w:r>
            <w:r w:rsidR="000E5722">
              <w:rPr>
                <w:rFonts w:hint="eastAsia"/>
                <w:color w:val="000000"/>
                <w:szCs w:val="21"/>
              </w:rPr>
              <w:t xml:space="preserve"> </w:t>
            </w:r>
            <w:r w:rsidR="000E5722">
              <w:rPr>
                <w:color w:val="000000"/>
                <w:szCs w:val="21"/>
              </w:rPr>
              <w:t xml:space="preserve"> </w:t>
            </w:r>
          </w:p>
          <w:p w14:paraId="126DF053" w14:textId="77777777" w:rsidR="000E5722" w:rsidRDefault="000E5722" w:rsidP="000E5722">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14:paraId="1EA96790" w14:textId="081D632D" w:rsidR="000E5722" w:rsidRDefault="00452F31" w:rsidP="000E5722">
            <w:pPr>
              <w:rPr>
                <w:color w:val="000000"/>
              </w:rPr>
            </w:pPr>
            <w:r>
              <w:rPr>
                <w:rFonts w:hint="eastAsia"/>
                <w:color w:val="000000"/>
                <w:szCs w:val="21"/>
              </w:rPr>
              <w:sym w:font="Wingdings" w:char="F0FE"/>
            </w:r>
            <w:r w:rsidR="000E5722">
              <w:rPr>
                <w:rFonts w:hint="eastAsia"/>
                <w:color w:val="000000"/>
                <w:szCs w:val="21"/>
              </w:rPr>
              <w:t>不</w:t>
            </w:r>
            <w:r w:rsidR="000E5722">
              <w:rPr>
                <w:rFonts w:hint="eastAsia"/>
                <w:color w:val="000000"/>
                <w:szCs w:val="18"/>
              </w:rPr>
              <w:t>需要</w:t>
            </w:r>
            <w:r w:rsidR="000E5722">
              <w:rPr>
                <w:rFonts w:hint="eastAsia"/>
                <w:color w:val="000000"/>
              </w:rPr>
              <w:t>型式检验；</w:t>
            </w:r>
            <w:r>
              <w:rPr>
                <w:rFonts w:hint="eastAsia"/>
                <w:color w:val="000000"/>
                <w:szCs w:val="21"/>
              </w:rPr>
              <w:t>□</w:t>
            </w:r>
            <w:r w:rsidR="000E5722">
              <w:rPr>
                <w:rFonts w:hint="eastAsia"/>
                <w:color w:val="000000"/>
                <w:szCs w:val="18"/>
              </w:rPr>
              <w:t>需要</w:t>
            </w:r>
            <w:r w:rsidR="000E5722">
              <w:rPr>
                <w:rFonts w:hint="eastAsia"/>
                <w:color w:val="000000"/>
              </w:rPr>
              <w:t>型式检验；</w:t>
            </w:r>
          </w:p>
          <w:p w14:paraId="63F6B6C2" w14:textId="77777777" w:rsidR="000E5722" w:rsidRDefault="000E5722" w:rsidP="000E5722">
            <w:pPr>
              <w:rPr>
                <w:color w:val="000000"/>
              </w:rPr>
            </w:pPr>
          </w:p>
          <w:p w14:paraId="0ACE1A34" w14:textId="4693DFB9" w:rsidR="000E5722" w:rsidRDefault="000E5722" w:rsidP="000E5722">
            <w:pPr>
              <w:rPr>
                <w:color w:val="000000"/>
                <w:szCs w:val="18"/>
              </w:rPr>
            </w:pPr>
            <w:r>
              <w:rPr>
                <w:rFonts w:hint="eastAsia"/>
                <w:color w:val="000000"/>
                <w:szCs w:val="18"/>
              </w:rPr>
              <w:t>型式检验的原因</w:t>
            </w:r>
            <w:r w:rsidR="00452F31">
              <w:rPr>
                <w:rFonts w:hint="eastAsia"/>
                <w:color w:val="000000"/>
                <w:szCs w:val="18"/>
              </w:rPr>
              <w:t>（不涉及）</w:t>
            </w:r>
            <w:r>
              <w:rPr>
                <w:rFonts w:hint="eastAsia"/>
                <w:color w:val="000000"/>
                <w:szCs w:val="18"/>
              </w:rPr>
              <w:t>：</w:t>
            </w:r>
          </w:p>
          <w:p w14:paraId="1FCFFBAF" w14:textId="2DF7AE77" w:rsidR="000E5722" w:rsidRDefault="00452F31" w:rsidP="000E5722">
            <w:pPr>
              <w:rPr>
                <w:color w:val="000000"/>
                <w:szCs w:val="21"/>
              </w:rPr>
            </w:pPr>
            <w:r>
              <w:rPr>
                <w:rFonts w:hint="eastAsia"/>
                <w:color w:val="000000"/>
                <w:szCs w:val="21"/>
              </w:rPr>
              <w:t>□</w:t>
            </w:r>
            <w:r w:rsidR="000E5722">
              <w:rPr>
                <w:rFonts w:hint="eastAsia"/>
                <w:color w:val="000000"/>
                <w:szCs w:val="21"/>
              </w:rPr>
              <w:t>正常情况下至少</w:t>
            </w:r>
            <w:r w:rsidR="000E5722">
              <w:rPr>
                <w:rFonts w:hint="eastAsia"/>
                <w:color w:val="000000"/>
                <w:szCs w:val="21"/>
                <w:u w:val="single"/>
              </w:rPr>
              <w:t xml:space="preserve"> </w:t>
            </w:r>
            <w:r w:rsidR="000E5722">
              <w:rPr>
                <w:color w:val="000000"/>
                <w:szCs w:val="21"/>
                <w:u w:val="single"/>
              </w:rPr>
              <w:t xml:space="preserve">   </w:t>
            </w:r>
            <w:r w:rsidR="000E5722">
              <w:rPr>
                <w:rFonts w:hint="eastAsia"/>
                <w:color w:val="000000"/>
                <w:szCs w:val="21"/>
              </w:rPr>
              <w:t>个月一次；</w:t>
            </w:r>
            <w:r w:rsidR="000E5722">
              <w:rPr>
                <w:rFonts w:hint="eastAsia"/>
                <w:color w:val="000000"/>
                <w:szCs w:val="21"/>
              </w:rPr>
              <w:t xml:space="preserve"> </w:t>
            </w:r>
            <w:r w:rsidR="000E5722">
              <w:rPr>
                <w:color w:val="000000"/>
                <w:szCs w:val="21"/>
              </w:rPr>
              <w:t xml:space="preserve"> </w:t>
            </w:r>
            <w:r w:rsidR="000E5722">
              <w:rPr>
                <w:rFonts w:hint="eastAsia"/>
                <w:color w:val="000000"/>
                <w:szCs w:val="21"/>
              </w:rPr>
              <w:t xml:space="preserve"> </w:t>
            </w:r>
            <w:r w:rsidR="000E5722">
              <w:rPr>
                <w:color w:val="000000"/>
                <w:szCs w:val="21"/>
              </w:rPr>
              <w:t xml:space="preserve"> </w:t>
            </w:r>
            <w:r>
              <w:rPr>
                <w:rFonts w:hint="eastAsia"/>
                <w:color w:val="000000"/>
                <w:szCs w:val="21"/>
              </w:rPr>
              <w:t>□</w:t>
            </w:r>
            <w:r w:rsidR="000E5722">
              <w:rPr>
                <w:rFonts w:hint="eastAsia"/>
                <w:color w:val="000000"/>
                <w:szCs w:val="21"/>
              </w:rPr>
              <w:t>原辅材料有较大变化。；</w:t>
            </w:r>
            <w:r w:rsidR="000E5722">
              <w:rPr>
                <w:rFonts w:hint="eastAsia"/>
                <w:color w:val="000000"/>
                <w:szCs w:val="21"/>
              </w:rPr>
              <w:t xml:space="preserve"> </w:t>
            </w:r>
            <w:r w:rsidR="000E5722">
              <w:rPr>
                <w:color w:val="000000"/>
                <w:szCs w:val="21"/>
              </w:rPr>
              <w:t xml:space="preserve">   </w:t>
            </w:r>
          </w:p>
          <w:p w14:paraId="08F7244C" w14:textId="29897F6A" w:rsidR="000E5722" w:rsidRDefault="00452F31" w:rsidP="000E5722">
            <w:pPr>
              <w:rPr>
                <w:color w:val="000000"/>
                <w:szCs w:val="21"/>
              </w:rPr>
            </w:pPr>
            <w:r>
              <w:rPr>
                <w:rFonts w:hint="eastAsia"/>
                <w:color w:val="000000"/>
                <w:szCs w:val="21"/>
              </w:rPr>
              <w:t>□</w:t>
            </w:r>
            <w:r w:rsidR="000E5722">
              <w:rPr>
                <w:rFonts w:hint="eastAsia"/>
                <w:color w:val="000000"/>
                <w:szCs w:val="21"/>
              </w:rPr>
              <w:t>更换设备或停产后，重新恢复生产</w:t>
            </w:r>
            <w:r w:rsidR="000E5722">
              <w:rPr>
                <w:rFonts w:hint="eastAsia"/>
                <w:color w:val="000000"/>
                <w:szCs w:val="21"/>
              </w:rPr>
              <w:t xml:space="preserve"> </w:t>
            </w:r>
            <w:r>
              <w:rPr>
                <w:rFonts w:hint="eastAsia"/>
                <w:color w:val="000000"/>
                <w:szCs w:val="21"/>
              </w:rPr>
              <w:t>□</w:t>
            </w:r>
            <w:r w:rsidR="000E5722">
              <w:rPr>
                <w:rFonts w:hint="eastAsia"/>
                <w:color w:val="000000"/>
                <w:szCs w:val="21"/>
              </w:rPr>
              <w:t>新产品研发完成后；</w:t>
            </w:r>
            <w:r w:rsidR="000E5722">
              <w:rPr>
                <w:rFonts w:hint="eastAsia"/>
                <w:color w:val="000000"/>
                <w:szCs w:val="21"/>
              </w:rPr>
              <w:t xml:space="preserve"> </w:t>
            </w:r>
          </w:p>
          <w:p w14:paraId="0C38222C" w14:textId="7CBA177E" w:rsidR="000E5722" w:rsidRDefault="00452F31" w:rsidP="000E5722">
            <w:pPr>
              <w:rPr>
                <w:color w:val="000000"/>
                <w:szCs w:val="21"/>
              </w:rPr>
            </w:pPr>
            <w:r>
              <w:rPr>
                <w:rFonts w:hint="eastAsia"/>
                <w:color w:val="000000"/>
                <w:szCs w:val="21"/>
              </w:rPr>
              <w:t>□</w:t>
            </w:r>
            <w:r w:rsidR="000E5722">
              <w:rPr>
                <w:rFonts w:hint="eastAsia"/>
                <w:color w:val="000000"/>
                <w:szCs w:val="21"/>
              </w:rPr>
              <w:t>出厂检验与上次的型式检验的结果有较大差异。</w:t>
            </w:r>
          </w:p>
          <w:p w14:paraId="6083AC0D" w14:textId="151C79B2" w:rsidR="000E5722" w:rsidRDefault="00452F31" w:rsidP="000E5722">
            <w:pPr>
              <w:rPr>
                <w:color w:val="000000"/>
              </w:rPr>
            </w:pPr>
            <w:r>
              <w:rPr>
                <w:rFonts w:hint="eastAsia"/>
                <w:color w:val="000000"/>
                <w:szCs w:val="21"/>
              </w:rPr>
              <w:t>□</w:t>
            </w:r>
            <w:r w:rsidR="000E5722">
              <w:rPr>
                <w:rFonts w:hint="eastAsia"/>
                <w:color w:val="000000"/>
              </w:rPr>
              <w:t>质量监督检验部门提出抽检要求。</w:t>
            </w:r>
          </w:p>
          <w:p w14:paraId="366C6629" w14:textId="77777777" w:rsidR="000E5722" w:rsidRPr="0048718F" w:rsidRDefault="000E5722" w:rsidP="000E5722">
            <w:pPr>
              <w:rPr>
                <w:color w:val="000000"/>
              </w:rPr>
            </w:pPr>
          </w:p>
          <w:p w14:paraId="7797FAE6" w14:textId="77777777" w:rsidR="000E5722" w:rsidRDefault="000E5722" w:rsidP="000E5722">
            <w:pPr>
              <w:rPr>
                <w:color w:val="000000"/>
              </w:rPr>
            </w:pPr>
            <w:r>
              <w:rPr>
                <w:rFonts w:hint="eastAsia"/>
                <w:color w:val="000000"/>
              </w:rPr>
              <w:t>型式检验报告（证据）</w:t>
            </w:r>
            <w:r>
              <w:rPr>
                <w:rFonts w:hint="eastAsia"/>
                <w:color w:val="000000"/>
              </w:rPr>
              <w:t>1</w:t>
            </w:r>
            <w:r>
              <w:rPr>
                <w:rFonts w:hint="eastAsia"/>
                <w:color w:val="000000"/>
              </w:rPr>
              <w:t>：</w:t>
            </w:r>
          </w:p>
          <w:p w14:paraId="1C8138C0" w14:textId="44A9D0D1" w:rsidR="000E5722" w:rsidRDefault="000E5722" w:rsidP="000E5722">
            <w:pPr>
              <w:rPr>
                <w:color w:val="000000"/>
                <w:u w:val="single"/>
              </w:rPr>
            </w:pPr>
            <w:r>
              <w:rPr>
                <w:rFonts w:hint="eastAsia"/>
                <w:color w:val="000000"/>
              </w:rPr>
              <w:t>检测部门名称：</w:t>
            </w:r>
            <w:r>
              <w:rPr>
                <w:rFonts w:hint="eastAsia"/>
                <w:color w:val="000000"/>
                <w:u w:val="single"/>
              </w:rPr>
              <w:t xml:space="preserve"> </w:t>
            </w:r>
            <w:r w:rsidR="00452F31">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sidR="00452F31">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sidR="00452F31">
              <w:rPr>
                <w:color w:val="000000"/>
                <w:u w:val="single"/>
              </w:rPr>
              <w:t xml:space="preserve">       </w:t>
            </w:r>
            <w:r>
              <w:rPr>
                <w:color w:val="000000"/>
                <w:u w:val="single"/>
              </w:rPr>
              <w:t xml:space="preserve">      </w:t>
            </w:r>
            <w:r>
              <w:rPr>
                <w:rFonts w:hint="eastAsia"/>
                <w:color w:val="000000"/>
                <w:u w:val="single"/>
              </w:rPr>
              <w:t xml:space="preserve"> </w:t>
            </w:r>
          </w:p>
          <w:p w14:paraId="246AE682" w14:textId="7ECA1366" w:rsidR="000E5722" w:rsidRDefault="000E5722" w:rsidP="000E5722">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sidR="00452F31">
              <w:rPr>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14:paraId="3419CB04" w14:textId="4C951C46" w:rsidR="000E5722" w:rsidRDefault="000E5722" w:rsidP="000E5722">
            <w:pPr>
              <w:rPr>
                <w:color w:val="000000"/>
              </w:rPr>
            </w:pPr>
            <w:r>
              <w:rPr>
                <w:rFonts w:hint="eastAsia"/>
                <w:color w:val="000000"/>
              </w:rPr>
              <w:lastRenderedPageBreak/>
              <w:t>结论：</w:t>
            </w:r>
            <w:r>
              <w:rPr>
                <w:rFonts w:hint="eastAsia"/>
                <w:color w:val="000000"/>
                <w:szCs w:val="21"/>
              </w:rPr>
              <w:sym w:font="Wingdings" w:char="F0FE"/>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sym w:font="Wingdings" w:char="F0FE"/>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p w14:paraId="5C8E1E5C" w14:textId="77777777" w:rsidR="000E5722" w:rsidRDefault="000E5722" w:rsidP="000E5722">
            <w:pPr>
              <w:rPr>
                <w:color w:val="000000"/>
              </w:rPr>
            </w:pPr>
          </w:p>
          <w:p w14:paraId="532F9B51" w14:textId="77777777" w:rsidR="000E5722" w:rsidRDefault="000E5722" w:rsidP="000E5722">
            <w:pPr>
              <w:rPr>
                <w:color w:val="000000"/>
              </w:rPr>
            </w:pPr>
            <w:r>
              <w:rPr>
                <w:rFonts w:hint="eastAsia"/>
                <w:color w:val="000000"/>
              </w:rPr>
              <w:t>型式检验报告（证据）</w:t>
            </w:r>
            <w:r>
              <w:rPr>
                <w:rFonts w:hint="eastAsia"/>
                <w:color w:val="000000"/>
              </w:rPr>
              <w:t>2</w:t>
            </w:r>
            <w:r>
              <w:rPr>
                <w:rFonts w:hint="eastAsia"/>
                <w:color w:val="000000"/>
              </w:rPr>
              <w:t>：</w:t>
            </w:r>
          </w:p>
          <w:p w14:paraId="646661D8" w14:textId="77777777" w:rsidR="000E5722" w:rsidRDefault="000E5722" w:rsidP="000E5722">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14:paraId="46C47921" w14:textId="77777777" w:rsidR="000E5722" w:rsidRDefault="000E5722" w:rsidP="000E5722">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14:paraId="7A67C2C6" w14:textId="77777777" w:rsidR="000E5722" w:rsidRDefault="000E5722" w:rsidP="000E5722">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不合格</w:t>
            </w:r>
            <w:r>
              <w:rPr>
                <w:rFonts w:hint="eastAsia"/>
                <w:color w:val="000000"/>
              </w:rPr>
              <w:t xml:space="preserve"> </w:t>
            </w:r>
            <w:r>
              <w:rPr>
                <w:color w:val="000000"/>
              </w:rPr>
              <w:t xml:space="preserve"> </w:t>
            </w:r>
            <w:r>
              <w:rPr>
                <w:rFonts w:hint="eastAsia"/>
                <w:color w:val="000000"/>
                <w:szCs w:val="21"/>
              </w:rPr>
              <w:t>□</w:t>
            </w:r>
            <w:r>
              <w:rPr>
                <w:color w:val="000000"/>
              </w:rPr>
              <w:t xml:space="preserve"> </w:t>
            </w:r>
            <w:r>
              <w:rPr>
                <w:rFonts w:hint="eastAsia"/>
                <w:color w:val="000000"/>
              </w:rPr>
              <w:t>项目齐全</w:t>
            </w:r>
            <w:r>
              <w:rPr>
                <w:rFonts w:hint="eastAsia"/>
                <w:color w:val="000000"/>
              </w:rPr>
              <w:t xml:space="preserve">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9E93C27" w14:textId="77777777" w:rsidR="000E5722" w:rsidRDefault="000E5722" w:rsidP="000E5722">
            <w:pPr>
              <w:rPr>
                <w:color w:val="000000"/>
              </w:rPr>
            </w:pPr>
            <w:r>
              <w:rPr>
                <w:rFonts w:hint="eastAsia"/>
                <w:color w:val="000000"/>
                <w:szCs w:val="21"/>
              </w:rPr>
              <w:lastRenderedPageBreak/>
              <w:sym w:font="Wingdings" w:char="F0FE"/>
            </w:r>
            <w:r>
              <w:rPr>
                <w:rFonts w:hint="eastAsia"/>
                <w:color w:val="000000"/>
              </w:rPr>
              <w:t>满足要求</w:t>
            </w:r>
          </w:p>
          <w:p w14:paraId="3FFA387C" w14:textId="63B57E74"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148B7E67" w14:textId="77777777">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E76C73D" w14:textId="77777777" w:rsidR="000E5722" w:rsidRDefault="000E5722" w:rsidP="000E5722">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14:paraId="0DC65EE2" w14:textId="77777777" w:rsidR="000E5722" w:rsidRDefault="000E5722" w:rsidP="000E5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0E32B0E9"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9B9A5F2" w14:textId="52F09D96" w:rsidR="000E5722" w:rsidRDefault="000E5722" w:rsidP="000E5722">
            <w:pPr>
              <w:rPr>
                <w:color w:val="000000"/>
              </w:rPr>
            </w:pPr>
            <w:r>
              <w:rPr>
                <w:rFonts w:hint="eastAsia"/>
                <w:color w:val="000000"/>
              </w:rPr>
              <w:t>近一年相关方反馈处理情况，</w:t>
            </w:r>
            <w:r>
              <w:rPr>
                <w:rFonts w:hint="eastAsia"/>
                <w:color w:val="000000"/>
                <w:szCs w:val="21"/>
              </w:rPr>
              <w:sym w:font="Wingdings" w:char="F0FE"/>
            </w:r>
            <w:r>
              <w:rPr>
                <w:rFonts w:hint="eastAsia"/>
                <w:color w:val="000000"/>
              </w:rPr>
              <w:t>未发生</w:t>
            </w:r>
          </w:p>
          <w:p w14:paraId="722023CE" w14:textId="77777777" w:rsidR="000E5722" w:rsidRDefault="000E5722" w:rsidP="000E5722">
            <w:pPr>
              <w:ind w:firstLineChars="1200" w:firstLine="252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r>
              <w:rPr>
                <w:rFonts w:hint="eastAsia"/>
                <w:color w:val="000000"/>
                <w:u w:val="single"/>
              </w:rPr>
              <w:t xml:space="preserve"> </w:t>
            </w:r>
          </w:p>
          <w:p w14:paraId="560A8F72" w14:textId="5D667A0E" w:rsidR="000E5722" w:rsidRDefault="000E5722" w:rsidP="000E5722">
            <w:pPr>
              <w:rPr>
                <w:color w:val="000000"/>
              </w:rPr>
            </w:pPr>
            <w:r>
              <w:rPr>
                <w:rFonts w:hint="eastAsia"/>
                <w:color w:val="000000"/>
              </w:rPr>
              <w:t>近一年顾客投诉处理情况，</w:t>
            </w:r>
            <w:r>
              <w:rPr>
                <w:rFonts w:hint="eastAsia"/>
                <w:color w:val="000000"/>
                <w:szCs w:val="21"/>
              </w:rPr>
              <w:sym w:font="Wingdings" w:char="F0FE"/>
            </w:r>
            <w:r>
              <w:rPr>
                <w:rFonts w:hint="eastAsia"/>
                <w:color w:val="000000"/>
              </w:rPr>
              <w:t>未发生</w:t>
            </w:r>
          </w:p>
          <w:p w14:paraId="6E2DDAC2" w14:textId="77777777" w:rsidR="000E5722" w:rsidRDefault="000E5722" w:rsidP="000E5722">
            <w:pPr>
              <w:ind w:firstLineChars="1200" w:firstLine="252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r>
              <w:rPr>
                <w:rFonts w:hint="eastAsia"/>
                <w:color w:val="000000"/>
                <w:u w:val="single"/>
              </w:rPr>
              <w:t xml:space="preserve"> </w:t>
            </w:r>
          </w:p>
          <w:p w14:paraId="702E3637" w14:textId="2E7062F9" w:rsidR="000E5722" w:rsidRDefault="000E5722" w:rsidP="000E5722">
            <w:pPr>
              <w:rPr>
                <w:color w:val="000000"/>
                <w:u w:val="single"/>
              </w:rPr>
            </w:pPr>
            <w:r>
              <w:rPr>
                <w:rFonts w:hint="eastAsia"/>
                <w:color w:val="000000"/>
              </w:rPr>
              <w:t>近一年重大质量事故情况，</w:t>
            </w:r>
            <w:r>
              <w:rPr>
                <w:rFonts w:hint="eastAsia"/>
                <w:color w:val="000000"/>
                <w:szCs w:val="21"/>
              </w:rPr>
              <w:sym w:font="Wingdings" w:char="F0FE"/>
            </w:r>
            <w:r>
              <w:rPr>
                <w:rFonts w:hint="eastAsia"/>
                <w:color w:val="000000"/>
              </w:rPr>
              <w:t>未发生</w:t>
            </w:r>
            <w:r>
              <w:rPr>
                <w:rFonts w:hint="eastAsia"/>
                <w:color w:val="000000"/>
              </w:rPr>
              <w:t xml:space="preserve"> </w:t>
            </w:r>
          </w:p>
          <w:p w14:paraId="37E2D1FE" w14:textId="77777777" w:rsidR="000E5722" w:rsidRDefault="000E5722" w:rsidP="000E5722">
            <w:pPr>
              <w:ind w:firstLineChars="1200" w:firstLine="252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14:paraId="139EDA6A" w14:textId="79C5B90E" w:rsidR="000E5722" w:rsidRDefault="000E5722" w:rsidP="000E5722">
            <w:pPr>
              <w:rPr>
                <w:color w:val="000000"/>
              </w:rPr>
            </w:pPr>
            <w:r>
              <w:rPr>
                <w:rFonts w:hint="eastAsia"/>
                <w:color w:val="000000"/>
              </w:rPr>
              <w:t>近一年产品召回的情况。</w:t>
            </w:r>
            <w:r>
              <w:rPr>
                <w:rFonts w:hint="eastAsia"/>
                <w:color w:val="000000"/>
              </w:rPr>
              <w:t xml:space="preserve"> </w:t>
            </w:r>
            <w:r>
              <w:rPr>
                <w:color w:val="000000"/>
              </w:rPr>
              <w:t xml:space="preserve"> </w:t>
            </w:r>
            <w:r>
              <w:rPr>
                <w:rFonts w:hint="eastAsia"/>
                <w:color w:val="000000"/>
                <w:szCs w:val="21"/>
              </w:rPr>
              <w:sym w:font="Wingdings" w:char="F0FE"/>
            </w:r>
            <w:r>
              <w:rPr>
                <w:rFonts w:hint="eastAsia"/>
                <w:color w:val="000000"/>
              </w:rPr>
              <w:t>未发生</w:t>
            </w:r>
            <w:r>
              <w:rPr>
                <w:rFonts w:hint="eastAsia"/>
                <w:color w:val="000000"/>
              </w:rPr>
              <w:t xml:space="preserve">  </w:t>
            </w:r>
          </w:p>
          <w:p w14:paraId="502DBF84" w14:textId="77777777" w:rsidR="000E5722" w:rsidRDefault="000E5722" w:rsidP="000E5722">
            <w:pPr>
              <w:ind w:firstLineChars="1200" w:firstLine="252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14:paraId="06190ED6" w14:textId="4AA7386C" w:rsidR="000E5722" w:rsidRDefault="000E5722" w:rsidP="000E5722">
            <w:pPr>
              <w:rPr>
                <w:color w:val="000000"/>
              </w:rPr>
            </w:pPr>
            <w:r>
              <w:rPr>
                <w:rFonts w:hint="eastAsia"/>
                <w:color w:val="000000"/>
              </w:rPr>
              <w:t>近一年顾客满意度的情况，</w:t>
            </w:r>
            <w:r>
              <w:rPr>
                <w:rFonts w:hint="eastAsia"/>
                <w:color w:val="000000"/>
                <w:szCs w:val="21"/>
              </w:rPr>
              <w:sym w:font="Wingdings" w:char="F0FE"/>
            </w:r>
            <w:r>
              <w:rPr>
                <w:rFonts w:hint="eastAsia"/>
                <w:color w:val="000000"/>
              </w:rPr>
              <w:t>未发生</w:t>
            </w:r>
            <w:r>
              <w:rPr>
                <w:rFonts w:hint="eastAsia"/>
                <w:color w:val="000000"/>
              </w:rPr>
              <w:t xml:space="preserve"> </w:t>
            </w:r>
          </w:p>
          <w:p w14:paraId="0A5AE018" w14:textId="77777777" w:rsidR="000E5722" w:rsidRDefault="000E5722" w:rsidP="000E5722">
            <w:pPr>
              <w:ind w:firstLineChars="1200" w:firstLine="252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14:paraId="5B539C9C" w14:textId="77777777" w:rsidR="000E5722" w:rsidRDefault="000E5722" w:rsidP="000E5722">
            <w:pPr>
              <w:ind w:firstLineChars="1200" w:firstLine="252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5074775E"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2ABFA0E0" w14:textId="1F142F1C"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636BDAA6"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67D04C4" w14:textId="77777777" w:rsidR="000E5722" w:rsidRDefault="000E5722" w:rsidP="000E5722">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14:paraId="452CBAC1" w14:textId="792C4074" w:rsidR="000E5722" w:rsidRDefault="000E5722" w:rsidP="000E5722">
            <w:pPr>
              <w:rPr>
                <w:color w:val="000000"/>
              </w:rPr>
            </w:pPr>
            <w:r>
              <w:rPr>
                <w:rFonts w:hint="eastAsia"/>
                <w:color w:val="000000"/>
              </w:rPr>
              <w:t>现场情况（远程视频）</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0055900"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48343B80" w14:textId="5E6D165D" w:rsidR="000E5722" w:rsidRDefault="000E5722" w:rsidP="000E5722">
            <w:pPr>
              <w:widowControl/>
              <w:spacing w:before="40"/>
              <w:jc w:val="left"/>
              <w:rPr>
                <w:color w:val="000000"/>
              </w:rPr>
            </w:pPr>
            <w:r>
              <w:rPr>
                <w:rFonts w:hint="eastAsia"/>
                <w:color w:val="000000"/>
              </w:rPr>
              <w:t>巡视</w:t>
            </w:r>
            <w:r w:rsidR="00452F31">
              <w:rPr>
                <w:rFonts w:hint="eastAsia"/>
                <w:color w:val="000000"/>
              </w:rPr>
              <w:t>办公</w:t>
            </w:r>
            <w:r>
              <w:rPr>
                <w:rFonts w:hint="eastAsia"/>
                <w:color w:val="000000"/>
              </w:rPr>
              <w:t>区域</w:t>
            </w:r>
          </w:p>
          <w:p w14:paraId="16DB89ED" w14:textId="1DA906AC" w:rsidR="000E5722" w:rsidRDefault="000E5722" w:rsidP="000E5722">
            <w:pPr>
              <w:widowControl/>
              <w:spacing w:before="40"/>
              <w:jc w:val="left"/>
              <w:rPr>
                <w:color w:val="000000"/>
                <w:szCs w:val="21"/>
              </w:rPr>
            </w:pPr>
            <w:r>
              <w:rPr>
                <w:rFonts w:hint="eastAsia"/>
                <w:color w:val="000000"/>
                <w:szCs w:val="21"/>
              </w:rPr>
              <w:t>□可以满足运行要求；</w:t>
            </w:r>
            <w:r>
              <w:rPr>
                <w:rFonts w:hint="eastAsia"/>
                <w:color w:val="000000"/>
                <w:szCs w:val="21"/>
              </w:rPr>
              <w:sym w:font="Wingdings" w:char="F0FE"/>
            </w:r>
            <w:r>
              <w:rPr>
                <w:rFonts w:hint="eastAsia"/>
                <w:color w:val="000000"/>
                <w:szCs w:val="21"/>
              </w:rPr>
              <w:t>基本可以满足运行要求；</w:t>
            </w:r>
          </w:p>
          <w:p w14:paraId="7F46F633" w14:textId="77777777" w:rsidR="000E5722" w:rsidRDefault="000E5722" w:rsidP="000E5722">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u w:val="single"/>
              </w:rPr>
              <w:t xml:space="preserve"> </w:t>
            </w:r>
            <w:r>
              <w:rPr>
                <w:color w:val="000000"/>
                <w:u w:val="single"/>
              </w:rPr>
              <w:t xml:space="preserve"> </w:t>
            </w:r>
          </w:p>
          <w:p w14:paraId="60601011" w14:textId="77777777" w:rsidR="000E5722" w:rsidRDefault="000E5722" w:rsidP="000E5722">
            <w:pPr>
              <w:widowControl/>
              <w:spacing w:before="40"/>
              <w:jc w:val="left"/>
              <w:rPr>
                <w:color w:val="000000"/>
              </w:rPr>
            </w:pPr>
            <w:r>
              <w:rPr>
                <w:color w:val="000000"/>
                <w:szCs w:val="21"/>
              </w:rPr>
              <w:t xml:space="preserve">               </w:t>
            </w:r>
          </w:p>
          <w:p w14:paraId="60553AA9" w14:textId="77777777" w:rsidR="000E5722" w:rsidRDefault="000E5722" w:rsidP="000E5722">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14:paraId="40B8411B" w14:textId="3CA12A64" w:rsidR="000E5722" w:rsidRDefault="000E5722" w:rsidP="000E5722">
            <w:pPr>
              <w:widowControl/>
              <w:spacing w:before="40"/>
              <w:jc w:val="left"/>
              <w:rPr>
                <w:color w:val="000000"/>
                <w:szCs w:val="21"/>
              </w:rPr>
            </w:pPr>
            <w:r>
              <w:rPr>
                <w:rFonts w:hint="eastAsia"/>
                <w:color w:val="000000"/>
                <w:szCs w:val="21"/>
              </w:rPr>
              <w:t>□与企业提供的工艺流程一致；</w:t>
            </w:r>
            <w:r>
              <w:rPr>
                <w:rFonts w:hint="eastAsia"/>
                <w:color w:val="000000"/>
                <w:szCs w:val="21"/>
              </w:rPr>
              <w:sym w:font="Wingdings" w:char="F0FE"/>
            </w:r>
            <w:r>
              <w:rPr>
                <w:rFonts w:hint="eastAsia"/>
                <w:color w:val="000000"/>
                <w:szCs w:val="21"/>
              </w:rPr>
              <w:t>与企业提供的工艺流程基本一致；</w:t>
            </w:r>
          </w:p>
          <w:p w14:paraId="77A68F3C" w14:textId="77777777" w:rsidR="000E5722" w:rsidRDefault="000E5722" w:rsidP="000E5722">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A9F1372"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4C152CFE" w14:textId="43B9EDEE"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74ADAB63" w14:textId="77777777">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3BAFEBFF" w14:textId="717F0BAA" w:rsidR="000E5722" w:rsidRDefault="000E5722" w:rsidP="000E5722">
            <w:pPr>
              <w:jc w:val="left"/>
              <w:rPr>
                <w:color w:val="000000"/>
                <w:shd w:val="pct10" w:color="auto" w:fill="FFFFFF"/>
              </w:rPr>
            </w:pPr>
            <w:r>
              <w:rPr>
                <w:rFonts w:hint="eastAsia"/>
                <w:color w:val="000000"/>
              </w:rPr>
              <w:t>观察基础设施、监视和测量设备、特种设</w:t>
            </w:r>
            <w:r>
              <w:rPr>
                <w:rFonts w:hint="eastAsia"/>
                <w:color w:val="000000"/>
              </w:rPr>
              <w:lastRenderedPageBreak/>
              <w:t>备的配备情况（远程视频）</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66FD595F"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205A7325" w14:textId="283D7310" w:rsidR="000E5722" w:rsidRDefault="000E5722" w:rsidP="000E5722">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sidR="00452F31">
              <w:rPr>
                <w:rFonts w:hint="eastAsia"/>
                <w:color w:val="000000"/>
                <w:u w:val="single"/>
              </w:rPr>
              <w:t>办公场所及电脑、复印机、打印机等</w:t>
            </w:r>
            <w:r>
              <w:rPr>
                <w:rFonts w:hint="eastAsia"/>
                <w:color w:val="000000"/>
                <w:u w:val="single"/>
              </w:rPr>
              <w:t>；</w:t>
            </w:r>
          </w:p>
          <w:p w14:paraId="49001FEB" w14:textId="02747BD0" w:rsidR="000E5722" w:rsidRDefault="000E5722" w:rsidP="000E5722">
            <w:pPr>
              <w:widowControl/>
              <w:spacing w:before="40"/>
              <w:jc w:val="left"/>
              <w:rPr>
                <w:color w:val="000000"/>
              </w:rPr>
            </w:pPr>
            <w:r>
              <w:rPr>
                <w:rFonts w:hint="eastAsia"/>
                <w:color w:val="000000"/>
                <w:szCs w:val="21"/>
              </w:rPr>
              <w:lastRenderedPageBreak/>
              <w:t>□</w:t>
            </w:r>
            <w:r>
              <w:rPr>
                <w:rFonts w:hint="eastAsia"/>
                <w:color w:val="000000"/>
                <w:szCs w:val="21"/>
              </w:rPr>
              <w:t xml:space="preserve"> </w:t>
            </w:r>
            <w:r>
              <w:rPr>
                <w:rFonts w:hint="eastAsia"/>
                <w:color w:val="000000"/>
              </w:rPr>
              <w:t>运行完好</w:t>
            </w:r>
            <w:r>
              <w:rPr>
                <w:rFonts w:hint="eastAsia"/>
                <w:color w:val="000000"/>
              </w:rPr>
              <w:t xml:space="preserve"> </w:t>
            </w:r>
            <w:r>
              <w:rPr>
                <w:color w:val="000000"/>
              </w:rPr>
              <w:t xml:space="preserve"> </w:t>
            </w:r>
            <w:r>
              <w:rPr>
                <w:rFonts w:hint="eastAsia"/>
                <w:color w:val="000000"/>
                <w:szCs w:val="21"/>
              </w:rPr>
              <w:sym w:font="Wingdings" w:char="F0FE"/>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14:paraId="24D54D2B" w14:textId="77777777" w:rsidR="000E5722" w:rsidRDefault="000E5722" w:rsidP="000E5722">
            <w:pPr>
              <w:widowControl/>
              <w:spacing w:before="40"/>
              <w:jc w:val="left"/>
              <w:rPr>
                <w:color w:val="000000"/>
              </w:rPr>
            </w:pPr>
          </w:p>
          <w:p w14:paraId="25FE3973" w14:textId="6C7D3474" w:rsidR="000E5722" w:rsidRDefault="000E5722" w:rsidP="000E5722">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sidR="00452F31">
              <w:rPr>
                <w:rFonts w:hint="eastAsia"/>
                <w:color w:val="000000"/>
                <w:u w:val="single"/>
              </w:rPr>
              <w:t>——</w:t>
            </w:r>
            <w:r>
              <w:rPr>
                <w:color w:val="000000"/>
                <w:u w:val="single"/>
              </w:rPr>
              <w:t xml:space="preserve">    </w:t>
            </w:r>
            <w:r>
              <w:rPr>
                <w:rFonts w:hint="eastAsia"/>
                <w:color w:val="000000"/>
                <w:u w:val="single"/>
              </w:rPr>
              <w:t>；</w:t>
            </w:r>
          </w:p>
          <w:p w14:paraId="24EEA78D" w14:textId="77777777" w:rsidR="000E5722" w:rsidRDefault="000E5722" w:rsidP="000E5722">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14:paraId="729E9D98" w14:textId="62F14D02" w:rsidR="000E5722" w:rsidRDefault="000E5722" w:rsidP="000E5722">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sidR="00452F31">
              <w:rPr>
                <w:rFonts w:hint="eastAsia"/>
                <w:color w:val="000000"/>
                <w:szCs w:val="21"/>
              </w:rPr>
              <w:t>□</w:t>
            </w:r>
            <w:r>
              <w:rPr>
                <w:rFonts w:hint="eastAsia"/>
                <w:color w:val="000000"/>
              </w:rPr>
              <w:t>校准失控，说明</w:t>
            </w:r>
            <w:r>
              <w:rPr>
                <w:rFonts w:hint="eastAsia"/>
                <w:color w:val="000000"/>
                <w:u w:val="single"/>
              </w:rPr>
              <w:t xml:space="preserve"> </w:t>
            </w:r>
            <w:r w:rsidR="00452F31">
              <w:rPr>
                <w:rFonts w:hint="eastAsia"/>
                <w:color w:val="000000"/>
                <w:u w:val="single"/>
              </w:rPr>
              <w:t>不涉及监测仪器等</w:t>
            </w:r>
            <w:r>
              <w:rPr>
                <w:color w:val="000000"/>
                <w:u w:val="single"/>
              </w:rPr>
              <w:t xml:space="preserve">        </w:t>
            </w:r>
            <w:r>
              <w:rPr>
                <w:rFonts w:hint="eastAsia"/>
                <w:color w:val="000000"/>
                <w:u w:val="single"/>
              </w:rPr>
              <w:t>；</w:t>
            </w:r>
          </w:p>
          <w:p w14:paraId="4A10B419" w14:textId="77777777" w:rsidR="000E5722" w:rsidRDefault="000E5722" w:rsidP="000E5722">
            <w:pPr>
              <w:widowControl/>
              <w:spacing w:before="40"/>
              <w:jc w:val="left"/>
              <w:rPr>
                <w:color w:val="000000"/>
                <w:szCs w:val="21"/>
              </w:rPr>
            </w:pPr>
          </w:p>
          <w:p w14:paraId="7DDA01DD" w14:textId="77777777" w:rsidR="000E5722" w:rsidRDefault="000E5722" w:rsidP="000E5722">
            <w:pPr>
              <w:widowControl/>
              <w:spacing w:before="40"/>
              <w:jc w:val="left"/>
              <w:rPr>
                <w:color w:val="000000"/>
              </w:rPr>
            </w:pPr>
            <w:r>
              <w:rPr>
                <w:rFonts w:hint="eastAsia"/>
                <w:color w:val="000000"/>
              </w:rPr>
              <w:t>观察使用特种设备的种类并了解定期检测和备案登记情况</w:t>
            </w:r>
          </w:p>
          <w:p w14:paraId="2F8672DF" w14:textId="0BC7B573" w:rsidR="000E5722" w:rsidRDefault="006560B5" w:rsidP="000E5722">
            <w:pPr>
              <w:widowControl/>
              <w:spacing w:before="40"/>
              <w:jc w:val="left"/>
              <w:rPr>
                <w:color w:val="000000"/>
              </w:rPr>
            </w:pPr>
            <w:r>
              <w:rPr>
                <w:rFonts w:hint="eastAsia"/>
                <w:color w:val="000000"/>
                <w:szCs w:val="21"/>
              </w:rPr>
              <w:sym w:font="Wingdings" w:char="F0FE"/>
            </w:r>
            <w:r w:rsidR="000E5722">
              <w:rPr>
                <w:rFonts w:hint="eastAsia"/>
                <w:color w:val="000000"/>
                <w:szCs w:val="21"/>
              </w:rPr>
              <w:t>场内机动车辆（叉车）；□起重机械；□压力容器；□压力管道；□锅炉；□电梯</w:t>
            </w:r>
          </w:p>
          <w:p w14:paraId="53F1AAF4" w14:textId="77777777" w:rsidR="000E5722" w:rsidRDefault="000E5722" w:rsidP="000E5722">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458583A" w14:textId="205241D5" w:rsidR="000E5722" w:rsidRDefault="006560B5" w:rsidP="000E5722">
            <w:pPr>
              <w:rPr>
                <w:color w:val="000000"/>
              </w:rPr>
            </w:pPr>
            <w:r>
              <w:rPr>
                <w:rFonts w:hint="eastAsia"/>
                <w:color w:val="000000"/>
                <w:szCs w:val="21"/>
              </w:rPr>
              <w:lastRenderedPageBreak/>
              <w:t>□</w:t>
            </w:r>
            <w:r w:rsidR="000E5722">
              <w:rPr>
                <w:rFonts w:hint="eastAsia"/>
                <w:color w:val="000000"/>
              </w:rPr>
              <w:t>满足要求</w:t>
            </w:r>
          </w:p>
          <w:p w14:paraId="7D0645B8" w14:textId="3811DCD9" w:rsidR="000E5722" w:rsidRDefault="006560B5" w:rsidP="000E5722">
            <w:pPr>
              <w:rPr>
                <w:color w:val="000000"/>
              </w:rPr>
            </w:pPr>
            <w:r>
              <w:rPr>
                <w:rFonts w:hint="eastAsia"/>
                <w:color w:val="000000"/>
                <w:szCs w:val="21"/>
              </w:rPr>
              <w:sym w:font="Wingdings" w:char="F0FE"/>
            </w:r>
            <w:r w:rsidR="000E5722">
              <w:rPr>
                <w:rFonts w:hint="eastAsia"/>
                <w:color w:val="000000"/>
              </w:rPr>
              <w:t>不满足要求</w:t>
            </w:r>
          </w:p>
        </w:tc>
      </w:tr>
      <w:tr w:rsidR="000E5722" w14:paraId="63863825" w14:textId="77777777">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4594E56F" w14:textId="77777777" w:rsidR="000E5722" w:rsidRDefault="000E5722" w:rsidP="000E5722">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7C329F86"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14:paraId="3D1ECD78" w14:textId="77777777" w:rsidR="000E5722" w:rsidRDefault="000E5722" w:rsidP="000E5722">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14:paraId="61BD3CBF" w14:textId="5E241EAB" w:rsidR="000E5722" w:rsidRDefault="000E5722" w:rsidP="000E5722">
            <w:pPr>
              <w:widowControl/>
              <w:spacing w:before="40"/>
              <w:jc w:val="left"/>
              <w:rPr>
                <w:color w:val="000000"/>
              </w:rPr>
            </w:pPr>
            <w:r>
              <w:rPr>
                <w:rFonts w:hint="eastAsia"/>
                <w:color w:val="000000"/>
              </w:rPr>
              <w:t>物理因素：</w:t>
            </w:r>
            <w:r w:rsidR="00452F31">
              <w:rPr>
                <w:rFonts w:hint="eastAsia"/>
                <w:color w:val="000000"/>
              </w:rPr>
              <w:t>无</w:t>
            </w:r>
          </w:p>
          <w:p w14:paraId="33D06885" w14:textId="7385FA53" w:rsidR="000E5722" w:rsidRDefault="000E5722" w:rsidP="000E5722">
            <w:pPr>
              <w:widowControl/>
              <w:spacing w:before="40"/>
              <w:jc w:val="left"/>
              <w:rPr>
                <w:color w:val="000000"/>
              </w:rPr>
            </w:pPr>
            <w:r>
              <w:rPr>
                <w:color w:val="000000"/>
              </w:rPr>
              <w:sym w:font="Wingdings" w:char="00A8"/>
            </w:r>
            <w:r>
              <w:rPr>
                <w:rFonts w:hint="eastAsia"/>
                <w:color w:val="000000"/>
              </w:rPr>
              <w:t>温度</w:t>
            </w:r>
            <w:r>
              <w:rPr>
                <w:rFonts w:hint="eastAsia"/>
                <w:color w:val="000000"/>
              </w:rPr>
              <w:t xml:space="preserve">   </w:t>
            </w:r>
            <w:r w:rsidR="00452F31">
              <w:rPr>
                <w:color w:val="000000"/>
              </w:rPr>
              <w:sym w:font="Wingdings" w:char="00A8"/>
            </w:r>
            <w:r>
              <w:rPr>
                <w:rFonts w:hint="eastAsia"/>
                <w:color w:val="000000"/>
              </w:rPr>
              <w:t>湿度</w:t>
            </w:r>
            <w:r>
              <w:rPr>
                <w:rFonts w:hint="eastAsia"/>
                <w:color w:val="000000"/>
              </w:rPr>
              <w:t xml:space="preserve">    </w:t>
            </w:r>
            <w:r w:rsidR="00452F31">
              <w:rPr>
                <w:color w:val="000000"/>
              </w:rPr>
              <w:sym w:font="Wingdings" w:char="00A8"/>
            </w:r>
            <w:r>
              <w:rPr>
                <w:rFonts w:hint="eastAsia"/>
                <w:color w:val="000000"/>
              </w:rPr>
              <w:t>清洁卫生</w:t>
            </w:r>
            <w:r>
              <w:rPr>
                <w:rFonts w:hint="eastAsia"/>
                <w:color w:val="000000"/>
              </w:rPr>
              <w:t xml:space="preserve">   </w:t>
            </w:r>
            <w:r>
              <w:rPr>
                <w:color w:val="000000"/>
              </w:rPr>
              <w:sym w:font="Wingdings" w:char="00A8"/>
            </w:r>
            <w:r>
              <w:rPr>
                <w:rFonts w:hint="eastAsia"/>
                <w:color w:val="000000"/>
              </w:rPr>
              <w:t>照度</w:t>
            </w:r>
            <w:r>
              <w:rPr>
                <w:rFonts w:hint="eastAsia"/>
                <w:color w:val="000000"/>
              </w:rPr>
              <w:t xml:space="preserve">   </w:t>
            </w:r>
            <w:r>
              <w:rPr>
                <w:color w:val="000000"/>
              </w:rPr>
              <w:sym w:font="Wingdings" w:char="00A8"/>
            </w:r>
            <w:r>
              <w:rPr>
                <w:rFonts w:hint="eastAsia"/>
                <w:color w:val="000000"/>
              </w:rPr>
              <w:t>噪声</w:t>
            </w:r>
            <w:r>
              <w:rPr>
                <w:rFonts w:hint="eastAsia"/>
                <w:color w:val="000000"/>
              </w:rPr>
              <w:t xml:space="preserve">   </w:t>
            </w:r>
            <w:r w:rsidR="00452F31">
              <w:rPr>
                <w:color w:val="000000"/>
              </w:rPr>
              <w:sym w:font="Wingdings" w:char="00A8"/>
            </w:r>
            <w:r>
              <w:rPr>
                <w:rFonts w:hint="eastAsia"/>
                <w:color w:val="000000"/>
              </w:rPr>
              <w:t>空气流通</w:t>
            </w:r>
            <w:r>
              <w:rPr>
                <w:rFonts w:hint="eastAsia"/>
                <w:color w:val="000000"/>
              </w:rPr>
              <w:t xml:space="preserve"> </w:t>
            </w:r>
          </w:p>
          <w:p w14:paraId="5D4676D4" w14:textId="77777777" w:rsidR="000E5722" w:rsidRDefault="000E5722" w:rsidP="000E5722">
            <w:pPr>
              <w:widowControl/>
              <w:spacing w:before="40"/>
              <w:jc w:val="left"/>
              <w:rPr>
                <w:color w:val="000000"/>
              </w:rPr>
            </w:pPr>
            <w:r>
              <w:rPr>
                <w:rFonts w:hint="eastAsia"/>
                <w:color w:val="000000"/>
              </w:rPr>
              <w:t>社会因素（服务业必查）：</w:t>
            </w:r>
          </w:p>
          <w:p w14:paraId="73498BEA" w14:textId="77777777" w:rsidR="000E5722" w:rsidRDefault="000E5722" w:rsidP="000E5722">
            <w:pPr>
              <w:widowControl/>
              <w:spacing w:before="40"/>
              <w:jc w:val="left"/>
              <w:rPr>
                <w:color w:val="000000"/>
              </w:rPr>
            </w:pPr>
            <w:r>
              <w:rPr>
                <w:color w:val="000000"/>
              </w:rPr>
              <w:sym w:font="Wingdings" w:char="00A8"/>
            </w:r>
            <w:r>
              <w:rPr>
                <w:rFonts w:hint="eastAsia"/>
                <w:color w:val="000000"/>
              </w:rPr>
              <w:t>非歧视</w:t>
            </w:r>
            <w:r>
              <w:rPr>
                <w:rFonts w:hint="eastAsia"/>
                <w:color w:val="000000"/>
              </w:rPr>
              <w:t xml:space="preserve">   </w:t>
            </w:r>
            <w:r>
              <w:rPr>
                <w:color w:val="000000"/>
              </w:rPr>
              <w:sym w:font="Wingdings" w:char="00A8"/>
            </w:r>
            <w:r>
              <w:rPr>
                <w:rFonts w:hint="eastAsia"/>
                <w:color w:val="000000"/>
              </w:rPr>
              <w:t>非对抗</w:t>
            </w:r>
            <w:r>
              <w:rPr>
                <w:rFonts w:hint="eastAsia"/>
                <w:color w:val="000000"/>
              </w:rPr>
              <w:t xml:space="preserve">   </w:t>
            </w:r>
            <w:r>
              <w:rPr>
                <w:color w:val="000000"/>
              </w:rPr>
              <w:sym w:font="Wingdings" w:char="00A8"/>
            </w:r>
            <w:r>
              <w:rPr>
                <w:rFonts w:hint="eastAsia"/>
                <w:color w:val="000000"/>
              </w:rPr>
              <w:t>安定</w:t>
            </w:r>
            <w:r>
              <w:rPr>
                <w:rFonts w:hint="eastAsia"/>
                <w:color w:val="000000"/>
              </w:rPr>
              <w:t xml:space="preserve"> </w:t>
            </w:r>
          </w:p>
          <w:p w14:paraId="6789753C" w14:textId="77777777" w:rsidR="000E5722" w:rsidRDefault="000E5722" w:rsidP="000E5722">
            <w:pPr>
              <w:widowControl/>
              <w:spacing w:before="40"/>
              <w:jc w:val="left"/>
              <w:rPr>
                <w:color w:val="000000"/>
              </w:rPr>
            </w:pPr>
            <w:r>
              <w:rPr>
                <w:rFonts w:hint="eastAsia"/>
                <w:color w:val="000000"/>
              </w:rPr>
              <w:t>心理因素（服务业必查）：</w:t>
            </w:r>
          </w:p>
          <w:p w14:paraId="1F6367EC" w14:textId="77777777" w:rsidR="000E5722" w:rsidRDefault="000E5722" w:rsidP="000E5722">
            <w:pPr>
              <w:widowControl/>
              <w:spacing w:before="40"/>
              <w:jc w:val="left"/>
              <w:rPr>
                <w:color w:val="000000"/>
              </w:rPr>
            </w:pPr>
            <w:r>
              <w:rPr>
                <w:color w:val="000000"/>
              </w:rPr>
              <w:sym w:font="Wingdings" w:char="00A8"/>
            </w:r>
            <w:r>
              <w:rPr>
                <w:rFonts w:hint="eastAsia"/>
                <w:color w:val="000000"/>
              </w:rPr>
              <w:t>过度疲劳</w:t>
            </w:r>
            <w:r>
              <w:rPr>
                <w:rFonts w:hint="eastAsia"/>
                <w:color w:val="000000"/>
              </w:rPr>
              <w:t xml:space="preserve">   </w:t>
            </w:r>
            <w:r>
              <w:rPr>
                <w:color w:val="000000"/>
              </w:rPr>
              <w:sym w:font="Wingdings" w:char="00A8"/>
            </w:r>
            <w:r>
              <w:rPr>
                <w:rFonts w:hint="eastAsia"/>
                <w:color w:val="000000"/>
              </w:rPr>
              <w:t>情绪不稳定</w:t>
            </w:r>
            <w:r>
              <w:rPr>
                <w:rFonts w:hint="eastAsia"/>
                <w:color w:val="000000"/>
              </w:rPr>
              <w:t xml:space="preserve">    </w:t>
            </w:r>
            <w:r>
              <w:rPr>
                <w:color w:val="000000"/>
              </w:rPr>
              <w:sym w:font="Wingdings" w:char="00A8"/>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14:paraId="2051F0B8"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03FEDD8E" w14:textId="028C8BFA"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092B02BB"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ADAA4FA" w14:textId="77777777" w:rsidR="000E5722" w:rsidRDefault="000E5722" w:rsidP="000E5722">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0F7E615"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142969D" w14:textId="77777777" w:rsidR="000E5722" w:rsidRDefault="000E5722" w:rsidP="000E5722">
            <w:pPr>
              <w:pStyle w:val="1"/>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7298B67C" w14:textId="77777777" w:rsidR="000E5722" w:rsidRDefault="000E5722" w:rsidP="000E5722">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679DAEC1" w14:textId="61EC9B1B" w:rsidR="000E5722" w:rsidRDefault="006560B5" w:rsidP="000E5722">
            <w:pPr>
              <w:jc w:val="left"/>
              <w:rPr>
                <w:color w:val="000000"/>
                <w:szCs w:val="21"/>
              </w:rPr>
            </w:pPr>
            <w:r>
              <w:rPr>
                <w:color w:val="000000"/>
              </w:rPr>
              <w:sym w:font="Wingdings" w:char="F0FE"/>
            </w:r>
            <w:r w:rsidR="000E5722">
              <w:rPr>
                <w:rFonts w:hint="eastAsia"/>
                <w:color w:val="000000"/>
                <w:szCs w:val="21"/>
              </w:rPr>
              <w:t xml:space="preserve"> </w:t>
            </w:r>
            <w:r w:rsidR="000E5722">
              <w:rPr>
                <w:rFonts w:hint="eastAsia"/>
                <w:color w:val="000000"/>
                <w:szCs w:val="21"/>
              </w:rPr>
              <w:t>认证范围变更</w:t>
            </w:r>
            <w:r w:rsidR="000E5722">
              <w:rPr>
                <w:rFonts w:hint="eastAsia"/>
                <w:color w:val="000000"/>
                <w:szCs w:val="21"/>
              </w:rPr>
              <w:t xml:space="preserve">  </w:t>
            </w:r>
            <w:r w:rsidR="00452F31">
              <w:rPr>
                <w:rFonts w:hint="eastAsia"/>
                <w:color w:val="000000"/>
                <w:szCs w:val="21"/>
              </w:rPr>
              <w:t>许可范围内的劳务派遣</w:t>
            </w:r>
            <w:r w:rsidR="000E5722">
              <w:rPr>
                <w:rFonts w:hint="eastAsia"/>
                <w:color w:val="000000"/>
                <w:szCs w:val="21"/>
              </w:rPr>
              <w:t xml:space="preserve">          </w:t>
            </w:r>
          </w:p>
          <w:p w14:paraId="2746034C" w14:textId="77777777" w:rsidR="000E5722" w:rsidRDefault="000E5722" w:rsidP="000E5722">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43F944A3" w14:textId="77777777" w:rsidR="000E5722" w:rsidRDefault="000E5722" w:rsidP="000E5722">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4CCB0CBD" w14:textId="77777777" w:rsidR="000E5722" w:rsidRDefault="000E5722" w:rsidP="000E5722">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43385124"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3AE89F10" w14:textId="628DAD30" w:rsidR="000E5722" w:rsidRDefault="000E5722" w:rsidP="000E5722">
            <w:pPr>
              <w:rPr>
                <w:color w:val="000000"/>
              </w:rPr>
            </w:pPr>
            <w:r>
              <w:rPr>
                <w:rFonts w:hint="eastAsia"/>
                <w:color w:val="000000"/>
                <w:szCs w:val="21"/>
              </w:rPr>
              <w:t>□</w:t>
            </w:r>
            <w:r>
              <w:rPr>
                <w:rFonts w:hint="eastAsia"/>
                <w:color w:val="000000"/>
              </w:rPr>
              <w:t>不满足要求</w:t>
            </w:r>
          </w:p>
        </w:tc>
      </w:tr>
      <w:tr w:rsidR="000E5722" w14:paraId="41B5D028"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2147236" w14:textId="77777777" w:rsidR="000E5722" w:rsidRDefault="000E5722" w:rsidP="000E5722">
            <w:pPr>
              <w:rPr>
                <w:b/>
                <w:bCs/>
                <w:color w:val="000000"/>
                <w:sz w:val="24"/>
              </w:rPr>
            </w:pPr>
            <w:r>
              <w:rPr>
                <w:rFonts w:hint="eastAsia"/>
                <w:color w:val="000000"/>
                <w:szCs w:val="18"/>
              </w:rPr>
              <w:lastRenderedPageBreak/>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56E56E2" w14:textId="77777777" w:rsidR="000E5722" w:rsidRDefault="000E5722" w:rsidP="000E5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5081111" w14:textId="6D56F829" w:rsidR="000E5722" w:rsidRDefault="006560B5" w:rsidP="000E5722">
            <w:pPr>
              <w:pStyle w:val="1"/>
              <w:ind w:firstLineChars="0" w:firstLine="0"/>
              <w:jc w:val="left"/>
              <w:rPr>
                <w:color w:val="000000"/>
                <w:sz w:val="21"/>
                <w:szCs w:val="21"/>
              </w:rPr>
            </w:pPr>
            <w:r>
              <w:rPr>
                <w:color w:val="000000"/>
              </w:rPr>
              <w:sym w:font="Wingdings" w:char="F0FE"/>
            </w:r>
            <w:r w:rsidR="000E5722">
              <w:rPr>
                <w:rFonts w:hint="eastAsia"/>
                <w:color w:val="000000"/>
                <w:sz w:val="21"/>
                <w:szCs w:val="21"/>
              </w:rPr>
              <w:t xml:space="preserve"> </w:t>
            </w:r>
            <w:r w:rsidR="000E5722">
              <w:rPr>
                <w:rFonts w:hint="eastAsia"/>
                <w:color w:val="000000"/>
                <w:sz w:val="21"/>
                <w:szCs w:val="21"/>
              </w:rPr>
              <w:t>识别二阶段审核的资源配置情况</w:t>
            </w:r>
          </w:p>
          <w:p w14:paraId="4183817B" w14:textId="34FC51F5" w:rsidR="000E5722" w:rsidRDefault="006560B5" w:rsidP="000E5722">
            <w:pPr>
              <w:pStyle w:val="1"/>
              <w:ind w:firstLineChars="0" w:firstLine="0"/>
              <w:jc w:val="left"/>
              <w:rPr>
                <w:color w:val="000000"/>
                <w:sz w:val="21"/>
                <w:szCs w:val="21"/>
              </w:rPr>
            </w:pPr>
            <w:r>
              <w:rPr>
                <w:color w:val="000000"/>
              </w:rPr>
              <w:sym w:font="Wingdings" w:char="F0FE"/>
            </w:r>
            <w:r w:rsidR="000E5722">
              <w:rPr>
                <w:rFonts w:hint="eastAsia"/>
                <w:color w:val="000000"/>
                <w:sz w:val="21"/>
                <w:szCs w:val="21"/>
              </w:rPr>
              <w:t xml:space="preserve"> </w:t>
            </w:r>
            <w:r w:rsidR="000E5722">
              <w:rPr>
                <w:rFonts w:hint="eastAsia"/>
                <w:color w:val="000000"/>
                <w:sz w:val="21"/>
                <w:szCs w:val="21"/>
              </w:rPr>
              <w:t>有生产</w:t>
            </w:r>
            <w:r w:rsidR="000E5722">
              <w:rPr>
                <w:rFonts w:hint="eastAsia"/>
                <w:color w:val="000000"/>
                <w:sz w:val="21"/>
                <w:szCs w:val="21"/>
              </w:rPr>
              <w:t>/</w:t>
            </w:r>
            <w:r w:rsidR="000E5722">
              <w:rPr>
                <w:rFonts w:hint="eastAsia"/>
                <w:color w:val="000000"/>
                <w:sz w:val="21"/>
                <w:szCs w:val="21"/>
              </w:rPr>
              <w:t>服务现场</w:t>
            </w:r>
            <w:r w:rsidR="000E5722">
              <w:rPr>
                <w:rFonts w:hint="eastAsia"/>
                <w:color w:val="000000"/>
                <w:sz w:val="21"/>
                <w:szCs w:val="21"/>
              </w:rPr>
              <w:t xml:space="preserve">   </w:t>
            </w:r>
            <w:r>
              <w:rPr>
                <w:color w:val="000000"/>
              </w:rPr>
              <w:sym w:font="Wingdings" w:char="F0FE"/>
            </w:r>
            <w:r w:rsidR="000E5722">
              <w:rPr>
                <w:rFonts w:hint="eastAsia"/>
                <w:color w:val="000000"/>
                <w:sz w:val="21"/>
                <w:szCs w:val="21"/>
              </w:rPr>
              <w:t>领导层可以迎审</w:t>
            </w:r>
            <w:r w:rsidR="000E5722">
              <w:rPr>
                <w:rFonts w:hint="eastAsia"/>
                <w:color w:val="000000"/>
                <w:sz w:val="21"/>
                <w:szCs w:val="21"/>
              </w:rPr>
              <w:t xml:space="preserve">  </w:t>
            </w:r>
            <w:r w:rsidR="000E5722">
              <w:rPr>
                <w:rFonts w:hint="eastAsia"/>
                <w:color w:val="000000"/>
                <w:sz w:val="21"/>
                <w:szCs w:val="21"/>
              </w:rPr>
              <w:t>□交通食宿</w:t>
            </w:r>
            <w:r w:rsidR="000E5722">
              <w:rPr>
                <w:rFonts w:hint="eastAsia"/>
                <w:color w:val="000000"/>
                <w:sz w:val="21"/>
                <w:szCs w:val="21"/>
              </w:rPr>
              <w:t xml:space="preserve">  </w:t>
            </w:r>
            <w:r w:rsidR="000E5722">
              <w:rPr>
                <w:rFonts w:hint="eastAsia"/>
                <w:color w:val="000000"/>
                <w:sz w:val="21"/>
                <w:szCs w:val="21"/>
              </w:rPr>
              <w:t>□劳保用品</w:t>
            </w:r>
          </w:p>
          <w:p w14:paraId="6D0B3063" w14:textId="77777777" w:rsidR="000E5722" w:rsidRDefault="000E5722" w:rsidP="000E5722">
            <w:pPr>
              <w:pStyle w:val="1"/>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614C2499" w14:textId="77777777" w:rsidR="000E5722" w:rsidRDefault="000E5722" w:rsidP="000E5722">
            <w:pPr>
              <w:pStyle w:val="1"/>
              <w:ind w:firstLineChars="0" w:firstLine="0"/>
              <w:jc w:val="left"/>
              <w:rPr>
                <w:color w:val="000000"/>
                <w:sz w:val="21"/>
                <w:szCs w:val="21"/>
              </w:rPr>
            </w:pPr>
            <w:r>
              <w:rPr>
                <w:rFonts w:hint="eastAsia"/>
                <w:color w:val="000000"/>
                <w:sz w:val="21"/>
                <w:szCs w:val="21"/>
              </w:rPr>
              <w:t xml:space="preserve">              </w:t>
            </w:r>
          </w:p>
          <w:p w14:paraId="4124EB4E" w14:textId="4CEAEBED" w:rsidR="000E5722" w:rsidRDefault="003A1C58" w:rsidP="000E5722">
            <w:pPr>
              <w:pStyle w:val="1"/>
              <w:ind w:firstLineChars="0" w:firstLine="0"/>
              <w:jc w:val="left"/>
              <w:rPr>
                <w:color w:val="000000"/>
                <w:sz w:val="21"/>
                <w:szCs w:val="21"/>
              </w:rPr>
            </w:pPr>
            <w:r>
              <w:rPr>
                <w:color w:val="000000"/>
              </w:rPr>
              <w:sym w:font="Wingdings" w:char="F0FE"/>
            </w:r>
            <w:r w:rsidR="000E5722">
              <w:rPr>
                <w:rFonts w:hint="eastAsia"/>
                <w:color w:val="000000"/>
                <w:sz w:val="21"/>
                <w:szCs w:val="21"/>
              </w:rPr>
              <w:t xml:space="preserve"> </w:t>
            </w:r>
            <w:r w:rsidR="000E5722">
              <w:rPr>
                <w:rFonts w:hint="eastAsia"/>
                <w:color w:val="000000"/>
                <w:sz w:val="21"/>
                <w:szCs w:val="21"/>
              </w:rPr>
              <w:t>识别二阶段审核的可行性</w:t>
            </w:r>
          </w:p>
          <w:p w14:paraId="4063F47D" w14:textId="159BFC8D" w:rsidR="000E5722" w:rsidRDefault="003A1C58" w:rsidP="000E5722">
            <w:pPr>
              <w:pStyle w:val="1"/>
              <w:ind w:firstLineChars="0" w:firstLine="0"/>
              <w:jc w:val="left"/>
              <w:rPr>
                <w:color w:val="000000"/>
                <w:sz w:val="21"/>
                <w:szCs w:val="21"/>
              </w:rPr>
            </w:pPr>
            <w:r>
              <w:rPr>
                <w:color w:val="000000"/>
              </w:rPr>
              <w:sym w:font="Wingdings" w:char="F0FE"/>
            </w:r>
            <w:r w:rsidR="000E5722">
              <w:rPr>
                <w:rFonts w:hint="eastAsia"/>
                <w:color w:val="000000"/>
                <w:sz w:val="21"/>
                <w:szCs w:val="21"/>
              </w:rPr>
              <w:t xml:space="preserve"> </w:t>
            </w:r>
            <w:r w:rsidR="000E5722">
              <w:rPr>
                <w:rFonts w:hint="eastAsia"/>
                <w:color w:val="000000"/>
                <w:sz w:val="21"/>
                <w:szCs w:val="21"/>
              </w:rPr>
              <w:t>二阶段日期的可接受性</w:t>
            </w:r>
            <w:r w:rsidR="000E5722">
              <w:rPr>
                <w:rFonts w:hint="eastAsia"/>
                <w:color w:val="000000"/>
                <w:sz w:val="21"/>
                <w:szCs w:val="21"/>
              </w:rPr>
              <w:t xml:space="preserve">  </w:t>
            </w:r>
            <w:r>
              <w:rPr>
                <w:color w:val="000000"/>
              </w:rPr>
              <w:sym w:font="Wingdings" w:char="F0FE"/>
            </w:r>
            <w:r w:rsidR="000E5722">
              <w:rPr>
                <w:rFonts w:hint="eastAsia"/>
                <w:color w:val="000000"/>
                <w:sz w:val="21"/>
                <w:szCs w:val="21"/>
              </w:rPr>
              <w:t>审核组成员的可接受性</w:t>
            </w:r>
            <w:r w:rsidR="000E5722">
              <w:rPr>
                <w:rFonts w:hint="eastAsia"/>
                <w:color w:val="000000"/>
                <w:sz w:val="21"/>
                <w:szCs w:val="21"/>
              </w:rPr>
              <w:t xml:space="preserve">  </w:t>
            </w:r>
            <w:r w:rsidR="000E5722">
              <w:rPr>
                <w:rFonts w:hint="eastAsia"/>
                <w:color w:val="000000"/>
                <w:sz w:val="21"/>
                <w:szCs w:val="21"/>
              </w:rPr>
              <w:t>□一阶段的问题已整改</w:t>
            </w:r>
          </w:p>
          <w:p w14:paraId="55A7417E" w14:textId="77777777" w:rsidR="000E5722" w:rsidRDefault="000E5722" w:rsidP="000E5722">
            <w:pPr>
              <w:pStyle w:val="1"/>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CFF0F86" w14:textId="77777777" w:rsidR="000E5722" w:rsidRDefault="000E5722" w:rsidP="000E5722">
            <w:pPr>
              <w:rPr>
                <w:color w:val="000000"/>
              </w:rPr>
            </w:pPr>
            <w:r>
              <w:rPr>
                <w:rFonts w:hint="eastAsia"/>
                <w:color w:val="000000"/>
                <w:szCs w:val="21"/>
              </w:rPr>
              <w:sym w:font="Wingdings" w:char="F0FE"/>
            </w:r>
            <w:r>
              <w:rPr>
                <w:rFonts w:hint="eastAsia"/>
                <w:color w:val="000000"/>
              </w:rPr>
              <w:t>满足要求</w:t>
            </w:r>
          </w:p>
          <w:p w14:paraId="64664018" w14:textId="600382C9" w:rsidR="000E5722" w:rsidRDefault="000E5722" w:rsidP="000E5722">
            <w:pPr>
              <w:rPr>
                <w:color w:val="000000"/>
              </w:rPr>
            </w:pPr>
            <w:r>
              <w:rPr>
                <w:rFonts w:hint="eastAsia"/>
                <w:color w:val="000000"/>
                <w:szCs w:val="21"/>
              </w:rPr>
              <w:t>□</w:t>
            </w:r>
            <w:r>
              <w:rPr>
                <w:rFonts w:hint="eastAsia"/>
                <w:color w:val="000000"/>
              </w:rPr>
              <w:t>不满足要求</w:t>
            </w:r>
          </w:p>
        </w:tc>
      </w:tr>
    </w:tbl>
    <w:p w14:paraId="76FF5689" w14:textId="77777777" w:rsidR="00074FED" w:rsidRDefault="00074FED"/>
    <w:p w14:paraId="3CA7B4F7" w14:textId="77777777" w:rsidR="00074FED" w:rsidRDefault="00074FED"/>
    <w:p w14:paraId="08D6307D" w14:textId="77777777" w:rsidR="00074FED" w:rsidRDefault="00074FED"/>
    <w:p w14:paraId="1C0EED33" w14:textId="77777777" w:rsidR="00074FED" w:rsidRDefault="008257DD">
      <w:pPr>
        <w:pStyle w:val="a5"/>
      </w:pPr>
      <w:r>
        <w:rPr>
          <w:rFonts w:hint="eastAsia"/>
        </w:rPr>
        <w:t>说明：不符合标注</w:t>
      </w:r>
      <w:r>
        <w:rPr>
          <w:rFonts w:hint="eastAsia"/>
        </w:rPr>
        <w:t>N</w:t>
      </w:r>
    </w:p>
    <w:sectPr w:rsidR="00074FE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25CB6" w14:textId="77777777" w:rsidR="00AD39E6" w:rsidRDefault="00AD39E6">
      <w:r>
        <w:separator/>
      </w:r>
    </w:p>
  </w:endnote>
  <w:endnote w:type="continuationSeparator" w:id="0">
    <w:p w14:paraId="48819ADF" w14:textId="77777777" w:rsidR="00AD39E6" w:rsidRDefault="00AD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19223A3D" w14:textId="77777777" w:rsidR="008257DD" w:rsidRDefault="008257DD">
            <w:pPr>
              <w:pStyle w:val="a5"/>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5120FB8B" w14:textId="77777777" w:rsidR="008257DD" w:rsidRDefault="008257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8789C" w14:textId="77777777" w:rsidR="00AD39E6" w:rsidRDefault="00AD39E6">
      <w:r>
        <w:separator/>
      </w:r>
    </w:p>
  </w:footnote>
  <w:footnote w:type="continuationSeparator" w:id="0">
    <w:p w14:paraId="3602DF76" w14:textId="77777777" w:rsidR="00AD39E6" w:rsidRDefault="00AD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40C93" w14:textId="77777777" w:rsidR="008257DD" w:rsidRDefault="008257DD">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BF1043E" wp14:editId="183CB2F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133BE6" w14:textId="77777777" w:rsidR="008257DD" w:rsidRDefault="008257DD">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6BAA6BB2" wp14:editId="03F26DD3">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17C68FBE" w14:textId="77777777" w:rsidR="008257DD" w:rsidRDefault="008257DD">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6BAA6BB2" id="_x0000_t202" coordsize="21600,21600" o:spt="202" path="m,l,21600r21600,l21600,xe">
              <v:stroke joinstyle="miter"/>
              <v:path gradientshapeok="t" o:connecttype="rect"/>
            </v:shapetype>
            <v:shape id="文本框 1" o:spid="_x0000_s1040" type="#_x0000_t202" style="position:absolute;left:0;text-align:left;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CvAEAAEE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hUljluc0eHrl8O3H4fvn8ki6zOG2GDYfcDANL31E8752R7RmGlPCmz+IyGCflR6f1ZXTokINFYX&#10;y2V1UVMi0FfVV/VlkZ/9yg4Q0530luRLSwGnV0Tlu/cxYScY+hySi0VvdLfRxpQH9Nt3BsiO46Q3&#10;5ctNYspvYcaRsaXXdVUXZOdz/jHOuIwjy9Kc6mXqR4r5lqbtdNJj67s9yvEUQPcDtloEYTkI51Sq&#10;nnYqL8LLN95fbv76JwAAAP//AwBQSwMEFAAGAAgAAAAhANC4q6ndAAAACgEAAA8AAABkcnMvZG93&#10;bnJldi54bWxMj91Og0AQhe9NfIfNmHhj7FKF/iBLoyYab1v7AANMgcjOEnZb6Ns7XOnlOfPlzDnZ&#10;brKdutDgW8cGlosIFHHpqpZrA8fvj8cNKB+QK+wck4EredjltzcZppUbeU+XQ6iVhLBP0UATQp9q&#10;7cuGLPqF64nldnKDxSByqHU14CjhttNPUbTSFluWDw329N5Q+XM4WwOnr/Eh2Y7FZziu9/HqDdt1&#10;4a7G3N9Nry+gAk3hD4a5vlSHXDoV7syVV53oZbRNhDUQx6BmIE6exShmYwM6z/T/CfkvAAAA//8D&#10;AFBLAQItABQABgAIAAAAIQC2gziS/gAAAOEBAAATAAAAAAAAAAAAAAAAAAAAAABbQ29udGVudF9U&#10;eXBlc10ueG1sUEsBAi0AFAAGAAgAAAAhADj9If/WAAAAlAEAAAsAAAAAAAAAAAAAAAAALwEAAF9y&#10;ZWxzLy5yZWxzUEsBAi0AFAAGAAgAAAAhABL58sK8AQAAQQMAAA4AAAAAAAAAAAAAAAAALgIAAGRy&#10;cy9lMm9Eb2MueG1sUEsBAi0AFAAGAAgAAAAhANC4q6ndAAAACgEAAA8AAAAAAAAAAAAAAAAAFgQA&#10;AGRycy9kb3ducmV2LnhtbFBLBQYAAAAABAAEAPMAAAAgBQAAAAA=&#10;" stroked="f">
              <v:textbox>
                <w:txbxContent>
                  <w:p w14:paraId="17C68FBE" w14:textId="77777777" w:rsidR="008257DD" w:rsidRDefault="008257DD">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70ED8785" w14:textId="77777777" w:rsidR="008257DD" w:rsidRDefault="008257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B4"/>
    <w:rsid w:val="00016C4A"/>
    <w:rsid w:val="0003373A"/>
    <w:rsid w:val="00050712"/>
    <w:rsid w:val="00062769"/>
    <w:rsid w:val="00074D9E"/>
    <w:rsid w:val="00074FED"/>
    <w:rsid w:val="00076F03"/>
    <w:rsid w:val="000775D7"/>
    <w:rsid w:val="00097367"/>
    <w:rsid w:val="000C6230"/>
    <w:rsid w:val="000D470C"/>
    <w:rsid w:val="000E5722"/>
    <w:rsid w:val="000F7CC6"/>
    <w:rsid w:val="00100C47"/>
    <w:rsid w:val="00103E50"/>
    <w:rsid w:val="00105A91"/>
    <w:rsid w:val="00142813"/>
    <w:rsid w:val="0016190B"/>
    <w:rsid w:val="0019467A"/>
    <w:rsid w:val="00196B5B"/>
    <w:rsid w:val="001A2D7F"/>
    <w:rsid w:val="001D3EA6"/>
    <w:rsid w:val="0020266E"/>
    <w:rsid w:val="002231B7"/>
    <w:rsid w:val="00284149"/>
    <w:rsid w:val="002E5391"/>
    <w:rsid w:val="002E7A73"/>
    <w:rsid w:val="00311C11"/>
    <w:rsid w:val="00312442"/>
    <w:rsid w:val="00337922"/>
    <w:rsid w:val="00340867"/>
    <w:rsid w:val="00340955"/>
    <w:rsid w:val="00380837"/>
    <w:rsid w:val="00397945"/>
    <w:rsid w:val="003A1C58"/>
    <w:rsid w:val="003D039F"/>
    <w:rsid w:val="00410914"/>
    <w:rsid w:val="00452F31"/>
    <w:rsid w:val="00476214"/>
    <w:rsid w:val="00480A77"/>
    <w:rsid w:val="0048718F"/>
    <w:rsid w:val="004E2167"/>
    <w:rsid w:val="00536930"/>
    <w:rsid w:val="00564E53"/>
    <w:rsid w:val="00577053"/>
    <w:rsid w:val="00577834"/>
    <w:rsid w:val="005C2AC8"/>
    <w:rsid w:val="005E1D4D"/>
    <w:rsid w:val="005E3BEE"/>
    <w:rsid w:val="005F277C"/>
    <w:rsid w:val="005F54B8"/>
    <w:rsid w:val="00601B9B"/>
    <w:rsid w:val="00622D37"/>
    <w:rsid w:val="00644FE2"/>
    <w:rsid w:val="006560B5"/>
    <w:rsid w:val="0067640C"/>
    <w:rsid w:val="0067722B"/>
    <w:rsid w:val="006A51B5"/>
    <w:rsid w:val="006C660F"/>
    <w:rsid w:val="006D4D0F"/>
    <w:rsid w:val="006E678B"/>
    <w:rsid w:val="006F4C57"/>
    <w:rsid w:val="00701E1D"/>
    <w:rsid w:val="0074211D"/>
    <w:rsid w:val="007757F3"/>
    <w:rsid w:val="00775EEE"/>
    <w:rsid w:val="007E6AEB"/>
    <w:rsid w:val="007E7989"/>
    <w:rsid w:val="00824194"/>
    <w:rsid w:val="008257DD"/>
    <w:rsid w:val="00854B68"/>
    <w:rsid w:val="00871C15"/>
    <w:rsid w:val="008726E2"/>
    <w:rsid w:val="008973EE"/>
    <w:rsid w:val="008C7D6A"/>
    <w:rsid w:val="00901F16"/>
    <w:rsid w:val="0090203B"/>
    <w:rsid w:val="009051F1"/>
    <w:rsid w:val="00916110"/>
    <w:rsid w:val="0093215A"/>
    <w:rsid w:val="00971600"/>
    <w:rsid w:val="00981736"/>
    <w:rsid w:val="009973B4"/>
    <w:rsid w:val="009C0511"/>
    <w:rsid w:val="009F78F1"/>
    <w:rsid w:val="009F7EED"/>
    <w:rsid w:val="00A061E7"/>
    <w:rsid w:val="00A27ED7"/>
    <w:rsid w:val="00AD1D75"/>
    <w:rsid w:val="00AD39E6"/>
    <w:rsid w:val="00AF0AAB"/>
    <w:rsid w:val="00B07E97"/>
    <w:rsid w:val="00B22211"/>
    <w:rsid w:val="00B258C1"/>
    <w:rsid w:val="00B317B8"/>
    <w:rsid w:val="00B57D40"/>
    <w:rsid w:val="00B90C74"/>
    <w:rsid w:val="00B915AC"/>
    <w:rsid w:val="00B94AE0"/>
    <w:rsid w:val="00BB78B7"/>
    <w:rsid w:val="00BD73F7"/>
    <w:rsid w:val="00BE75E7"/>
    <w:rsid w:val="00BF597E"/>
    <w:rsid w:val="00C15170"/>
    <w:rsid w:val="00C220BC"/>
    <w:rsid w:val="00C35CB6"/>
    <w:rsid w:val="00C434AD"/>
    <w:rsid w:val="00C51A36"/>
    <w:rsid w:val="00C55228"/>
    <w:rsid w:val="00C616BB"/>
    <w:rsid w:val="00C744D2"/>
    <w:rsid w:val="00C81B7B"/>
    <w:rsid w:val="00CC7D3E"/>
    <w:rsid w:val="00CE315A"/>
    <w:rsid w:val="00D06F59"/>
    <w:rsid w:val="00D21991"/>
    <w:rsid w:val="00D42726"/>
    <w:rsid w:val="00D8388C"/>
    <w:rsid w:val="00E13F1E"/>
    <w:rsid w:val="00E14EEF"/>
    <w:rsid w:val="00E336ED"/>
    <w:rsid w:val="00E44FE7"/>
    <w:rsid w:val="00E60789"/>
    <w:rsid w:val="00E60CEC"/>
    <w:rsid w:val="00E678D6"/>
    <w:rsid w:val="00E734D5"/>
    <w:rsid w:val="00E80AB2"/>
    <w:rsid w:val="00E96296"/>
    <w:rsid w:val="00EB0164"/>
    <w:rsid w:val="00EC2D9D"/>
    <w:rsid w:val="00ED0F62"/>
    <w:rsid w:val="00ED31DE"/>
    <w:rsid w:val="00F05A34"/>
    <w:rsid w:val="00F05CBB"/>
    <w:rsid w:val="00F135F7"/>
    <w:rsid w:val="00F17883"/>
    <w:rsid w:val="00F35C3A"/>
    <w:rsid w:val="00F371D7"/>
    <w:rsid w:val="00F411FF"/>
    <w:rsid w:val="00F71ED3"/>
    <w:rsid w:val="00F85FCD"/>
    <w:rsid w:val="00F9689E"/>
    <w:rsid w:val="00FE175D"/>
    <w:rsid w:val="023E3548"/>
    <w:rsid w:val="023E7EF8"/>
    <w:rsid w:val="033D1C2C"/>
    <w:rsid w:val="03CC01AD"/>
    <w:rsid w:val="04242A2B"/>
    <w:rsid w:val="048575B6"/>
    <w:rsid w:val="05A97751"/>
    <w:rsid w:val="07687D49"/>
    <w:rsid w:val="089D2465"/>
    <w:rsid w:val="0B0349A4"/>
    <w:rsid w:val="0BA547CC"/>
    <w:rsid w:val="0BAB3B27"/>
    <w:rsid w:val="0E7B2CC7"/>
    <w:rsid w:val="0F0D1284"/>
    <w:rsid w:val="0F751007"/>
    <w:rsid w:val="108219C2"/>
    <w:rsid w:val="10957F92"/>
    <w:rsid w:val="109E2734"/>
    <w:rsid w:val="10AB520A"/>
    <w:rsid w:val="11537B43"/>
    <w:rsid w:val="117E6D5A"/>
    <w:rsid w:val="12787EE6"/>
    <w:rsid w:val="12D12C05"/>
    <w:rsid w:val="130E504F"/>
    <w:rsid w:val="13890C34"/>
    <w:rsid w:val="144E55A7"/>
    <w:rsid w:val="14BA7805"/>
    <w:rsid w:val="16674354"/>
    <w:rsid w:val="16950047"/>
    <w:rsid w:val="184C61B5"/>
    <w:rsid w:val="18A12E8E"/>
    <w:rsid w:val="1B121C61"/>
    <w:rsid w:val="1B917B85"/>
    <w:rsid w:val="1B9B6ABA"/>
    <w:rsid w:val="1C5A0E97"/>
    <w:rsid w:val="1C633876"/>
    <w:rsid w:val="1CB32766"/>
    <w:rsid w:val="1F4D1700"/>
    <w:rsid w:val="1F8B7D7A"/>
    <w:rsid w:val="1FA53B1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AE480B"/>
    <w:rsid w:val="28B643EE"/>
    <w:rsid w:val="290F2A57"/>
    <w:rsid w:val="29384107"/>
    <w:rsid w:val="2ACD303D"/>
    <w:rsid w:val="2B5D50A3"/>
    <w:rsid w:val="2DEB5B9F"/>
    <w:rsid w:val="2EE13094"/>
    <w:rsid w:val="2F2B229D"/>
    <w:rsid w:val="30D4357D"/>
    <w:rsid w:val="322F7AAD"/>
    <w:rsid w:val="337866CB"/>
    <w:rsid w:val="342E5633"/>
    <w:rsid w:val="357300C6"/>
    <w:rsid w:val="362C71DC"/>
    <w:rsid w:val="368D4A53"/>
    <w:rsid w:val="37741286"/>
    <w:rsid w:val="38442B85"/>
    <w:rsid w:val="385A4AB2"/>
    <w:rsid w:val="38CF3AE1"/>
    <w:rsid w:val="3A242819"/>
    <w:rsid w:val="3AC608CB"/>
    <w:rsid w:val="3BBB3FFC"/>
    <w:rsid w:val="3BE22D59"/>
    <w:rsid w:val="3C4A64C8"/>
    <w:rsid w:val="3D1E51E8"/>
    <w:rsid w:val="3D207B84"/>
    <w:rsid w:val="3D662E26"/>
    <w:rsid w:val="3EBF4EFB"/>
    <w:rsid w:val="40D80BB8"/>
    <w:rsid w:val="413D1451"/>
    <w:rsid w:val="44E8380F"/>
    <w:rsid w:val="44FC1CFD"/>
    <w:rsid w:val="462C25D5"/>
    <w:rsid w:val="46F31DBC"/>
    <w:rsid w:val="4751026A"/>
    <w:rsid w:val="478A2FD4"/>
    <w:rsid w:val="48BC7C6A"/>
    <w:rsid w:val="4A040AF9"/>
    <w:rsid w:val="4A474B11"/>
    <w:rsid w:val="4C133CFF"/>
    <w:rsid w:val="4CD55567"/>
    <w:rsid w:val="4DB85769"/>
    <w:rsid w:val="4F8F6E42"/>
    <w:rsid w:val="50486EB2"/>
    <w:rsid w:val="504978B1"/>
    <w:rsid w:val="50F446D1"/>
    <w:rsid w:val="51A77C3C"/>
    <w:rsid w:val="52721D12"/>
    <w:rsid w:val="54050D0D"/>
    <w:rsid w:val="54AF6381"/>
    <w:rsid w:val="54F02770"/>
    <w:rsid w:val="558E510B"/>
    <w:rsid w:val="57732CC8"/>
    <w:rsid w:val="57D23F41"/>
    <w:rsid w:val="58A62B52"/>
    <w:rsid w:val="58BE376D"/>
    <w:rsid w:val="59FE62E7"/>
    <w:rsid w:val="5A087CD7"/>
    <w:rsid w:val="5AA17491"/>
    <w:rsid w:val="5B926253"/>
    <w:rsid w:val="5BEB433B"/>
    <w:rsid w:val="5C5D1F9F"/>
    <w:rsid w:val="5C755276"/>
    <w:rsid w:val="5D3C6685"/>
    <w:rsid w:val="5D5A33F7"/>
    <w:rsid w:val="5DDA3CC4"/>
    <w:rsid w:val="5DE244B7"/>
    <w:rsid w:val="5E4661C7"/>
    <w:rsid w:val="5E512C04"/>
    <w:rsid w:val="5E6A62AC"/>
    <w:rsid w:val="5EA12B9A"/>
    <w:rsid w:val="5FE127AB"/>
    <w:rsid w:val="5FE52ADF"/>
    <w:rsid w:val="601604B1"/>
    <w:rsid w:val="607623F4"/>
    <w:rsid w:val="61831066"/>
    <w:rsid w:val="623138DD"/>
    <w:rsid w:val="62A55CAB"/>
    <w:rsid w:val="6413502E"/>
    <w:rsid w:val="663634DC"/>
    <w:rsid w:val="68F6125C"/>
    <w:rsid w:val="69A27837"/>
    <w:rsid w:val="69F73940"/>
    <w:rsid w:val="6A35028E"/>
    <w:rsid w:val="6A4D59DC"/>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E954AA"/>
    <w:rsid w:val="75FF34EF"/>
    <w:rsid w:val="764C516C"/>
    <w:rsid w:val="76CC1AB2"/>
    <w:rsid w:val="785E4287"/>
    <w:rsid w:val="78951B16"/>
    <w:rsid w:val="7A447DAB"/>
    <w:rsid w:val="7A907574"/>
    <w:rsid w:val="7ADF52F1"/>
    <w:rsid w:val="7AF26147"/>
    <w:rsid w:val="7C942478"/>
    <w:rsid w:val="7CA96862"/>
    <w:rsid w:val="7CFC1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131FA5"/>
  <w15:docId w15:val="{61F7940F-C6B4-4F20-90E8-E0C6FC3F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表段落1"/>
    <w:basedOn w:val="a"/>
    <w:uiPriority w:val="34"/>
    <w:qFormat/>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7</cp:revision>
  <dcterms:created xsi:type="dcterms:W3CDTF">2020-09-11T09:37:00Z</dcterms:created>
  <dcterms:modified xsi:type="dcterms:W3CDTF">2020-10-21T02:35:00Z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