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eastAsia" w:ascii="Times New Roman" w:hAnsi="Times New Roman" w:cs="Times New Roman" w:eastAsiaTheme="minorEastAsia"/>
          <w:sz w:val="20"/>
          <w:szCs w:val="28"/>
          <w:lang w:val="en-US" w:eastAsia="zh-CN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r>
        <w:rPr>
          <w:rFonts w:ascii="Times New Roman" w:hAnsi="Times New Roman" w:cs="Times New Roman"/>
          <w:u w:val="single"/>
        </w:rPr>
        <w:t>0098-2019-202</w:t>
      </w:r>
      <w:r>
        <w:rPr>
          <w:rFonts w:hint="eastAsia" w:ascii="Times New Roman" w:hAnsi="Times New Roman" w:cs="Times New Roman"/>
          <w:u w:val="single"/>
          <w:lang w:val="en-US" w:eastAsia="zh-CN"/>
        </w:rPr>
        <w:t>0</w:t>
      </w:r>
    </w:p>
    <w:p>
      <w:pPr>
        <w:spacing w:before="240" w:after="240"/>
        <w:ind w:firstLine="2951" w:firstLineChars="1050"/>
        <w:rPr>
          <w:rFonts w:hint="eastAsia"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tbl>
      <w:tblPr>
        <w:tblStyle w:val="6"/>
        <w:tblpPr w:leftFromText="180" w:rightFromText="180" w:vertAnchor="text" w:horzAnchor="margin" w:tblpXSpec="center" w:tblpY="218"/>
        <w:tblW w:w="10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046"/>
        <w:gridCol w:w="1223"/>
        <w:gridCol w:w="1284"/>
        <w:gridCol w:w="1248"/>
        <w:gridCol w:w="1208"/>
        <w:gridCol w:w="1220"/>
        <w:gridCol w:w="1276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009" w:type="dxa"/>
            <w:gridSpan w:val="5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山东中恒景新碳纤维科技发展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有限公司</w:t>
            </w:r>
          </w:p>
        </w:tc>
        <w:tc>
          <w:tcPr>
            <w:tcW w:w="1220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技术部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巴氏硬度计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135708</w:t>
            </w: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HBA-1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/>
                <w:iCs/>
                <w:szCs w:val="21"/>
                <w:lang w:val="en-US" w:eastAsia="zh-CN"/>
              </w:rPr>
              <w:t>U</w:t>
            </w:r>
            <w:r>
              <w:rPr>
                <w:rFonts w:hint="eastAsia"/>
                <w:szCs w:val="21"/>
                <w:lang w:val="en-US" w:eastAsia="zh-CN"/>
              </w:rPr>
              <w:t>=0.8HBa</w:t>
            </w:r>
          </w:p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i/>
                <w:iCs/>
                <w:szCs w:val="21"/>
                <w:lang w:val="en-US" w:eastAsia="zh-CN"/>
              </w:rPr>
              <w:t>K</w:t>
            </w:r>
            <w:r>
              <w:rPr>
                <w:rFonts w:hint="eastAsia"/>
                <w:szCs w:val="21"/>
                <w:lang w:val="en-US" w:eastAsia="zh-CN"/>
              </w:rPr>
              <w:t>=2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标准巴氏硬度块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山东省计量科学研究院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2020.1.6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技术部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数显百分表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BT004307</w:t>
            </w: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(</w:t>
            </w:r>
            <w:r>
              <w:rPr>
                <w:rFonts w:hint="eastAsia"/>
                <w:szCs w:val="21"/>
                <w:lang w:val="en-US" w:eastAsia="zh-CN"/>
              </w:rPr>
              <w:t>0-25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)㎜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0.01㎜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光栅式指示表检定仪</w:t>
            </w:r>
          </w:p>
        </w:tc>
        <w:tc>
          <w:tcPr>
            <w:tcW w:w="1220" w:type="dxa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山东省黄河计量研究院</w:t>
            </w:r>
          </w:p>
          <w:p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技术部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数显百分表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B16D2900277</w:t>
            </w: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(</w:t>
            </w:r>
            <w:r>
              <w:rPr>
                <w:rFonts w:hint="eastAsia"/>
                <w:szCs w:val="21"/>
                <w:lang w:val="en-US" w:eastAsia="zh-CN"/>
              </w:rPr>
              <w:t>0-50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)㎜</w:t>
            </w:r>
          </w:p>
        </w:tc>
        <w:tc>
          <w:tcPr>
            <w:tcW w:w="1248" w:type="dxa"/>
            <w:vAlign w:val="center"/>
          </w:tcPr>
          <w:p>
            <w:pPr>
              <w:jc w:val="both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0.01㎜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光栅式指示表检定仪</w:t>
            </w:r>
          </w:p>
        </w:tc>
        <w:tc>
          <w:tcPr>
            <w:tcW w:w="1220" w:type="dxa"/>
            <w:vMerge w:val="continue"/>
            <w:tcBorders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技术部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万能材料</w:t>
            </w:r>
            <w:r>
              <w:rPr>
                <w:rFonts w:hint="eastAsia"/>
                <w:szCs w:val="21"/>
              </w:rPr>
              <w:t>试验机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161026</w:t>
            </w: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WAW-600D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1级</w:t>
            </w:r>
          </w:p>
        </w:tc>
        <w:tc>
          <w:tcPr>
            <w:tcW w:w="1208" w:type="dxa"/>
            <w:vAlign w:val="center"/>
          </w:tcPr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标准测力仪</w:t>
            </w:r>
          </w:p>
        </w:tc>
        <w:tc>
          <w:tcPr>
            <w:tcW w:w="1220" w:type="dxa"/>
            <w:vMerge w:val="continue"/>
            <w:tcBorders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技术部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电子天平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87239</w:t>
            </w: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FA2204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Ⅱ级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标准砝码</w:t>
            </w:r>
          </w:p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E2</w:t>
            </w:r>
          </w:p>
        </w:tc>
        <w:tc>
          <w:tcPr>
            <w:tcW w:w="1220" w:type="dxa"/>
            <w:vMerge w:val="continue"/>
            <w:tcBorders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技术部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游标卡尺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K16F245515</w:t>
            </w: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（0-</w:t>
            </w:r>
            <w:r>
              <w:rPr>
                <w:rFonts w:hint="eastAsia"/>
                <w:szCs w:val="21"/>
                <w:lang w:val="en-US" w:eastAsia="zh-CN"/>
              </w:rPr>
              <w:t>300）mm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±0.02mm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量块 5等</w:t>
            </w:r>
          </w:p>
        </w:tc>
        <w:tc>
          <w:tcPr>
            <w:tcW w:w="1220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2020.1.2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技术部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default"/>
                <w:szCs w:val="21"/>
                <w:lang w:val="en-US" w:eastAsia="zh-CN"/>
              </w:rPr>
              <w:t>数显千分尺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1603103</w:t>
            </w: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（0-25）mm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±0.004mm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量块 4等</w:t>
            </w:r>
          </w:p>
        </w:tc>
        <w:tc>
          <w:tcPr>
            <w:tcW w:w="1220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2020.1.2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10598" w:type="dxa"/>
            <w:gridSpan w:val="9"/>
            <w:vAlign w:val="center"/>
          </w:tcPr>
          <w:p>
            <w:pPr>
              <w:spacing w:line="240" w:lineRule="auto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spacing w:line="240" w:lineRule="auto"/>
              <w:rPr>
                <w:rFonts w:hint="eastAsia" w:ascii="Times New Roman" w:hAnsi="Times New Roman" w:eastAsia="宋体" w:cs="Times New Roman"/>
                <w:szCs w:val="21"/>
              </w:rPr>
            </w:pPr>
            <w:bookmarkStart w:id="1" w:name="_GoBack"/>
            <w:bookmarkEnd w:id="1"/>
          </w:p>
          <w:p>
            <w:pPr>
              <w:spacing w:line="240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公司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未建立计量</w:t>
            </w:r>
            <w:r>
              <w:rPr>
                <w:rFonts w:hint="eastAsia"/>
                <w:color w:val="000000" w:themeColor="text1"/>
                <w:szCs w:val="21"/>
              </w:rPr>
              <w:t>标准，测量设备送至</w:t>
            </w:r>
            <w:bookmarkStart w:id="0" w:name="_Hlk520194542"/>
            <w:r>
              <w:rPr>
                <w:rFonts w:hint="eastAsia"/>
                <w:szCs w:val="21"/>
                <w:lang w:val="en-US" w:eastAsia="zh-CN"/>
              </w:rPr>
              <w:t>山东省黄河计量研究院</w:t>
            </w:r>
            <w:bookmarkEnd w:id="0"/>
            <w:r>
              <w:rPr>
                <w:rFonts w:hint="eastAsia"/>
                <w:szCs w:val="21"/>
              </w:rPr>
              <w:t>检定、校准，抽查</w:t>
            </w:r>
            <w:r>
              <w:rPr>
                <w:rFonts w:hint="eastAsia"/>
                <w:szCs w:val="21"/>
                <w:lang w:val="en-US" w:eastAsia="zh-CN"/>
              </w:rPr>
              <w:t>7</w:t>
            </w:r>
            <w:r>
              <w:rPr>
                <w:rFonts w:hint="eastAsia"/>
                <w:szCs w:val="21"/>
              </w:rPr>
              <w:t>台件测量设备，</w:t>
            </w:r>
            <w:r>
              <w:rPr>
                <w:rFonts w:hint="eastAsia"/>
                <w:color w:val="000000" w:themeColor="text1"/>
                <w:szCs w:val="21"/>
              </w:rPr>
              <w:t>符合量值溯源性管理的要求。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0598" w:type="dxa"/>
            <w:gridSpan w:val="9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日期：20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                     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rPr>
          <w:rFonts w:hint="eastAsia" w:asciiTheme="minorEastAsia" w:hAnsiTheme="minorEastAsia" w:eastAsiaTheme="minorEastAsia"/>
          <w:b/>
          <w:color w:val="000000" w:themeColor="text1"/>
          <w:sz w:val="28"/>
          <w:szCs w:val="28"/>
          <w:lang w:eastAsia="zh-CN"/>
        </w:rPr>
      </w:pP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6270D74"/>
    <w:rsid w:val="794A39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</Words>
  <Characters>306</Characters>
  <Lines>2</Lines>
  <Paragraphs>1</Paragraphs>
  <TotalTime>2</TotalTime>
  <ScaleCrop>false</ScaleCrop>
  <LinksUpToDate>false</LinksUpToDate>
  <CharactersWithSpaces>358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2020-10-19T02:11:57Z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