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重庆竹柳电力成套设备有限公司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2020年10月13日 上午至2020年10月13日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