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color w:val="000000"/>
                <w:szCs w:val="21"/>
              </w:rPr>
              <w:t>江苏德同环保科技有限公司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现场查看生产人员未佩戴劳保用品（安全帽、防护服等），未张贴安全警示标识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现场摆放灭火器数量不足，且未点检</w:t>
            </w:r>
            <w:bookmarkStart w:id="2" w:name="_GoBack"/>
            <w:bookmarkEnd w:id="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5C2B7D"/>
    <w:rsid w:val="5E4F333E"/>
    <w:rsid w:val="79494FCC"/>
    <w:rsid w:val="7AE10B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2020-10-14T07:38:04Z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