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30096-2025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2025年11月20日上午至2025年11月20日下午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014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