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济南杰兴实业有限公司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21233-2025-Q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2025年09月09日 08:30至2025年09月10日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78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