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61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信阳市禾立精密制造有限公司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749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2025年12月20日下午至2025年12月20日下午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2025年12月20日下午至2025年12月20日下午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83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