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0017-2017-20</w:t>
      </w:r>
      <w:bookmarkEnd w:id="0"/>
      <w:r>
        <w:rPr>
          <w:rFonts w:hint="eastAsia" w:ascii="Times New Roman" w:hAnsi="Times New Roman" w:cs="Times New Roman"/>
          <w:u w:val="single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56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3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阀体压力密封试验测量过程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(72±3)MPa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spacing w:line="400" w:lineRule="exact"/>
              <w:jc w:val="center"/>
            </w:pPr>
            <w:bookmarkStart w:id="1" w:name="_Hlk20139358"/>
            <w:r>
              <w:rPr>
                <w:rFonts w:hint="eastAsia"/>
                <w:szCs w:val="21"/>
              </w:rPr>
              <w:t xml:space="preserve">API </w:t>
            </w:r>
            <w:r>
              <w:rPr>
                <w:szCs w:val="21"/>
              </w:rPr>
              <w:t>6A</w:t>
            </w:r>
            <w:r>
              <w:rPr>
                <w:rFonts w:hint="eastAsia"/>
                <w:szCs w:val="21"/>
              </w:rPr>
              <w:t>阀门水压测试规范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 xml:space="preserve"> 1</w:t>
            </w:r>
            <w:r>
              <w:rPr>
                <w:rFonts w:hint="eastAsia"/>
              </w:rPr>
              <w:t>．测量要求：</w:t>
            </w:r>
            <w:r>
              <w:rPr>
                <w:rFonts w:hint="eastAsia" w:ascii="宋体" w:hAnsi="宋体"/>
              </w:rPr>
              <w:t>阀体密封试验压力控制在</w:t>
            </w:r>
            <w:r>
              <w:rPr>
                <w:rFonts w:ascii="Times New Roman" w:hAnsi="宋体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72±3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MPa</w:t>
            </w:r>
            <w:r>
              <w:rPr>
                <w:rFonts w:asci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T=6 MPa</w:t>
            </w:r>
            <w:r>
              <w:rPr>
                <w:rFonts w:ascii="Times New Roman" w:hAnsi="宋体" w:cs="Times New Roman"/>
                <w:color w:val="000000"/>
                <w:sz w:val="24"/>
                <w:szCs w:val="24"/>
              </w:rPr>
              <w:t>；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．测量过程最大允差：△允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</w:t>
            </w:r>
            <w:r>
              <w:rPr>
                <w:rFonts w:hint="eastAsia"/>
              </w:rPr>
              <w:t>～</w:t>
            </w:r>
            <w:r>
              <w:t>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/>
              </w:rPr>
              <w:t>±3×</w:t>
            </w:r>
            <w:r>
              <w:t>1/3=</w:t>
            </w:r>
            <w:r>
              <w:rPr>
                <w:rFonts w:hint="eastAsia"/>
              </w:rPr>
              <w:t>±1</w:t>
            </w:r>
            <w:r>
              <w:rPr>
                <w:sz w:val="24"/>
              </w:rPr>
              <w:t xml:space="preserve"> MPa</w:t>
            </w:r>
            <w:r>
              <w:rPr>
                <w:rFonts w:hint="eastAsia"/>
              </w:rPr>
              <w:t>（取</w:t>
            </w:r>
            <w:r>
              <w:t>1/3</w:t>
            </w:r>
            <w:r>
              <w:rPr>
                <w:rFonts w:hint="eastAsia"/>
              </w:rPr>
              <w:t>）</w:t>
            </w:r>
            <w:r>
              <w:t>)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ascii="宋体"/>
              </w:rPr>
            </w:pPr>
            <w: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 w:ascii="宋体" w:hAnsi="宋体"/>
              </w:rPr>
              <w:t>测量不确定度</w:t>
            </w:r>
            <w:r>
              <w:rPr>
                <w:rFonts w:ascii="宋体" w:hAnsi="宋体"/>
              </w:rPr>
              <w:t>:</w:t>
            </w:r>
            <w:r>
              <w:rPr>
                <w:rFonts w:ascii="宋体" w:hAnsi="宋体"/>
                <w:i/>
                <w:iCs/>
              </w:rPr>
              <w:t>U</w:t>
            </w:r>
            <w:r>
              <w:rPr>
                <w:rFonts w:hint="eastAsia" w:ascii="宋体" w:hAnsi="宋体"/>
                <w:i/>
                <w:iCs/>
                <w:vertAlign w:val="subscript"/>
              </w:rPr>
              <w:t>允</w:t>
            </w:r>
            <w:r>
              <w:rPr>
                <w:rFonts w:ascii="宋体" w:hAnsi="宋体"/>
              </w:rPr>
              <w:t>=T/2Mcp=</w:t>
            </w:r>
            <w:r>
              <w:rPr>
                <w:rFonts w:hint="eastAsia" w:ascii="宋体" w:hAnsi="宋体"/>
              </w:rPr>
              <w:t>6</w:t>
            </w:r>
            <w:r>
              <w:rPr>
                <w:rFonts w:ascii="宋体" w:hAnsi="宋体"/>
              </w:rPr>
              <w:t>/2</w:t>
            </w:r>
            <w:r>
              <w:rPr>
                <w:rFonts w:hint="eastAsia" w:ascii="宋体" w:hAnsi="宋体"/>
              </w:rPr>
              <w:t>×3＝1</w:t>
            </w:r>
            <w:r>
              <w:rPr>
                <w:sz w:val="24"/>
              </w:rPr>
              <w:t>MPa</w:t>
            </w:r>
            <w:r>
              <w:rPr>
                <w:rFonts w:hint="eastAsia" w:ascii="宋体" w:hAnsi="宋体"/>
              </w:rPr>
              <w:t>，（</w:t>
            </w:r>
            <w:r>
              <w:rPr>
                <w:rFonts w:ascii="宋体" w:hAnsi="宋体"/>
              </w:rPr>
              <w:t>M</w:t>
            </w:r>
            <w:r>
              <w:rPr>
                <w:rFonts w:hint="eastAsia" w:ascii="宋体" w:hAnsi="宋体"/>
              </w:rPr>
              <w:t>cp取3）</w:t>
            </w:r>
          </w:p>
          <w:p>
            <w:pPr>
              <w:spacing w:line="440" w:lineRule="exact"/>
            </w:pPr>
            <w:r>
              <w:t>4</w:t>
            </w:r>
            <w:r>
              <w:rPr>
                <w:rFonts w:hint="eastAsia"/>
              </w:rPr>
              <w:t>．试验装置配备压力表</w:t>
            </w:r>
            <w:r>
              <w:t>0-</w:t>
            </w:r>
            <w:r>
              <w:rPr>
                <w:rFonts w:hint="eastAsia"/>
              </w:rPr>
              <w:t>250</w:t>
            </w:r>
            <w:r>
              <w:rPr>
                <w:sz w:val="24"/>
              </w:rPr>
              <w:t xml:space="preserve"> MPa</w:t>
            </w:r>
            <w:r>
              <w:rPr>
                <w:rFonts w:hint="eastAsia"/>
              </w:rPr>
              <w:t>，准确度等级0.4级，最大示值误差为±1MPa，满足要求。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0~250MPa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i/>
              </w:rPr>
              <w:t>U</w:t>
            </w:r>
            <w:r>
              <w:t>=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  <w:sz w:val="24"/>
              </w:rPr>
              <w:t>%FS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i/>
                <w:iCs/>
              </w:rPr>
              <w:t>k</w:t>
            </w:r>
            <w:r>
              <w:t>=2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YT-H-2020-0518272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2020年05月16日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计量验证记录：</w:t>
            </w:r>
          </w:p>
          <w:p>
            <w:pPr>
              <w:spacing w:line="440" w:lineRule="exact"/>
              <w:ind w:firstLine="420" w:firstLineChars="200"/>
            </w:pPr>
            <w:r>
              <w:rPr>
                <w:rFonts w:hint="eastAsia"/>
                <w:color w:val="000000"/>
              </w:rPr>
              <w:t>1、测量设备的测量范围是</w:t>
            </w:r>
            <w:r>
              <w:t>0-</w:t>
            </w:r>
            <w:r>
              <w:rPr>
                <w:rFonts w:hint="eastAsia"/>
              </w:rPr>
              <w:t>250</w:t>
            </w:r>
            <w:r>
              <w:rPr>
                <w:sz w:val="24"/>
              </w:rPr>
              <w:t xml:space="preserve"> MPa</w:t>
            </w:r>
            <w:r>
              <w:rPr>
                <w:rFonts w:hint="eastAsia"/>
              </w:rPr>
              <w:t>，设备最大示值误差为±1MPa，</w:t>
            </w:r>
            <w:r>
              <w:rPr>
                <w:rFonts w:hint="eastAsia"/>
                <w:color w:val="000000"/>
              </w:rPr>
              <w:t>校准证书给出的扩展测量不确定度为：</w:t>
            </w:r>
            <w:r>
              <w:rPr>
                <w:i/>
              </w:rPr>
              <w:t>U</w:t>
            </w:r>
            <w:r>
              <w:t>=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  <w:sz w:val="24"/>
              </w:rPr>
              <w:t>%FS,</w:t>
            </w:r>
            <w:r>
              <w:rPr>
                <w:i/>
                <w:iCs/>
              </w:rPr>
              <w:t>k</w:t>
            </w:r>
            <w:r>
              <w:t>=2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color w:val="000000"/>
              </w:rPr>
              <w:t>压力表使用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  <w:lang w:val="en-US" w:eastAsia="zh-CN"/>
              </w:rPr>
              <w:t>250</w:t>
            </w:r>
            <w:r>
              <w:rPr>
                <w:rFonts w:hint="eastAsia"/>
                <w:sz w:val="24"/>
              </w:rPr>
              <w:t>MPa</w:t>
            </w:r>
            <w:r>
              <w:rPr>
                <w:rFonts w:hint="eastAsia"/>
                <w:color w:val="000000"/>
              </w:rPr>
              <w:t>以内，</w:t>
            </w:r>
            <w:r>
              <w:rPr>
                <w:i/>
              </w:rPr>
              <w:t>U</w:t>
            </w:r>
            <w:r>
              <w:t>=</w:t>
            </w:r>
            <w:r>
              <w:rPr>
                <w:rFonts w:hint="eastAsia"/>
              </w:rPr>
              <w:t>（0.001×</w:t>
            </w:r>
            <w:r>
              <w:rPr>
                <w:rFonts w:hint="eastAsia"/>
                <w:lang w:val="en-US" w:eastAsia="zh-CN"/>
              </w:rPr>
              <w:t>250</w:t>
            </w:r>
            <w:r>
              <w:rPr>
                <w:rFonts w:hint="eastAsia"/>
              </w:rPr>
              <w:t>）</w:t>
            </w:r>
            <w:r>
              <w:rPr>
                <w:sz w:val="24"/>
              </w:rPr>
              <w:t>MPa</w:t>
            </w:r>
            <w:r>
              <w:rPr>
                <w:rFonts w:hint="eastAsia"/>
              </w:rPr>
              <w:t>=0.</w:t>
            </w:r>
            <w:r>
              <w:rPr>
                <w:rFonts w:hint="eastAsia"/>
                <w:lang w:val="en-US" w:eastAsia="zh-CN"/>
              </w:rPr>
              <w:t>25</w:t>
            </w:r>
            <w:bookmarkStart w:id="2" w:name="_GoBack"/>
            <w:bookmarkEnd w:id="2"/>
            <w:r>
              <w:rPr>
                <w:rFonts w:hint="eastAsia"/>
              </w:rPr>
              <w:t xml:space="preserve">MPa </w:t>
            </w:r>
            <w:r>
              <w:rPr>
                <w:i/>
                <w:iCs/>
              </w:rPr>
              <w:t>k</w:t>
            </w:r>
            <w:r>
              <w:t>=2</w:t>
            </w:r>
            <w:r>
              <w:rPr>
                <w:rFonts w:hint="eastAsia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color w:val="000000"/>
              </w:rPr>
              <w:t>阀体压力密封试验控制在</w:t>
            </w:r>
            <w:r>
              <w:rPr>
                <w:rFonts w:hint="eastAsia"/>
                <w:sz w:val="24"/>
              </w:rPr>
              <w:t>(72±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)MPa</w:t>
            </w:r>
            <w:r>
              <w:rPr>
                <w:rFonts w:hint="eastAsia"/>
                <w:color w:val="000000"/>
              </w:rPr>
              <w:t>，测量过程中最大允差为</w:t>
            </w:r>
            <w:r>
              <w:rPr>
                <w:rFonts w:hint="eastAsia"/>
              </w:rPr>
              <w:t>±1</w:t>
            </w:r>
            <w:r>
              <w:rPr>
                <w:sz w:val="24"/>
              </w:rPr>
              <w:t>MPa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color w:val="000000"/>
              </w:rPr>
              <w:t>导出测</w:t>
            </w:r>
            <w:r>
              <w:rPr>
                <w:rFonts w:hint="eastAsia" w:ascii="宋体" w:hAnsi="宋体"/>
              </w:rPr>
              <w:t>量不确定度</w:t>
            </w: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  <w:i/>
                <w:iCs/>
                <w:vertAlign w:val="subscript"/>
              </w:rPr>
              <w:t>允</w:t>
            </w:r>
            <w:r>
              <w:rPr>
                <w:rFonts w:hint="eastAsia"/>
              </w:rPr>
              <w:t>=</w:t>
            </w:r>
            <w:r>
              <w:rPr>
                <w:rFonts w:hint="eastAsia" w:ascii="宋体" w:hAnsi="宋体"/>
              </w:rPr>
              <w:t>1</w:t>
            </w:r>
            <w:r>
              <w:rPr>
                <w:sz w:val="24"/>
              </w:rPr>
              <w:t>MPa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日期：2020年10月16日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测量设备是否检定/校准；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审核日期：2020年10月16日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2FB6"/>
    <w:rsid w:val="000744CF"/>
    <w:rsid w:val="00197BB4"/>
    <w:rsid w:val="00263480"/>
    <w:rsid w:val="00310E90"/>
    <w:rsid w:val="00462FB6"/>
    <w:rsid w:val="00471CC7"/>
    <w:rsid w:val="006A507D"/>
    <w:rsid w:val="006D5A18"/>
    <w:rsid w:val="034B61F2"/>
    <w:rsid w:val="0A917188"/>
    <w:rsid w:val="16B06E19"/>
    <w:rsid w:val="26816D71"/>
    <w:rsid w:val="2F1C534A"/>
    <w:rsid w:val="36E85E66"/>
    <w:rsid w:val="384668B0"/>
    <w:rsid w:val="40D25E33"/>
    <w:rsid w:val="41F042BD"/>
    <w:rsid w:val="49E67CEE"/>
    <w:rsid w:val="4B3305C7"/>
    <w:rsid w:val="51BC2809"/>
    <w:rsid w:val="540262B1"/>
    <w:rsid w:val="61C279FB"/>
    <w:rsid w:val="679F5509"/>
    <w:rsid w:val="6F6F24EF"/>
    <w:rsid w:val="7D2D7C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751</Characters>
  <Lines>6</Lines>
  <Paragraphs>1</Paragraphs>
  <TotalTime>45</TotalTime>
  <ScaleCrop>false</ScaleCrop>
  <LinksUpToDate>false</LinksUpToDate>
  <CharactersWithSpaces>881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2020-10-17T00:45:12Z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