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49689" w14:textId="77777777" w:rsidR="00517457" w:rsidRDefault="00630A51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受理编号：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>0103-2020</w:t>
      </w:r>
      <w:r>
        <w:rPr>
          <w:rFonts w:ascii="Times New Roman" w:hAnsi="Times New Roman"/>
          <w:u w:val="single"/>
        </w:rPr>
        <w:t xml:space="preserve">   </w:t>
      </w:r>
    </w:p>
    <w:p w14:paraId="7BDFD304" w14:textId="77777777" w:rsidR="00517457" w:rsidRDefault="00630A5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80"/>
        <w:gridCol w:w="1021"/>
        <w:gridCol w:w="1418"/>
        <w:gridCol w:w="74"/>
        <w:gridCol w:w="1627"/>
        <w:gridCol w:w="680"/>
        <w:gridCol w:w="897"/>
        <w:gridCol w:w="1262"/>
      </w:tblGrid>
      <w:tr w:rsidR="00517457" w14:paraId="0F59408E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54AF4B12" w14:textId="77777777" w:rsidR="00517457" w:rsidRDefault="00630A5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63DFCCE0" w14:textId="0B721E80" w:rsidR="00517457" w:rsidRDefault="00630A51">
            <w:r>
              <w:rPr>
                <w:rFonts w:hint="eastAsia"/>
              </w:rPr>
              <w:t>漆膜</w:t>
            </w:r>
            <w:r w:rsidR="0042406A">
              <w:rPr>
                <w:rFonts w:hint="eastAsia"/>
              </w:rPr>
              <w:t>（底漆）</w:t>
            </w:r>
            <w:r>
              <w:rPr>
                <w:rFonts w:hint="eastAsia"/>
              </w:rPr>
              <w:t>厚度测量</w:t>
            </w:r>
          </w:p>
        </w:tc>
        <w:tc>
          <w:tcPr>
            <w:tcW w:w="2307" w:type="dxa"/>
            <w:gridSpan w:val="2"/>
            <w:vAlign w:val="center"/>
          </w:tcPr>
          <w:p w14:paraId="1BC39753" w14:textId="77777777" w:rsidR="00517457" w:rsidRDefault="00630A51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9911ED9" w14:textId="77777777" w:rsidR="00517457" w:rsidRDefault="00630A51">
            <w:r>
              <w:rPr>
                <w:rFonts w:hint="eastAsia"/>
              </w:rPr>
              <w:t>（</w:t>
            </w:r>
            <w:r>
              <w:t>40</w:t>
            </w:r>
            <w:r>
              <w:rPr>
                <w:rFonts w:hint="eastAsia"/>
              </w:rPr>
              <w:t>－</w:t>
            </w:r>
            <w:r>
              <w:t>60</w:t>
            </w:r>
            <w:r>
              <w:rPr>
                <w:rFonts w:hint="eastAsia"/>
              </w:rPr>
              <w:t>）μ</w:t>
            </w:r>
            <w:r>
              <w:t>m</w:t>
            </w:r>
          </w:p>
        </w:tc>
      </w:tr>
      <w:tr w:rsidR="00517457" w14:paraId="54F0B7F5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6E0E3344" w14:textId="77777777" w:rsidR="00517457" w:rsidRDefault="00630A5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31D1B3EF" w14:textId="77777777" w:rsidR="00517457" w:rsidRDefault="00630A51">
            <w:r>
              <w:rPr>
                <w:rFonts w:hint="eastAsia"/>
              </w:rPr>
              <w:t>油漆通用技术条件</w:t>
            </w:r>
          </w:p>
        </w:tc>
      </w:tr>
      <w:tr w:rsidR="00517457" w14:paraId="77576B7B" w14:textId="77777777">
        <w:trPr>
          <w:trHeight w:val="1890"/>
        </w:trPr>
        <w:tc>
          <w:tcPr>
            <w:tcW w:w="8930" w:type="dxa"/>
            <w:gridSpan w:val="9"/>
          </w:tcPr>
          <w:p w14:paraId="31CE0D91" w14:textId="77777777" w:rsidR="00517457" w:rsidRDefault="00630A51">
            <w:r>
              <w:rPr>
                <w:rFonts w:hint="eastAsia"/>
              </w:rPr>
              <w:t>计量要求导出方法（可另附）</w:t>
            </w:r>
          </w:p>
          <w:p w14:paraId="48EB4C2A" w14:textId="77777777" w:rsidR="00517457" w:rsidRDefault="00630A51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被测产品漆膜厚度要求为</w:t>
            </w:r>
            <w:r>
              <w:rPr>
                <w:rFonts w:hint="eastAsia"/>
              </w:rPr>
              <w:t>(</w:t>
            </w:r>
            <w:r>
              <w:t>40-60)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T=</w:t>
            </w:r>
            <w:r>
              <w:t>20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hint="eastAsia"/>
              </w:rPr>
              <w:t>。计量要求导出：△</w:t>
            </w:r>
            <w:r>
              <w:rPr>
                <w:rFonts w:hint="eastAsia"/>
                <w:sz w:val="18"/>
                <w:vertAlign w:val="subscript"/>
              </w:rPr>
              <w:t>允</w:t>
            </w:r>
            <w:r>
              <w:rPr>
                <w:rFonts w:hint="eastAsia"/>
                <w:sz w:val="18"/>
              </w:rPr>
              <w:t>≤</w:t>
            </w:r>
            <w:r>
              <w:rPr>
                <w:szCs w:val="21"/>
              </w:rPr>
              <w:t>T/3=</w:t>
            </w:r>
            <w:r>
              <w:t>20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szCs w:val="21"/>
              </w:rPr>
              <w:t>3=6.7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hint="eastAsia"/>
              </w:rPr>
              <w:t>；</w:t>
            </w:r>
          </w:p>
          <w:p w14:paraId="05D5D4F5" w14:textId="77777777" w:rsidR="00517457" w:rsidRDefault="00630A5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测量范围：被测参数（</w:t>
            </w:r>
            <w:r>
              <w:rPr>
                <w:rFonts w:hint="eastAsia"/>
              </w:rPr>
              <w:t>40-60</w:t>
            </w:r>
            <w:r>
              <w:rPr>
                <w:rFonts w:hint="eastAsia"/>
              </w:rPr>
              <w:t>）</w:t>
            </w:r>
            <w:r>
              <w:rPr>
                <w:rFonts w:ascii="Times New Roman" w:hAnsi="Times New Roman"/>
              </w:rPr>
              <w:t>μm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hint="eastAsia"/>
              </w:rPr>
              <w:t>覆层测厚仪</w:t>
            </w:r>
            <w:r>
              <w:rPr>
                <w:rFonts w:hint="eastAsia"/>
                <w:bCs/>
                <w:szCs w:val="21"/>
              </w:rPr>
              <w:t>检测量</w:t>
            </w:r>
            <w:r>
              <w:rPr>
                <w:rFonts w:hint="eastAsia"/>
              </w:rPr>
              <w:t>程为（</w:t>
            </w:r>
            <w:r>
              <w:rPr>
                <w:rFonts w:hint="eastAsia"/>
              </w:rPr>
              <w:t>0-1250</w:t>
            </w:r>
            <w:r>
              <w:rPr>
                <w:rFonts w:hint="eastAsia"/>
              </w:rPr>
              <w:t>）μ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，在检测范围之内。</w:t>
            </w:r>
          </w:p>
        </w:tc>
      </w:tr>
      <w:tr w:rsidR="00517457" w14:paraId="52CD75DE" w14:textId="77777777" w:rsidTr="005B48E8">
        <w:trPr>
          <w:trHeight w:val="337"/>
        </w:trPr>
        <w:tc>
          <w:tcPr>
            <w:tcW w:w="1271" w:type="dxa"/>
            <w:vMerge w:val="restart"/>
            <w:vAlign w:val="center"/>
          </w:tcPr>
          <w:p w14:paraId="797DA193" w14:textId="77777777" w:rsidR="005B48E8" w:rsidRDefault="00630A51" w:rsidP="005B48E8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6FC33B87" w14:textId="1E7494D0" w:rsidR="00517457" w:rsidRDefault="00630A51" w:rsidP="005B48E8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2FCF8EF9" w14:textId="77777777" w:rsidR="00517457" w:rsidRDefault="00630A51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vAlign w:val="center"/>
          </w:tcPr>
          <w:p w14:paraId="48ACB3B5" w14:textId="77777777" w:rsidR="00517457" w:rsidRDefault="00630A51"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24770B03" w14:textId="77777777" w:rsidR="00517457" w:rsidRDefault="00630A5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5EE26EB" w14:textId="77777777" w:rsidR="00517457" w:rsidRDefault="00630A51"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577" w:type="dxa"/>
            <w:gridSpan w:val="2"/>
            <w:vAlign w:val="center"/>
          </w:tcPr>
          <w:p w14:paraId="6CAE8AC0" w14:textId="53DB7851" w:rsidR="00517457" w:rsidRDefault="00376F3A" w:rsidP="00376F3A">
            <w:r>
              <w:rPr>
                <w:rFonts w:hint="eastAsia"/>
              </w:rPr>
              <w:t>校准</w:t>
            </w:r>
            <w:r w:rsidR="00630A51">
              <w:rPr>
                <w:rFonts w:hint="eastAsia"/>
              </w:rPr>
              <w:t>证书编号</w:t>
            </w:r>
          </w:p>
        </w:tc>
        <w:tc>
          <w:tcPr>
            <w:tcW w:w="1262" w:type="dxa"/>
            <w:vAlign w:val="center"/>
          </w:tcPr>
          <w:p w14:paraId="7F0DE314" w14:textId="77777777" w:rsidR="00517457" w:rsidRDefault="00630A51">
            <w:r>
              <w:rPr>
                <w:rFonts w:hint="eastAsia"/>
              </w:rPr>
              <w:t>校准日期</w:t>
            </w:r>
          </w:p>
        </w:tc>
      </w:tr>
      <w:tr w:rsidR="00517457" w14:paraId="22F425E4" w14:textId="77777777" w:rsidTr="005B48E8">
        <w:trPr>
          <w:trHeight w:val="337"/>
        </w:trPr>
        <w:tc>
          <w:tcPr>
            <w:tcW w:w="1271" w:type="dxa"/>
            <w:vMerge/>
          </w:tcPr>
          <w:p w14:paraId="2F2FAC60" w14:textId="77777777" w:rsidR="00517457" w:rsidRDefault="00517457"/>
        </w:tc>
        <w:tc>
          <w:tcPr>
            <w:tcW w:w="1701" w:type="dxa"/>
            <w:gridSpan w:val="2"/>
          </w:tcPr>
          <w:p w14:paraId="2C67A012" w14:textId="77777777" w:rsidR="00517457" w:rsidRDefault="00630A51">
            <w:r>
              <w:rPr>
                <w:rFonts w:hint="eastAsia"/>
              </w:rPr>
              <w:t>覆层测厚仪</w:t>
            </w:r>
          </w:p>
          <w:p w14:paraId="52F4B9D6" w14:textId="5E077D66" w:rsidR="005B48E8" w:rsidRDefault="005B48E8">
            <w:r>
              <w:rPr>
                <w:rFonts w:hint="eastAsia"/>
              </w:rPr>
              <w:t>000034</w:t>
            </w:r>
          </w:p>
        </w:tc>
        <w:tc>
          <w:tcPr>
            <w:tcW w:w="1418" w:type="dxa"/>
          </w:tcPr>
          <w:p w14:paraId="118A3437" w14:textId="77777777" w:rsidR="00517457" w:rsidRDefault="00630A51">
            <w:r>
              <w:t>TIME2500</w:t>
            </w:r>
          </w:p>
        </w:tc>
        <w:tc>
          <w:tcPr>
            <w:tcW w:w="1701" w:type="dxa"/>
            <w:gridSpan w:val="2"/>
          </w:tcPr>
          <w:p w14:paraId="5C10B247" w14:textId="77777777" w:rsidR="005B48E8" w:rsidRDefault="00630A51">
            <w:r>
              <w:rPr>
                <w:rFonts w:hint="eastAsia"/>
              </w:rPr>
              <w:t>≤±（</w:t>
            </w:r>
            <w:r>
              <w:t>1+3%H</w:t>
            </w:r>
            <w:r>
              <w:rPr>
                <w:rFonts w:hint="eastAsia"/>
              </w:rPr>
              <w:t>）</w:t>
            </w:r>
          </w:p>
          <w:p w14:paraId="7E01E3EA" w14:textId="7CA4DF1F" w:rsidR="00517457" w:rsidRDefault="00630A51">
            <w:r>
              <w:rPr>
                <w:rFonts w:hint="eastAsia"/>
              </w:rPr>
              <w:t>μ</w:t>
            </w:r>
            <w:r>
              <w:t>m</w:t>
            </w:r>
          </w:p>
        </w:tc>
        <w:tc>
          <w:tcPr>
            <w:tcW w:w="1577" w:type="dxa"/>
            <w:gridSpan w:val="2"/>
          </w:tcPr>
          <w:p w14:paraId="29918238" w14:textId="77777777" w:rsidR="00517457" w:rsidRDefault="00630A51">
            <w:r>
              <w:rPr>
                <w:rFonts w:hint="eastAsia"/>
              </w:rPr>
              <w:t>01GC20200269</w:t>
            </w:r>
          </w:p>
        </w:tc>
        <w:tc>
          <w:tcPr>
            <w:tcW w:w="1262" w:type="dxa"/>
          </w:tcPr>
          <w:p w14:paraId="4E3D5BB6" w14:textId="77777777" w:rsidR="00517457" w:rsidRDefault="00630A51">
            <w:r>
              <w:rPr>
                <w:rFonts w:hint="eastAsia"/>
              </w:rPr>
              <w:t>202</w:t>
            </w:r>
            <w:r>
              <w:t>0/3/6</w:t>
            </w:r>
          </w:p>
        </w:tc>
      </w:tr>
      <w:tr w:rsidR="00517457" w14:paraId="4F8CE6CF" w14:textId="77777777" w:rsidTr="005B48E8">
        <w:trPr>
          <w:trHeight w:val="337"/>
        </w:trPr>
        <w:tc>
          <w:tcPr>
            <w:tcW w:w="1271" w:type="dxa"/>
            <w:vMerge/>
          </w:tcPr>
          <w:p w14:paraId="0B5E6E54" w14:textId="77777777" w:rsidR="00517457" w:rsidRDefault="00517457"/>
        </w:tc>
        <w:tc>
          <w:tcPr>
            <w:tcW w:w="1701" w:type="dxa"/>
            <w:gridSpan w:val="2"/>
          </w:tcPr>
          <w:p w14:paraId="40BB3F78" w14:textId="77777777" w:rsidR="00517457" w:rsidRDefault="00517457"/>
        </w:tc>
        <w:tc>
          <w:tcPr>
            <w:tcW w:w="1418" w:type="dxa"/>
          </w:tcPr>
          <w:p w14:paraId="6A7EA5D9" w14:textId="77777777" w:rsidR="00517457" w:rsidRDefault="00517457"/>
        </w:tc>
        <w:tc>
          <w:tcPr>
            <w:tcW w:w="1701" w:type="dxa"/>
            <w:gridSpan w:val="2"/>
          </w:tcPr>
          <w:p w14:paraId="17AD6C12" w14:textId="77777777" w:rsidR="00517457" w:rsidRDefault="00517457"/>
        </w:tc>
        <w:tc>
          <w:tcPr>
            <w:tcW w:w="1577" w:type="dxa"/>
            <w:gridSpan w:val="2"/>
          </w:tcPr>
          <w:p w14:paraId="7317BA24" w14:textId="77777777" w:rsidR="00517457" w:rsidRDefault="00517457"/>
        </w:tc>
        <w:tc>
          <w:tcPr>
            <w:tcW w:w="1262" w:type="dxa"/>
          </w:tcPr>
          <w:p w14:paraId="704CDB7B" w14:textId="77777777" w:rsidR="00517457" w:rsidRDefault="00517457"/>
        </w:tc>
      </w:tr>
      <w:tr w:rsidR="00517457" w14:paraId="3D057D0B" w14:textId="77777777">
        <w:trPr>
          <w:trHeight w:val="3115"/>
        </w:trPr>
        <w:tc>
          <w:tcPr>
            <w:tcW w:w="8930" w:type="dxa"/>
            <w:gridSpan w:val="9"/>
          </w:tcPr>
          <w:p w14:paraId="6B7F670B" w14:textId="77777777" w:rsidR="00517457" w:rsidRDefault="00630A51">
            <w:r>
              <w:rPr>
                <w:rFonts w:hint="eastAsia"/>
              </w:rPr>
              <w:t>计量验证记录</w:t>
            </w:r>
          </w:p>
          <w:p w14:paraId="11A0F4A7" w14:textId="77777777" w:rsidR="00517457" w:rsidRDefault="00630A51">
            <w:pPr>
              <w:spacing w:line="300" w:lineRule="auto"/>
              <w:ind w:firstLineChars="200" w:firstLine="420"/>
            </w:pPr>
            <w:r>
              <w:rPr>
                <w:rFonts w:ascii="宋体" w:hAnsi="宋体" w:cs="宋体" w:hint="eastAsia"/>
              </w:rPr>
              <w:t>被测参数</w:t>
            </w:r>
            <w:r>
              <w:rPr>
                <w:rFonts w:hint="eastAsia"/>
              </w:rPr>
              <w:t>（</w:t>
            </w:r>
            <w:r>
              <w:t>40</w:t>
            </w:r>
            <w:r>
              <w:rPr>
                <w:rFonts w:hint="eastAsia"/>
              </w:rPr>
              <w:t>－</w:t>
            </w:r>
            <w:r>
              <w:t>60</w:t>
            </w:r>
            <w:r>
              <w:rPr>
                <w:rFonts w:hint="eastAsia"/>
              </w:rPr>
              <w:t>）μ</w:t>
            </w:r>
            <w:r>
              <w:t>m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Ansi="宋体" w:cs="宋体" w:hint="eastAsia"/>
              </w:rPr>
              <w:t>选用测量设备</w:t>
            </w:r>
            <w:r>
              <w:rPr>
                <w:rFonts w:hint="eastAsia"/>
              </w:rPr>
              <w:t>覆层厚度测量仪的</w:t>
            </w:r>
            <w:r>
              <w:rPr>
                <w:rFonts w:hint="eastAsia"/>
                <w:bCs/>
              </w:rPr>
              <w:t>测量范围是</w:t>
            </w:r>
            <w:r>
              <w:rPr>
                <w:rFonts w:hint="eastAsia"/>
              </w:rPr>
              <w:t>（</w:t>
            </w:r>
            <w:r>
              <w:t>0</w:t>
            </w:r>
            <w:r>
              <w:rPr>
                <w:rFonts w:ascii="宋体" w:hAnsi="宋体" w:hint="eastAsia"/>
              </w:rPr>
              <w:t>～</w:t>
            </w:r>
            <w:r>
              <w:rPr>
                <w:rFonts w:ascii="宋体" w:hAnsi="宋体"/>
              </w:rPr>
              <w:t>12</w:t>
            </w:r>
            <w:r>
              <w:t>50</w:t>
            </w:r>
            <w:r>
              <w:rPr>
                <w:rFonts w:hint="eastAsia"/>
              </w:rPr>
              <w:t>）μ</w:t>
            </w:r>
            <w:r>
              <w:t>m</w:t>
            </w:r>
            <w:r>
              <w:rPr>
                <w:rFonts w:hint="eastAsia"/>
              </w:rPr>
              <w:t>，满足计量要求测量范围。</w:t>
            </w:r>
          </w:p>
          <w:p w14:paraId="66D6749F" w14:textId="25A3A1EE" w:rsidR="00517457" w:rsidRDefault="00630A51">
            <w:pPr>
              <w:spacing w:line="300" w:lineRule="auto"/>
              <w:ind w:firstLineChars="200" w:firstLine="420"/>
            </w:pPr>
            <w:r>
              <w:rPr>
                <w:rFonts w:ascii="宋体" w:hAnsi="宋体" w:cs="宋体" w:hint="eastAsia"/>
                <w:szCs w:val="21"/>
              </w:rPr>
              <w:t>被测参数要求控制在</w:t>
            </w:r>
            <w:r>
              <w:rPr>
                <w:rFonts w:hint="eastAsia"/>
              </w:rPr>
              <w:t>（</w:t>
            </w:r>
            <w:r>
              <w:t>40</w:t>
            </w:r>
            <w:r>
              <w:rPr>
                <w:rFonts w:hint="eastAsia"/>
              </w:rPr>
              <w:t>－</w:t>
            </w:r>
            <w:r>
              <w:t>60</w:t>
            </w:r>
            <w:r>
              <w:rPr>
                <w:rFonts w:hint="eastAsia"/>
              </w:rPr>
              <w:t>）μ</w:t>
            </w:r>
            <w:r>
              <w:t>m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sz w:val="18"/>
                <w:vertAlign w:val="subscript"/>
              </w:rPr>
              <w:t>允</w:t>
            </w:r>
            <w:r>
              <w:rPr>
                <w:szCs w:val="21"/>
              </w:rPr>
              <w:t>=6.7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ascii="宋体" w:hAnsi="宋体" w:cs="宋体" w:hint="eastAsia"/>
              </w:rPr>
              <w:t>，选用的</w:t>
            </w:r>
            <w:r>
              <w:rPr>
                <w:rFonts w:hint="eastAsia"/>
              </w:rPr>
              <w:t>覆层厚度测量仪在</w:t>
            </w:r>
            <w:r>
              <w:t>60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ascii="宋体" w:hAnsi="宋体" w:cs="宋体" w:hint="eastAsia"/>
              </w:rPr>
              <w:t>的最大允许误差为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2.8</w:t>
            </w:r>
            <w:r>
              <w:rPr>
                <w:rFonts w:hint="eastAsia"/>
              </w:rPr>
              <w:t>μ</w:t>
            </w:r>
            <w:r>
              <w:t>m</w:t>
            </w:r>
            <w:r>
              <w:rPr>
                <w:rFonts w:hint="eastAsia"/>
              </w:rPr>
              <w:t>，满足计量要求。</w:t>
            </w:r>
          </w:p>
          <w:p w14:paraId="4C44DC51" w14:textId="77777777" w:rsidR="00517457" w:rsidRDefault="00517457">
            <w:pPr>
              <w:ind w:firstLineChars="200" w:firstLine="420"/>
              <w:rPr>
                <w:rFonts w:ascii="宋体"/>
                <w:szCs w:val="21"/>
              </w:rPr>
            </w:pPr>
          </w:p>
          <w:p w14:paraId="03D6F728" w14:textId="77777777" w:rsidR="00517457" w:rsidRDefault="00517457"/>
          <w:p w14:paraId="68D4709A" w14:textId="77777777" w:rsidR="00517457" w:rsidRDefault="00517457"/>
          <w:p w14:paraId="38F0B131" w14:textId="77777777" w:rsidR="00517457" w:rsidRDefault="00630A5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4CA7833" w14:textId="77777777" w:rsidR="00517457" w:rsidRDefault="00517457">
            <w:pPr>
              <w:rPr>
                <w:szCs w:val="21"/>
              </w:rPr>
            </w:pPr>
          </w:p>
          <w:p w14:paraId="6671F65F" w14:textId="242AA198" w:rsidR="00517457" w:rsidRDefault="00630A51">
            <w:r>
              <w:rPr>
                <w:rFonts w:hint="eastAsia"/>
              </w:rPr>
              <w:t>验证人员签字：</w:t>
            </w:r>
            <w:r>
              <w:t xml:space="preserve"> </w:t>
            </w:r>
            <w:r w:rsidR="005B48E8">
              <w:rPr>
                <w:rFonts w:hint="eastAsia"/>
              </w:rPr>
              <w:t>王春</w:t>
            </w:r>
            <w: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 xml:space="preserve">2020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5B48E8"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5B48E8">
              <w:rPr>
                <w:rFonts w:ascii="Times New Roman" w:hAnsi="Times New Roman" w:hint="eastAsia"/>
                <w:szCs w:val="21"/>
              </w:rPr>
              <w:t>16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517457" w14:paraId="78036B4B" w14:textId="77777777">
        <w:trPr>
          <w:trHeight w:val="3400"/>
        </w:trPr>
        <w:tc>
          <w:tcPr>
            <w:tcW w:w="8930" w:type="dxa"/>
            <w:gridSpan w:val="9"/>
          </w:tcPr>
          <w:p w14:paraId="169AE35E" w14:textId="77777777" w:rsidR="00517457" w:rsidRDefault="00630A51">
            <w:r>
              <w:rPr>
                <w:rFonts w:hint="eastAsia"/>
              </w:rPr>
              <w:t>认证审核记录：</w:t>
            </w:r>
          </w:p>
          <w:p w14:paraId="4F1154DB" w14:textId="3F1AB5FD" w:rsidR="00517457" w:rsidRDefault="00630A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376F3A">
              <w:rPr>
                <w:rFonts w:hint="eastAsia"/>
              </w:rPr>
              <w:t>；</w:t>
            </w:r>
          </w:p>
          <w:p w14:paraId="66F128E0" w14:textId="7EC48FFC" w:rsidR="00517457" w:rsidRDefault="00630A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376F3A">
              <w:rPr>
                <w:rFonts w:hint="eastAsia"/>
              </w:rPr>
              <w:t>；</w:t>
            </w:r>
          </w:p>
          <w:p w14:paraId="4CBA18FA" w14:textId="55D4B806" w:rsidR="00517457" w:rsidRDefault="00630A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376F3A">
              <w:rPr>
                <w:rFonts w:hint="eastAsia"/>
              </w:rPr>
              <w:t>；</w:t>
            </w:r>
          </w:p>
          <w:p w14:paraId="1A5D157A" w14:textId="5CA49339" w:rsidR="00517457" w:rsidRDefault="00630A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376F3A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t>/</w:t>
            </w:r>
            <w:r>
              <w:rPr>
                <w:rFonts w:hint="eastAsia"/>
              </w:rPr>
              <w:t>校准</w:t>
            </w:r>
            <w:r w:rsidR="00376F3A">
              <w:rPr>
                <w:rFonts w:hint="eastAsia"/>
              </w:rPr>
              <w:t>；</w:t>
            </w:r>
          </w:p>
          <w:p w14:paraId="000D96F5" w14:textId="30B0D1C4" w:rsidR="00517457" w:rsidRDefault="00630A5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376F3A">
              <w:rPr>
                <w:rFonts w:hint="eastAsia"/>
              </w:rPr>
              <w:t>。</w:t>
            </w:r>
          </w:p>
          <w:p w14:paraId="2464D9DF" w14:textId="77777777" w:rsidR="00517457" w:rsidRDefault="00517457"/>
          <w:p w14:paraId="4C070193" w14:textId="65CBE45D" w:rsidR="00517457" w:rsidRDefault="00630A51">
            <w:r>
              <w:rPr>
                <w:rFonts w:hint="eastAsia"/>
              </w:rPr>
              <w:t>审核员</w:t>
            </w:r>
            <w:r w:rsidR="005B48E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43D44968" w14:textId="77777777" w:rsidR="00517457" w:rsidRDefault="00517457"/>
          <w:p w14:paraId="4210EEED" w14:textId="77777777" w:rsidR="00517457" w:rsidRDefault="00517457"/>
          <w:p w14:paraId="1EAAD344" w14:textId="52AA9529" w:rsidR="00517457" w:rsidRDefault="00630A5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5B48E8"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 w:rsidR="005B48E8">
              <w:rPr>
                <w:rFonts w:hint="eastAsia"/>
                <w:szCs w:val="21"/>
              </w:rPr>
              <w:t>21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日。</w:t>
            </w:r>
          </w:p>
          <w:p w14:paraId="1A779107" w14:textId="77777777" w:rsidR="00517457" w:rsidRDefault="00517457">
            <w:pPr>
              <w:rPr>
                <w:szCs w:val="21"/>
              </w:rPr>
            </w:pPr>
          </w:p>
        </w:tc>
      </w:tr>
    </w:tbl>
    <w:p w14:paraId="36380D77" w14:textId="77777777" w:rsidR="00517457" w:rsidRDefault="00517457">
      <w:pPr>
        <w:rPr>
          <w:rFonts w:ascii="Times New Roman" w:hAnsi="Times New Roman"/>
          <w:szCs w:val="21"/>
        </w:rPr>
      </w:pPr>
    </w:p>
    <w:sectPr w:rsidR="00517457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61794" w14:textId="77777777" w:rsidR="0045564E" w:rsidRDefault="0045564E">
      <w:r>
        <w:separator/>
      </w:r>
    </w:p>
  </w:endnote>
  <w:endnote w:type="continuationSeparator" w:id="0">
    <w:p w14:paraId="2D1C002A" w14:textId="77777777" w:rsidR="0045564E" w:rsidRDefault="0045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D825B" w14:textId="77777777" w:rsidR="00517457" w:rsidRDefault="00630A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B4E9FF7" w14:textId="77777777" w:rsidR="00517457" w:rsidRDefault="005174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7331" w14:textId="77777777" w:rsidR="0045564E" w:rsidRDefault="0045564E">
      <w:r>
        <w:separator/>
      </w:r>
    </w:p>
  </w:footnote>
  <w:footnote w:type="continuationSeparator" w:id="0">
    <w:p w14:paraId="6D1D1283" w14:textId="77777777" w:rsidR="0045564E" w:rsidRDefault="00455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EA78B" w14:textId="77777777" w:rsidR="00517457" w:rsidRDefault="00630A5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F4A00B" wp14:editId="6AACBB8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79AE6253" w14:textId="77777777" w:rsidR="00517457" w:rsidRDefault="00630A51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A4368F" wp14:editId="59CE157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143365" w14:textId="77777777" w:rsidR="00517457" w:rsidRDefault="00630A51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计量要求导出和</w:t>
                          </w:r>
                        </w:p>
                        <w:p w14:paraId="52048D7F" w14:textId="77777777" w:rsidR="00517457" w:rsidRDefault="00630A5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436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" stroked="f">
              <v:textbox>
                <w:txbxContent>
                  <w:p w14:paraId="70143365" w14:textId="77777777" w:rsidR="00517457" w:rsidRDefault="00630A51">
                    <w:pPr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计量要求导出和</w:t>
                    </w:r>
                  </w:p>
                  <w:p w14:paraId="52048D7F" w14:textId="77777777" w:rsidR="00517457" w:rsidRDefault="00630A5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31FEFA65" w14:textId="217E0AF3" w:rsidR="00517457" w:rsidRDefault="00376F3A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1975E1" wp14:editId="6E1B2196">
              <wp:simplePos x="0" y="0"/>
              <wp:positionH relativeFrom="margin">
                <wp:align>left</wp:align>
              </wp:positionH>
              <wp:positionV relativeFrom="paragraph">
                <wp:posOffset>212274</wp:posOffset>
              </wp:positionV>
              <wp:extent cx="540067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0EA35B" id="Line 3" o:spid="_x0000_s1026" style="position:absolute;left:0;text-align:left;z-index:251658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7pt" to="425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">
              <w10:wrap anchorx="margin"/>
            </v:line>
          </w:pict>
        </mc:Fallback>
      </mc:AlternateContent>
    </w:r>
    <w:r w:rsidR="00630A51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ED"/>
    <w:rsid w:val="00011C04"/>
    <w:rsid w:val="00013BA6"/>
    <w:rsid w:val="00015F94"/>
    <w:rsid w:val="00020089"/>
    <w:rsid w:val="00050965"/>
    <w:rsid w:val="000832DB"/>
    <w:rsid w:val="00120B4A"/>
    <w:rsid w:val="00133E54"/>
    <w:rsid w:val="0014216D"/>
    <w:rsid w:val="001621A5"/>
    <w:rsid w:val="001E4C67"/>
    <w:rsid w:val="00223FF2"/>
    <w:rsid w:val="00241CAA"/>
    <w:rsid w:val="00277033"/>
    <w:rsid w:val="002A79A4"/>
    <w:rsid w:val="002E637F"/>
    <w:rsid w:val="002E760D"/>
    <w:rsid w:val="0034250A"/>
    <w:rsid w:val="0035127C"/>
    <w:rsid w:val="00376F3A"/>
    <w:rsid w:val="003A50C3"/>
    <w:rsid w:val="003C0BC5"/>
    <w:rsid w:val="003C1908"/>
    <w:rsid w:val="003D3BC1"/>
    <w:rsid w:val="003D45BB"/>
    <w:rsid w:val="003D6297"/>
    <w:rsid w:val="003D7EF4"/>
    <w:rsid w:val="00403133"/>
    <w:rsid w:val="0042406A"/>
    <w:rsid w:val="0045564E"/>
    <w:rsid w:val="00477B0E"/>
    <w:rsid w:val="00491525"/>
    <w:rsid w:val="004A1970"/>
    <w:rsid w:val="004B5271"/>
    <w:rsid w:val="00517457"/>
    <w:rsid w:val="00541015"/>
    <w:rsid w:val="00554315"/>
    <w:rsid w:val="005B48E8"/>
    <w:rsid w:val="005D7D8D"/>
    <w:rsid w:val="00611DA9"/>
    <w:rsid w:val="00630A51"/>
    <w:rsid w:val="00663751"/>
    <w:rsid w:val="006702FB"/>
    <w:rsid w:val="006A6E9A"/>
    <w:rsid w:val="006B3A24"/>
    <w:rsid w:val="00723252"/>
    <w:rsid w:val="0078189A"/>
    <w:rsid w:val="00784DEA"/>
    <w:rsid w:val="007C0B19"/>
    <w:rsid w:val="007D2F22"/>
    <w:rsid w:val="007D5F22"/>
    <w:rsid w:val="0080377F"/>
    <w:rsid w:val="0080524A"/>
    <w:rsid w:val="008526DE"/>
    <w:rsid w:val="00863569"/>
    <w:rsid w:val="00875194"/>
    <w:rsid w:val="008A3376"/>
    <w:rsid w:val="00946D2F"/>
    <w:rsid w:val="009532BA"/>
    <w:rsid w:val="009B5D63"/>
    <w:rsid w:val="009C6468"/>
    <w:rsid w:val="009E059D"/>
    <w:rsid w:val="00A47053"/>
    <w:rsid w:val="00A62606"/>
    <w:rsid w:val="00A649FE"/>
    <w:rsid w:val="00A73501"/>
    <w:rsid w:val="00A845A2"/>
    <w:rsid w:val="00A91CDC"/>
    <w:rsid w:val="00AD21F7"/>
    <w:rsid w:val="00AF284A"/>
    <w:rsid w:val="00B13EA2"/>
    <w:rsid w:val="00B14E5C"/>
    <w:rsid w:val="00C07B42"/>
    <w:rsid w:val="00C25F6F"/>
    <w:rsid w:val="00C92F16"/>
    <w:rsid w:val="00CC2E02"/>
    <w:rsid w:val="00CD359F"/>
    <w:rsid w:val="00CE09AC"/>
    <w:rsid w:val="00CF46D9"/>
    <w:rsid w:val="00D07B46"/>
    <w:rsid w:val="00D25920"/>
    <w:rsid w:val="00D519F4"/>
    <w:rsid w:val="00D53834"/>
    <w:rsid w:val="00D651EB"/>
    <w:rsid w:val="00D772D0"/>
    <w:rsid w:val="00D87CED"/>
    <w:rsid w:val="00DB3D48"/>
    <w:rsid w:val="00DB7D34"/>
    <w:rsid w:val="00DE2C42"/>
    <w:rsid w:val="00E02E7D"/>
    <w:rsid w:val="00E66BC1"/>
    <w:rsid w:val="00E76A36"/>
    <w:rsid w:val="00E97401"/>
    <w:rsid w:val="00EB489A"/>
    <w:rsid w:val="00F32A8C"/>
    <w:rsid w:val="00F353AF"/>
    <w:rsid w:val="00F6099A"/>
    <w:rsid w:val="00FA4DFC"/>
    <w:rsid w:val="00FB458D"/>
    <w:rsid w:val="00FE70F4"/>
    <w:rsid w:val="00FF7FF4"/>
    <w:rsid w:val="05C53CC8"/>
    <w:rsid w:val="06B6206D"/>
    <w:rsid w:val="0D7D3331"/>
    <w:rsid w:val="11F3725F"/>
    <w:rsid w:val="13F03DB7"/>
    <w:rsid w:val="200265F0"/>
    <w:rsid w:val="21306A16"/>
    <w:rsid w:val="22335E64"/>
    <w:rsid w:val="223503F0"/>
    <w:rsid w:val="23631C02"/>
    <w:rsid w:val="240728DA"/>
    <w:rsid w:val="279F358C"/>
    <w:rsid w:val="2F286A34"/>
    <w:rsid w:val="34B279C1"/>
    <w:rsid w:val="37F72096"/>
    <w:rsid w:val="3C9B18E8"/>
    <w:rsid w:val="455B1B0B"/>
    <w:rsid w:val="49286765"/>
    <w:rsid w:val="560A0A9E"/>
    <w:rsid w:val="613D6C31"/>
    <w:rsid w:val="6B2F4DF9"/>
    <w:rsid w:val="6F8F3BB6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7F4CCE"/>
  <w15:docId w15:val="{2B90A544-2EDC-4093-AFB2-CDC83E8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cp:lastPrinted>2017-02-16T05:50:00Z</cp:lastPrinted>
  <dcterms:created xsi:type="dcterms:W3CDTF">2020-05-13T06:04:00Z</dcterms:created>
  <dcterms:modified xsi:type="dcterms:W3CDTF">2020-10-21T01:55:00Z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