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90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6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0" w:name="组织名称"/>
            <w:r>
              <w:rPr>
                <w:rFonts w:hint="eastAsia" w:ascii="宋体" w:hAnsi="宋体"/>
                <w:szCs w:val="21"/>
              </w:rPr>
              <w:t>大庆东垣机械制造有限公司</w:t>
            </w:r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hint="default"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default"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/>
                <w:szCs w:val="21"/>
              </w:rPr>
              <w:t xml:space="preserve">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陈学伟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6352495</w:t>
            </w:r>
            <w:bookmarkStart w:id="1" w:name="_GoBack"/>
            <w:bookmarkEnd w:id="1"/>
            <w:r>
              <w:rPr>
                <w:rFonts w:hint="eastAsia"/>
                <w:szCs w:val="21"/>
                <w:lang w:val="en-US" w:eastAsia="zh-CN"/>
              </w:rPr>
              <w:t>，（0-25）MPa的压力表，质检部未粘贴计量确认状态的标识，不符合GB/T19022-2003标准中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条款“……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应有设备计量确认状态的标识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”的规定要求。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/>
                <w:szCs w:val="21"/>
                <w:u w:val="single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hint="default"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标识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hint="default" w:ascii="宋体" w:hAnsi="宋体" w:cs="宋体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宋体" w:hAnsi="宋体" w:cs="宋体"/>
                <w:kern w:val="0"/>
                <w:szCs w:val="21"/>
              </w:rPr>
              <w:t>_________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hint="default"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439" w:firstLineChars="259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纠正措施: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hint="default"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default"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03F59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51B87"/>
    <w:rsid w:val="00D650D3"/>
    <w:rsid w:val="00D8095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0EAA5085"/>
    <w:rsid w:val="134D21A9"/>
    <w:rsid w:val="15832D24"/>
    <w:rsid w:val="170D35E0"/>
    <w:rsid w:val="17304FC5"/>
    <w:rsid w:val="1D721AF6"/>
    <w:rsid w:val="220B3C15"/>
    <w:rsid w:val="27450D72"/>
    <w:rsid w:val="298A673D"/>
    <w:rsid w:val="381A441C"/>
    <w:rsid w:val="386A7C4D"/>
    <w:rsid w:val="39814263"/>
    <w:rsid w:val="3B7200F0"/>
    <w:rsid w:val="4287704C"/>
    <w:rsid w:val="45B124AD"/>
    <w:rsid w:val="46BA0CAA"/>
    <w:rsid w:val="48BF1FEF"/>
    <w:rsid w:val="528549AA"/>
    <w:rsid w:val="53225035"/>
    <w:rsid w:val="541112DC"/>
    <w:rsid w:val="5C671768"/>
    <w:rsid w:val="63577CFC"/>
    <w:rsid w:val="7111165E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2019-10-05T06:50:00Z</dcterms:created>
  <dc:creator>alexander chang</dc:creator>
  <cp:lastModifiedBy>德福</cp:lastModifiedBy>
  <cp:lastPrinted>2018-08-21T01:14:00Z</cp:lastPrinted>
  <dcterms:modified xsi:type="dcterms:W3CDTF">2020-10-01T23:20:36Z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