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81" w:rsidRDefault="009B6CC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B5481" w:rsidRDefault="009B6CC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1B548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1B5481" w:rsidRDefault="00B07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 w:rsidRPr="00F04EE3">
              <w:rPr>
                <w:rFonts w:asciiTheme="minorEastAsia" w:eastAsiaTheme="minorEastAsia" w:hAnsiTheme="minorEastAsia"/>
                <w:sz w:val="21"/>
                <w:szCs w:val="21"/>
              </w:rPr>
              <w:t>邵东县广运食品有限公司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B5481" w:rsidRDefault="009B6CC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107290" w:rsidRPr="00580786" w:rsidRDefault="00107290" w:rsidP="00107290">
            <w:pPr>
              <w:ind w:firstLineChars="100" w:firstLine="240"/>
              <w:rPr>
                <w:rFonts w:asciiTheme="minorEastAsia" w:eastAsiaTheme="minorEastAsia" w:hAnsiTheme="minorEastAsia"/>
                <w:szCs w:val="21"/>
              </w:rPr>
            </w:pPr>
            <w:bookmarkStart w:id="5" w:name="_GoBack"/>
            <w:bookmarkEnd w:id="5"/>
            <w:r w:rsidRPr="00580786">
              <w:rPr>
                <w:rFonts w:asciiTheme="minorEastAsia" w:eastAsiaTheme="minorEastAsia" w:hAnsiTheme="minorEastAsia"/>
                <w:szCs w:val="21"/>
              </w:rPr>
              <w:t>F:CIV-4</w:t>
            </w:r>
          </w:p>
          <w:p w:rsidR="001B5481" w:rsidRDefault="00107290" w:rsidP="0010729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80786">
              <w:rPr>
                <w:rFonts w:asciiTheme="minorEastAsia" w:eastAsiaTheme="minorEastAsia" w:hAnsiTheme="minorEastAsia"/>
                <w:szCs w:val="21"/>
              </w:rPr>
              <w:t>H:CIV-4</w:t>
            </w:r>
          </w:p>
        </w:tc>
      </w:tr>
      <w:tr w:rsidR="001B548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290" w:type="dxa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074E9" w:rsidRDefault="00B074E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4EE3">
              <w:rPr>
                <w:rFonts w:asciiTheme="minorEastAsia" w:eastAsiaTheme="minorEastAsia" w:hAnsiTheme="minorEastAsia"/>
                <w:sz w:val="21"/>
                <w:szCs w:val="21"/>
              </w:rPr>
              <w:t>F：CIV-4</w:t>
            </w:r>
          </w:p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 w:rsidR="00B074E9" w:rsidRPr="00F04EE3">
              <w:rPr>
                <w:rFonts w:asciiTheme="minorEastAsia" w:eastAsiaTheme="minorEastAsia" w:hAnsiTheme="minorEastAsia"/>
                <w:sz w:val="21"/>
                <w:szCs w:val="21"/>
              </w:rPr>
              <w:t>CIV-4</w:t>
            </w:r>
          </w:p>
        </w:tc>
        <w:tc>
          <w:tcPr>
            <w:tcW w:w="1720" w:type="dxa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B074E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074E9" w:rsidRDefault="00B074E9" w:rsidP="00B074E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1505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吴灿华</w:t>
            </w:r>
          </w:p>
        </w:tc>
        <w:tc>
          <w:tcPr>
            <w:tcW w:w="1290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074E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074E9" w:rsidRDefault="00B074E9" w:rsidP="00B07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074E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074E9" w:rsidRDefault="00B074E9" w:rsidP="00B07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84A06" w:rsidRPr="00E84A06" w:rsidRDefault="00E84A06" w:rsidP="00E84A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4A06">
              <w:rPr>
                <w:rFonts w:asciiTheme="minorEastAsia" w:eastAsiaTheme="minorEastAsia" w:hAnsiTheme="minorEastAsia" w:hint="eastAsia"/>
                <w:sz w:val="21"/>
                <w:szCs w:val="21"/>
              </w:rPr>
              <w:t>1、果汁及蔬菜汁生产工艺流程图</w:t>
            </w:r>
          </w:p>
          <w:p w:rsidR="00E84A06" w:rsidRPr="00E84A06" w:rsidRDefault="00E84A06" w:rsidP="00E84A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84A06" w:rsidRPr="00E84A06" w:rsidRDefault="00E84A06" w:rsidP="00E84A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4A06">
              <w:rPr>
                <w:rFonts w:asciiTheme="minorEastAsia" w:eastAsiaTheme="minorEastAsia" w:hAnsiTheme="minorEastAsia" w:hint="eastAsia"/>
                <w:sz w:val="21"/>
                <w:szCs w:val="21"/>
              </w:rPr>
              <w:t>原料预处理→切片→粉碎→水处理→稀释→调配→杀菌→热灌装→</w:t>
            </w:r>
            <w:proofErr w:type="gramStart"/>
            <w:r w:rsidRPr="00E84A06">
              <w:rPr>
                <w:rFonts w:asciiTheme="minorEastAsia" w:eastAsiaTheme="minorEastAsia" w:hAnsiTheme="minorEastAsia" w:hint="eastAsia"/>
                <w:sz w:val="21"/>
                <w:szCs w:val="21"/>
              </w:rPr>
              <w:t>灯检</w:t>
            </w:r>
            <w:proofErr w:type="gramEnd"/>
            <w:r w:rsidRPr="00E84A06">
              <w:rPr>
                <w:rFonts w:asciiTheme="minorEastAsia" w:eastAsiaTheme="minorEastAsia" w:hAnsiTheme="minorEastAsia" w:hint="eastAsia"/>
                <w:sz w:val="21"/>
                <w:szCs w:val="21"/>
              </w:rPr>
              <w:t>→成品</w:t>
            </w:r>
          </w:p>
          <w:p w:rsidR="00E84A06" w:rsidRPr="00E84A06" w:rsidRDefault="00E84A06" w:rsidP="00E84A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84A06" w:rsidRPr="00E84A06" w:rsidRDefault="00E84A06" w:rsidP="00E84A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4A06">
              <w:rPr>
                <w:rFonts w:asciiTheme="minorEastAsia" w:eastAsiaTheme="minorEastAsia" w:hAnsiTheme="minorEastAsia" w:hint="eastAsia"/>
                <w:sz w:val="21"/>
                <w:szCs w:val="21"/>
              </w:rPr>
              <w:t>2、其他类饮料生产工艺流程图</w:t>
            </w:r>
          </w:p>
          <w:p w:rsidR="00E84A06" w:rsidRPr="00E84A06" w:rsidRDefault="00E84A06" w:rsidP="00E84A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84A06" w:rsidRPr="00E84A06" w:rsidRDefault="00E84A06" w:rsidP="00E84A0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4A06">
              <w:rPr>
                <w:rFonts w:asciiTheme="minorEastAsia" w:eastAsiaTheme="minorEastAsia" w:hAnsiTheme="minorEastAsia" w:hint="eastAsia"/>
                <w:sz w:val="21"/>
                <w:szCs w:val="21"/>
              </w:rPr>
              <w:t>原料验收→调配→乳化→热灌装→封盖→</w:t>
            </w:r>
            <w:proofErr w:type="gramStart"/>
            <w:r w:rsidRPr="00E84A06">
              <w:rPr>
                <w:rFonts w:asciiTheme="minorEastAsia" w:eastAsiaTheme="minorEastAsia" w:hAnsiTheme="minorEastAsia" w:hint="eastAsia"/>
                <w:sz w:val="21"/>
                <w:szCs w:val="21"/>
              </w:rPr>
              <w:t>灯检</w:t>
            </w:r>
            <w:proofErr w:type="gramEnd"/>
            <w:r w:rsidRPr="00E84A06">
              <w:rPr>
                <w:rFonts w:asciiTheme="minorEastAsia" w:eastAsiaTheme="minorEastAsia" w:hAnsiTheme="minorEastAsia" w:hint="eastAsia"/>
                <w:sz w:val="21"/>
                <w:szCs w:val="21"/>
              </w:rPr>
              <w:t>→成品</w:t>
            </w:r>
          </w:p>
          <w:p w:rsidR="00B074E9" w:rsidRPr="00E84A06" w:rsidRDefault="00B074E9" w:rsidP="00B074E9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</w:tr>
      <w:tr w:rsidR="00B074E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074E9" w:rsidRDefault="00B074E9" w:rsidP="00B074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074E9" w:rsidRDefault="00B074E9" w:rsidP="00B074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B074E9" w:rsidRDefault="00B074E9" w:rsidP="00B074E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B074E9" w:rsidRPr="004F15D5" w:rsidRDefault="00B074E9" w:rsidP="00B074E9">
            <w:pPr>
              <w:snapToGrid w:val="0"/>
              <w:spacing w:line="36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4F15D5">
              <w:rPr>
                <w:rFonts w:ascii="宋体" w:hAnsi="宋体" w:hint="eastAsia"/>
                <w:b/>
                <w:sz w:val="21"/>
                <w:szCs w:val="21"/>
              </w:rPr>
              <w:t>农残：六六六、滴滴涕</w:t>
            </w:r>
          </w:p>
          <w:p w:rsidR="00B074E9" w:rsidRPr="004F15D5" w:rsidRDefault="00B074E9" w:rsidP="00B074E9">
            <w:pPr>
              <w:snapToGrid w:val="0"/>
              <w:spacing w:line="36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4F15D5">
              <w:rPr>
                <w:rFonts w:ascii="宋体" w:hAnsi="宋体" w:hint="eastAsia"/>
                <w:b/>
                <w:sz w:val="21"/>
                <w:szCs w:val="21"/>
              </w:rPr>
              <w:t>重金属：</w:t>
            </w:r>
            <w:r w:rsidR="001D581A" w:rsidRPr="004F15D5">
              <w:rPr>
                <w:rFonts w:ascii="宋体" w:hAnsi="宋体" w:hint="eastAsia"/>
                <w:color w:val="0000FF"/>
                <w:sz w:val="21"/>
                <w:szCs w:val="21"/>
                <w:u w:val="single"/>
              </w:rPr>
              <w:t>锡、铅</w:t>
            </w:r>
            <w:r w:rsidRPr="004F15D5">
              <w:rPr>
                <w:rFonts w:ascii="宋体" w:hAnsi="宋体" w:hint="eastAsia"/>
                <w:b/>
                <w:sz w:val="21"/>
                <w:szCs w:val="21"/>
              </w:rPr>
              <w:t>、总</w:t>
            </w:r>
            <w:r w:rsidR="004F15D5" w:rsidRPr="004F15D5">
              <w:rPr>
                <w:rFonts w:ascii="宋体" w:hAnsi="宋体" w:hint="eastAsia"/>
                <w:b/>
                <w:sz w:val="21"/>
                <w:szCs w:val="21"/>
              </w:rPr>
              <w:t>砷</w:t>
            </w:r>
          </w:p>
          <w:p w:rsidR="00B074E9" w:rsidRPr="004F15D5" w:rsidRDefault="00B074E9" w:rsidP="00B074E9">
            <w:pPr>
              <w:snapToGrid w:val="0"/>
              <w:spacing w:line="36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4F15D5">
              <w:rPr>
                <w:rFonts w:ascii="宋体" w:hAnsi="宋体" w:hint="eastAsia"/>
                <w:b/>
                <w:sz w:val="21"/>
                <w:szCs w:val="21"/>
              </w:rPr>
              <w:t>二氧化硫残留量</w:t>
            </w:r>
          </w:p>
          <w:p w:rsidR="0093094C" w:rsidRPr="004F15D5" w:rsidRDefault="0093094C" w:rsidP="00B074E9">
            <w:pPr>
              <w:snapToGrid w:val="0"/>
              <w:spacing w:line="36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4F15D5">
              <w:rPr>
                <w:rFonts w:ascii="宋体" w:hAnsi="宋体" w:hint="eastAsia"/>
                <w:sz w:val="21"/>
                <w:szCs w:val="21"/>
              </w:rPr>
              <w:t>食品添加剂违规使用</w:t>
            </w:r>
          </w:p>
          <w:p w:rsidR="007D77EC" w:rsidRPr="00FA0D9B" w:rsidRDefault="007D77EC" w:rsidP="00FA0D9B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 w:rsidRPr="004F15D5">
              <w:rPr>
                <w:rFonts w:ascii="宋体" w:hAnsi="宋体" w:hint="eastAsia"/>
                <w:sz w:val="21"/>
                <w:szCs w:val="21"/>
              </w:rPr>
              <w:t>浓缩杀菌:</w:t>
            </w:r>
            <w:r w:rsidR="0093094C" w:rsidRPr="004F15D5">
              <w:rPr>
                <w:rFonts w:ascii="宋体" w:hAnsi="宋体" w:hint="eastAsia"/>
                <w:sz w:val="21"/>
                <w:szCs w:val="21"/>
              </w:rPr>
              <w:t>致病菌残存</w:t>
            </w:r>
            <w:r w:rsidR="00FA0D9B">
              <w:rPr>
                <w:rFonts w:ascii="宋体" w:hAnsi="宋体" w:hint="eastAsia"/>
                <w:sz w:val="21"/>
                <w:szCs w:val="21"/>
              </w:rPr>
              <w:t>（</w:t>
            </w:r>
            <w:r w:rsidR="00FA0D9B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沙门</w:t>
            </w:r>
            <w:r w:rsidR="00FA0D9B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氏菌</w:t>
            </w:r>
            <w:r w:rsidR="00FA0D9B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、金</w:t>
            </w:r>
            <w:r w:rsidR="00FA0D9B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黄色葡萄</w:t>
            </w:r>
            <w:r w:rsidR="00FA0D9B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球</w:t>
            </w:r>
            <w:r w:rsidR="00FA0D9B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菌</w:t>
            </w:r>
            <w:r w:rsidR="00FA0D9B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、霉菌</w:t>
            </w:r>
            <w:r w:rsidR="00FA0D9B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</w:t>
            </w:r>
            <w:r w:rsidR="00FA0D9B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酵</w:t>
            </w:r>
            <w:r w:rsidR="00FA0D9B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母</w:t>
            </w:r>
            <w:r w:rsidR="00FA0D9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）</w:t>
            </w:r>
          </w:p>
        </w:tc>
      </w:tr>
      <w:tr w:rsidR="00B074E9">
        <w:trPr>
          <w:cantSplit/>
          <w:trHeight w:val="6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B074E9">
        <w:trPr>
          <w:cantSplit/>
          <w:trHeight w:val="5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B074E9">
        <w:trPr>
          <w:cantSplit/>
          <w:trHeight w:val="17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074E9" w:rsidRPr="00782C66" w:rsidRDefault="00383891" w:rsidP="00B074E9">
            <w:pPr>
              <w:snapToGrid w:val="0"/>
              <w:spacing w:line="36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82C66">
              <w:rPr>
                <w:rFonts w:asciiTheme="minorEastAsia" w:eastAsiaTheme="minorEastAsia" w:hAnsiTheme="minorEastAsia" w:hint="eastAsia"/>
                <w:sz w:val="21"/>
                <w:szCs w:val="21"/>
              </w:rPr>
              <w:t>GB/T27305《食品安全管理体系 果汁和蔬菜汁类生产企业要求》</w:t>
            </w:r>
            <w:r w:rsidR="00B074E9" w:rsidRPr="00782C66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</w:t>
            </w:r>
            <w:r w:rsidRPr="00782C66">
              <w:rPr>
                <w:rFonts w:asciiTheme="minorEastAsia" w:eastAsiaTheme="minorEastAsia" w:hAnsiTheme="minorEastAsia" w:hint="eastAsia"/>
                <w:sz w:val="21"/>
                <w:szCs w:val="21"/>
              </w:rPr>
              <w:t>CCAA 0016-2014《食品安全管理体系 饮料生产企业要求》、</w:t>
            </w:r>
            <w:r w:rsidRPr="00782C66">
              <w:rPr>
                <w:rFonts w:asciiTheme="minorEastAsia" w:eastAsiaTheme="minorEastAsia" w:hAnsiTheme="minorEastAsia"/>
                <w:sz w:val="21"/>
                <w:szCs w:val="21"/>
              </w:rPr>
              <w:t>GB 17325-2015 食品安全国家标准 食品工业用浓缩液（汁、浆）</w:t>
            </w:r>
            <w:r w:rsidRPr="00782C66">
              <w:rPr>
                <w:rFonts w:asciiTheme="minorEastAsia" w:eastAsiaTheme="minorEastAsia" w:hAnsiTheme="minorEastAsia" w:hint="eastAsia"/>
                <w:sz w:val="21"/>
                <w:szCs w:val="21"/>
              </w:rPr>
              <w:t>、GB/T 18963-2012 浓缩苹果汁、GB 1886.183-2016 食品安全国家标准 食品添加剂 苯甲酸、GB 30616-2014 食品安全国家标准 食品用香精、GB 1886.41-2015 食品安全国家标准 食品添加剂 黄原胶、</w:t>
            </w:r>
            <w:r w:rsidRPr="00782C66">
              <w:rPr>
                <w:rFonts w:asciiTheme="minorEastAsia" w:eastAsiaTheme="minorEastAsia" w:hAnsiTheme="minorEastAsia"/>
                <w:sz w:val="21"/>
                <w:szCs w:val="21"/>
              </w:rPr>
              <w:t>GB 4479.1-2010 食品安全国家标准 食品添加剂 苋菜红</w:t>
            </w:r>
            <w:r w:rsidR="00782C66" w:rsidRPr="00782C66">
              <w:rPr>
                <w:rFonts w:asciiTheme="minorEastAsia" w:eastAsiaTheme="minorEastAsia" w:hAnsiTheme="minorEastAsia" w:hint="eastAsia"/>
                <w:sz w:val="21"/>
                <w:szCs w:val="21"/>
              </w:rPr>
              <w:t>、GB 1886.232-2016 食品安全国家标准 食品添加剂 羧甲基纤维素钠、</w:t>
            </w:r>
            <w:r w:rsidR="00782C66" w:rsidRPr="00782C66">
              <w:rPr>
                <w:rFonts w:asciiTheme="minorEastAsia" w:eastAsiaTheme="minorEastAsia" w:hAnsiTheme="minorEastAsia"/>
                <w:sz w:val="21"/>
                <w:szCs w:val="21"/>
              </w:rPr>
              <w:t>GB 1886.25-2016 食品安全国家标准 食品添加剂 柠檬酸钠</w:t>
            </w:r>
            <w:r w:rsidR="00782C66" w:rsidRPr="00782C6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782C66" w:rsidRPr="00782C66">
              <w:rPr>
                <w:rFonts w:asciiTheme="minorEastAsia" w:eastAsiaTheme="minorEastAsia" w:hAnsiTheme="minorEastAsia"/>
                <w:sz w:val="21"/>
                <w:szCs w:val="21"/>
              </w:rPr>
              <w:t>GB 4481.1-2010 食品安全国家标准 食品添加剂 柠檬黄</w:t>
            </w:r>
            <w:r w:rsidR="00782C66" w:rsidRPr="00782C6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782C66" w:rsidRPr="00782C66">
              <w:rPr>
                <w:rFonts w:asciiTheme="minorEastAsia" w:eastAsiaTheme="minorEastAsia" w:hAnsiTheme="minorEastAsia"/>
                <w:sz w:val="21"/>
                <w:szCs w:val="21"/>
              </w:rPr>
              <w:t>GB 8270-2014 食品安全国家标准 食品添加剂 甜菊糖苷</w:t>
            </w:r>
            <w:r w:rsidR="00782C66" w:rsidRPr="00782C6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782C66" w:rsidRPr="00782C66">
              <w:rPr>
                <w:rFonts w:asciiTheme="minorEastAsia" w:eastAsiaTheme="minorEastAsia" w:hAnsiTheme="minorEastAsia"/>
                <w:sz w:val="21"/>
                <w:szCs w:val="21"/>
              </w:rPr>
              <w:t>GB 1886.39-2015 食品安全国家标准 食品添加剂 山梨酸钾</w:t>
            </w:r>
            <w:r w:rsidR="00782C66" w:rsidRPr="00782C6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B074E9" w:rsidRPr="00782C66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GB 2763-2019 食品中农药最大残留限量标准、GB 2762-2017食品安全国家标准 食品中污染物限量、GB 5009.3 食品安全国家标准 食品中水分的测定、GB 5749 生活饮用水卫生标准</w:t>
            </w:r>
          </w:p>
        </w:tc>
      </w:tr>
      <w:tr w:rsidR="00B074E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074E9" w:rsidRPr="00F97057" w:rsidRDefault="00B074E9" w:rsidP="00B074E9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出厂检验：感官、</w:t>
            </w:r>
            <w:r w:rsidR="00D67E16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铅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</w:t>
            </w:r>
            <w:r w:rsidR="00D67E16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锡、标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签、净含量</w:t>
            </w:r>
          </w:p>
          <w:p w:rsidR="00B074E9" w:rsidRPr="00F97057" w:rsidRDefault="00B074E9" w:rsidP="00B074E9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型式检验要求：</w:t>
            </w:r>
          </w:p>
          <w:p w:rsidR="00D67E16" w:rsidRPr="00F97057" w:rsidRDefault="00D67E16" w:rsidP="00D67E16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风味饮料浓浆：</w:t>
            </w:r>
            <w:r w:rsidR="00B074E9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：感官、铅、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锡</w:t>
            </w:r>
            <w:r w:rsidR="00B074E9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、六六六、滴滴涕；</w:t>
            </w:r>
          </w:p>
          <w:p w:rsidR="00D67E16" w:rsidRPr="00F97057" w:rsidRDefault="00D67E16" w:rsidP="00D67E16">
            <w:pPr>
              <w:autoSpaceDE w:val="0"/>
              <w:autoSpaceDN w:val="0"/>
              <w:spacing w:line="360" w:lineRule="auto"/>
              <w:ind w:firstLineChars="800" w:firstLine="1680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微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生物限量：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菌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落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总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数、大肠杆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菌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；</w:t>
            </w:r>
          </w:p>
          <w:p w:rsidR="00B074E9" w:rsidRPr="00F97057" w:rsidRDefault="00D67E16" w:rsidP="00D67E16">
            <w:pPr>
              <w:autoSpaceDE w:val="0"/>
              <w:autoSpaceDN w:val="0"/>
              <w:spacing w:line="360" w:lineRule="auto"/>
              <w:ind w:firstLineChars="850" w:firstLine="1785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致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病菌：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沙门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氏菌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、霉菌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酵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母</w:t>
            </w:r>
          </w:p>
          <w:p w:rsidR="00B074E9" w:rsidRPr="00F97057" w:rsidRDefault="00D67E16" w:rsidP="00B074E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果蔬汁饮料浓浆</w:t>
            </w:r>
            <w:r w:rsidR="00B074E9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：感官、、二氧化硫、</w:t>
            </w:r>
            <w:r w:rsidR="003C12D7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锡</w:t>
            </w:r>
            <w:r w:rsidR="003C12D7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、铅、总</w:t>
            </w:r>
            <w:r w:rsidR="003C12D7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砷</w:t>
            </w:r>
            <w:r w:rsidR="00B074E9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、六六六、滴滴涕；</w:t>
            </w:r>
          </w:p>
          <w:p w:rsidR="003C12D7" w:rsidRPr="00F97057" w:rsidRDefault="003C12D7" w:rsidP="003C12D7">
            <w:pPr>
              <w:autoSpaceDE w:val="0"/>
              <w:autoSpaceDN w:val="0"/>
              <w:spacing w:line="360" w:lineRule="auto"/>
              <w:ind w:firstLineChars="800" w:firstLine="1680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                   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微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生物限量：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菌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落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总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数、大肠杆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菌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；</w:t>
            </w:r>
          </w:p>
          <w:p w:rsidR="003C12D7" w:rsidRPr="00F97057" w:rsidRDefault="003C12D7" w:rsidP="003C12D7">
            <w:pPr>
              <w:autoSpaceDE w:val="0"/>
              <w:autoSpaceDN w:val="0"/>
              <w:spacing w:line="360" w:lineRule="auto"/>
              <w:ind w:firstLineChars="850" w:firstLine="1785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致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病菌：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沙门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氏菌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F97057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金</w:t>
            </w:r>
            <w:r w:rsidR="00F97057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黄色葡萄</w:t>
            </w:r>
            <w:r w:rsidR="00F97057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球</w:t>
            </w:r>
            <w:r w:rsidR="00F97057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菌、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霉菌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酵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母</w:t>
            </w:r>
          </w:p>
          <w:p w:rsidR="003C12D7" w:rsidRPr="00F97057" w:rsidRDefault="003C12D7" w:rsidP="003C12D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调味糖浆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：感官、、二氧化硫、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锡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、铅、总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砷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、六六六、滴滴涕；</w:t>
            </w:r>
          </w:p>
          <w:p w:rsidR="003C12D7" w:rsidRPr="00F97057" w:rsidRDefault="003C12D7" w:rsidP="003C12D7">
            <w:pPr>
              <w:autoSpaceDE w:val="0"/>
              <w:autoSpaceDN w:val="0"/>
              <w:spacing w:line="360" w:lineRule="auto"/>
              <w:ind w:firstLineChars="800" w:firstLine="1680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                   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微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生物限量：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菌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落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总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数、大肠杆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菌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；</w:t>
            </w:r>
          </w:p>
          <w:p w:rsidR="003C12D7" w:rsidRPr="00F97057" w:rsidRDefault="003C12D7" w:rsidP="003C12D7">
            <w:pPr>
              <w:autoSpaceDE w:val="0"/>
              <w:autoSpaceDN w:val="0"/>
              <w:spacing w:line="360" w:lineRule="auto"/>
              <w:ind w:firstLineChars="850" w:firstLine="1785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致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病菌：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沙门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氏菌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F97057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金</w:t>
            </w:r>
            <w:r w:rsidR="00F97057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黄色葡萄</w:t>
            </w:r>
            <w:r w:rsidR="00F97057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球</w:t>
            </w:r>
            <w:r w:rsidR="00F97057"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菌</w:t>
            </w:r>
            <w:r w:rsidR="00F97057"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霉菌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、</w:t>
            </w:r>
            <w:r w:rsidRPr="00F9705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酵</w:t>
            </w:r>
            <w:r w:rsidRPr="00F9705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母</w:t>
            </w:r>
          </w:p>
          <w:p w:rsidR="00B074E9" w:rsidRDefault="00B074E9" w:rsidP="00F9705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B074E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074E9" w:rsidRDefault="00B074E9" w:rsidP="00B07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了解食品安全法、食品安全知识</w:t>
            </w:r>
          </w:p>
        </w:tc>
      </w:tr>
    </w:tbl>
    <w:p w:rsidR="001B5481" w:rsidRDefault="001B5481">
      <w:pPr>
        <w:snapToGrid w:val="0"/>
        <w:rPr>
          <w:rFonts w:ascii="宋体"/>
          <w:b/>
          <w:sz w:val="22"/>
          <w:szCs w:val="22"/>
        </w:rPr>
      </w:pPr>
    </w:p>
    <w:p w:rsidR="003D0183" w:rsidRDefault="009B6CCF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4278E1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38175" cy="2035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签名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4" cy="2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</w:t>
      </w:r>
      <w:r w:rsidR="003D0183">
        <w:rPr>
          <w:b/>
          <w:sz w:val="18"/>
          <w:szCs w:val="18"/>
        </w:rPr>
        <w:t>03</w:t>
      </w:r>
      <w:r>
        <w:rPr>
          <w:rFonts w:hint="eastAsia"/>
          <w:b/>
          <w:sz w:val="18"/>
          <w:szCs w:val="18"/>
        </w:rPr>
        <w:t>-</w:t>
      </w:r>
      <w:r w:rsidR="003D0183">
        <w:rPr>
          <w:b/>
          <w:sz w:val="18"/>
          <w:szCs w:val="18"/>
        </w:rPr>
        <w:t>16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4278E1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2F967383" wp14:editId="39DA23C9">
            <wp:extent cx="638175" cy="2035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签名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4" cy="2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2021-0</w:t>
      </w:r>
      <w:r w:rsidR="003D0183">
        <w:rPr>
          <w:b/>
          <w:sz w:val="18"/>
          <w:szCs w:val="18"/>
        </w:rPr>
        <w:t>3</w:t>
      </w:r>
      <w:r w:rsidR="003D0183">
        <w:rPr>
          <w:rFonts w:hint="eastAsia"/>
          <w:b/>
          <w:sz w:val="18"/>
          <w:szCs w:val="18"/>
        </w:rPr>
        <w:t>-16</w:t>
      </w:r>
    </w:p>
    <w:p w:rsidR="001B5481" w:rsidRDefault="009B6CC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1B548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9C" w:rsidRDefault="009D1B9C">
      <w:r>
        <w:separator/>
      </w:r>
    </w:p>
  </w:endnote>
  <w:endnote w:type="continuationSeparator" w:id="0">
    <w:p w:rsidR="009D1B9C" w:rsidRDefault="009D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9C" w:rsidRDefault="009D1B9C">
      <w:r>
        <w:separator/>
      </w:r>
    </w:p>
  </w:footnote>
  <w:footnote w:type="continuationSeparator" w:id="0">
    <w:p w:rsidR="009D1B9C" w:rsidRDefault="009D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81" w:rsidRDefault="009D1B9C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9B6CCF">
      <w:rPr>
        <w:rStyle w:val="CharChar1"/>
        <w:rFonts w:hint="default"/>
      </w:rPr>
      <w:t>北京国标联合认证有限公司</w:t>
    </w:r>
    <w:r w:rsidR="009B6CCF">
      <w:rPr>
        <w:rStyle w:val="CharChar1"/>
        <w:rFonts w:hint="default"/>
      </w:rPr>
      <w:tab/>
    </w:r>
    <w:r w:rsidR="009B6CCF">
      <w:rPr>
        <w:rStyle w:val="CharChar1"/>
        <w:rFonts w:hint="default"/>
      </w:rPr>
      <w:tab/>
    </w:r>
    <w:r w:rsidR="009B6CCF">
      <w:rPr>
        <w:rStyle w:val="CharChar1"/>
        <w:rFonts w:hint="default"/>
      </w:rPr>
      <w:tab/>
    </w:r>
  </w:p>
  <w:p w:rsidR="001B5481" w:rsidRDefault="009D1B9C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1B5481" w:rsidRDefault="009B6CC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6CC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9B6CCF">
      <w:rPr>
        <w:rStyle w:val="CharChar1"/>
        <w:rFonts w:hint="default"/>
        <w:w w:val="90"/>
      </w:rPr>
      <w:t>Co.,Ltd</w:t>
    </w:r>
    <w:proofErr w:type="spellEnd"/>
    <w:r w:rsidR="009B6CCF">
      <w:rPr>
        <w:rStyle w:val="CharChar1"/>
        <w:rFonts w:hint="default"/>
        <w:w w:val="90"/>
      </w:rPr>
      <w:t>.</w:t>
    </w:r>
    <w:proofErr w:type="gramEnd"/>
  </w:p>
  <w:p w:rsidR="001B5481" w:rsidRDefault="001B5481">
    <w:pPr>
      <w:pStyle w:val="a7"/>
    </w:pPr>
  </w:p>
  <w:p w:rsidR="001B5481" w:rsidRDefault="001B548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5481"/>
    <w:rsid w:val="00107290"/>
    <w:rsid w:val="001B5481"/>
    <w:rsid w:val="001D581A"/>
    <w:rsid w:val="001E1451"/>
    <w:rsid w:val="00383891"/>
    <w:rsid w:val="003C12D7"/>
    <w:rsid w:val="003D0183"/>
    <w:rsid w:val="004278E1"/>
    <w:rsid w:val="004F15D5"/>
    <w:rsid w:val="006B6252"/>
    <w:rsid w:val="00782C66"/>
    <w:rsid w:val="007A6F94"/>
    <w:rsid w:val="007D77EC"/>
    <w:rsid w:val="0093094C"/>
    <w:rsid w:val="009B6CCF"/>
    <w:rsid w:val="009C3C88"/>
    <w:rsid w:val="009D1B9C"/>
    <w:rsid w:val="00B074E9"/>
    <w:rsid w:val="00CC74D3"/>
    <w:rsid w:val="00D67E16"/>
    <w:rsid w:val="00E33ABF"/>
    <w:rsid w:val="00E84A06"/>
    <w:rsid w:val="00F3235A"/>
    <w:rsid w:val="00F97057"/>
    <w:rsid w:val="00FA0D9B"/>
    <w:rsid w:val="6E30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B8F1825"/>
  <w15:docId w15:val="{70F3016E-C9E9-4A11-B951-A06FCB6E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1157</Characters>
  <Application>Microsoft Office Word</Application>
  <DocSecurity>0</DocSecurity>
  <Lines>9</Lines>
  <Paragraphs>2</Paragraphs>
  <ScaleCrop>false</ScaleCrop>
  <Company>微软中国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38</cp:revision>
  <dcterms:created xsi:type="dcterms:W3CDTF">2015-06-17T11:40:00Z</dcterms:created>
  <dcterms:modified xsi:type="dcterms:W3CDTF">2021-03-31T03:40:00Z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