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6C1AB9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333"/>
        <w:gridCol w:w="387"/>
        <w:gridCol w:w="463"/>
        <w:gridCol w:w="678"/>
        <w:gridCol w:w="142"/>
        <w:gridCol w:w="1553"/>
        <w:gridCol w:w="6"/>
        <w:gridCol w:w="315"/>
        <w:gridCol w:w="252"/>
        <w:gridCol w:w="608"/>
        <w:gridCol w:w="634"/>
        <w:gridCol w:w="75"/>
        <w:gridCol w:w="690"/>
        <w:gridCol w:w="261"/>
        <w:gridCol w:w="425"/>
        <w:gridCol w:w="184"/>
        <w:gridCol w:w="1140"/>
        <w:gridCol w:w="56"/>
      </w:tblGrid>
      <w:tr w:rsidR="004601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6C1AB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北京鑫三源世纪清洗有限公司</w:t>
            </w:r>
            <w:bookmarkEnd w:id="0"/>
          </w:p>
        </w:tc>
      </w:tr>
      <w:tr w:rsidR="004601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6C1AB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北京市大兴区旧宫镇富力盛悦居</w:t>
            </w:r>
            <w:r>
              <w:rPr>
                <w:rFonts w:asciiTheme="minorEastAsia" w:eastAsiaTheme="minorEastAsia" w:hAnsiTheme="minorEastAsia"/>
                <w:sz w:val="20"/>
              </w:rPr>
              <w:t>20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1807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>；北京市西城区菜市口大街一号院一号楼福地大厦</w:t>
            </w:r>
            <w:bookmarkEnd w:id="1"/>
          </w:p>
        </w:tc>
      </w:tr>
      <w:tr w:rsidR="004601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路好颖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010-56407607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6C1AB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601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路好颖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6C1AB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6C1AB9" w:rsidP="00F923D7">
            <w:pPr>
              <w:rPr>
                <w:sz w:val="21"/>
                <w:szCs w:val="21"/>
              </w:rPr>
            </w:pPr>
          </w:p>
        </w:tc>
      </w:tr>
      <w:tr w:rsidR="00460177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0124-2018-QEO-2020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RDefault="006C1AB9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60177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460177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RDefault="006C1A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60177" w:rsidRDefault="006C1A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60177" w:rsidRDefault="006C1A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60177" w:rsidRDefault="006C1A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60177" w:rsidRDefault="006C1A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60177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：清洁服务（室内清洁服务、外墙清洗）</w:t>
            </w:r>
          </w:p>
          <w:p w:rsidR="00F923D7" w:rsidRDefault="006C1AB9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：清洁服务（室内清洁服务、外墙清洗）所涉及场所的相关环境管理活动</w:t>
            </w:r>
          </w:p>
          <w:p w:rsidR="00F923D7" w:rsidRDefault="006C1AB9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：清洁服务（室内清洁服务、外墙清洗）所涉及场所的相关职业健康安全管理活动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RDefault="006C1AB9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35.16.01;35.16.02</w:t>
            </w:r>
          </w:p>
          <w:p w:rsidR="00F923D7" w:rsidRDefault="006C1AB9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35.16.01;35.16.02</w:t>
            </w:r>
          </w:p>
          <w:p w:rsidR="00F923D7" w:rsidRDefault="006C1AB9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35.16.01;35.16.02</w:t>
            </w:r>
            <w:bookmarkEnd w:id="10"/>
          </w:p>
        </w:tc>
      </w:tr>
      <w:tr w:rsidR="00460177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RDefault="006C1A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C1A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C1A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C1A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C1A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C1AB9" w:rsidP="00BB6E8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60177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6C1AB9" w:rsidP="00BB6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3.5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60177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6C1AB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60177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RDefault="006C1A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0177" w:rsidTr="00C17BE5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6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60177" w:rsidTr="00C17BE5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6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2020-N1QMS-3042801</w:t>
            </w:r>
          </w:p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2019-N1EMS-3042801</w:t>
            </w:r>
          </w:p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2018-N1OHSMS-2042801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Q:35.16.01,35.16.02</w:t>
            </w:r>
          </w:p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E:35.16.01,35.16.02</w:t>
            </w:r>
          </w:p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O:35.16.01,35.16.02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6C1A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R="00460177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RDefault="006C1AB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60177" w:rsidTr="00C86B41"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RDefault="006C1A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C17BE5" w:rsidP="006C1EB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曲晓莉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6C1A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C1A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:rsidR="006C1EBD" w:rsidRDefault="006C1AB9" w:rsidP="006C1EBD"/>
        </w:tc>
      </w:tr>
      <w:tr w:rsidR="00460177" w:rsidTr="00C86B41"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RDefault="006C1A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C17B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18600684015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6C1AB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:rsidR="006C1EBD" w:rsidRDefault="006C1AB9" w:rsidP="006C1EBD"/>
        </w:tc>
      </w:tr>
      <w:tr w:rsidR="00460177" w:rsidTr="00E054E2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RDefault="006C1A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C17BE5" w:rsidP="00086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．</w:t>
            </w:r>
            <w:r w:rsidR="000863F3">
              <w:rPr>
                <w:rFonts w:hint="eastAsia"/>
                <w:sz w:val="20"/>
              </w:rPr>
              <w:t>10.8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6C1A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:rsidR="006C1EBD" w:rsidRDefault="000863F3" w:rsidP="006C1EBD">
            <w:r>
              <w:rPr>
                <w:rFonts w:hint="eastAsia"/>
              </w:rPr>
              <w:t>2020.10.9</w:t>
            </w:r>
          </w:p>
        </w:tc>
      </w:tr>
      <w:tr w:rsidR="00460177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60177" w:rsidTr="00360E3F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gridSpan w:val="2"/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4" w:type="dxa"/>
            <w:gridSpan w:val="5"/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129" w:type="dxa"/>
            <w:gridSpan w:val="8"/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Default="006C1AB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60177" w:rsidTr="00360E3F">
        <w:tblPrEx>
          <w:jc w:val="center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RDefault="000863F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2020.10.9</w:t>
            </w: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2020.10.10</w:t>
            </w: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2020.10.11</w:t>
            </w: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2020.10.12</w:t>
            </w:r>
            <w:r w:rsidR="00CC64BF">
              <w:rPr>
                <w:rFonts w:ascii="宋体" w:hAnsi="宋体" w:hint="eastAsia"/>
                <w:b/>
                <w:bCs/>
                <w:sz w:val="21"/>
                <w:szCs w:val="21"/>
              </w:rPr>
              <w:t>上午</w:t>
            </w: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gridSpan w:val="5"/>
          </w:tcPr>
          <w:p w:rsidR="006C1EBD" w:rsidRDefault="000863F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8：0-8:30</w:t>
            </w: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</w:t>
            </w:r>
            <w:r w:rsidR="00360E3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360E3F" w:rsidRDefault="00360E3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360E3F" w:rsidRDefault="00360E3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360E3F" w:rsidRDefault="00360E3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360E3F" w:rsidRDefault="00360E3F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360E3F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</w:t>
            </w:r>
            <w:r w:rsidR="00360E3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0-13</w:t>
            </w:r>
            <w:r w:rsidR="00360E3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:rsidR="002A28E3" w:rsidRDefault="002A28E3" w:rsidP="006C1EB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13：00-17：</w:t>
            </w:r>
            <w:r w:rsidR="00360E3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8：00-12：00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13：00-17：00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8：00-12：00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13：00-17：00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8：00-10：00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10：00-10：30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10：30-11：30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11：30-12：00</w:t>
            </w:r>
          </w:p>
          <w:p w:rsidR="00CC64BF" w:rsidRDefault="00CC64BF" w:rsidP="00CC6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:rsidR="002A28E3" w:rsidRDefault="002A28E3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0863F3" w:rsidRDefault="00360E3F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BE42C7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Default="00BE42C7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综合办公室：</w:t>
            </w: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2A28E3" w:rsidRPr="00C17BE5" w:rsidRDefault="002A28E3" w:rsidP="002A28E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项目部（包括大</w:t>
            </w:r>
            <w:proofErr w:type="gramStart"/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唐项目</w:t>
            </w:r>
            <w:proofErr w:type="gramEnd"/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现场）：</w:t>
            </w:r>
          </w:p>
          <w:p w:rsidR="002A28E3" w:rsidRPr="002A28E3" w:rsidRDefault="002A28E3" w:rsidP="00BE42C7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BE42C7" w:rsidRPr="00BB6E85" w:rsidRDefault="00BE42C7" w:rsidP="000863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C1EBD" w:rsidRDefault="006C1AB9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gridSpan w:val="5"/>
          </w:tcPr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C1EBD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1F134F">
              <w:rPr>
                <w:rFonts w:ascii="宋体" w:hAnsi="宋体" w:hint="eastAsia"/>
                <w:b/>
                <w:bCs/>
                <w:sz w:val="21"/>
                <w:szCs w:val="21"/>
              </w:rPr>
              <w:t>组织环境、领导作用、风险机会经营策划、管理评审、持续改进</w:t>
            </w: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1F134F">
              <w:rPr>
                <w:rFonts w:ascii="宋体" w:hAnsi="宋体" w:hint="eastAsia"/>
                <w:b/>
                <w:bCs/>
                <w:sz w:val="21"/>
                <w:szCs w:val="21"/>
              </w:rPr>
              <w:t>与产品和服务有关评审控制、服务控制、变更控制和顾客满意度控制</w:t>
            </w: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1F134F">
              <w:rPr>
                <w:rFonts w:ascii="宋体" w:hAnsi="宋体" w:hint="eastAsia"/>
                <w:b/>
                <w:bCs/>
                <w:sz w:val="21"/>
                <w:szCs w:val="21"/>
              </w:rPr>
              <w:t>人力资源、组织知识、文件记录控制、内部审核、不合格等</w:t>
            </w: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1F134F" w:rsidRDefault="001F134F" w:rsidP="001F134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F1287" w:rsidRPr="00CF1287" w:rsidRDefault="00CF1287" w:rsidP="00CF12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F1287">
              <w:rPr>
                <w:rFonts w:ascii="宋体" w:hAnsi="宋体" w:hint="eastAsia"/>
                <w:b/>
                <w:bCs/>
                <w:sz w:val="21"/>
                <w:szCs w:val="21"/>
              </w:rPr>
              <w:t>服务控制、设计开发、更改、产品及服务的放行、不合格输出环境运行控制</w:t>
            </w:r>
            <w:r w:rsidR="00CC64BF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Pr="00CF1287">
              <w:rPr>
                <w:rFonts w:ascii="宋体" w:hAnsi="宋体" w:hint="eastAsia"/>
                <w:b/>
                <w:bCs/>
                <w:sz w:val="21"/>
                <w:szCs w:val="21"/>
              </w:rPr>
              <w:t>监视测量分析和评价</w:t>
            </w:r>
          </w:p>
        </w:tc>
        <w:tc>
          <w:tcPr>
            <w:tcW w:w="3129" w:type="dxa"/>
            <w:gridSpan w:val="8"/>
          </w:tcPr>
          <w:p w:rsidR="002A28E3" w:rsidRDefault="002A28E3" w:rsidP="00BB6E8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  <w:p w:rsidR="00BB6E85" w:rsidRPr="00BB6E85" w:rsidRDefault="00BB6E85" w:rsidP="00BB6E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B6E85">
              <w:rPr>
                <w:rFonts w:ascii="宋体" w:hAnsi="宋体"/>
                <w:b/>
                <w:bCs/>
                <w:sz w:val="21"/>
                <w:szCs w:val="21"/>
              </w:rPr>
              <w:t>QE4.1-4.4,5.1-5.3,6,9.1.1 ,9.3,10.1</w:t>
            </w:r>
          </w:p>
          <w:p w:rsidR="00BB6E85" w:rsidRPr="00BB6E85" w:rsidRDefault="00BB6E85" w:rsidP="00BB6E8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BB6E85">
              <w:rPr>
                <w:rFonts w:ascii="宋体" w:hAnsi="宋体" w:hint="eastAsia"/>
                <w:b/>
                <w:bCs/>
                <w:sz w:val="21"/>
                <w:szCs w:val="21"/>
              </w:rPr>
              <w:t>O4.1,4.2,4.3.3,4.4.1,4.4.3,4.5.5,4.6，顾客反馈及相关质量、环境及安全检查，</w:t>
            </w:r>
          </w:p>
          <w:p w:rsidR="00C17BE5" w:rsidRDefault="000863F3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认证证书及标志使用。</w:t>
            </w:r>
          </w:p>
          <w:p w:rsidR="00C17BE5" w:rsidRP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Q5.3,6.2,7.5,8.4、9.1.2, 9.2，10.2</w:t>
            </w:r>
          </w:p>
          <w:p w:rsidR="00C17BE5" w:rsidRP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E5.3,6.2,6.1.2, ,7.1 , 7.2,7.3,7.4，7.5, 8.1，9.1.2, 10.2,10.3</w:t>
            </w:r>
          </w:p>
          <w:p w:rsidR="006C1EBD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O4.4.1,4.3.3， 4.4.4,4.4.5,4.5.4,4.4.6,4.5.1,4.5.2,4.5.3</w:t>
            </w:r>
          </w:p>
          <w:p w:rsidR="00CC64BF" w:rsidRDefault="00CC64BF" w:rsidP="00CC64B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午间休息</w:t>
            </w:r>
          </w:p>
          <w:p w:rsidR="00CC64BF" w:rsidRPr="00360E3F" w:rsidRDefault="00CC64BF" w:rsidP="00CC64B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继续上午审核</w:t>
            </w:r>
          </w:p>
          <w:p w:rsid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C64BF" w:rsidRDefault="00CC64BF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17BE5" w:rsidRP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Q5.3,6.2,6.1，8.5 8.6,8.7,9.1.2 9.1.3</w:t>
            </w:r>
          </w:p>
          <w:p w:rsidR="00C17BE5" w:rsidRP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 w:hint="eastAsia"/>
                <w:b/>
                <w:bCs/>
                <w:sz w:val="21"/>
                <w:szCs w:val="21"/>
              </w:rPr>
              <w:t>E5.3,6.2,7.1，6.1.2,6.1.4,8.1，8.2</w:t>
            </w:r>
          </w:p>
          <w:p w:rsid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C17BE5">
              <w:rPr>
                <w:rFonts w:ascii="宋体" w:hAnsi="宋体"/>
                <w:b/>
                <w:bCs/>
                <w:sz w:val="21"/>
                <w:szCs w:val="21"/>
              </w:rPr>
              <w:t>O4.4.1,4.3.1,4.4.3,4.4.6 4.4.7,4.5.1</w:t>
            </w:r>
          </w:p>
          <w:p w:rsidR="00CC64BF" w:rsidRDefault="00CC64BF" w:rsidP="00CC64B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午间休息</w:t>
            </w:r>
          </w:p>
          <w:p w:rsidR="00CC64BF" w:rsidRPr="00360E3F" w:rsidRDefault="00CC64BF" w:rsidP="00CC64B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继续上午审核</w:t>
            </w:r>
          </w:p>
          <w:p w:rsidR="00C17BE5" w:rsidRDefault="00C17BE5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C17BE5" w:rsidRDefault="00CC64BF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  <w:p w:rsidR="00CC64BF" w:rsidRDefault="00CC64BF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</w:t>
            </w:r>
          </w:p>
          <w:p w:rsidR="00CC64BF" w:rsidRDefault="00CC64BF" w:rsidP="00C17BE5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与公司管理层沟通</w:t>
            </w:r>
          </w:p>
          <w:p w:rsidR="00CC64BF" w:rsidRDefault="00CC64BF" w:rsidP="00C17B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RDefault="000863F3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曲晓莉</w:t>
            </w:r>
          </w:p>
        </w:tc>
      </w:tr>
    </w:tbl>
    <w:p w:rsidR="00887188" w:rsidRDefault="006C1AB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6C1AB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6C1AB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6C1AB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6C1AB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6C1AB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B9" w:rsidRDefault="006C1AB9" w:rsidP="00460177">
      <w:r>
        <w:separator/>
      </w:r>
    </w:p>
  </w:endnote>
  <w:endnote w:type="continuationSeparator" w:id="0">
    <w:p w:rsidR="006C1AB9" w:rsidRDefault="006C1AB9" w:rsidP="0046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B9" w:rsidRDefault="006C1AB9" w:rsidP="00460177">
      <w:r>
        <w:separator/>
      </w:r>
    </w:p>
  </w:footnote>
  <w:footnote w:type="continuationSeparator" w:id="0">
    <w:p w:rsidR="006C1AB9" w:rsidRDefault="006C1AB9" w:rsidP="00460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6C1AB9" w:rsidP="00BB6E8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6017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6C1AB9" w:rsidP="00BB6E8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1AB9" w:rsidRPr="00390345">
      <w:rPr>
        <w:rStyle w:val="CharChar1"/>
        <w:rFonts w:hint="default"/>
      </w:rPr>
      <w:t xml:space="preserve">        </w:t>
    </w:r>
    <w:r w:rsidR="006C1AB9" w:rsidRPr="00390345">
      <w:rPr>
        <w:rStyle w:val="CharChar1"/>
        <w:rFonts w:hint="default"/>
        <w:w w:val="90"/>
      </w:rPr>
      <w:t>Beijing International Standard united Certification Co.,Ltd.</w:t>
    </w:r>
    <w:r w:rsidR="006C1AB9">
      <w:rPr>
        <w:rStyle w:val="CharChar1"/>
        <w:rFonts w:hint="default"/>
        <w:w w:val="90"/>
        <w:szCs w:val="21"/>
      </w:rPr>
      <w:t xml:space="preserve">  </w:t>
    </w:r>
    <w:r w:rsidR="006C1AB9">
      <w:rPr>
        <w:rStyle w:val="CharChar1"/>
        <w:rFonts w:hint="default"/>
        <w:w w:val="90"/>
        <w:sz w:val="20"/>
      </w:rPr>
      <w:t xml:space="preserve"> </w:t>
    </w:r>
    <w:r w:rsidR="006C1AB9">
      <w:rPr>
        <w:rStyle w:val="CharChar1"/>
        <w:rFonts w:hint="default"/>
        <w:w w:val="90"/>
      </w:rPr>
      <w:t xml:space="preserve">                   </w:t>
    </w:r>
  </w:p>
  <w:p w:rsidR="00587C05" w:rsidRDefault="0046017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177"/>
    <w:rsid w:val="000863F3"/>
    <w:rsid w:val="001F134F"/>
    <w:rsid w:val="002A28E3"/>
    <w:rsid w:val="00360E3F"/>
    <w:rsid w:val="00460177"/>
    <w:rsid w:val="006C1AB9"/>
    <w:rsid w:val="009322DA"/>
    <w:rsid w:val="00BB6E85"/>
    <w:rsid w:val="00BE42C7"/>
    <w:rsid w:val="00C17BE5"/>
    <w:rsid w:val="00CC64BF"/>
    <w:rsid w:val="00CF1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2634E-1703-42EA-B89F-F9D89C23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353</Words>
  <Characters>2013</Characters>
  <Application>Microsoft Office Word</Application>
  <DocSecurity>0</DocSecurity>
  <Lines>16</Lines>
  <Paragraphs>4</Paragraphs>
  <ScaleCrop>false</ScaleCrop>
  <Company>微软中国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46</cp:revision>
  <dcterms:created xsi:type="dcterms:W3CDTF">2015-06-17T14:31:00Z</dcterms:created>
  <dcterms:modified xsi:type="dcterms:W3CDTF">2020-10-10T06:49:00Z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