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A61C73" w:rsidP="00F923D7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-313792</wp:posOffset>
            </wp:positionH>
            <wp:positionV relativeFrom="paragraph">
              <wp:posOffset>-895274</wp:posOffset>
            </wp:positionV>
            <wp:extent cx="7199147" cy="10438791"/>
            <wp:effectExtent l="19050" t="0" r="1753" b="0"/>
            <wp:wrapNone/>
            <wp:docPr id="2" name="图片 1" descr="D:\用户目录\我的文档\WeChat Files\wxid_jdxzdx9augbc22\FileStorage\File\2020-10\扫描全能王 2020-10-18 15.28.10\扫描全能王 2020-10-18 15.28.1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WeChat Files\wxid_jdxzdx9augbc22\FileStorage\File\2020-10\扫描全能王 2020-10-18 15.28.10\扫描全能王 2020-10-18 15.28.10_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147" cy="10438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01F9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467"/>
        <w:gridCol w:w="425"/>
        <w:gridCol w:w="350"/>
        <w:gridCol w:w="500"/>
        <w:gridCol w:w="265"/>
        <w:gridCol w:w="686"/>
        <w:gridCol w:w="1324"/>
      </w:tblGrid>
      <w:tr w:rsidR="00A937EB" w:rsidTr="000F1758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9301F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9301F9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赣州众泰鑫业家具有限公司</w:t>
            </w:r>
            <w:bookmarkEnd w:id="0"/>
          </w:p>
        </w:tc>
      </w:tr>
      <w:tr w:rsidR="00A937EB" w:rsidTr="000F1758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9301F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9301F9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江西省赣州市赣州经济技术开发区金龙路50号C2厂房</w:t>
            </w:r>
            <w:bookmarkEnd w:id="1"/>
          </w:p>
        </w:tc>
      </w:tr>
      <w:tr w:rsidR="00A937EB" w:rsidTr="000F1758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9301F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9301F9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彭修潜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9301F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RDefault="009301F9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0797-8181080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9301F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 w:rsidR="00F923D7" w:rsidRDefault="00CB5755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A937EB" w:rsidTr="000F1758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9301F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9301F9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钟美红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9301F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RDefault="00CB5755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9301F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 w:rsidR="00F923D7" w:rsidRDefault="00CB5755" w:rsidP="00F923D7">
            <w:pPr>
              <w:rPr>
                <w:sz w:val="21"/>
                <w:szCs w:val="21"/>
              </w:rPr>
            </w:pPr>
          </w:p>
        </w:tc>
      </w:tr>
      <w:tr w:rsidR="00A937EB" w:rsidTr="000F1758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9301F9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9301F9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0310-2019-QEO-2020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9301F9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9301F9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A937EB" w:rsidTr="000F1758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9301F9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9301F9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 w:rsidR="00A937EB" w:rsidTr="000F1758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9301F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9301F9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A937EB" w:rsidRDefault="004751B2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9301F9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A937EB" w:rsidRDefault="009301F9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A937EB" w:rsidRDefault="009301F9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A937EB" w:rsidRDefault="004751B2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9301F9">
              <w:rPr>
                <w:rFonts w:ascii="宋体" w:hAnsi="宋体" w:hint="eastAsia"/>
                <w:b/>
                <w:bCs/>
                <w:sz w:val="20"/>
              </w:rPr>
              <w:t>其它：__</w:t>
            </w:r>
            <w:r w:rsidRPr="004751B2">
              <w:rPr>
                <w:rFonts w:ascii="宋体" w:hAnsi="宋体" w:hint="eastAsia"/>
                <w:b/>
                <w:bCs/>
                <w:sz w:val="20"/>
                <w:u w:val="single"/>
              </w:rPr>
              <w:t>O换版</w:t>
            </w:r>
            <w:r w:rsidR="009301F9">
              <w:rPr>
                <w:rFonts w:ascii="宋体" w:hAnsi="宋体" w:hint="eastAsia"/>
                <w:b/>
                <w:bCs/>
                <w:sz w:val="20"/>
              </w:rPr>
              <w:t>________</w:t>
            </w:r>
            <w:bookmarkEnd w:id="8"/>
            <w:r w:rsidR="009301F9"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A937EB" w:rsidTr="000F1758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9301F9" w:rsidP="004751B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711" w:type="dxa"/>
            <w:gridSpan w:val="9"/>
            <w:vAlign w:val="center"/>
          </w:tcPr>
          <w:p w:rsidR="00F923D7" w:rsidRDefault="009301F9" w:rsidP="004751B2">
            <w:pPr>
              <w:spacing w:line="240" w:lineRule="exact"/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：办公家具的生产及软体家具、钢木家具的销售</w:t>
            </w:r>
          </w:p>
          <w:p w:rsidR="00F923D7" w:rsidRDefault="009301F9" w:rsidP="004751B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：办公家具的生产及软体家具、钢木家具的销售及其所涉及场所的环境相关管理活动</w:t>
            </w:r>
          </w:p>
          <w:p w:rsidR="00F923D7" w:rsidRDefault="009301F9" w:rsidP="004751B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：办公家具的生产及软体家具、钢木家具的销售及其所涉及场所的职业健康安全相关管理活动</w:t>
            </w:r>
            <w:bookmarkEnd w:id="9"/>
          </w:p>
        </w:tc>
        <w:tc>
          <w:tcPr>
            <w:tcW w:w="850" w:type="dxa"/>
            <w:gridSpan w:val="2"/>
            <w:vAlign w:val="center"/>
          </w:tcPr>
          <w:p w:rsidR="00F923D7" w:rsidRDefault="009301F9" w:rsidP="004751B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9301F9" w:rsidP="004751B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275" w:type="dxa"/>
            <w:gridSpan w:val="3"/>
            <w:vAlign w:val="center"/>
          </w:tcPr>
          <w:p w:rsidR="00F923D7" w:rsidRDefault="009301F9" w:rsidP="004751B2">
            <w:pPr>
              <w:spacing w:line="240" w:lineRule="exact"/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23.01.01;29.10.05</w:t>
            </w:r>
          </w:p>
          <w:p w:rsidR="00F923D7" w:rsidRDefault="009301F9" w:rsidP="004751B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23.01.01;29.10.05</w:t>
            </w:r>
          </w:p>
          <w:p w:rsidR="00F923D7" w:rsidRDefault="009301F9" w:rsidP="004751B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23.01.01;29.10.05</w:t>
            </w:r>
            <w:bookmarkEnd w:id="10"/>
          </w:p>
        </w:tc>
      </w:tr>
      <w:tr w:rsidR="00A937EB" w:rsidTr="000F1758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9301F9" w:rsidP="004751B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9301F9" w:rsidP="004751B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9301F9" w:rsidP="004751B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9301F9" w:rsidP="004751B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4751B2" w:rsidP="004751B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9301F9" w:rsidRPr="0038250D">
              <w:rPr>
                <w:rFonts w:hint="eastAsia"/>
                <w:b/>
                <w:sz w:val="20"/>
                <w:lang w:val="de-DE"/>
              </w:rPr>
              <w:t>GB/T 28001-2011 idt OHSMS 18001:2007</w:t>
            </w:r>
            <w:r w:rsidR="009301F9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9301F9" w:rsidP="004751B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4751B2" w:rsidP="004751B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9301F9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9301F9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9301F9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="00540B7F"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9301F9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9301F9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="00540B7F"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9301F9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A937EB" w:rsidTr="000F1758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9301F9" w:rsidP="004751B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9301F9" w:rsidP="004751B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bookmarkStart w:id="18" w:name="_GoBack"/>
            <w:r>
              <w:rPr>
                <w:rFonts w:hint="eastAsia"/>
                <w:b/>
                <w:sz w:val="20"/>
              </w:rPr>
              <w:t>2.0</w:t>
            </w:r>
            <w:bookmarkEnd w:id="17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A937EB" w:rsidTr="000F1758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9301F9" w:rsidP="004751B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4751B2" w:rsidP="004751B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9301F9">
              <w:rPr>
                <w:rFonts w:hint="eastAsia"/>
                <w:b/>
                <w:sz w:val="20"/>
              </w:rPr>
              <w:t>普通话</w:t>
            </w:r>
            <w:r w:rsidR="009301F9">
              <w:rPr>
                <w:rFonts w:hint="eastAsia"/>
                <w:b/>
                <w:sz w:val="20"/>
              </w:rPr>
              <w:t xml:space="preserve">   </w:t>
            </w:r>
            <w:r w:rsidR="009301F9">
              <w:rPr>
                <w:rFonts w:hint="eastAsia"/>
                <w:sz w:val="20"/>
                <w:lang w:val="de-DE"/>
              </w:rPr>
              <w:t>□</w:t>
            </w:r>
            <w:r w:rsidR="009301F9">
              <w:rPr>
                <w:rFonts w:hint="eastAsia"/>
                <w:b/>
                <w:sz w:val="20"/>
              </w:rPr>
              <w:t>英语</w:t>
            </w:r>
            <w:r w:rsidR="009301F9">
              <w:rPr>
                <w:rFonts w:hint="eastAsia"/>
                <w:b/>
                <w:sz w:val="20"/>
              </w:rPr>
              <w:t xml:space="preserve">   </w:t>
            </w:r>
            <w:r w:rsidR="009301F9">
              <w:rPr>
                <w:rFonts w:hint="eastAsia"/>
                <w:sz w:val="20"/>
                <w:lang w:val="de-DE"/>
              </w:rPr>
              <w:t>□</w:t>
            </w:r>
            <w:r w:rsidR="009301F9">
              <w:rPr>
                <w:rFonts w:hint="eastAsia"/>
                <w:b/>
                <w:sz w:val="20"/>
              </w:rPr>
              <w:t>其他</w:t>
            </w:r>
          </w:p>
        </w:tc>
      </w:tr>
      <w:tr w:rsidR="00A937EB" w:rsidTr="000F1758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9301F9" w:rsidP="004751B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937EB" w:rsidTr="000F1758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9301F9" w:rsidP="004751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9301F9" w:rsidP="004751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9301F9" w:rsidP="004751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9301F9" w:rsidP="004751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735" w:type="dxa"/>
            <w:gridSpan w:val="5"/>
            <w:vAlign w:val="center"/>
          </w:tcPr>
          <w:p w:rsidR="00F923D7" w:rsidRDefault="009301F9" w:rsidP="004751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226" w:type="dxa"/>
            <w:gridSpan w:val="5"/>
            <w:vAlign w:val="center"/>
          </w:tcPr>
          <w:p w:rsidR="00F923D7" w:rsidRDefault="009301F9" w:rsidP="004751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9301F9" w:rsidP="004751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937EB" w:rsidTr="000F1758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9301F9" w:rsidP="004751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0F1758">
              <w:rPr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9301F9" w:rsidP="004751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9301F9" w:rsidP="004751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9301F9" w:rsidP="004751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9301F9" w:rsidP="004751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9301F9" w:rsidP="004751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735" w:type="dxa"/>
            <w:gridSpan w:val="5"/>
            <w:vAlign w:val="center"/>
          </w:tcPr>
          <w:p w:rsidR="00F923D7" w:rsidRDefault="009301F9" w:rsidP="004751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2019-N1QMS-1257737</w:t>
            </w:r>
          </w:p>
          <w:p w:rsidR="00F923D7" w:rsidRDefault="009301F9" w:rsidP="004751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2019-N1EMS-1257737</w:t>
            </w:r>
          </w:p>
          <w:p w:rsidR="00F923D7" w:rsidRDefault="009301F9" w:rsidP="004751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2020-N1OHSMS-1257737</w:t>
            </w:r>
          </w:p>
        </w:tc>
        <w:tc>
          <w:tcPr>
            <w:tcW w:w="2226" w:type="dxa"/>
            <w:gridSpan w:val="5"/>
            <w:vAlign w:val="center"/>
          </w:tcPr>
          <w:p w:rsidR="00F923D7" w:rsidRDefault="009301F9" w:rsidP="004751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Q:23.01.01,29.10.05</w:t>
            </w:r>
          </w:p>
          <w:p w:rsidR="00F923D7" w:rsidRDefault="009301F9" w:rsidP="004751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E:23.01.01,29.10.05</w:t>
            </w:r>
          </w:p>
          <w:p w:rsidR="00F923D7" w:rsidRDefault="009301F9" w:rsidP="004751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O:23.01.01,29.10.05</w:t>
            </w:r>
          </w:p>
        </w:tc>
        <w:tc>
          <w:tcPr>
            <w:tcW w:w="1324" w:type="dxa"/>
            <w:vAlign w:val="center"/>
          </w:tcPr>
          <w:p w:rsidR="00F923D7" w:rsidRDefault="009301F9" w:rsidP="004751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A937EB" w:rsidTr="000F1758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9301F9" w:rsidP="004751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王景玲</w:t>
            </w:r>
            <w:r w:rsidR="000F1758">
              <w:rPr>
                <w:sz w:val="20"/>
              </w:rPr>
              <w:t>B</w:t>
            </w:r>
            <w:r w:rsidR="007A40BF">
              <w:rPr>
                <w:sz w:val="20"/>
              </w:rPr>
              <w:t>（远程审核）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9301F9" w:rsidP="004751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9301F9" w:rsidP="004751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9301F9" w:rsidP="004751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9301F9" w:rsidP="004751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735" w:type="dxa"/>
            <w:gridSpan w:val="5"/>
            <w:vAlign w:val="center"/>
          </w:tcPr>
          <w:p w:rsidR="00F923D7" w:rsidRDefault="009301F9" w:rsidP="004751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2020-N1QMS-1259164</w:t>
            </w:r>
          </w:p>
          <w:p w:rsidR="00F923D7" w:rsidRDefault="009301F9" w:rsidP="004751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2020-N1EMS-1259164</w:t>
            </w:r>
          </w:p>
        </w:tc>
        <w:tc>
          <w:tcPr>
            <w:tcW w:w="2226" w:type="dxa"/>
            <w:gridSpan w:val="5"/>
            <w:vAlign w:val="center"/>
          </w:tcPr>
          <w:p w:rsidR="00F923D7" w:rsidRDefault="00CB5755" w:rsidP="004751B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9301F9" w:rsidP="004751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ISC-259164</w:t>
            </w:r>
          </w:p>
        </w:tc>
      </w:tr>
      <w:tr w:rsidR="00A937EB" w:rsidTr="000F1758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9301F9" w:rsidP="004751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张鹏</w:t>
            </w:r>
            <w:r w:rsidR="000F1758">
              <w:rPr>
                <w:sz w:val="20"/>
              </w:rPr>
              <w:t>C</w:t>
            </w:r>
            <w:r w:rsidR="007A40BF">
              <w:rPr>
                <w:sz w:val="20"/>
              </w:rPr>
              <w:t>（远程审核）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9301F9" w:rsidP="004751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9301F9" w:rsidP="004751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9301F9" w:rsidP="004751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9301F9" w:rsidP="004751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9301F9" w:rsidP="004751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735" w:type="dxa"/>
            <w:gridSpan w:val="5"/>
            <w:vAlign w:val="center"/>
          </w:tcPr>
          <w:p w:rsidR="00F923D7" w:rsidRDefault="009301F9" w:rsidP="004751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2020-N1QMS-1239640</w:t>
            </w:r>
          </w:p>
          <w:p w:rsidR="00F923D7" w:rsidRDefault="009301F9" w:rsidP="004751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2020-N1EMS-1239640</w:t>
            </w:r>
          </w:p>
          <w:p w:rsidR="00F923D7" w:rsidRDefault="009301F9" w:rsidP="004751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2020-N1OHSMS-1239640</w:t>
            </w:r>
          </w:p>
        </w:tc>
        <w:tc>
          <w:tcPr>
            <w:tcW w:w="2226" w:type="dxa"/>
            <w:gridSpan w:val="5"/>
            <w:vAlign w:val="center"/>
          </w:tcPr>
          <w:p w:rsidR="00F923D7" w:rsidRDefault="00CB5755" w:rsidP="004751B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9301F9" w:rsidP="004751B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ISC[S]0262</w:t>
            </w:r>
          </w:p>
        </w:tc>
      </w:tr>
      <w:tr w:rsidR="00A937EB" w:rsidTr="000F1758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9301F9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A937EB" w:rsidTr="000F1758">
        <w:trPr>
          <w:trHeight w:val="510"/>
        </w:trPr>
        <w:tc>
          <w:tcPr>
            <w:tcW w:w="1201" w:type="dxa"/>
            <w:vAlign w:val="center"/>
          </w:tcPr>
          <w:p w:rsidR="006C1EBD" w:rsidRDefault="009301F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4751B2" w:rsidP="006C1EBD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9301F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9301F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CB5755" w:rsidP="006C1EBD"/>
        </w:tc>
      </w:tr>
      <w:tr w:rsidR="00A937EB" w:rsidTr="000F1758">
        <w:trPr>
          <w:trHeight w:val="211"/>
        </w:trPr>
        <w:tc>
          <w:tcPr>
            <w:tcW w:w="1201" w:type="dxa"/>
            <w:vAlign w:val="center"/>
          </w:tcPr>
          <w:p w:rsidR="006C1EBD" w:rsidRDefault="009301F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4751B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  <w:p w:rsidR="006C1EBD" w:rsidRDefault="00CB5755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CB5755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CB5755" w:rsidP="006C1EBD"/>
        </w:tc>
      </w:tr>
      <w:tr w:rsidR="00A937EB" w:rsidTr="000F1758">
        <w:trPr>
          <w:trHeight w:val="588"/>
        </w:trPr>
        <w:tc>
          <w:tcPr>
            <w:tcW w:w="1201" w:type="dxa"/>
            <w:vAlign w:val="center"/>
          </w:tcPr>
          <w:p w:rsidR="006C1EBD" w:rsidRDefault="009301F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4751B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2020-10-8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9301F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CB5755" w:rsidP="006C1EBD"/>
        </w:tc>
      </w:tr>
    </w:tbl>
    <w:p w:rsidR="000F1758" w:rsidRDefault="000F175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F1758" w:rsidRDefault="000F1758" w:rsidP="000F1758">
      <w:pPr>
        <w:spacing w:line="300" w:lineRule="exact"/>
        <w:jc w:val="center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4"/>
        <w:gridCol w:w="1559"/>
        <w:gridCol w:w="981"/>
        <w:gridCol w:w="5823"/>
        <w:gridCol w:w="795"/>
      </w:tblGrid>
      <w:tr w:rsidR="000F1758" w:rsidTr="006345A8">
        <w:trPr>
          <w:cantSplit/>
          <w:trHeight w:val="39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0F1758" w:rsidRDefault="000F1758" w:rsidP="006345A8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0F1758" w:rsidRDefault="000F1758" w:rsidP="006345A8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0F1758" w:rsidRDefault="000F1758" w:rsidP="006345A8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0F1758" w:rsidRDefault="000F1758" w:rsidP="006345A8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0F1758" w:rsidRDefault="000F1758" w:rsidP="006345A8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F1758" w:rsidTr="006345A8">
        <w:trPr>
          <w:cantSplit/>
          <w:trHeight w:val="58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0F1758" w:rsidRPr="00EC3F12" w:rsidRDefault="00EC3F12" w:rsidP="006345A8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10</w:t>
            </w:r>
            <w:r w:rsidR="000F1758" w:rsidRPr="00EC3F12">
              <w:rPr>
                <w:rFonts w:ascii="宋体" w:hAnsi="宋体" w:cs="Arial"/>
                <w:sz w:val="18"/>
                <w:szCs w:val="18"/>
              </w:rPr>
              <w:t>.1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:rsidR="000F1758" w:rsidRPr="00EC3F12" w:rsidRDefault="000F1758" w:rsidP="006345A8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8:00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8:30</w:t>
            </w:r>
          </w:p>
        </w:tc>
        <w:tc>
          <w:tcPr>
            <w:tcW w:w="6804" w:type="dxa"/>
            <w:gridSpan w:val="2"/>
          </w:tcPr>
          <w:p w:rsidR="000F1758" w:rsidRPr="0039331C" w:rsidRDefault="000F1758" w:rsidP="006345A8">
            <w:pPr>
              <w:spacing w:line="280" w:lineRule="exact"/>
              <w:ind w:firstLineChars="200" w:firstLine="482"/>
              <w:jc w:val="left"/>
              <w:rPr>
                <w:rFonts w:ascii="宋体" w:cs="Arial"/>
                <w:spacing w:val="-6"/>
                <w:szCs w:val="24"/>
              </w:rPr>
            </w:pPr>
            <w:r w:rsidRPr="0039331C"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0F1758" w:rsidRPr="0039331C" w:rsidRDefault="000F1758" w:rsidP="006345A8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A B</w:t>
            </w:r>
            <w:r>
              <w:rPr>
                <w:rFonts w:ascii="宋体" w:hAnsi="宋体" w:cs="Arial"/>
                <w:sz w:val="21"/>
                <w:szCs w:val="21"/>
              </w:rPr>
              <w:t xml:space="preserve"> C</w:t>
            </w:r>
          </w:p>
        </w:tc>
      </w:tr>
      <w:tr w:rsidR="000F1758" w:rsidTr="00571732">
        <w:trPr>
          <w:cantSplit/>
          <w:trHeight w:val="271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0F1758" w:rsidRPr="00EC3F12" w:rsidRDefault="00EC3F12" w:rsidP="006345A8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10</w:t>
            </w:r>
            <w:r w:rsidR="000F1758" w:rsidRPr="00EC3F12">
              <w:rPr>
                <w:rFonts w:ascii="宋体" w:hAnsi="宋体" w:cs="Arial"/>
                <w:sz w:val="18"/>
                <w:szCs w:val="18"/>
              </w:rPr>
              <w:t>.1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:rsidR="000F1758" w:rsidRPr="00EC3F12" w:rsidRDefault="000F1758" w:rsidP="00EC3F1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8:30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="00EC3F12" w:rsidRPr="00EC3F12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</w:p>
          <w:p w:rsidR="00EC3F12" w:rsidRPr="00032807" w:rsidRDefault="00EC3F12" w:rsidP="00032807">
            <w:pPr>
              <w:spacing w:line="24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0F1758" w:rsidRPr="00571732" w:rsidRDefault="000F1758" w:rsidP="006345A8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b/>
                <w:sz w:val="21"/>
                <w:szCs w:val="21"/>
              </w:rPr>
              <w:t>管理层、安全事务代表</w:t>
            </w:r>
          </w:p>
          <w:p w:rsidR="000F1758" w:rsidRPr="00571732" w:rsidRDefault="000F1758" w:rsidP="006345A8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0F1758" w:rsidRPr="00571732" w:rsidRDefault="000F1758" w:rsidP="00571732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QEO:4.1理解组织及其环境、4.2理解相关方的需求和期望、4.3 确定管理体系的范围、4.4质量/环境管理体系及其过程、5.1领导作用和承诺、5.2质量/环境/职业健康安全方针、5.3组织的岗位、职责和权限、O5.4协商与参与、6.1应对风险和机遇的措施、6.2质量/环境目标及其实现的策划、Q6.3变更的策划、O7.1资源总则、O7.4信息交流、9.3管理评审、10.1改进、10.3持续改进，</w:t>
            </w:r>
          </w:p>
          <w:p w:rsidR="000F1758" w:rsidRPr="00571732" w:rsidRDefault="000F1758" w:rsidP="00571732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0F1758" w:rsidRPr="00571732" w:rsidRDefault="000F1758" w:rsidP="006345A8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 xml:space="preserve"> C</w:t>
            </w:r>
            <w:r w:rsidR="007A40BF">
              <w:rPr>
                <w:sz w:val="20"/>
              </w:rPr>
              <w:t>（远程审核）</w:t>
            </w:r>
          </w:p>
        </w:tc>
      </w:tr>
      <w:tr w:rsidR="00EC3F12" w:rsidTr="00EC3F12">
        <w:trPr>
          <w:cantSplit/>
          <w:trHeight w:val="103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C3F12" w:rsidRPr="00EC3F12" w:rsidRDefault="00EC3F12" w:rsidP="006345A8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10</w:t>
            </w:r>
            <w:r w:rsidRPr="00EC3F12">
              <w:rPr>
                <w:rFonts w:ascii="宋体" w:hAnsi="宋体" w:cs="Arial"/>
                <w:sz w:val="18"/>
                <w:szCs w:val="18"/>
              </w:rPr>
              <w:t>.1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:rsidR="00EC3F12" w:rsidRPr="00EC3F12" w:rsidRDefault="00EC3F12" w:rsidP="006345A8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8:30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</w:p>
          <w:p w:rsidR="00EC3F12" w:rsidRPr="00032807" w:rsidRDefault="00EC3F12" w:rsidP="00032807">
            <w:pPr>
              <w:spacing w:line="24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EC3F12" w:rsidRPr="00571732" w:rsidRDefault="00EC3F12" w:rsidP="006345A8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</w:tc>
        <w:tc>
          <w:tcPr>
            <w:tcW w:w="5823" w:type="dxa"/>
            <w:vAlign w:val="center"/>
          </w:tcPr>
          <w:p w:rsidR="00EC3F12" w:rsidRPr="00571732" w:rsidRDefault="00EC3F12" w:rsidP="00571732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spacing w:val="-6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QMS: 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7.1.5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监视和测量资源、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8.6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产品和服务的放行、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8.7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不合格输出的控制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C3F12" w:rsidRPr="00571732" w:rsidRDefault="00EC3F12" w:rsidP="006345A8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 xml:space="preserve">A  </w:t>
            </w:r>
          </w:p>
        </w:tc>
      </w:tr>
      <w:tr w:rsidR="00EC3F12" w:rsidTr="00571732">
        <w:trPr>
          <w:cantSplit/>
          <w:trHeight w:val="1410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C3F12" w:rsidRPr="00EC3F12" w:rsidRDefault="00EC3F12" w:rsidP="006345A8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10</w:t>
            </w:r>
            <w:r w:rsidRPr="00EC3F12">
              <w:rPr>
                <w:rFonts w:ascii="宋体" w:hAnsi="宋体" w:cs="Arial"/>
                <w:sz w:val="18"/>
                <w:szCs w:val="18"/>
              </w:rPr>
              <w:t>.1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:rsidR="00EC3F12" w:rsidRPr="00EC3F12" w:rsidRDefault="00EC3F12" w:rsidP="00EC3F1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13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</w:p>
        </w:tc>
        <w:tc>
          <w:tcPr>
            <w:tcW w:w="981" w:type="dxa"/>
          </w:tcPr>
          <w:p w:rsidR="00EC3F12" w:rsidRPr="00571732" w:rsidRDefault="00EC3F12" w:rsidP="00571732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</w:tc>
        <w:tc>
          <w:tcPr>
            <w:tcW w:w="5823" w:type="dxa"/>
            <w:vAlign w:val="center"/>
          </w:tcPr>
          <w:p w:rsidR="00EC3F12" w:rsidRPr="00571732" w:rsidRDefault="00EC3F12" w:rsidP="006345A8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EMS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：</w:t>
            </w:r>
            <w:r w:rsidRPr="00571732">
              <w:rPr>
                <w:rFonts w:ascii="宋体" w:hAnsi="宋体" w:cs="Arial"/>
                <w:sz w:val="21"/>
                <w:szCs w:val="21"/>
              </w:rPr>
              <w:t>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环境目标、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6.1.2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环境因素、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ascii="宋体" w:hAnsi="宋体" w:cs="Arial" w:hint="eastAsia"/>
                <w:sz w:val="21"/>
                <w:szCs w:val="21"/>
              </w:rPr>
              <w:t>运行策划和控制</w:t>
            </w:r>
          </w:p>
          <w:p w:rsidR="00EC3F12" w:rsidRPr="00571732" w:rsidRDefault="00EC3F12" w:rsidP="006345A8">
            <w:pPr>
              <w:spacing w:line="280" w:lineRule="exact"/>
              <w:rPr>
                <w:rFonts w:ascii="宋体" w:cs="Arial"/>
                <w:spacing w:val="-6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5.3组织的岗位、职责和权限、6.2职业健康安全目标、6.1.2危险源辨识与评价、8.1运行策划和控制、8.2应急准备和响应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C3F12" w:rsidRPr="00571732" w:rsidRDefault="00EC3F12" w:rsidP="006345A8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C</w:t>
            </w:r>
            <w:r w:rsidRPr="00571732">
              <w:rPr>
                <w:rFonts w:ascii="宋体" w:hAnsi="宋体" w:cs="Arial"/>
                <w:sz w:val="21"/>
                <w:szCs w:val="21"/>
              </w:rPr>
              <w:t xml:space="preserve">  </w:t>
            </w:r>
            <w:r w:rsidR="007A40BF">
              <w:rPr>
                <w:sz w:val="20"/>
              </w:rPr>
              <w:t>（远程审核）</w:t>
            </w:r>
          </w:p>
        </w:tc>
      </w:tr>
      <w:tr w:rsidR="00EC3F12" w:rsidTr="00571732">
        <w:trPr>
          <w:cantSplit/>
          <w:trHeight w:val="2770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C3F12" w:rsidRDefault="00EC3F12" w:rsidP="006345A8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10</w:t>
            </w:r>
            <w:r w:rsidRPr="00EC3F12">
              <w:rPr>
                <w:rFonts w:ascii="宋体" w:hAnsi="宋体" w:cs="Arial"/>
                <w:sz w:val="18"/>
                <w:szCs w:val="18"/>
              </w:rPr>
              <w:t>.1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7</w:t>
            </w:r>
          </w:p>
          <w:p w:rsidR="00032807" w:rsidRDefault="00032807" w:rsidP="006345A8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032807" w:rsidRPr="00EC3F12" w:rsidRDefault="00032807" w:rsidP="00032807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10</w:t>
            </w:r>
            <w:r w:rsidRPr="00EC3F12">
              <w:rPr>
                <w:rFonts w:ascii="宋体" w:hAnsi="宋体" w:cs="Arial"/>
                <w:sz w:val="18"/>
                <w:szCs w:val="18"/>
              </w:rPr>
              <w:t>.1</w:t>
            </w: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EC3F12" w:rsidRDefault="00EC3F12" w:rsidP="006345A8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13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</w:p>
          <w:p w:rsidR="00032807" w:rsidRDefault="00032807" w:rsidP="006345A8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032807" w:rsidRPr="00EC3F12" w:rsidRDefault="00032807" w:rsidP="006345A8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8:</w:t>
            </w:r>
            <w:r w:rsidRPr="00EC3F12">
              <w:rPr>
                <w:rFonts w:ascii="宋体" w:cs="Arial"/>
                <w:sz w:val="18"/>
                <w:szCs w:val="18"/>
              </w:rPr>
              <w:t>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EC3F12" w:rsidRPr="00571732" w:rsidRDefault="00EC3F12" w:rsidP="006345A8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b/>
                <w:sz w:val="21"/>
                <w:szCs w:val="21"/>
              </w:rPr>
              <w:t>生产部及现场</w:t>
            </w:r>
          </w:p>
          <w:p w:rsidR="00EC3F12" w:rsidRPr="00571732" w:rsidRDefault="00EC3F12" w:rsidP="006345A8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EC3F12" w:rsidRPr="00571732" w:rsidRDefault="00EC3F12" w:rsidP="006345A8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QMS: 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7.1.3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基础设施、</w:t>
            </w:r>
            <w:r w:rsidRPr="00571732">
              <w:rPr>
                <w:rFonts w:ascii="宋体" w:hAnsi="宋体" w:cs="Arial"/>
                <w:sz w:val="21"/>
                <w:szCs w:val="21"/>
              </w:rPr>
              <w:t>7.1.4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过程运行环境、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8.1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产品和服务的设计和开发不适用确认、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8.5.1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生产和服务提供的控制、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产品标识和可追朔性、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8.5.4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产品防护、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8.5.6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生产和服务提供的更改控制，</w:t>
            </w:r>
          </w:p>
          <w:p w:rsidR="00EC3F12" w:rsidRDefault="00EC3F12" w:rsidP="00571732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EMS: 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环境目标、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6.1.2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环境因素、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8.1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应急准备和响应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6.1.3合规义务、6.1.4措施的策划、9.1监视、测量、分析和评价（9.1.1总则、9.1.2</w:t>
            </w:r>
            <w:r w:rsidR="003D6F09">
              <w:rPr>
                <w:rFonts w:ascii="宋体" w:hAnsi="宋体" w:cs="Arial" w:hint="eastAsia"/>
                <w:sz w:val="21"/>
                <w:szCs w:val="21"/>
              </w:rPr>
              <w:t>合规性评价）</w:t>
            </w:r>
          </w:p>
          <w:p w:rsidR="00EC3F12" w:rsidRPr="00571732" w:rsidRDefault="00EC3F12" w:rsidP="006345A8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cs="Arial"/>
                <w:b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6.1.3合规义务、6.1.4措施的策划、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9.1监视、测量、分析和评价（9.1.1总则、9.1.2合规性评价）、8.2应急准备和响应,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C3F12" w:rsidRPr="00571732" w:rsidRDefault="00EC3F12" w:rsidP="006345A8">
            <w:pPr>
              <w:spacing w:line="240" w:lineRule="exact"/>
              <w:ind w:firstLineChars="100" w:firstLine="210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 xml:space="preserve"> A</w:t>
            </w:r>
          </w:p>
        </w:tc>
      </w:tr>
      <w:tr w:rsidR="00EC3F12" w:rsidTr="006345A8">
        <w:trPr>
          <w:cantSplit/>
          <w:trHeight w:val="124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C3F12" w:rsidRPr="00EC3F12" w:rsidRDefault="00EC3F12" w:rsidP="006345A8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10</w:t>
            </w:r>
            <w:r w:rsidRPr="00EC3F12">
              <w:rPr>
                <w:rFonts w:ascii="宋体" w:hAnsi="宋体" w:cs="Arial"/>
                <w:sz w:val="18"/>
                <w:szCs w:val="18"/>
              </w:rPr>
              <w:t>.1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:rsidR="00EC3F12" w:rsidRPr="00EC3F12" w:rsidRDefault="00EC3F12" w:rsidP="006345A8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8:30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5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</w:p>
          <w:p w:rsidR="00EC3F12" w:rsidRPr="00EC3F12" w:rsidRDefault="00EC3F12" w:rsidP="00EC3F12">
            <w:pPr>
              <w:spacing w:line="24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EC3F12" w:rsidRPr="00571732" w:rsidRDefault="00EC3F12" w:rsidP="00571732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b/>
                <w:sz w:val="21"/>
                <w:szCs w:val="21"/>
              </w:rPr>
              <w:t>行政部及厂区</w:t>
            </w:r>
          </w:p>
        </w:tc>
        <w:tc>
          <w:tcPr>
            <w:tcW w:w="5823" w:type="dxa"/>
            <w:vAlign w:val="center"/>
          </w:tcPr>
          <w:p w:rsidR="00EC3F12" w:rsidRDefault="00EC3F12" w:rsidP="006345A8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QMS: 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7.1.2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人员、</w:t>
            </w:r>
            <w:r w:rsidRPr="00571732">
              <w:rPr>
                <w:rFonts w:ascii="宋体" w:hAnsi="宋体" w:cs="Arial"/>
                <w:sz w:val="21"/>
                <w:szCs w:val="21"/>
              </w:rPr>
              <w:t>7.1.6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组织知识、</w:t>
            </w:r>
            <w:r w:rsidRPr="00571732">
              <w:rPr>
                <w:rFonts w:ascii="宋体" w:hAnsi="宋体" w:cs="Arial"/>
                <w:sz w:val="21"/>
                <w:szCs w:val="21"/>
              </w:rPr>
              <w:t>7.2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能力、</w:t>
            </w:r>
            <w:r w:rsidRPr="00571732">
              <w:rPr>
                <w:rFonts w:ascii="宋体" w:hAnsi="宋体" w:cs="Arial"/>
                <w:sz w:val="21"/>
                <w:szCs w:val="21"/>
              </w:rPr>
              <w:t>7.3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意识、</w:t>
            </w:r>
            <w:r w:rsidRPr="00571732">
              <w:rPr>
                <w:rFonts w:ascii="宋体" w:hAnsi="宋体" w:cs="Arial"/>
                <w:sz w:val="21"/>
                <w:szCs w:val="21"/>
              </w:rPr>
              <w:t>7.5.1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形成文件的信息总则、</w:t>
            </w:r>
            <w:r w:rsidRPr="00571732">
              <w:rPr>
                <w:rFonts w:ascii="宋体" w:hAnsi="宋体" w:cs="Arial"/>
                <w:sz w:val="21"/>
                <w:szCs w:val="21"/>
              </w:rPr>
              <w:t>7.5.2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形成文件的信息的创建和更新、</w:t>
            </w:r>
            <w:r w:rsidRPr="00571732">
              <w:rPr>
                <w:rFonts w:ascii="宋体" w:hAnsi="宋体" w:cs="Arial"/>
                <w:sz w:val="21"/>
                <w:szCs w:val="21"/>
              </w:rPr>
              <w:t>7.5.3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形成文件的信息的控制</w:t>
            </w:r>
            <w:r w:rsidRPr="00571732">
              <w:rPr>
                <w:rFonts w:ascii="宋体" w:hAnsi="宋体" w:cs="Arial" w:hint="eastAsia"/>
                <w:spacing w:val="-6"/>
                <w:sz w:val="21"/>
                <w:szCs w:val="21"/>
              </w:rPr>
              <w:t>、</w:t>
            </w:r>
            <w:r w:rsidRPr="00571732">
              <w:rPr>
                <w:rFonts w:ascii="宋体" w:hAnsi="宋体" w:cs="Arial"/>
                <w:spacing w:val="-6"/>
                <w:sz w:val="21"/>
                <w:szCs w:val="21"/>
              </w:rPr>
              <w:t>9.1.1</w:t>
            </w:r>
            <w:r w:rsidRPr="00571732">
              <w:rPr>
                <w:rFonts w:ascii="宋体" w:hAnsi="宋体" w:cs="Arial" w:hint="eastAsia"/>
                <w:spacing w:val="-6"/>
                <w:sz w:val="21"/>
                <w:szCs w:val="21"/>
              </w:rPr>
              <w:t>监视、测量、分析和评价总则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571732">
              <w:rPr>
                <w:rFonts w:ascii="宋体" w:hAnsi="宋体" w:cs="Arial"/>
                <w:sz w:val="21"/>
                <w:szCs w:val="21"/>
              </w:rPr>
              <w:t>9.1.3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分析与评价、</w:t>
            </w:r>
            <w:r w:rsidRPr="00571732">
              <w:rPr>
                <w:rFonts w:ascii="宋体" w:hAnsi="宋体" w:cs="Arial"/>
                <w:sz w:val="21"/>
                <w:szCs w:val="21"/>
              </w:rPr>
              <w:t xml:space="preserve">9.2 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内部审核、</w:t>
            </w:r>
            <w:r w:rsidRPr="00571732">
              <w:rPr>
                <w:rFonts w:ascii="宋体" w:hAnsi="宋体" w:cs="Arial"/>
                <w:sz w:val="21"/>
                <w:szCs w:val="21"/>
              </w:rPr>
              <w:t>10.2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不合格和纠正措施，</w:t>
            </w:r>
          </w:p>
          <w:p w:rsidR="00EC3F12" w:rsidRPr="00EC3F12" w:rsidRDefault="00EC3F12" w:rsidP="00EC3F12">
            <w:pPr>
              <w:spacing w:line="280" w:lineRule="exact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EMS: 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7.2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能力、</w:t>
            </w:r>
            <w:r w:rsidRPr="00571732">
              <w:rPr>
                <w:rFonts w:ascii="宋体" w:hAnsi="宋体" w:cs="Arial"/>
                <w:sz w:val="21"/>
                <w:szCs w:val="21"/>
              </w:rPr>
              <w:t>7.3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意识、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7.5.1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形成文件的信息总则、</w:t>
            </w:r>
            <w:r w:rsidRPr="00571732">
              <w:rPr>
                <w:rFonts w:ascii="宋体" w:hAnsi="宋体" w:cs="Arial"/>
                <w:sz w:val="21"/>
                <w:szCs w:val="21"/>
              </w:rPr>
              <w:t>7.5.2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形成文件的信息的创建和更新、</w:t>
            </w:r>
            <w:r w:rsidRPr="00571732">
              <w:rPr>
                <w:rFonts w:ascii="宋体" w:hAnsi="宋体" w:cs="Arial"/>
                <w:sz w:val="21"/>
                <w:szCs w:val="21"/>
              </w:rPr>
              <w:t>7.5.3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形成文件的信息的控制、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 xml:space="preserve">9.2 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内部审核、</w:t>
            </w:r>
            <w:r w:rsidRPr="00571732">
              <w:rPr>
                <w:rFonts w:ascii="宋体" w:hAnsi="宋体" w:cs="Arial"/>
                <w:sz w:val="21"/>
                <w:szCs w:val="21"/>
              </w:rPr>
              <w:t>10.2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不合格和纠正措施，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 xml:space="preserve"> 6.1.2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环境因素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环境目标、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8.1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应急准备和响应，</w:t>
            </w:r>
            <w:r w:rsidR="009B6191">
              <w:rPr>
                <w:rFonts w:ascii="宋体" w:hAnsi="宋体" w:cs="Arial" w:hint="eastAsia"/>
                <w:sz w:val="21"/>
                <w:szCs w:val="21"/>
              </w:rPr>
              <w:t>E</w:t>
            </w:r>
            <w:r w:rsidR="009B6191" w:rsidRPr="00D773CA">
              <w:rPr>
                <w:rFonts w:ascii="宋体" w:hAnsi="宋体" w:cs="Arial" w:hint="eastAsia"/>
                <w:sz w:val="21"/>
                <w:szCs w:val="21"/>
              </w:rPr>
              <w:t>MS运行控制相关财务支出证据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C3F12" w:rsidRPr="00571732" w:rsidRDefault="00EC3F12" w:rsidP="006345A8">
            <w:pPr>
              <w:spacing w:line="240" w:lineRule="exact"/>
              <w:ind w:firstLineChars="100"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B</w:t>
            </w:r>
            <w:r w:rsidR="007A40BF">
              <w:rPr>
                <w:sz w:val="20"/>
              </w:rPr>
              <w:t>（远程审核）</w:t>
            </w:r>
          </w:p>
        </w:tc>
      </w:tr>
      <w:tr w:rsidR="00032807" w:rsidTr="00EC3F12">
        <w:trPr>
          <w:cantSplit/>
          <w:trHeight w:val="1925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032807" w:rsidRPr="00EC3F12" w:rsidRDefault="00032807" w:rsidP="006345A8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lastRenderedPageBreak/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10</w:t>
            </w:r>
            <w:r w:rsidRPr="00EC3F12">
              <w:rPr>
                <w:rFonts w:ascii="宋体" w:hAnsi="宋体" w:cs="Arial"/>
                <w:sz w:val="18"/>
                <w:szCs w:val="18"/>
              </w:rPr>
              <w:t>.1</w:t>
            </w: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032807" w:rsidRPr="00EC3F12" w:rsidRDefault="00032807" w:rsidP="006345A8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8:</w:t>
            </w:r>
            <w:r w:rsidRPr="00EC3F12">
              <w:rPr>
                <w:rFonts w:ascii="宋体" w:cs="Arial"/>
                <w:sz w:val="18"/>
                <w:szCs w:val="18"/>
              </w:rPr>
              <w:t>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032807" w:rsidRPr="00571732" w:rsidRDefault="00032807" w:rsidP="00571732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b/>
                <w:sz w:val="21"/>
                <w:szCs w:val="21"/>
              </w:rPr>
              <w:t>行政部及厂</w:t>
            </w:r>
          </w:p>
        </w:tc>
        <w:tc>
          <w:tcPr>
            <w:tcW w:w="5823" w:type="dxa"/>
            <w:vAlign w:val="center"/>
          </w:tcPr>
          <w:p w:rsidR="00032807" w:rsidRPr="00571732" w:rsidRDefault="00032807" w:rsidP="00EC3F12">
            <w:pPr>
              <w:spacing w:line="280" w:lineRule="exact"/>
              <w:rPr>
                <w:rFonts w:ascii="宋体" w:cs="Arial"/>
                <w:spacing w:val="-6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5.3组织的岗位、职责和权限、6.2.1职业健康安全目标、6.2.2实现职业健康安全目标措施的策划7.2能力、7.3意识、7.5.1形成文件的信息总则、7.5.2形成文件的信息的创建和更新、7.5.3形成文件的信息的控制、9.2 内部审核、10.2不符合/事件和纠正措施，6.1.2危险源的辨识与评价、8.1运行策划和控制、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应急准备和响应</w:t>
            </w:r>
            <w:r w:rsidR="009B6191"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="009B6191" w:rsidRPr="00D773CA">
              <w:rPr>
                <w:rFonts w:ascii="宋体" w:hAnsi="宋体" w:cs="Arial" w:hint="eastAsia"/>
                <w:sz w:val="21"/>
                <w:szCs w:val="21"/>
              </w:rPr>
              <w:t>OHSMS运行控制相关财务支出证据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032807" w:rsidRPr="00571732" w:rsidRDefault="00032807" w:rsidP="006345A8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C</w:t>
            </w:r>
            <w:r w:rsidRPr="00571732">
              <w:rPr>
                <w:rFonts w:ascii="宋体" w:hAnsi="宋体" w:cs="Arial"/>
                <w:sz w:val="21"/>
                <w:szCs w:val="21"/>
              </w:rPr>
              <w:t xml:space="preserve"> </w:t>
            </w:r>
            <w:r w:rsidR="007A40BF">
              <w:rPr>
                <w:sz w:val="20"/>
              </w:rPr>
              <w:t>（远程审核）</w:t>
            </w:r>
          </w:p>
        </w:tc>
      </w:tr>
      <w:tr w:rsidR="00EC3F12" w:rsidTr="00EC3F12">
        <w:trPr>
          <w:cantSplit/>
          <w:trHeight w:val="154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C3F12" w:rsidRDefault="00EC3F12" w:rsidP="006345A8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10</w:t>
            </w:r>
            <w:r w:rsidRPr="00EC3F12">
              <w:rPr>
                <w:rFonts w:ascii="宋体" w:hAnsi="宋体" w:cs="Arial"/>
                <w:sz w:val="18"/>
                <w:szCs w:val="18"/>
              </w:rPr>
              <w:t>.1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7</w:t>
            </w:r>
          </w:p>
          <w:p w:rsidR="00EC3F12" w:rsidRDefault="00EC3F12" w:rsidP="006345A8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EC3F12" w:rsidRDefault="00EC3F12" w:rsidP="00EC3F1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10</w:t>
            </w:r>
            <w:r w:rsidRPr="00EC3F12">
              <w:rPr>
                <w:rFonts w:ascii="宋体" w:hAnsi="宋体" w:cs="Arial"/>
                <w:sz w:val="18"/>
                <w:szCs w:val="18"/>
              </w:rPr>
              <w:t>.1</w:t>
            </w: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</w:p>
          <w:p w:rsidR="00EC3F12" w:rsidRPr="00EC3F12" w:rsidRDefault="00EC3F12" w:rsidP="006345A8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C3F12" w:rsidRDefault="00EC3F12" w:rsidP="006345A8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15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</w:p>
          <w:p w:rsidR="00EC3F12" w:rsidRDefault="00EC3F12" w:rsidP="006345A8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EC3F12" w:rsidRPr="00EC3F12" w:rsidRDefault="00EC3F12" w:rsidP="00EC3F1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8:</w:t>
            </w:r>
            <w:r w:rsidRPr="00EC3F12">
              <w:rPr>
                <w:rFonts w:ascii="宋体" w:cs="Arial"/>
                <w:sz w:val="18"/>
                <w:szCs w:val="18"/>
              </w:rPr>
              <w:t>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12:00</w:t>
            </w:r>
          </w:p>
          <w:p w:rsidR="00EC3F12" w:rsidRPr="00EC3F12" w:rsidRDefault="00EC3F12" w:rsidP="006345A8">
            <w:pPr>
              <w:spacing w:line="24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EC3F12" w:rsidRPr="00571732" w:rsidRDefault="00EC3F12" w:rsidP="006345A8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571732">
              <w:rPr>
                <w:rFonts w:ascii="宋体" w:hint="eastAsia"/>
                <w:b/>
                <w:bCs/>
                <w:sz w:val="21"/>
                <w:szCs w:val="21"/>
              </w:rPr>
              <w:t>采购部</w:t>
            </w:r>
          </w:p>
        </w:tc>
        <w:tc>
          <w:tcPr>
            <w:tcW w:w="5823" w:type="dxa"/>
            <w:vAlign w:val="center"/>
          </w:tcPr>
          <w:p w:rsidR="00EC3F12" w:rsidRPr="00571732" w:rsidRDefault="00EC3F12" w:rsidP="006345A8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QMS:5.3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8.4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外部提供过程、产品和服务的控制（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8.4.1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总则、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8.4.2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控制类型和程度、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8.4.3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提供给外部供方的信息），</w:t>
            </w:r>
          </w:p>
          <w:p w:rsidR="00EC3F12" w:rsidRPr="00571732" w:rsidRDefault="00EC3F12" w:rsidP="00571732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EMS: 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环境目标、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6.1.2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环境因素、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8.1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C3F12" w:rsidRPr="00571732" w:rsidRDefault="00EC3F12" w:rsidP="006345A8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B</w:t>
            </w:r>
            <w:r w:rsidR="007A40BF">
              <w:rPr>
                <w:sz w:val="20"/>
              </w:rPr>
              <w:t>（远程审核）</w:t>
            </w:r>
          </w:p>
        </w:tc>
      </w:tr>
      <w:tr w:rsidR="00032807" w:rsidTr="00EC3F12">
        <w:trPr>
          <w:cantSplit/>
          <w:trHeight w:val="98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032807" w:rsidRPr="00EC3F12" w:rsidRDefault="00032807" w:rsidP="006345A8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10</w:t>
            </w:r>
            <w:r w:rsidRPr="00EC3F12">
              <w:rPr>
                <w:rFonts w:ascii="宋体" w:hAnsi="宋体" w:cs="Arial"/>
                <w:sz w:val="18"/>
                <w:szCs w:val="18"/>
              </w:rPr>
              <w:t>.1</w:t>
            </w: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032807" w:rsidRPr="00EC3F12" w:rsidRDefault="00032807" w:rsidP="00032807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10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4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032807" w:rsidRPr="00EC3F12" w:rsidRDefault="00032807" w:rsidP="00032807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032807" w:rsidRPr="00571732" w:rsidRDefault="00032807" w:rsidP="006345A8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571732">
              <w:rPr>
                <w:rFonts w:ascii="宋体" w:hint="eastAsia"/>
                <w:b/>
                <w:bCs/>
                <w:sz w:val="21"/>
                <w:szCs w:val="21"/>
              </w:rPr>
              <w:t>采购部</w:t>
            </w:r>
          </w:p>
        </w:tc>
        <w:tc>
          <w:tcPr>
            <w:tcW w:w="5823" w:type="dxa"/>
            <w:vAlign w:val="center"/>
          </w:tcPr>
          <w:p w:rsidR="00032807" w:rsidRPr="00571732" w:rsidRDefault="00032807" w:rsidP="006345A8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b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032807" w:rsidRPr="00571732" w:rsidRDefault="00032807" w:rsidP="006345A8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C</w:t>
            </w:r>
            <w:r w:rsidR="007A40BF">
              <w:rPr>
                <w:sz w:val="20"/>
              </w:rPr>
              <w:t>（远程审核）</w:t>
            </w:r>
          </w:p>
        </w:tc>
      </w:tr>
      <w:tr w:rsidR="00032807" w:rsidTr="00EC3F12">
        <w:trPr>
          <w:cantSplit/>
          <w:trHeight w:val="1275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032807" w:rsidRPr="00EC3F12" w:rsidRDefault="00032807" w:rsidP="006345A8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10</w:t>
            </w:r>
            <w:r w:rsidRPr="00EC3F12">
              <w:rPr>
                <w:rFonts w:ascii="宋体" w:hAnsi="宋体" w:cs="Arial"/>
                <w:sz w:val="18"/>
                <w:szCs w:val="18"/>
              </w:rPr>
              <w:t>.1</w:t>
            </w: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032807" w:rsidRPr="00EC3F12" w:rsidRDefault="00032807" w:rsidP="006345A8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10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6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032807" w:rsidRPr="00EC3F12" w:rsidRDefault="00032807" w:rsidP="006345A8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032807" w:rsidRPr="00571732" w:rsidRDefault="00032807" w:rsidP="006345A8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571732">
              <w:rPr>
                <w:rFonts w:ascii="宋体" w:hint="eastAsia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5823" w:type="dxa"/>
            <w:vAlign w:val="center"/>
          </w:tcPr>
          <w:p w:rsidR="00032807" w:rsidRPr="00571732" w:rsidRDefault="00032807" w:rsidP="00EC3F12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b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QMS:5.3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产品和服务的要求（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8.2.1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顾客沟通、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与产品和服务有关要求的确认、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与产品有关要求评审、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8.2.4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与产品有关要求的更改）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8.5.1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销售和服务提供的控制、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顾客或外部供方的财产、</w:t>
            </w:r>
            <w:r w:rsidRPr="00571732">
              <w:rPr>
                <w:rFonts w:ascii="宋体" w:hAnsi="宋体" w:cs="Arial"/>
                <w:sz w:val="21"/>
                <w:szCs w:val="21"/>
              </w:rPr>
              <w:t>9.1.2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顾客满意、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8.5.5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交付后的活动，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032807" w:rsidRPr="00571732" w:rsidRDefault="00032807" w:rsidP="006345A8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EC3F12" w:rsidTr="00EC3F12">
        <w:trPr>
          <w:cantSplit/>
          <w:trHeight w:val="855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C3F12" w:rsidRPr="00EC3F12" w:rsidRDefault="00EC3F12" w:rsidP="006345A8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10</w:t>
            </w:r>
            <w:r w:rsidRPr="00EC3F12">
              <w:rPr>
                <w:rFonts w:ascii="宋体" w:hAnsi="宋体" w:cs="Arial"/>
                <w:sz w:val="18"/>
                <w:szCs w:val="18"/>
              </w:rPr>
              <w:t>.1</w:t>
            </w: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EC3F12" w:rsidRPr="00EC3F12" w:rsidRDefault="00EC3F12" w:rsidP="006345A8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13:00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16:00</w:t>
            </w:r>
          </w:p>
        </w:tc>
        <w:tc>
          <w:tcPr>
            <w:tcW w:w="981" w:type="dxa"/>
          </w:tcPr>
          <w:p w:rsidR="00EC3F12" w:rsidRPr="00571732" w:rsidRDefault="00EC3F12" w:rsidP="006345A8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571732">
              <w:rPr>
                <w:rFonts w:ascii="宋体" w:hint="eastAsia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5823" w:type="dxa"/>
            <w:vAlign w:val="center"/>
          </w:tcPr>
          <w:p w:rsidR="00EC3F12" w:rsidRPr="00EC3F12" w:rsidRDefault="00EC3F12" w:rsidP="006345A8">
            <w:pPr>
              <w:spacing w:line="280" w:lineRule="exact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EMS: 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环境目标、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6.1.2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环境因素、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8.1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C3F12" w:rsidRDefault="00EC3F12" w:rsidP="006345A8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B</w:t>
            </w:r>
            <w:r w:rsidR="007A40BF">
              <w:rPr>
                <w:sz w:val="20"/>
              </w:rPr>
              <w:t>（远程审核）</w:t>
            </w:r>
          </w:p>
        </w:tc>
      </w:tr>
      <w:tr w:rsidR="00EC3F12" w:rsidTr="00EC3F12">
        <w:trPr>
          <w:cantSplit/>
          <w:trHeight w:val="98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C3F12" w:rsidRPr="00EC3F12" w:rsidRDefault="00EC3F12" w:rsidP="006345A8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10</w:t>
            </w:r>
            <w:r w:rsidRPr="00EC3F12">
              <w:rPr>
                <w:rFonts w:ascii="宋体" w:hAnsi="宋体" w:cs="Arial"/>
                <w:sz w:val="18"/>
                <w:szCs w:val="18"/>
              </w:rPr>
              <w:t>.1</w:t>
            </w: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EC3F12" w:rsidRPr="00EC3F12" w:rsidRDefault="00EC3F12" w:rsidP="00032807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="00032807">
              <w:rPr>
                <w:rFonts w:ascii="宋体" w:hAnsi="宋体" w:cs="Arial" w:hint="eastAsia"/>
                <w:sz w:val="18"/>
                <w:szCs w:val="18"/>
              </w:rPr>
              <w:t>4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16:00</w:t>
            </w:r>
          </w:p>
        </w:tc>
        <w:tc>
          <w:tcPr>
            <w:tcW w:w="981" w:type="dxa"/>
          </w:tcPr>
          <w:p w:rsidR="00EC3F12" w:rsidRPr="00571732" w:rsidRDefault="00EC3F12" w:rsidP="006345A8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571732">
              <w:rPr>
                <w:rFonts w:ascii="宋体" w:hint="eastAsia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5823" w:type="dxa"/>
            <w:vAlign w:val="center"/>
          </w:tcPr>
          <w:p w:rsidR="00EC3F12" w:rsidRPr="00571732" w:rsidRDefault="00EC3F12" w:rsidP="006345A8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b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C3F12" w:rsidRPr="00571732" w:rsidRDefault="00EC3F12" w:rsidP="006345A8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C</w:t>
            </w:r>
            <w:r w:rsidR="007A40BF">
              <w:rPr>
                <w:sz w:val="20"/>
              </w:rPr>
              <w:t>（远程审核）</w:t>
            </w:r>
          </w:p>
        </w:tc>
      </w:tr>
      <w:tr w:rsidR="000F1758" w:rsidTr="006345A8">
        <w:trPr>
          <w:cantSplit/>
          <w:trHeight w:val="128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0F1758" w:rsidRPr="00EC3F12" w:rsidRDefault="00571732" w:rsidP="006345A8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10</w:t>
            </w:r>
            <w:r w:rsidR="000F1758" w:rsidRPr="00EC3F12">
              <w:rPr>
                <w:rFonts w:ascii="宋体" w:hAnsi="宋体" w:cs="Arial"/>
                <w:sz w:val="18"/>
                <w:szCs w:val="18"/>
              </w:rPr>
              <w:t>.1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0F1758" w:rsidRPr="00EC3F12" w:rsidRDefault="000F1758" w:rsidP="00032807">
            <w:pPr>
              <w:spacing w:line="240" w:lineRule="exact"/>
              <w:jc w:val="center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16:00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17:00</w:t>
            </w:r>
          </w:p>
        </w:tc>
        <w:tc>
          <w:tcPr>
            <w:tcW w:w="6804" w:type="dxa"/>
            <w:gridSpan w:val="2"/>
          </w:tcPr>
          <w:p w:rsidR="00571732" w:rsidRPr="00571732" w:rsidRDefault="00571732" w:rsidP="00571732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:rsidR="000F1758" w:rsidRPr="00571732" w:rsidRDefault="00571732" w:rsidP="00571732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0F1758" w:rsidRPr="00571732" w:rsidRDefault="000F1758" w:rsidP="006345A8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A B C</w:t>
            </w:r>
          </w:p>
        </w:tc>
      </w:tr>
    </w:tbl>
    <w:p w:rsidR="000F1758" w:rsidRDefault="000F175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F1758" w:rsidRDefault="000F175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9301F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9301F9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9301F9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9301F9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9301F9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9301F9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755" w:rsidRDefault="00CB5755" w:rsidP="00A937EB">
      <w:r>
        <w:separator/>
      </w:r>
    </w:p>
  </w:endnote>
  <w:endnote w:type="continuationSeparator" w:id="1">
    <w:p w:rsidR="00CB5755" w:rsidRDefault="00CB5755" w:rsidP="00A93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755" w:rsidRDefault="00CB5755" w:rsidP="00A937EB">
      <w:r>
        <w:separator/>
      </w:r>
    </w:p>
  </w:footnote>
  <w:footnote w:type="continuationSeparator" w:id="1">
    <w:p w:rsidR="00CB5755" w:rsidRDefault="00CB5755" w:rsidP="00A93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9301F9" w:rsidP="004751B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7C6CAC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9301F9" w:rsidP="004751B2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301F9" w:rsidRPr="00390345">
      <w:rPr>
        <w:rStyle w:val="CharChar1"/>
        <w:rFonts w:hint="default"/>
      </w:rPr>
      <w:t xml:space="preserve">        </w:t>
    </w:r>
    <w:r w:rsidR="009301F9" w:rsidRPr="00390345">
      <w:rPr>
        <w:rStyle w:val="CharChar1"/>
        <w:rFonts w:hint="default"/>
        <w:w w:val="90"/>
      </w:rPr>
      <w:t>Beijing International Standard united Certification Co.,Ltd.</w:t>
    </w:r>
    <w:r w:rsidR="009301F9">
      <w:rPr>
        <w:rStyle w:val="CharChar1"/>
        <w:rFonts w:hint="default"/>
        <w:w w:val="90"/>
        <w:szCs w:val="21"/>
      </w:rPr>
      <w:t xml:space="preserve">  </w:t>
    </w:r>
    <w:r w:rsidR="009301F9">
      <w:rPr>
        <w:rStyle w:val="CharChar1"/>
        <w:rFonts w:hint="default"/>
        <w:w w:val="90"/>
        <w:sz w:val="20"/>
      </w:rPr>
      <w:t xml:space="preserve"> </w:t>
    </w:r>
    <w:r w:rsidR="009301F9">
      <w:rPr>
        <w:rStyle w:val="CharChar1"/>
        <w:rFonts w:hint="default"/>
        <w:w w:val="90"/>
      </w:rPr>
      <w:t xml:space="preserve">                   </w:t>
    </w:r>
  </w:p>
  <w:p w:rsidR="00587C05" w:rsidRDefault="007C6CAC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37EB"/>
    <w:rsid w:val="00032807"/>
    <w:rsid w:val="00045850"/>
    <w:rsid w:val="000F1758"/>
    <w:rsid w:val="003D6F09"/>
    <w:rsid w:val="00421405"/>
    <w:rsid w:val="004751B2"/>
    <w:rsid w:val="004A5B82"/>
    <w:rsid w:val="00540B7F"/>
    <w:rsid w:val="00571732"/>
    <w:rsid w:val="005A6859"/>
    <w:rsid w:val="006D020E"/>
    <w:rsid w:val="007A40BF"/>
    <w:rsid w:val="007C6CAC"/>
    <w:rsid w:val="009301F9"/>
    <w:rsid w:val="009B6191"/>
    <w:rsid w:val="00A11913"/>
    <w:rsid w:val="00A54E6C"/>
    <w:rsid w:val="00A61C73"/>
    <w:rsid w:val="00A937EB"/>
    <w:rsid w:val="00B30D7B"/>
    <w:rsid w:val="00CB5755"/>
    <w:rsid w:val="00EC3F12"/>
    <w:rsid w:val="00F76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433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628</Words>
  <Characters>3586</Characters>
  <Application>Microsoft Office Word</Application>
  <DocSecurity>0</DocSecurity>
  <Lines>29</Lines>
  <Paragraphs>8</Paragraphs>
  <ScaleCrop>false</ScaleCrop>
  <Company>微软中国</Company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33</cp:revision>
  <dcterms:created xsi:type="dcterms:W3CDTF">2015-06-17T14:31:00Z</dcterms:created>
  <dcterms:modified xsi:type="dcterms:W3CDTF">2020-10-18T07:36:00Z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