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83172" w:rsidRPr="00C83172">
        <w:rPr>
          <w:rFonts w:ascii="楷体" w:eastAsia="楷体" w:hAnsi="楷体" w:hint="eastAsia"/>
          <w:b/>
          <w:color w:val="000000" w:themeColor="text1"/>
          <w:sz w:val="32"/>
          <w:szCs w:val="32"/>
        </w:rPr>
        <w:t>北京视盾科技发展有限公司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707"/>
        <w:gridCol w:w="158"/>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9"/>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7"/>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gridSpan w:val="2"/>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10"/>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rsidTr="00C83172">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320"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491"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C83172">
        <w:trPr>
          <w:trHeight w:val="541"/>
        </w:trPr>
        <w:tc>
          <w:tcPr>
            <w:tcW w:w="1844" w:type="dxa"/>
            <w:gridSpan w:val="2"/>
            <w:vAlign w:val="center"/>
          </w:tcPr>
          <w:p w:rsidR="00AA5E76" w:rsidRPr="00C83172" w:rsidRDefault="004C66CA">
            <w:pPr>
              <w:rPr>
                <w:color w:val="000000" w:themeColor="text1"/>
                <w:sz w:val="20"/>
                <w:szCs w:val="20"/>
              </w:rPr>
            </w:pPr>
            <w:r w:rsidRPr="00C83172">
              <w:rPr>
                <w:rFonts w:hint="eastAsia"/>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320"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491" w:type="dxa"/>
            <w:gridSpan w:val="3"/>
            <w:vAlign w:val="center"/>
          </w:tcPr>
          <w:p w:rsidR="00AA5E76" w:rsidRDefault="00C83172">
            <w:pPr>
              <w:rPr>
                <w:b/>
                <w:color w:val="000000" w:themeColor="text1"/>
                <w:sz w:val="20"/>
                <w:szCs w:val="20"/>
              </w:rPr>
            </w:pPr>
            <w:r w:rsidRPr="00C83172">
              <w:rPr>
                <w:b/>
                <w:color w:val="000000" w:themeColor="text1"/>
                <w:sz w:val="20"/>
                <w:szCs w:val="20"/>
              </w:rPr>
              <w:t>29.12.00;33.02.01;33.02.04</w:t>
            </w:r>
          </w:p>
        </w:tc>
      </w:tr>
      <w:tr w:rsidR="00C83172" w:rsidTr="00C83172">
        <w:trPr>
          <w:trHeight w:val="541"/>
        </w:trPr>
        <w:tc>
          <w:tcPr>
            <w:tcW w:w="1844" w:type="dxa"/>
            <w:gridSpan w:val="2"/>
            <w:vAlign w:val="center"/>
          </w:tcPr>
          <w:p w:rsidR="00C83172" w:rsidRPr="00C83172" w:rsidRDefault="00C83172">
            <w:pPr>
              <w:rPr>
                <w:color w:val="000000" w:themeColor="text1"/>
                <w:sz w:val="20"/>
                <w:szCs w:val="20"/>
              </w:rPr>
            </w:pPr>
            <w:r w:rsidRPr="00C83172">
              <w:rPr>
                <w:rFonts w:hint="eastAsia"/>
                <w:color w:val="000000" w:themeColor="text1"/>
                <w:sz w:val="20"/>
                <w:szCs w:val="20"/>
              </w:rPr>
              <w:t>杨杰（远程）</w:t>
            </w:r>
          </w:p>
        </w:tc>
        <w:tc>
          <w:tcPr>
            <w:tcW w:w="992" w:type="dxa"/>
            <w:vAlign w:val="center"/>
          </w:tcPr>
          <w:p w:rsidR="00C83172" w:rsidRDefault="00C83172">
            <w:pPr>
              <w:rPr>
                <w:b/>
                <w:color w:val="000000" w:themeColor="text1"/>
                <w:sz w:val="20"/>
                <w:szCs w:val="20"/>
              </w:rPr>
            </w:pPr>
            <w:r>
              <w:rPr>
                <w:rFonts w:hint="eastAsia"/>
                <w:b/>
                <w:color w:val="000000" w:themeColor="text1"/>
                <w:sz w:val="20"/>
                <w:szCs w:val="20"/>
              </w:rPr>
              <w:t>组员</w:t>
            </w:r>
          </w:p>
        </w:tc>
        <w:tc>
          <w:tcPr>
            <w:tcW w:w="1216" w:type="dxa"/>
          </w:tcPr>
          <w:p w:rsidR="00C83172" w:rsidRDefault="00C83172">
            <w:r w:rsidRPr="00CF2851">
              <w:rPr>
                <w:rFonts w:hint="eastAsia"/>
                <w:b/>
                <w:color w:val="000000" w:themeColor="text1"/>
                <w:sz w:val="20"/>
                <w:szCs w:val="20"/>
              </w:rPr>
              <w:t>女</w:t>
            </w:r>
          </w:p>
        </w:tc>
        <w:tc>
          <w:tcPr>
            <w:tcW w:w="3320" w:type="dxa"/>
            <w:gridSpan w:val="3"/>
            <w:vAlign w:val="center"/>
          </w:tcPr>
          <w:p w:rsidR="00C83172" w:rsidRDefault="00C83172" w:rsidP="00C83172">
            <w:pPr>
              <w:spacing w:line="240" w:lineRule="exact"/>
              <w:rPr>
                <w:sz w:val="18"/>
                <w:szCs w:val="18"/>
              </w:rPr>
            </w:pPr>
            <w:r>
              <w:rPr>
                <w:rFonts w:hint="eastAsia"/>
                <w:sz w:val="18"/>
                <w:szCs w:val="18"/>
              </w:rPr>
              <w:t>ISC-259284</w:t>
            </w:r>
          </w:p>
        </w:tc>
        <w:tc>
          <w:tcPr>
            <w:tcW w:w="2491" w:type="dxa"/>
            <w:gridSpan w:val="3"/>
            <w:vAlign w:val="center"/>
          </w:tcPr>
          <w:p w:rsidR="00C83172" w:rsidRPr="00C83172" w:rsidRDefault="00C83172">
            <w:pPr>
              <w:rPr>
                <w:b/>
                <w:color w:val="000000" w:themeColor="text1"/>
                <w:sz w:val="20"/>
                <w:szCs w:val="20"/>
              </w:rPr>
            </w:pPr>
          </w:p>
        </w:tc>
      </w:tr>
      <w:tr w:rsidR="00C83172" w:rsidTr="00C83172">
        <w:trPr>
          <w:trHeight w:val="541"/>
        </w:trPr>
        <w:tc>
          <w:tcPr>
            <w:tcW w:w="1844" w:type="dxa"/>
            <w:gridSpan w:val="2"/>
            <w:vAlign w:val="center"/>
          </w:tcPr>
          <w:p w:rsidR="00C83172" w:rsidRPr="00CF543A" w:rsidRDefault="00C83172" w:rsidP="00C83172">
            <w:pPr>
              <w:spacing w:line="240" w:lineRule="exact"/>
              <w:rPr>
                <w:sz w:val="18"/>
                <w:szCs w:val="18"/>
              </w:rPr>
            </w:pPr>
            <w:proofErr w:type="gramStart"/>
            <w:r w:rsidRPr="00CF543A">
              <w:rPr>
                <w:rFonts w:hint="eastAsia"/>
                <w:sz w:val="18"/>
                <w:szCs w:val="18"/>
              </w:rPr>
              <w:t>夏爱俭</w:t>
            </w:r>
            <w:proofErr w:type="gramEnd"/>
          </w:p>
        </w:tc>
        <w:tc>
          <w:tcPr>
            <w:tcW w:w="992" w:type="dxa"/>
          </w:tcPr>
          <w:p w:rsidR="00C83172" w:rsidRPr="00C83172" w:rsidRDefault="00C83172">
            <w:r w:rsidRPr="00C83172">
              <w:rPr>
                <w:rFonts w:hint="eastAsia"/>
                <w:b/>
                <w:color w:val="000000" w:themeColor="text1"/>
                <w:sz w:val="20"/>
                <w:szCs w:val="20"/>
              </w:rPr>
              <w:t>组员</w:t>
            </w:r>
          </w:p>
        </w:tc>
        <w:tc>
          <w:tcPr>
            <w:tcW w:w="1216" w:type="dxa"/>
          </w:tcPr>
          <w:p w:rsidR="00C83172" w:rsidRDefault="00C83172">
            <w:r w:rsidRPr="00CF2851">
              <w:rPr>
                <w:rFonts w:hint="eastAsia"/>
                <w:b/>
                <w:color w:val="000000" w:themeColor="text1"/>
                <w:sz w:val="20"/>
                <w:szCs w:val="20"/>
              </w:rPr>
              <w:t>女</w:t>
            </w:r>
          </w:p>
        </w:tc>
        <w:tc>
          <w:tcPr>
            <w:tcW w:w="3320" w:type="dxa"/>
            <w:gridSpan w:val="3"/>
            <w:vAlign w:val="center"/>
          </w:tcPr>
          <w:p w:rsidR="00C83172" w:rsidRDefault="00C83172" w:rsidP="00C83172">
            <w:pPr>
              <w:spacing w:line="240" w:lineRule="exact"/>
              <w:rPr>
                <w:sz w:val="18"/>
                <w:szCs w:val="18"/>
              </w:rPr>
            </w:pPr>
            <w:r>
              <w:rPr>
                <w:rFonts w:hint="eastAsia"/>
                <w:sz w:val="18"/>
                <w:szCs w:val="18"/>
              </w:rPr>
              <w:t>ISC-1226516</w:t>
            </w:r>
          </w:p>
        </w:tc>
        <w:tc>
          <w:tcPr>
            <w:tcW w:w="2491" w:type="dxa"/>
            <w:gridSpan w:val="3"/>
            <w:vAlign w:val="center"/>
          </w:tcPr>
          <w:p w:rsidR="00C83172" w:rsidRPr="00C83172" w:rsidRDefault="00C83172">
            <w:pPr>
              <w:rPr>
                <w:b/>
                <w:color w:val="000000" w:themeColor="text1"/>
                <w:sz w:val="20"/>
                <w:szCs w:val="20"/>
              </w:rPr>
            </w:pPr>
          </w:p>
        </w:tc>
      </w:tr>
      <w:tr w:rsidR="00C83172" w:rsidTr="00C83172">
        <w:trPr>
          <w:trHeight w:val="541"/>
        </w:trPr>
        <w:tc>
          <w:tcPr>
            <w:tcW w:w="1844" w:type="dxa"/>
            <w:gridSpan w:val="2"/>
            <w:vAlign w:val="center"/>
          </w:tcPr>
          <w:p w:rsidR="00C83172" w:rsidRPr="00CF543A" w:rsidRDefault="00C83172" w:rsidP="00C83172">
            <w:pPr>
              <w:spacing w:line="240" w:lineRule="exact"/>
              <w:rPr>
                <w:sz w:val="18"/>
                <w:szCs w:val="18"/>
              </w:rPr>
            </w:pPr>
            <w:r w:rsidRPr="00CF543A">
              <w:rPr>
                <w:rFonts w:hint="eastAsia"/>
                <w:sz w:val="18"/>
                <w:szCs w:val="18"/>
              </w:rPr>
              <w:t>王旭</w:t>
            </w:r>
            <w:r>
              <w:rPr>
                <w:rFonts w:hint="eastAsia"/>
                <w:sz w:val="18"/>
                <w:szCs w:val="18"/>
              </w:rPr>
              <w:t>（远程）</w:t>
            </w:r>
          </w:p>
        </w:tc>
        <w:tc>
          <w:tcPr>
            <w:tcW w:w="992" w:type="dxa"/>
          </w:tcPr>
          <w:p w:rsidR="00C83172" w:rsidRPr="00C83172" w:rsidRDefault="00C83172">
            <w:r w:rsidRPr="00C83172">
              <w:rPr>
                <w:rFonts w:hint="eastAsia"/>
                <w:b/>
                <w:color w:val="000000" w:themeColor="text1"/>
                <w:sz w:val="20"/>
                <w:szCs w:val="20"/>
              </w:rPr>
              <w:t>组员</w:t>
            </w:r>
          </w:p>
        </w:tc>
        <w:tc>
          <w:tcPr>
            <w:tcW w:w="1216" w:type="dxa"/>
          </w:tcPr>
          <w:p w:rsidR="00C83172" w:rsidRDefault="00C83172">
            <w:r w:rsidRPr="00CF2851">
              <w:rPr>
                <w:rFonts w:hint="eastAsia"/>
                <w:b/>
                <w:color w:val="000000" w:themeColor="text1"/>
                <w:sz w:val="20"/>
                <w:szCs w:val="20"/>
              </w:rPr>
              <w:t>女</w:t>
            </w:r>
          </w:p>
        </w:tc>
        <w:tc>
          <w:tcPr>
            <w:tcW w:w="3320" w:type="dxa"/>
            <w:gridSpan w:val="3"/>
            <w:vAlign w:val="center"/>
          </w:tcPr>
          <w:p w:rsidR="00C83172" w:rsidRDefault="00C83172" w:rsidP="00C83172">
            <w:pPr>
              <w:spacing w:line="240" w:lineRule="exact"/>
              <w:rPr>
                <w:sz w:val="18"/>
                <w:szCs w:val="18"/>
              </w:rPr>
            </w:pPr>
            <w:r>
              <w:rPr>
                <w:rFonts w:hint="eastAsia"/>
                <w:sz w:val="18"/>
                <w:szCs w:val="18"/>
              </w:rPr>
              <w:t>ISC-242093</w:t>
            </w:r>
          </w:p>
        </w:tc>
        <w:tc>
          <w:tcPr>
            <w:tcW w:w="2491" w:type="dxa"/>
            <w:gridSpan w:val="3"/>
            <w:vAlign w:val="center"/>
          </w:tcPr>
          <w:p w:rsidR="00C83172" w:rsidRPr="00C83172" w:rsidRDefault="00C83172">
            <w:pPr>
              <w:rPr>
                <w:b/>
                <w:color w:val="000000" w:themeColor="text1"/>
                <w:sz w:val="20"/>
                <w:szCs w:val="20"/>
              </w:rPr>
            </w:pPr>
          </w:p>
        </w:tc>
      </w:tr>
      <w:tr w:rsidR="00AA5E76">
        <w:trPr>
          <w:trHeight w:val="351"/>
        </w:trPr>
        <w:tc>
          <w:tcPr>
            <w:tcW w:w="9863" w:type="dxa"/>
            <w:gridSpan w:val="10"/>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4"/>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4"/>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4"/>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C83172">
            <w:pPr>
              <w:spacing w:line="320" w:lineRule="exact"/>
              <w:rPr>
                <w:rFonts w:ascii="宋体" w:hAnsi="宋体"/>
                <w:b/>
                <w:color w:val="000000" w:themeColor="text1"/>
                <w:sz w:val="20"/>
                <w:szCs w:val="20"/>
              </w:rPr>
            </w:pPr>
            <w:r w:rsidRPr="00C83172">
              <w:rPr>
                <w:rFonts w:ascii="宋体" w:hAnsi="宋体" w:hint="eastAsia"/>
                <w:b/>
                <w:color w:val="000000" w:themeColor="text1"/>
                <w:sz w:val="20"/>
                <w:szCs w:val="20"/>
              </w:rPr>
              <w:t>北京视盾科技发展有限公司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C83172" w:rsidP="00C8317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11</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C83172">
            <w:pPr>
              <w:spacing w:line="320" w:lineRule="exact"/>
              <w:rPr>
                <w:rFonts w:ascii="宋体" w:hAnsi="宋体"/>
                <w:b/>
                <w:color w:val="000000" w:themeColor="text1"/>
                <w:sz w:val="20"/>
                <w:szCs w:val="20"/>
              </w:rPr>
            </w:pPr>
            <w:r w:rsidRPr="00C83172">
              <w:rPr>
                <w:rFonts w:ascii="宋体" w:hAnsi="宋体" w:hint="eastAsia"/>
                <w:b/>
                <w:color w:val="000000" w:themeColor="text1"/>
                <w:sz w:val="20"/>
                <w:szCs w:val="20"/>
              </w:rPr>
              <w:t>北京市海淀区后屯南路26号3层3-76B</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C83172">
            <w:pPr>
              <w:spacing w:line="320" w:lineRule="exact"/>
              <w:rPr>
                <w:rFonts w:ascii="宋体" w:hAnsi="宋体"/>
                <w:b/>
                <w:color w:val="000000" w:themeColor="text1"/>
                <w:sz w:val="20"/>
                <w:szCs w:val="20"/>
              </w:rPr>
            </w:pPr>
            <w:r w:rsidRPr="00C83172">
              <w:rPr>
                <w:rFonts w:ascii="宋体" w:hAnsi="宋体" w:hint="eastAsia"/>
                <w:b/>
                <w:color w:val="000000" w:themeColor="text1"/>
                <w:sz w:val="20"/>
                <w:szCs w:val="20"/>
              </w:rPr>
              <w:t>北京市</w:t>
            </w:r>
            <w:proofErr w:type="gramStart"/>
            <w:r w:rsidRPr="00C83172">
              <w:rPr>
                <w:rFonts w:ascii="宋体" w:hAnsi="宋体" w:hint="eastAsia"/>
                <w:b/>
                <w:color w:val="000000" w:themeColor="text1"/>
                <w:sz w:val="20"/>
                <w:szCs w:val="20"/>
              </w:rPr>
              <w:t>昌平区</w:t>
            </w:r>
            <w:proofErr w:type="gramEnd"/>
            <w:r w:rsidRPr="00C83172">
              <w:rPr>
                <w:rFonts w:ascii="宋体" w:hAnsi="宋体" w:hint="eastAsia"/>
                <w:b/>
                <w:color w:val="000000" w:themeColor="text1"/>
                <w:sz w:val="20"/>
                <w:szCs w:val="20"/>
              </w:rPr>
              <w:t>回龙观华</w:t>
            </w:r>
            <w:proofErr w:type="gramStart"/>
            <w:r w:rsidRPr="00C83172">
              <w:rPr>
                <w:rFonts w:ascii="宋体" w:hAnsi="宋体" w:hint="eastAsia"/>
                <w:b/>
                <w:color w:val="000000" w:themeColor="text1"/>
                <w:sz w:val="20"/>
                <w:szCs w:val="20"/>
              </w:rPr>
              <w:t>远静林湾</w:t>
            </w:r>
            <w:proofErr w:type="gramEnd"/>
            <w:r w:rsidRPr="00C83172">
              <w:rPr>
                <w:rFonts w:ascii="宋体" w:hAnsi="宋体" w:hint="eastAsia"/>
                <w:b/>
                <w:color w:val="000000" w:themeColor="text1"/>
                <w:sz w:val="20"/>
                <w:szCs w:val="20"/>
              </w:rPr>
              <w:t>910室</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C83172" w:rsidP="00520E69">
            <w:pPr>
              <w:spacing w:line="320" w:lineRule="exact"/>
              <w:jc w:val="center"/>
              <w:rPr>
                <w:rFonts w:ascii="宋体" w:hAnsi="宋体"/>
                <w:b/>
                <w:color w:val="000000" w:themeColor="text1"/>
                <w:sz w:val="20"/>
                <w:szCs w:val="20"/>
              </w:rPr>
            </w:pPr>
            <w:r w:rsidRPr="00C83172">
              <w:rPr>
                <w:rFonts w:ascii="宋体" w:hAnsi="宋体" w:hint="eastAsia"/>
                <w:b/>
                <w:color w:val="000000" w:themeColor="text1"/>
                <w:sz w:val="20"/>
                <w:szCs w:val="20"/>
              </w:rPr>
              <w:t>黄燕</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C83172" w:rsidP="004C66CA">
            <w:pPr>
              <w:spacing w:line="320" w:lineRule="exact"/>
              <w:rPr>
                <w:rFonts w:ascii="宋体" w:hAnsi="宋体"/>
                <w:b/>
                <w:color w:val="000000" w:themeColor="text1"/>
                <w:sz w:val="20"/>
                <w:szCs w:val="20"/>
              </w:rPr>
            </w:pPr>
            <w:r w:rsidRPr="00C83172">
              <w:rPr>
                <w:rFonts w:ascii="宋体" w:hAnsi="宋体"/>
                <w:b/>
                <w:color w:val="000000" w:themeColor="text1"/>
                <w:sz w:val="20"/>
                <w:szCs w:val="20"/>
              </w:rPr>
              <w:t>18910491859</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C83172">
            <w:pPr>
              <w:spacing w:line="320" w:lineRule="exact"/>
              <w:jc w:val="center"/>
              <w:rPr>
                <w:rFonts w:ascii="宋体" w:hAnsi="宋体"/>
                <w:b/>
                <w:color w:val="000000" w:themeColor="text1"/>
                <w:sz w:val="20"/>
                <w:szCs w:val="20"/>
              </w:rPr>
            </w:pPr>
            <w:r w:rsidRPr="00C83172">
              <w:rPr>
                <w:rFonts w:ascii="宋体" w:hAnsi="宋体" w:hint="eastAsia"/>
                <w:b/>
                <w:color w:val="000000" w:themeColor="text1"/>
                <w:sz w:val="20"/>
                <w:szCs w:val="20"/>
              </w:rPr>
              <w:t>黄燕</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C83172">
            <w:pPr>
              <w:spacing w:line="320" w:lineRule="exact"/>
              <w:rPr>
                <w:rFonts w:ascii="宋体" w:hAnsi="宋体"/>
                <w:b/>
                <w:color w:val="000000" w:themeColor="text1"/>
                <w:spacing w:val="-20"/>
                <w:sz w:val="20"/>
                <w:szCs w:val="20"/>
              </w:rPr>
            </w:pPr>
            <w:r w:rsidRPr="00C83172">
              <w:rPr>
                <w:rFonts w:ascii="宋体" w:hAnsi="宋体" w:hint="eastAsia"/>
                <w:b/>
                <w:color w:val="000000" w:themeColor="text1"/>
                <w:sz w:val="20"/>
                <w:szCs w:val="20"/>
              </w:rPr>
              <w:t>黄燕</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C83172">
            <w:pPr>
              <w:spacing w:line="320" w:lineRule="exact"/>
              <w:jc w:val="center"/>
              <w:rPr>
                <w:rFonts w:ascii="宋体" w:hAnsi="宋体"/>
                <w:b/>
                <w:color w:val="000000" w:themeColor="text1"/>
                <w:sz w:val="20"/>
                <w:szCs w:val="20"/>
              </w:rPr>
            </w:pPr>
            <w:r w:rsidRPr="00C83172">
              <w:rPr>
                <w:rFonts w:ascii="宋体" w:hAnsi="宋体" w:hint="eastAsia"/>
                <w:b/>
                <w:color w:val="000000" w:themeColor="text1"/>
                <w:sz w:val="20"/>
                <w:szCs w:val="20"/>
              </w:rPr>
              <w:t>张云新</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C83172" w:rsidRPr="00C83172">
              <w:rPr>
                <w:rFonts w:ascii="宋体" w:hAnsi="宋体" w:hint="eastAsia"/>
                <w:b/>
                <w:color w:val="000000" w:themeColor="text1"/>
                <w:sz w:val="20"/>
                <w:szCs w:val="20"/>
              </w:rPr>
              <w:t>计算机应用软件开发及维护服务；安全技术防范产品、电子产品的销售(法规强制要求范围除外)</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C83172">
            <w:pPr>
              <w:spacing w:line="320" w:lineRule="exact"/>
              <w:rPr>
                <w:rFonts w:ascii="宋体" w:hAnsi="宋体"/>
                <w:b/>
                <w:color w:val="000000" w:themeColor="text1"/>
                <w:sz w:val="20"/>
                <w:szCs w:val="20"/>
              </w:rPr>
            </w:pPr>
            <w:r w:rsidRPr="00C83172">
              <w:rPr>
                <w:rFonts w:ascii="宋体" w:hAnsi="宋体"/>
                <w:b/>
                <w:color w:val="000000" w:themeColor="text1"/>
                <w:sz w:val="20"/>
                <w:szCs w:val="20"/>
              </w:rPr>
              <w:t>29.12.00;33.02.01;33.02.04</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C83172">
            <w:pPr>
              <w:jc w:val="center"/>
              <w:rPr>
                <w:rFonts w:ascii="宋体" w:hAnsi="宋体"/>
                <w:b/>
                <w:color w:val="000000" w:themeColor="text1"/>
                <w:sz w:val="20"/>
                <w:szCs w:val="20"/>
              </w:rPr>
            </w:pPr>
            <w:r>
              <w:rPr>
                <w:rFonts w:ascii="宋体" w:hAnsi="宋体" w:hint="eastAsia"/>
                <w:b/>
                <w:color w:val="000000" w:themeColor="text1"/>
                <w:sz w:val="20"/>
                <w:szCs w:val="20"/>
              </w:rPr>
              <w:t>20</w:t>
            </w:r>
            <w:r w:rsidR="00C83172">
              <w:rPr>
                <w:rFonts w:ascii="宋体" w:hAnsi="宋体" w:hint="eastAsia"/>
                <w:b/>
                <w:color w:val="000000" w:themeColor="text1"/>
                <w:sz w:val="20"/>
                <w:szCs w:val="20"/>
              </w:rPr>
              <w:t>20</w:t>
            </w:r>
            <w:r>
              <w:rPr>
                <w:rFonts w:ascii="宋体" w:hAnsi="宋体" w:hint="eastAsia"/>
                <w:b/>
                <w:color w:val="000000" w:themeColor="text1"/>
                <w:sz w:val="20"/>
                <w:szCs w:val="20"/>
              </w:rPr>
              <w:t>年</w:t>
            </w:r>
            <w:r w:rsidR="00520E69">
              <w:rPr>
                <w:rFonts w:ascii="宋体" w:hAnsi="宋体" w:hint="eastAsia"/>
                <w:b/>
                <w:color w:val="000000" w:themeColor="text1"/>
                <w:sz w:val="20"/>
                <w:szCs w:val="20"/>
              </w:rPr>
              <w:t>4</w:t>
            </w:r>
            <w:r>
              <w:rPr>
                <w:rFonts w:ascii="宋体" w:hAnsi="宋体" w:hint="eastAsia"/>
                <w:b/>
                <w:color w:val="000000" w:themeColor="text1"/>
                <w:sz w:val="20"/>
                <w:szCs w:val="20"/>
              </w:rPr>
              <w:t>月</w:t>
            </w:r>
            <w:r w:rsidR="00C83172">
              <w:rPr>
                <w:rFonts w:ascii="宋体" w:hAnsi="宋体" w:hint="eastAsia"/>
                <w:b/>
                <w:color w:val="000000" w:themeColor="text1"/>
                <w:sz w:val="20"/>
                <w:szCs w:val="20"/>
              </w:rPr>
              <w:t>1</w:t>
            </w:r>
            <w:r w:rsidR="00191547">
              <w:rPr>
                <w:rFonts w:ascii="宋体" w:hAnsi="宋体" w:hint="eastAsia"/>
                <w:b/>
                <w:color w:val="000000" w:themeColor="text1"/>
                <w:sz w:val="20"/>
                <w:szCs w:val="20"/>
              </w:rPr>
              <w:t>0</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A5E76" w:rsidRDefault="004C66CA"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AA1189">
              <w:rPr>
                <w:rFonts w:ascii="宋体" w:hAnsi="宋体" w:hint="eastAsia"/>
                <w:b/>
                <w:color w:val="000000" w:themeColor="text1"/>
                <w:spacing w:val="-20"/>
                <w:sz w:val="20"/>
                <w:szCs w:val="20"/>
                <w:u w:val="single"/>
              </w:rPr>
              <w:t>负责与顾客有关的过程及顾客满意度调查、负责外部供方控制、</w:t>
            </w:r>
            <w:r w:rsidR="00AA1189">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AA5E76">
        <w:tc>
          <w:tcPr>
            <w:tcW w:w="3119" w:type="dxa"/>
          </w:tcPr>
          <w:p w:rsidR="00AA5E76" w:rsidRDefault="00C83172">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AA5E76" w:rsidRDefault="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sidR="00AA1189">
              <w:rPr>
                <w:rFonts w:ascii="宋体" w:hAnsi="宋体" w:hint="eastAsia"/>
                <w:b/>
                <w:color w:val="000000" w:themeColor="text1"/>
                <w:spacing w:val="-20"/>
                <w:sz w:val="20"/>
                <w:szCs w:val="20"/>
                <w:u w:val="single"/>
              </w:rPr>
              <w:t>负责</w:t>
            </w:r>
            <w:r w:rsidR="00AA1189">
              <w:rPr>
                <w:rFonts w:ascii="宋体" w:hAnsi="宋体" w:hint="eastAsia"/>
                <w:b/>
                <w:color w:val="000000" w:themeColor="text1"/>
                <w:spacing w:val="-20"/>
                <w:szCs w:val="21"/>
                <w:u w:val="single"/>
              </w:rPr>
              <w:t>监视测量设备管理、</w:t>
            </w:r>
            <w:r w:rsidR="00AA1189">
              <w:rPr>
                <w:rFonts w:ascii="宋体" w:hAnsi="宋体" w:hint="eastAsia"/>
                <w:b/>
                <w:color w:val="000000" w:themeColor="text1"/>
                <w:spacing w:val="-20"/>
                <w:sz w:val="20"/>
                <w:szCs w:val="20"/>
                <w:u w:val="single"/>
              </w:rPr>
              <w:t>监视测量管理体系、</w:t>
            </w:r>
            <w:r w:rsidR="00AA1189">
              <w:rPr>
                <w:rFonts w:ascii="宋体" w:hAnsi="宋体" w:hint="eastAsia"/>
                <w:b/>
                <w:color w:val="000000" w:themeColor="text1"/>
                <w:spacing w:val="-20"/>
                <w:szCs w:val="21"/>
                <w:u w:val="single"/>
              </w:rPr>
              <w:t>放行控制；不符合及纠正措施控制</w:t>
            </w:r>
            <w:r w:rsidR="004C66CA">
              <w:rPr>
                <w:rFonts w:ascii="宋体" w:hAnsi="宋体" w:hint="eastAsia"/>
                <w:b/>
                <w:color w:val="000000" w:themeColor="text1"/>
                <w:spacing w:val="-20"/>
                <w:szCs w:val="21"/>
                <w:u w:val="single"/>
              </w:rPr>
              <w:t>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C83172" w:rsidP="00520E69">
            <w:pPr>
              <w:rPr>
                <w:b/>
                <w:color w:val="000000" w:themeColor="text1"/>
                <w:sz w:val="20"/>
                <w:szCs w:val="20"/>
              </w:rPr>
            </w:pPr>
            <w:r w:rsidRPr="00C83172">
              <w:rPr>
                <w:rFonts w:hint="eastAsia"/>
                <w:b/>
                <w:color w:val="000000" w:themeColor="text1"/>
                <w:sz w:val="20"/>
                <w:szCs w:val="20"/>
              </w:rPr>
              <w:t>计算机应用软件开发及维护服务；安全技术防范产品、电子产品的销售</w:t>
            </w:r>
            <w:r w:rsidRPr="00C83172">
              <w:rPr>
                <w:rFonts w:hint="eastAsia"/>
                <w:b/>
                <w:color w:val="000000" w:themeColor="text1"/>
                <w:sz w:val="20"/>
                <w:szCs w:val="20"/>
              </w:rPr>
              <w:t>(</w:t>
            </w:r>
            <w:r w:rsidRPr="00C83172">
              <w:rPr>
                <w:rFonts w:hint="eastAsia"/>
                <w:b/>
                <w:color w:val="000000" w:themeColor="text1"/>
                <w:sz w:val="20"/>
                <w:szCs w:val="20"/>
              </w:rPr>
              <w:t>法规强制要求范围除外</w:t>
            </w:r>
            <w:r w:rsidRPr="00C83172">
              <w:rPr>
                <w:rFonts w:hint="eastAsia"/>
                <w:b/>
                <w:color w:val="000000" w:themeColor="text1"/>
                <w:sz w:val="20"/>
                <w:szCs w:val="20"/>
              </w:rPr>
              <w:t>)</w:t>
            </w:r>
          </w:p>
        </w:tc>
        <w:tc>
          <w:tcPr>
            <w:tcW w:w="1101" w:type="dxa"/>
          </w:tcPr>
          <w:p w:rsidR="00AA5E76" w:rsidRPr="00191547" w:rsidRDefault="00AA5E76">
            <w:pPr>
              <w:rPr>
                <w:b/>
                <w:color w:val="000000" w:themeColor="text1"/>
                <w:sz w:val="20"/>
                <w:szCs w:val="20"/>
              </w:rPr>
            </w:pPr>
          </w:p>
        </w:tc>
        <w:tc>
          <w:tcPr>
            <w:tcW w:w="851" w:type="dxa"/>
          </w:tcPr>
          <w:p w:rsidR="00AA5E76" w:rsidRPr="00C83172" w:rsidRDefault="00AA5E76">
            <w:pPr>
              <w:rPr>
                <w:b/>
                <w:color w:val="000000" w:themeColor="text1"/>
                <w:sz w:val="20"/>
                <w:szCs w:val="20"/>
              </w:rPr>
            </w:pPr>
          </w:p>
        </w:tc>
        <w:tc>
          <w:tcPr>
            <w:tcW w:w="5953" w:type="dxa"/>
          </w:tcPr>
          <w:p w:rsidR="00AA5E76" w:rsidRDefault="004C66CA" w:rsidP="00AA1189">
            <w:pPr>
              <w:rPr>
                <w:b/>
                <w:color w:val="000000" w:themeColor="text1"/>
                <w:sz w:val="20"/>
                <w:szCs w:val="20"/>
              </w:rPr>
            </w:pPr>
            <w:r>
              <w:rPr>
                <w:rFonts w:hint="eastAsia"/>
                <w:b/>
                <w:color w:val="000000" w:themeColor="text1"/>
                <w:sz w:val="20"/>
                <w:szCs w:val="20"/>
              </w:rPr>
              <w:t>客户要求</w:t>
            </w:r>
            <w:r w:rsidR="00AA1189">
              <w:rPr>
                <w:rFonts w:hint="eastAsia"/>
                <w:b/>
                <w:color w:val="000000" w:themeColor="text1"/>
                <w:sz w:val="20"/>
                <w:szCs w:val="20"/>
              </w:rPr>
              <w:t>、</w:t>
            </w:r>
            <w:r w:rsidR="00AA1189" w:rsidRPr="00AA1189">
              <w:rPr>
                <w:rFonts w:hint="eastAsia"/>
                <w:b/>
                <w:color w:val="000000" w:themeColor="text1"/>
                <w:sz w:val="20"/>
                <w:szCs w:val="20"/>
              </w:rPr>
              <w:t>GB/T15532-2008</w:t>
            </w:r>
            <w:r w:rsidR="00AA1189" w:rsidRPr="00AA1189">
              <w:rPr>
                <w:rFonts w:hint="eastAsia"/>
                <w:b/>
                <w:color w:val="000000" w:themeColor="text1"/>
                <w:sz w:val="20"/>
                <w:szCs w:val="20"/>
              </w:rPr>
              <w:t>《计算机软件测试规范》</w:t>
            </w:r>
            <w:r w:rsidR="00AA1189" w:rsidRPr="00AA1189">
              <w:rPr>
                <w:rFonts w:hint="eastAsia"/>
                <w:b/>
                <w:color w:val="000000" w:themeColor="text1"/>
                <w:sz w:val="20"/>
                <w:szCs w:val="20"/>
              </w:rPr>
              <w:t>GB/T20157-2006</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软件维护》</w:t>
            </w:r>
            <w:r w:rsidR="00AA1189" w:rsidRPr="00AA1189">
              <w:rPr>
                <w:rFonts w:hint="eastAsia"/>
                <w:b/>
                <w:color w:val="000000" w:themeColor="text1"/>
                <w:sz w:val="20"/>
                <w:szCs w:val="20"/>
              </w:rPr>
              <w:t>GB/T20158-2006</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软件生存周期过程配置管理》</w:t>
            </w:r>
            <w:r w:rsidR="00AA1189" w:rsidRPr="00AA1189">
              <w:rPr>
                <w:rFonts w:hint="eastAsia"/>
                <w:b/>
                <w:color w:val="000000" w:themeColor="text1"/>
                <w:sz w:val="20"/>
                <w:szCs w:val="20"/>
              </w:rPr>
              <w:t xml:space="preserve"> GB/T8567-2006</w:t>
            </w:r>
            <w:r w:rsidR="00AA1189" w:rsidRPr="00AA1189">
              <w:rPr>
                <w:rFonts w:hint="eastAsia"/>
                <w:b/>
                <w:color w:val="000000" w:themeColor="text1"/>
                <w:sz w:val="20"/>
                <w:szCs w:val="20"/>
              </w:rPr>
              <w:t>《计算机软件文档编制规范》</w:t>
            </w:r>
            <w:r w:rsidR="00AA1189" w:rsidRPr="00AA1189">
              <w:rPr>
                <w:rFonts w:hint="eastAsia"/>
                <w:b/>
                <w:color w:val="000000" w:themeColor="text1"/>
                <w:sz w:val="20"/>
                <w:szCs w:val="20"/>
              </w:rPr>
              <w:t>GB/T9385-2008</w:t>
            </w:r>
            <w:r w:rsidR="00AA1189" w:rsidRPr="00AA1189">
              <w:rPr>
                <w:rFonts w:hint="eastAsia"/>
                <w:b/>
                <w:color w:val="000000" w:themeColor="text1"/>
                <w:sz w:val="20"/>
                <w:szCs w:val="20"/>
              </w:rPr>
              <w:t>《计算机软件需求规格说明规范》</w:t>
            </w:r>
            <w:r w:rsidR="00AA1189" w:rsidRPr="00AA1189">
              <w:rPr>
                <w:rFonts w:hint="eastAsia"/>
                <w:b/>
                <w:color w:val="000000" w:themeColor="text1"/>
                <w:sz w:val="20"/>
                <w:szCs w:val="20"/>
              </w:rPr>
              <w:t>GB/T9386-2008</w:t>
            </w:r>
            <w:r w:rsidR="00AA1189" w:rsidRPr="00AA1189">
              <w:rPr>
                <w:rFonts w:hint="eastAsia"/>
                <w:b/>
                <w:color w:val="000000" w:themeColor="text1"/>
                <w:sz w:val="20"/>
                <w:szCs w:val="20"/>
              </w:rPr>
              <w:t>《计算机软件测试文档编制规范》</w:t>
            </w:r>
            <w:r w:rsidR="00AA1189" w:rsidRPr="00AA1189">
              <w:rPr>
                <w:rFonts w:hint="eastAsia"/>
                <w:b/>
                <w:color w:val="000000" w:themeColor="text1"/>
                <w:sz w:val="20"/>
                <w:szCs w:val="20"/>
              </w:rPr>
              <w:t>GB/T17544-1998</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软件包</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质量要求和测试》</w:t>
            </w:r>
            <w:r w:rsidR="00AA1189" w:rsidRPr="00AA1189">
              <w:rPr>
                <w:rFonts w:hint="eastAsia"/>
                <w:b/>
                <w:color w:val="000000" w:themeColor="text1"/>
                <w:sz w:val="20"/>
                <w:szCs w:val="20"/>
              </w:rPr>
              <w:t>GB/T11457-2006</w:t>
            </w:r>
            <w:r w:rsidR="00AA1189" w:rsidRPr="00AA1189">
              <w:rPr>
                <w:rFonts w:hint="eastAsia"/>
                <w:b/>
                <w:color w:val="000000" w:themeColor="text1"/>
                <w:sz w:val="20"/>
                <w:szCs w:val="20"/>
              </w:rPr>
              <w:t>《信息处理</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软件工程术语》</w:t>
            </w:r>
            <w:r w:rsidR="00AA1189" w:rsidRPr="00AA1189">
              <w:rPr>
                <w:rFonts w:hint="eastAsia"/>
                <w:b/>
                <w:color w:val="000000" w:themeColor="text1"/>
                <w:sz w:val="20"/>
                <w:szCs w:val="20"/>
              </w:rPr>
              <w:t>GB 17859</w:t>
            </w:r>
            <w:r w:rsidR="00AA1189" w:rsidRPr="00AA1189">
              <w:rPr>
                <w:rFonts w:hint="eastAsia"/>
                <w:b/>
                <w:color w:val="000000" w:themeColor="text1"/>
                <w:sz w:val="20"/>
                <w:szCs w:val="20"/>
              </w:rPr>
              <w:t>—</w:t>
            </w:r>
            <w:r w:rsidR="00AA1189" w:rsidRPr="00AA1189">
              <w:rPr>
                <w:rFonts w:hint="eastAsia"/>
                <w:b/>
                <w:color w:val="000000" w:themeColor="text1"/>
                <w:sz w:val="20"/>
                <w:szCs w:val="20"/>
              </w:rPr>
              <w:t>1999</w:t>
            </w:r>
            <w:r w:rsidR="00AA1189" w:rsidRPr="00AA1189">
              <w:rPr>
                <w:rFonts w:hint="eastAsia"/>
                <w:b/>
                <w:color w:val="000000" w:themeColor="text1"/>
                <w:sz w:val="20"/>
                <w:szCs w:val="20"/>
              </w:rPr>
              <w:t>《计算机信息系统安全保护等级划分准则》</w:t>
            </w:r>
            <w:r w:rsidR="00AA1189" w:rsidRPr="00AA1189">
              <w:rPr>
                <w:rFonts w:hint="eastAsia"/>
                <w:b/>
                <w:color w:val="000000" w:themeColor="text1"/>
                <w:sz w:val="20"/>
                <w:szCs w:val="20"/>
              </w:rPr>
              <w:t>GB/T 20261-2006</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系统安全工程</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能力成熟度模型》</w:t>
            </w:r>
            <w:r w:rsidR="00AA1189">
              <w:rPr>
                <w:rFonts w:hint="eastAsia"/>
                <w:b/>
                <w:color w:val="000000" w:themeColor="text1"/>
                <w:sz w:val="20"/>
                <w:szCs w:val="20"/>
              </w:rPr>
              <w:t>等等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C83172">
        <w:rPr>
          <w:rFonts w:hint="eastAsia"/>
          <w:b/>
          <w:color w:val="000000" w:themeColor="text1"/>
          <w:spacing w:val="-10"/>
          <w:szCs w:val="21"/>
        </w:rPr>
        <w:t>2020</w:t>
      </w:r>
      <w:r>
        <w:rPr>
          <w:rFonts w:hint="eastAsia"/>
          <w:b/>
          <w:color w:val="000000" w:themeColor="text1"/>
          <w:spacing w:val="-10"/>
          <w:szCs w:val="21"/>
        </w:rPr>
        <w:t>年</w:t>
      </w:r>
      <w:r w:rsidR="00520E69">
        <w:rPr>
          <w:rFonts w:hint="eastAsia"/>
          <w:b/>
          <w:color w:val="000000" w:themeColor="text1"/>
          <w:spacing w:val="-10"/>
          <w:szCs w:val="21"/>
        </w:rPr>
        <w:t>4</w:t>
      </w:r>
      <w:r>
        <w:rPr>
          <w:rFonts w:hint="eastAsia"/>
          <w:b/>
          <w:color w:val="000000" w:themeColor="text1"/>
          <w:spacing w:val="-10"/>
          <w:szCs w:val="21"/>
        </w:rPr>
        <w:t>月</w:t>
      </w:r>
      <w:bookmarkStart w:id="0" w:name="OLE_LINK1"/>
      <w:r w:rsidR="00C83172">
        <w:rPr>
          <w:rFonts w:hint="eastAsia"/>
          <w:b/>
          <w:color w:val="000000" w:themeColor="text1"/>
          <w:spacing w:val="-10"/>
          <w:szCs w:val="21"/>
        </w:rPr>
        <w:t>1</w:t>
      </w:r>
      <w:r w:rsidR="00191547">
        <w:rPr>
          <w:rFonts w:hint="eastAsia"/>
          <w:b/>
          <w:color w:val="000000" w:themeColor="text1"/>
          <w:spacing w:val="-10"/>
          <w:szCs w:val="21"/>
        </w:rPr>
        <w:t>0</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w:t>
      </w:r>
      <w:r w:rsidR="00C83172">
        <w:rPr>
          <w:rFonts w:hint="eastAsia"/>
          <w:b/>
          <w:color w:val="000000" w:themeColor="text1"/>
          <w:spacing w:val="-10"/>
          <w:szCs w:val="21"/>
        </w:rPr>
        <w:t>20</w:t>
      </w:r>
      <w:r>
        <w:rPr>
          <w:rFonts w:hint="eastAsia"/>
          <w:b/>
          <w:color w:val="000000" w:themeColor="text1"/>
          <w:spacing w:val="-10"/>
          <w:szCs w:val="21"/>
        </w:rPr>
        <w:t>年</w:t>
      </w:r>
      <w:r w:rsidR="00C83172">
        <w:rPr>
          <w:rFonts w:hint="eastAsia"/>
          <w:b/>
          <w:color w:val="000000" w:themeColor="text1"/>
          <w:spacing w:val="-10"/>
          <w:szCs w:val="21"/>
        </w:rPr>
        <w:t>10</w:t>
      </w:r>
      <w:r>
        <w:rPr>
          <w:rFonts w:hint="eastAsia"/>
          <w:b/>
          <w:color w:val="000000" w:themeColor="text1"/>
          <w:spacing w:val="-10"/>
          <w:szCs w:val="21"/>
        </w:rPr>
        <w:t>月</w:t>
      </w:r>
      <w:r w:rsidR="00C83172">
        <w:rPr>
          <w:rFonts w:hint="eastAsia"/>
          <w:b/>
          <w:color w:val="000000" w:themeColor="text1"/>
          <w:spacing w:val="-10"/>
          <w:szCs w:val="21"/>
        </w:rPr>
        <w:t>11</w:t>
      </w:r>
      <w:r>
        <w:rPr>
          <w:rFonts w:hint="eastAsia"/>
          <w:b/>
          <w:color w:val="000000" w:themeColor="text1"/>
          <w:spacing w:val="-10"/>
          <w:szCs w:val="21"/>
        </w:rPr>
        <w:t>日。</w:t>
      </w:r>
      <w:r w:rsidR="00C83172">
        <w:rPr>
          <w:rFonts w:hint="eastAsia"/>
          <w:b/>
          <w:color w:val="000000" w:themeColor="text1"/>
          <w:spacing w:val="-10"/>
          <w:szCs w:val="21"/>
        </w:rPr>
        <w:t>（软件研发周期长，项目时间涉及</w:t>
      </w:r>
      <w:r w:rsidR="00C83172">
        <w:rPr>
          <w:rFonts w:hint="eastAsia"/>
          <w:b/>
          <w:color w:val="000000" w:themeColor="text1"/>
          <w:spacing w:val="-10"/>
          <w:szCs w:val="21"/>
        </w:rPr>
        <w:t>2019</w:t>
      </w:r>
      <w:r w:rsidR="00C83172">
        <w:rPr>
          <w:rFonts w:hint="eastAsia"/>
          <w:b/>
          <w:color w:val="000000" w:themeColor="text1"/>
          <w:spacing w:val="-10"/>
          <w:szCs w:val="21"/>
        </w:rPr>
        <w:t>年）</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83172" w:rsidRPr="00C83172" w:rsidRDefault="00C83172" w:rsidP="00C83172">
            <w:pPr>
              <w:spacing w:line="240" w:lineRule="exact"/>
              <w:rPr>
                <w:bCs/>
                <w:color w:val="000000" w:themeColor="text1"/>
                <w:sz w:val="18"/>
                <w:szCs w:val="18"/>
              </w:rPr>
            </w:pPr>
            <w:r w:rsidRPr="00C83172">
              <w:rPr>
                <w:rFonts w:hint="eastAsia"/>
                <w:bCs/>
                <w:color w:val="000000" w:themeColor="text1"/>
                <w:sz w:val="18"/>
                <w:szCs w:val="18"/>
              </w:rPr>
              <w:t>企业</w:t>
            </w:r>
            <w:r w:rsidRPr="00C83172">
              <w:rPr>
                <w:rFonts w:hint="eastAsia"/>
                <w:bCs/>
                <w:color w:val="000000" w:themeColor="text1"/>
                <w:sz w:val="18"/>
                <w:szCs w:val="18"/>
              </w:rPr>
              <w:t>2008</w:t>
            </w:r>
            <w:r w:rsidRPr="00C83172">
              <w:rPr>
                <w:rFonts w:hint="eastAsia"/>
                <w:bCs/>
                <w:color w:val="000000" w:themeColor="text1"/>
                <w:sz w:val="18"/>
                <w:szCs w:val="18"/>
              </w:rPr>
              <w:t>年</w:t>
            </w:r>
            <w:r w:rsidRPr="00C83172">
              <w:rPr>
                <w:rFonts w:hint="eastAsia"/>
                <w:bCs/>
                <w:color w:val="000000" w:themeColor="text1"/>
                <w:sz w:val="18"/>
                <w:szCs w:val="18"/>
              </w:rPr>
              <w:t>3</w:t>
            </w:r>
            <w:r w:rsidRPr="00C83172">
              <w:rPr>
                <w:rFonts w:hint="eastAsia"/>
                <w:bCs/>
                <w:color w:val="000000" w:themeColor="text1"/>
                <w:sz w:val="18"/>
                <w:szCs w:val="18"/>
              </w:rPr>
              <w:t>月成立，</w:t>
            </w:r>
            <w:r w:rsidRPr="00C83172">
              <w:rPr>
                <w:rFonts w:hint="eastAsia"/>
                <w:bCs/>
                <w:color w:val="000000" w:themeColor="text1"/>
                <w:sz w:val="18"/>
                <w:szCs w:val="18"/>
              </w:rPr>
              <w:t xml:space="preserve"> </w:t>
            </w:r>
            <w:r w:rsidRPr="00C83172">
              <w:rPr>
                <w:rFonts w:hint="eastAsia"/>
                <w:bCs/>
                <w:color w:val="000000" w:themeColor="text1"/>
                <w:sz w:val="18"/>
                <w:szCs w:val="18"/>
              </w:rPr>
              <w:t>是一家计算机应用软件开发及维护服务；安全技术防范产品、电子产品的销售公司，位于北京市昌平区。目前企业经营活动基本正常。</w:t>
            </w:r>
          </w:p>
          <w:p w:rsidR="00C83172" w:rsidRPr="00C83172" w:rsidRDefault="00C83172" w:rsidP="00C83172">
            <w:pPr>
              <w:spacing w:line="240" w:lineRule="exact"/>
              <w:rPr>
                <w:bCs/>
                <w:color w:val="000000" w:themeColor="text1"/>
                <w:sz w:val="18"/>
                <w:szCs w:val="18"/>
              </w:rPr>
            </w:pPr>
            <w:r w:rsidRPr="00C83172">
              <w:rPr>
                <w:rFonts w:hint="eastAsia"/>
                <w:bCs/>
                <w:color w:val="000000" w:themeColor="text1"/>
                <w:sz w:val="18"/>
                <w:szCs w:val="18"/>
              </w:rPr>
              <w:t>公司按照标准要求编写了体系文件，于</w:t>
            </w:r>
            <w:r w:rsidRPr="00C83172">
              <w:rPr>
                <w:rFonts w:hint="eastAsia"/>
                <w:bCs/>
                <w:color w:val="000000" w:themeColor="text1"/>
                <w:sz w:val="18"/>
                <w:szCs w:val="18"/>
              </w:rPr>
              <w:t>2020.4.10A/0</w:t>
            </w:r>
            <w:r w:rsidRPr="00C83172">
              <w:rPr>
                <w:rFonts w:hint="eastAsia"/>
                <w:bCs/>
                <w:color w:val="000000" w:themeColor="text1"/>
                <w:sz w:val="18"/>
                <w:szCs w:val="18"/>
              </w:rPr>
              <w:t>发布、实施，由管理者代表组织人员编写，总经理批准实施。文件中描述了质量管理体系建立的原则及质量管理体系的各个过程。确定了质量管理体系的过程及控制方法，配备了所需设施及符合能力要求的各任职人员。</w:t>
            </w:r>
          </w:p>
          <w:p w:rsidR="00C83172" w:rsidRPr="00C83172" w:rsidRDefault="00C83172" w:rsidP="00C83172">
            <w:pPr>
              <w:spacing w:line="240" w:lineRule="exact"/>
              <w:rPr>
                <w:bCs/>
                <w:color w:val="000000" w:themeColor="text1"/>
                <w:sz w:val="18"/>
                <w:szCs w:val="18"/>
              </w:rPr>
            </w:pPr>
            <w:r w:rsidRPr="00C83172">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C83172">
              <w:rPr>
                <w:rFonts w:hint="eastAsia"/>
                <w:bCs/>
                <w:color w:val="000000" w:themeColor="text1"/>
                <w:sz w:val="18"/>
                <w:szCs w:val="18"/>
              </w:rPr>
              <w:t>.</w:t>
            </w:r>
          </w:p>
          <w:p w:rsidR="00C83172" w:rsidRPr="00C83172" w:rsidRDefault="00C83172" w:rsidP="00C83172">
            <w:pPr>
              <w:spacing w:line="240" w:lineRule="exact"/>
              <w:rPr>
                <w:bCs/>
                <w:color w:val="000000" w:themeColor="text1"/>
                <w:sz w:val="18"/>
                <w:szCs w:val="18"/>
              </w:rPr>
            </w:pPr>
            <w:r w:rsidRPr="00C83172">
              <w:rPr>
                <w:rFonts w:hint="eastAsia"/>
                <w:bCs/>
                <w:color w:val="000000" w:themeColor="text1"/>
                <w:sz w:val="18"/>
                <w:szCs w:val="18"/>
              </w:rPr>
              <w:t>查</w:t>
            </w:r>
            <w:r w:rsidRPr="00C83172">
              <w:rPr>
                <w:rFonts w:hint="eastAsia"/>
                <w:bCs/>
                <w:color w:val="000000" w:themeColor="text1"/>
                <w:sz w:val="18"/>
                <w:szCs w:val="18"/>
              </w:rPr>
              <w:t>2020</w:t>
            </w:r>
            <w:r w:rsidRPr="00C83172">
              <w:rPr>
                <w:rFonts w:hint="eastAsia"/>
                <w:bCs/>
                <w:color w:val="000000" w:themeColor="text1"/>
                <w:sz w:val="18"/>
                <w:szCs w:val="18"/>
              </w:rPr>
              <w:t>年《环境因素列表》</w:t>
            </w:r>
            <w:r w:rsidRPr="00C83172">
              <w:rPr>
                <w:rFonts w:hint="eastAsia"/>
                <w:bCs/>
                <w:color w:val="000000" w:themeColor="text1"/>
                <w:sz w:val="18"/>
                <w:szCs w:val="18"/>
              </w:rPr>
              <w:t xml:space="preserve"> </w:t>
            </w:r>
            <w:r w:rsidRPr="00C83172">
              <w:rPr>
                <w:rFonts w:hint="eastAsia"/>
                <w:bCs/>
                <w:color w:val="000000" w:themeColor="text1"/>
                <w:sz w:val="18"/>
                <w:szCs w:val="18"/>
              </w:rPr>
              <w:t>评价人：张云新</w:t>
            </w:r>
            <w:r w:rsidRPr="00C83172">
              <w:rPr>
                <w:rFonts w:hint="eastAsia"/>
                <w:bCs/>
                <w:color w:val="000000" w:themeColor="text1"/>
                <w:sz w:val="18"/>
                <w:szCs w:val="18"/>
              </w:rPr>
              <w:t xml:space="preserve">   </w:t>
            </w:r>
            <w:r w:rsidRPr="00C83172">
              <w:rPr>
                <w:rFonts w:hint="eastAsia"/>
                <w:bCs/>
                <w:color w:val="000000" w:themeColor="text1"/>
                <w:sz w:val="18"/>
                <w:szCs w:val="18"/>
              </w:rPr>
              <w:t>编制：李莉</w:t>
            </w:r>
            <w:r w:rsidRPr="00C83172">
              <w:rPr>
                <w:rFonts w:hint="eastAsia"/>
                <w:bCs/>
                <w:color w:val="000000" w:themeColor="text1"/>
                <w:sz w:val="18"/>
                <w:szCs w:val="18"/>
              </w:rPr>
              <w:t xml:space="preserve">   </w:t>
            </w:r>
            <w:r w:rsidRPr="00C83172">
              <w:rPr>
                <w:rFonts w:hint="eastAsia"/>
                <w:bCs/>
                <w:color w:val="000000" w:themeColor="text1"/>
                <w:sz w:val="18"/>
                <w:szCs w:val="18"/>
              </w:rPr>
              <w:t>批准：黄燕</w:t>
            </w:r>
            <w:r w:rsidRPr="00C83172">
              <w:rPr>
                <w:rFonts w:hint="eastAsia"/>
                <w:bCs/>
                <w:color w:val="000000" w:themeColor="text1"/>
                <w:sz w:val="18"/>
                <w:szCs w:val="18"/>
              </w:rPr>
              <w:t xml:space="preserve">    </w:t>
            </w:r>
            <w:r w:rsidRPr="00C83172">
              <w:rPr>
                <w:rFonts w:hint="eastAsia"/>
                <w:bCs/>
                <w:color w:val="000000" w:themeColor="text1"/>
                <w:sz w:val="18"/>
                <w:szCs w:val="18"/>
              </w:rPr>
              <w:t>日期：</w:t>
            </w:r>
            <w:r w:rsidRPr="00C83172">
              <w:rPr>
                <w:rFonts w:hint="eastAsia"/>
                <w:bCs/>
                <w:color w:val="000000" w:themeColor="text1"/>
                <w:sz w:val="18"/>
                <w:szCs w:val="18"/>
              </w:rPr>
              <w:t>2020.4.10</w:t>
            </w:r>
          </w:p>
          <w:p w:rsidR="00AA1189" w:rsidRDefault="00C83172" w:rsidP="00C83172">
            <w:pPr>
              <w:spacing w:line="240" w:lineRule="exact"/>
              <w:rPr>
                <w:bCs/>
                <w:color w:val="000000" w:themeColor="text1"/>
                <w:sz w:val="18"/>
                <w:szCs w:val="18"/>
              </w:rPr>
            </w:pPr>
            <w:r w:rsidRPr="00C83172">
              <w:rPr>
                <w:rFonts w:hint="eastAsia"/>
                <w:bCs/>
                <w:color w:val="000000" w:themeColor="text1"/>
                <w:sz w:val="18"/>
                <w:szCs w:val="18"/>
              </w:rPr>
              <w:t>符合要求。</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4C66CA" w:rsidRPr="00191547" w:rsidRDefault="00C83172" w:rsidP="00C83172">
            <w:pPr>
              <w:spacing w:line="240" w:lineRule="exact"/>
              <w:rPr>
                <w:bCs/>
                <w:color w:val="000000" w:themeColor="text1"/>
                <w:sz w:val="18"/>
                <w:szCs w:val="18"/>
              </w:rPr>
            </w:pPr>
            <w:r w:rsidRPr="00C83172">
              <w:rPr>
                <w:rFonts w:hint="eastAsia"/>
                <w:bCs/>
                <w:color w:val="000000" w:themeColor="text1"/>
                <w:sz w:val="18"/>
                <w:szCs w:val="18"/>
              </w:rPr>
              <w:t>公司识别并确定了影响公司提供产品和服务能力的利益相关方：顾客；外部供应商；雇员；法律法规及监管机关；地方社区团体；非政府组织等。</w:t>
            </w:r>
            <w:proofErr w:type="gramStart"/>
            <w:r w:rsidRPr="00C83172">
              <w:rPr>
                <w:rFonts w:hint="eastAsia"/>
                <w:bCs/>
                <w:color w:val="000000" w:themeColor="text1"/>
                <w:sz w:val="18"/>
                <w:szCs w:val="18"/>
              </w:rPr>
              <w:t>管代介绍</w:t>
            </w:r>
            <w:proofErr w:type="gramEnd"/>
            <w:r w:rsidRPr="00C83172">
              <w:rPr>
                <w:rFonts w:hint="eastAsia"/>
                <w:bCs/>
                <w:color w:val="000000" w:themeColor="text1"/>
                <w:sz w:val="18"/>
                <w:szCs w:val="18"/>
              </w:rPr>
              <w:t>公司通过投标、合同约定、不同形式沟通（如：电话、面对面、调查问卷等）形式了解相关方的需求，然后提供出满足他们要求提供优质产品和完善的服务，目前公司能满足相关方的需求和期望。相关方进行监视和评审的方式方法：公司通过走访、会议、客户</w:t>
            </w:r>
            <w:r>
              <w:rPr>
                <w:rFonts w:hint="eastAsia"/>
                <w:bCs/>
                <w:color w:val="000000" w:themeColor="text1"/>
                <w:sz w:val="18"/>
                <w:szCs w:val="18"/>
              </w:rPr>
              <w:t>要求等方式对相关方的信息进行监视和评审。</w:t>
            </w:r>
            <w:proofErr w:type="gramStart"/>
            <w:r>
              <w:rPr>
                <w:rFonts w:hint="eastAsia"/>
                <w:bCs/>
                <w:color w:val="000000" w:themeColor="text1"/>
                <w:sz w:val="18"/>
                <w:szCs w:val="18"/>
              </w:rPr>
              <w:t>抽相关方</w:t>
            </w:r>
            <w:proofErr w:type="gramEnd"/>
            <w:r>
              <w:rPr>
                <w:rFonts w:hint="eastAsia"/>
                <w:bCs/>
                <w:color w:val="000000" w:themeColor="text1"/>
                <w:sz w:val="18"/>
                <w:szCs w:val="18"/>
              </w:rPr>
              <w:t>列表，符合要求</w:t>
            </w:r>
            <w:r w:rsidR="0019011B" w:rsidRPr="0019011B">
              <w:rPr>
                <w:rFonts w:hint="eastAsia"/>
                <w:bCs/>
                <w:color w:val="000000" w:themeColor="text1"/>
                <w:sz w:val="18"/>
                <w:szCs w:val="18"/>
              </w:rPr>
              <w:t>。目前企业未发生处罚、相关</w:t>
            </w:r>
            <w:proofErr w:type="gramStart"/>
            <w:r w:rsidR="0019011B" w:rsidRPr="0019011B">
              <w:rPr>
                <w:rFonts w:hint="eastAsia"/>
                <w:bCs/>
                <w:color w:val="000000" w:themeColor="text1"/>
                <w:sz w:val="18"/>
                <w:szCs w:val="18"/>
              </w:rPr>
              <w:t>方投诉</w:t>
            </w:r>
            <w:proofErr w:type="gramEnd"/>
            <w:r w:rsidR="0019011B" w:rsidRPr="0019011B">
              <w:rPr>
                <w:rFonts w:hint="eastAsia"/>
                <w:bCs/>
                <w:color w:val="000000" w:themeColor="text1"/>
                <w:sz w:val="18"/>
                <w:szCs w:val="18"/>
              </w:rPr>
              <w:t>事件。</w:t>
            </w:r>
          </w:p>
        </w:tc>
      </w:tr>
      <w:tr w:rsidR="00AA5E76" w:rsidTr="00C83172">
        <w:trPr>
          <w:cantSplit/>
          <w:trHeight w:val="119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C66CA" w:rsidRPr="00C83172" w:rsidRDefault="00520E69" w:rsidP="00520E69">
            <w:pPr>
              <w:spacing w:line="240" w:lineRule="exact"/>
              <w:rPr>
                <w:bCs/>
                <w:color w:val="000000" w:themeColor="text1"/>
                <w:sz w:val="18"/>
                <w:szCs w:val="18"/>
              </w:rPr>
            </w:pPr>
            <w:r w:rsidRPr="00520E69">
              <w:rPr>
                <w:rFonts w:hint="eastAsia"/>
                <w:bCs/>
                <w:color w:val="000000" w:themeColor="text1"/>
                <w:sz w:val="18"/>
                <w:szCs w:val="18"/>
              </w:rPr>
              <w:t>质量方针：科学管理，诚信服务，确保顾客满意；以人为本，持续改进，促进公司发展。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AA1189" w:rsidRPr="00AA1189">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C83172" w:rsidRPr="00C83172" w:rsidRDefault="00C83172" w:rsidP="00C83172">
            <w:pPr>
              <w:rPr>
                <w:rFonts w:asciiTheme="minorEastAsia" w:eastAsiaTheme="minorEastAsia" w:hAnsiTheme="minorEastAsia" w:cstheme="minorEastAsia"/>
                <w:sz w:val="18"/>
                <w:szCs w:val="18"/>
              </w:rPr>
            </w:pPr>
            <w:r w:rsidRPr="00C83172">
              <w:rPr>
                <w:rFonts w:asciiTheme="minorEastAsia" w:eastAsiaTheme="minorEastAsia" w:hAnsiTheme="minorEastAsia" w:cstheme="minorEastAsia" w:hint="eastAsia"/>
                <w:sz w:val="18"/>
                <w:szCs w:val="18"/>
              </w:rPr>
              <w:t xml:space="preserve">公司编制了《风险和机遇控制程序》，通过识别与评价对公司目标和战略方向相关影响其实现质量管理体系预期结果的各种内外部环境因素，有效应对风险和机遇。 </w:t>
            </w:r>
          </w:p>
          <w:p w:rsidR="00C83172" w:rsidRPr="00C83172" w:rsidRDefault="00C83172" w:rsidP="00C83172">
            <w:pPr>
              <w:rPr>
                <w:rFonts w:asciiTheme="minorEastAsia" w:eastAsiaTheme="minorEastAsia" w:hAnsiTheme="minorEastAsia" w:cstheme="minorEastAsia"/>
                <w:sz w:val="18"/>
                <w:szCs w:val="18"/>
              </w:rPr>
            </w:pPr>
            <w:r w:rsidRPr="00C83172">
              <w:rPr>
                <w:rFonts w:asciiTheme="minorEastAsia" w:eastAsiaTheme="minorEastAsia" w:hAnsiTheme="minorEastAsia" w:cstheme="minorEastAsia" w:hint="eastAsia"/>
                <w:sz w:val="18"/>
                <w:szCs w:val="18"/>
              </w:rPr>
              <w:t>查《质量风险和机遇清单》，公司面临的经营风险与机遇主要有：</w:t>
            </w:r>
          </w:p>
          <w:p w:rsidR="00C83172" w:rsidRPr="00C83172" w:rsidRDefault="00C83172" w:rsidP="00C83172">
            <w:pPr>
              <w:rPr>
                <w:rFonts w:asciiTheme="minorEastAsia" w:eastAsiaTheme="minorEastAsia" w:hAnsiTheme="minorEastAsia" w:cstheme="minorEastAsia"/>
                <w:sz w:val="18"/>
                <w:szCs w:val="18"/>
              </w:rPr>
            </w:pPr>
            <w:r w:rsidRPr="00C83172">
              <w:rPr>
                <w:rFonts w:asciiTheme="minorEastAsia" w:eastAsiaTheme="minorEastAsia" w:hAnsiTheme="minorEastAsia" w:cstheme="minorEastAsia" w:hint="eastAsia"/>
                <w:sz w:val="18"/>
                <w:szCs w:val="18"/>
              </w:rPr>
              <w:t>内部管理风险：领导对管理体系不重视，没有履行足够的承诺，未能配置足够的资源。公司人员不足，相对流动性大。失效文件投入使用，导致引发不良后果</w:t>
            </w:r>
            <w:r>
              <w:rPr>
                <w:rFonts w:asciiTheme="minorEastAsia" w:eastAsiaTheme="minorEastAsia" w:hAnsiTheme="minorEastAsia" w:cstheme="minorEastAsia" w:hint="eastAsia"/>
                <w:sz w:val="18"/>
                <w:szCs w:val="18"/>
              </w:rPr>
              <w:t>；</w:t>
            </w:r>
            <w:r w:rsidRPr="00C83172">
              <w:rPr>
                <w:rFonts w:asciiTheme="minorEastAsia" w:eastAsiaTheme="minorEastAsia" w:hAnsiTheme="minorEastAsia" w:cstheme="minorEastAsia" w:hint="eastAsia"/>
                <w:sz w:val="18"/>
                <w:szCs w:val="18"/>
              </w:rPr>
              <w:t>数据信息不准确，导致分析的结论不合理。顾客投诉未能有效解决，顾客满意度低，导致顾客丢失。</w:t>
            </w:r>
            <w:r>
              <w:rPr>
                <w:rFonts w:asciiTheme="minorEastAsia" w:eastAsiaTheme="minorEastAsia" w:hAnsiTheme="minorEastAsia" w:cstheme="minorEastAsia" w:hint="eastAsia"/>
                <w:sz w:val="18"/>
                <w:szCs w:val="18"/>
              </w:rPr>
              <w:t>和竞争对手相比的优劣势分析失误，导致业务萎缩</w:t>
            </w:r>
            <w:r>
              <w:rPr>
                <w:rFonts w:asciiTheme="minorEastAsia" w:eastAsiaTheme="minorEastAsia" w:hAnsiTheme="minorEastAsia" w:cstheme="minorEastAsia"/>
                <w:sz w:val="18"/>
                <w:szCs w:val="18"/>
              </w:rPr>
              <w:t>.........</w:t>
            </w:r>
          </w:p>
          <w:p w:rsidR="00C83172" w:rsidRDefault="00C83172" w:rsidP="00C83172">
            <w:pP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制定了相应措施</w:t>
            </w:r>
            <w:proofErr w:type="gramStart"/>
            <w:r w:rsidRPr="00C83172">
              <w:rPr>
                <w:rFonts w:asciiTheme="minorEastAsia" w:eastAsiaTheme="minorEastAsia" w:hAnsiTheme="minorEastAsia" w:cstheme="minorEastAsia" w:hint="eastAsia"/>
                <w:sz w:val="18"/>
                <w:szCs w:val="18"/>
              </w:rPr>
              <w:t>措施</w:t>
            </w:r>
            <w:proofErr w:type="gramEnd"/>
            <w:r>
              <w:rPr>
                <w:rFonts w:asciiTheme="minorEastAsia" w:eastAsiaTheme="minorEastAsia" w:hAnsiTheme="minorEastAsia" w:cstheme="minorEastAsia" w:hint="eastAsia"/>
                <w:sz w:val="18"/>
                <w:szCs w:val="18"/>
              </w:rPr>
              <w:t>，符合要求。</w:t>
            </w:r>
          </w:p>
          <w:p w:rsidR="00520E69" w:rsidRPr="00520E69" w:rsidRDefault="00520E69" w:rsidP="00C83172">
            <w:pPr>
              <w:rPr>
                <w:rFonts w:asciiTheme="minorEastAsia" w:eastAsiaTheme="minorEastAsia" w:hAnsiTheme="minorEastAsia" w:cstheme="minorEastAsia"/>
                <w:sz w:val="18"/>
                <w:szCs w:val="18"/>
              </w:rPr>
            </w:pPr>
            <w:r w:rsidRPr="00520E69">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CE256C" w:rsidRPr="00CE256C" w:rsidRDefault="00520E69" w:rsidP="00520E69">
            <w:pPr>
              <w:rPr>
                <w:rFonts w:asciiTheme="minorEastAsia" w:eastAsiaTheme="minorEastAsia" w:hAnsiTheme="minorEastAsia" w:cstheme="minorEastAsia"/>
                <w:sz w:val="18"/>
                <w:szCs w:val="18"/>
              </w:rPr>
            </w:pPr>
            <w:r w:rsidRPr="00520E69">
              <w:rPr>
                <w:rFonts w:asciiTheme="minorEastAsia" w:eastAsiaTheme="minorEastAsia" w:hAnsiTheme="minorEastAsia" w:cstheme="minorEastAsia" w:hint="eastAsia"/>
                <w:sz w:val="18"/>
                <w:szCs w:val="18"/>
              </w:rPr>
              <w:t>通过内审、管评、目标考核等来评价风险和机遇应对措施的有效性。</w:t>
            </w:r>
            <w:r w:rsidR="00CE256C" w:rsidRPr="00CE256C">
              <w:rPr>
                <w:rFonts w:asciiTheme="minorEastAsia" w:eastAsiaTheme="minorEastAsia" w:hAnsiTheme="minorEastAsia" w:cstheme="minorEastAsia" w:hint="eastAsia"/>
                <w:sz w:val="18"/>
                <w:szCs w:val="18"/>
              </w:rPr>
              <w:t>公司的风险和机遇控制基本符合要求。</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520E69">
              <w:rPr>
                <w:rFonts w:ascii="宋体" w:hAnsi="宋体" w:hint="eastAsia"/>
                <w:b/>
                <w:color w:val="000000" w:themeColor="text1"/>
                <w:sz w:val="20"/>
                <w:szCs w:val="20"/>
                <w:u w:val="single"/>
              </w:rPr>
              <w:t>研发过程</w:t>
            </w:r>
            <w:r w:rsidR="001A3400">
              <w:rPr>
                <w:rFonts w:ascii="宋体" w:hAnsi="宋体" w:hint="eastAsia"/>
                <w:b/>
                <w:color w:val="000000" w:themeColor="text1"/>
                <w:sz w:val="20"/>
                <w:szCs w:val="20"/>
                <w:u w:val="single"/>
              </w:rPr>
              <w:t>、销售服务过程</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EF412C">
              <w:rPr>
                <w:rFonts w:ascii="宋体" w:hAnsi="宋体" w:hint="eastAsia"/>
                <w:b/>
                <w:color w:val="000000" w:themeColor="text1"/>
                <w:sz w:val="20"/>
                <w:szCs w:val="20"/>
              </w:rPr>
              <w:t>无</w:t>
            </w:r>
          </w:p>
          <w:p w:rsidR="00AA5E76" w:rsidRDefault="001A3400"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p w:rsidR="00AA5E76" w:rsidRDefault="00AA5E76">
            <w:pPr>
              <w:spacing w:line="300" w:lineRule="exact"/>
              <w:rPr>
                <w:b/>
                <w:color w:val="000000" w:themeColor="text1"/>
                <w:sz w:val="20"/>
                <w:szCs w:val="20"/>
              </w:rPr>
            </w:pP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p w:rsidR="00AA5E76" w:rsidRDefault="00AA5E76">
            <w:pPr>
              <w:spacing w:line="300" w:lineRule="exact"/>
              <w:rPr>
                <w:rFonts w:ascii="宋体" w:hAnsi="宋体"/>
                <w:b/>
                <w:color w:val="000000" w:themeColor="text1"/>
                <w:spacing w:val="-8"/>
                <w:sz w:val="20"/>
                <w:szCs w:val="20"/>
              </w:rPr>
            </w:pP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E6452" w:rsidRPr="002E6452" w:rsidRDefault="002E6452" w:rsidP="002E6452">
            <w:pPr>
              <w:spacing w:line="240" w:lineRule="exact"/>
              <w:rPr>
                <w:rFonts w:ascii="宋体" w:hAnsi="宋体"/>
                <w:bCs/>
                <w:color w:val="000000" w:themeColor="text1"/>
                <w:sz w:val="18"/>
                <w:szCs w:val="18"/>
              </w:rPr>
            </w:pPr>
            <w:r w:rsidRPr="002E6452">
              <w:rPr>
                <w:rFonts w:ascii="宋体" w:hAnsi="宋体" w:hint="eastAsia"/>
                <w:bCs/>
                <w:color w:val="000000" w:themeColor="text1"/>
                <w:sz w:val="18"/>
                <w:szCs w:val="18"/>
              </w:rPr>
              <w:t xml:space="preserve">软件开发合格率100%；(软件交付合格数/总数*100%)               </w:t>
            </w:r>
          </w:p>
          <w:p w:rsidR="002E6452" w:rsidRPr="002E6452" w:rsidRDefault="002E6452" w:rsidP="002E6452">
            <w:pPr>
              <w:spacing w:line="240" w:lineRule="exact"/>
              <w:rPr>
                <w:rFonts w:ascii="宋体" w:hAnsi="宋体"/>
                <w:bCs/>
                <w:color w:val="000000" w:themeColor="text1"/>
                <w:sz w:val="18"/>
                <w:szCs w:val="18"/>
              </w:rPr>
            </w:pPr>
            <w:r w:rsidRPr="002E6452">
              <w:rPr>
                <w:rFonts w:ascii="宋体" w:hAnsi="宋体" w:hint="eastAsia"/>
                <w:bCs/>
                <w:color w:val="000000" w:themeColor="text1"/>
                <w:sz w:val="18"/>
                <w:szCs w:val="18"/>
              </w:rPr>
              <w:t xml:space="preserve">销售产品合格率100%；(销售产品合格数/总数*100%)                  </w:t>
            </w:r>
          </w:p>
          <w:p w:rsidR="002E6452" w:rsidRPr="002E6452" w:rsidRDefault="002E6452" w:rsidP="002E6452">
            <w:pPr>
              <w:spacing w:line="240" w:lineRule="exact"/>
              <w:rPr>
                <w:rFonts w:ascii="宋体" w:hAnsi="宋体"/>
                <w:bCs/>
                <w:color w:val="000000" w:themeColor="text1"/>
                <w:sz w:val="18"/>
                <w:szCs w:val="18"/>
              </w:rPr>
            </w:pPr>
            <w:r w:rsidRPr="002E6452">
              <w:rPr>
                <w:rFonts w:ascii="宋体" w:hAnsi="宋体" w:hint="eastAsia"/>
                <w:bCs/>
                <w:color w:val="000000" w:themeColor="text1"/>
                <w:sz w:val="18"/>
                <w:szCs w:val="18"/>
              </w:rPr>
              <w:t xml:space="preserve">顾客满意率≥95%     (满意度调查分数/总分数*100%)               </w:t>
            </w:r>
          </w:p>
          <w:p w:rsidR="002E6452" w:rsidRPr="002E6452" w:rsidRDefault="002E6452" w:rsidP="002E6452">
            <w:pPr>
              <w:spacing w:line="240" w:lineRule="exact"/>
              <w:rPr>
                <w:rFonts w:ascii="宋体" w:hAnsi="宋体"/>
                <w:bCs/>
                <w:color w:val="000000" w:themeColor="text1"/>
                <w:sz w:val="18"/>
                <w:szCs w:val="18"/>
              </w:rPr>
            </w:pPr>
            <w:r w:rsidRPr="002E6452">
              <w:rPr>
                <w:rFonts w:ascii="宋体" w:hAnsi="宋体" w:hint="eastAsia"/>
                <w:bCs/>
                <w:color w:val="000000" w:themeColor="text1"/>
                <w:sz w:val="18"/>
                <w:szCs w:val="18"/>
              </w:rPr>
              <w:t>公司的质量目标已分解到相关职能部门。目标可测量，与公司管理方针一致。管理目标在各个部门进行了分解并于每季度进行一次统计。</w:t>
            </w:r>
          </w:p>
          <w:p w:rsidR="00520E69" w:rsidRPr="004C66CA" w:rsidRDefault="002E6452" w:rsidP="002E6452">
            <w:pPr>
              <w:spacing w:line="240" w:lineRule="exact"/>
              <w:rPr>
                <w:rFonts w:ascii="宋体" w:hAnsi="宋体"/>
                <w:bCs/>
                <w:color w:val="000000" w:themeColor="text1"/>
                <w:sz w:val="18"/>
                <w:szCs w:val="18"/>
              </w:rPr>
            </w:pPr>
            <w:r w:rsidRPr="002E6452">
              <w:rPr>
                <w:rFonts w:ascii="宋体" w:hAnsi="宋体" w:hint="eastAsia"/>
                <w:bCs/>
                <w:color w:val="000000" w:themeColor="text1"/>
                <w:sz w:val="18"/>
                <w:szCs w:val="18"/>
              </w:rPr>
              <w:t>查到2020年4月—2020年9月目标完成情况，软件开发合格率100%、销售产品合格率100%、顾客满意率96%，各项目标均已完成</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A3400" w:rsidRPr="001A3400" w:rsidRDefault="001A3400" w:rsidP="001A3400">
            <w:pPr>
              <w:tabs>
                <w:tab w:val="left" w:pos="540"/>
              </w:tabs>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公司制定了《文件控制程序》对文件的编制、审批、文件的控制、文件的保存与归档、文件的修订、更新评审与更改、文件的作废处置等做出了规定，内容基本符合标准要求。</w:t>
            </w:r>
          </w:p>
          <w:p w:rsidR="001A3400" w:rsidRPr="001A3400" w:rsidRDefault="001A3400" w:rsidP="001A3400">
            <w:pPr>
              <w:tabs>
                <w:tab w:val="left" w:pos="540"/>
              </w:tabs>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制定了《记录控制程序》，对记录的标识、贮存、保护、检索、保留和处置等均做出了规定。内容基本符合标准要求。</w:t>
            </w:r>
          </w:p>
          <w:p w:rsidR="001A3400" w:rsidRPr="001A3400" w:rsidRDefault="001A3400" w:rsidP="001A3400">
            <w:pPr>
              <w:tabs>
                <w:tab w:val="left" w:pos="540"/>
              </w:tabs>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公司质量管理体系文件包括：质量手册、程序文件、质量管理制度、研发规范汇编、各</w:t>
            </w:r>
            <w:proofErr w:type="gramStart"/>
            <w:r w:rsidRPr="001A3400">
              <w:rPr>
                <w:rFonts w:ascii="宋体" w:hAnsi="宋体" w:hint="eastAsia"/>
                <w:bCs/>
                <w:color w:val="000000" w:themeColor="text1"/>
                <w:sz w:val="18"/>
                <w:szCs w:val="18"/>
              </w:rPr>
              <w:t>类记录</w:t>
            </w:r>
            <w:proofErr w:type="gramEnd"/>
            <w:r w:rsidRPr="001A3400">
              <w:rPr>
                <w:rFonts w:ascii="宋体" w:hAnsi="宋体" w:hint="eastAsia"/>
                <w:bCs/>
                <w:color w:val="000000" w:themeColor="text1"/>
                <w:sz w:val="18"/>
                <w:szCs w:val="18"/>
              </w:rPr>
              <w:t>等。运行控制的相关程序基本覆盖了主要活动的控制要求，并有管理制度等，确保管理体系运行在受控状态。已建立“受控文件清单”。</w:t>
            </w:r>
          </w:p>
          <w:p w:rsidR="001A3400" w:rsidRPr="001A3400" w:rsidRDefault="001A3400" w:rsidP="001A3400">
            <w:pPr>
              <w:tabs>
                <w:tab w:val="left" w:pos="540"/>
              </w:tabs>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查：公司质量《管理手册》、《程序文件》以GB/T19001-2016版为依据编制，于2020.4.10发布实施，目前版本为A/0版。</w:t>
            </w:r>
          </w:p>
          <w:p w:rsidR="001A3400" w:rsidRPr="001A3400" w:rsidRDefault="001A3400" w:rsidP="001A3400">
            <w:pPr>
              <w:tabs>
                <w:tab w:val="left" w:pos="540"/>
              </w:tabs>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查《受控文件清单》内容有质量手册、程序文件、研发规范汇编、质量管理制度等，版本A/0版。总经理批准实施。</w:t>
            </w:r>
          </w:p>
          <w:p w:rsidR="001A3400" w:rsidRPr="001A3400" w:rsidRDefault="001A3400" w:rsidP="001A3400">
            <w:pPr>
              <w:tabs>
                <w:tab w:val="left" w:pos="540"/>
              </w:tabs>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查“文件发放记录”，显示了记录名称、序号、文件名称、编号、状态、领用部门、领用人、时间、回收处置等内容。</w:t>
            </w:r>
          </w:p>
          <w:p w:rsidR="001A3400" w:rsidRPr="001A3400" w:rsidRDefault="001A3400" w:rsidP="001A3400">
            <w:pPr>
              <w:tabs>
                <w:tab w:val="left" w:pos="540"/>
              </w:tabs>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查：培训计划、培训记录等，其成文信息标识清晰，填写规范、齐全、清晰，记录在文件柜中分类编目保存，记录的贮存和保护符合要求，检索方便。</w:t>
            </w:r>
          </w:p>
          <w:p w:rsidR="001A3400" w:rsidRPr="001A3400" w:rsidRDefault="001A3400" w:rsidP="001A3400">
            <w:pPr>
              <w:tabs>
                <w:tab w:val="left" w:pos="540"/>
              </w:tabs>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各成文信息由各部门负责保存，目前尚无文件销毁的记录</w:t>
            </w:r>
          </w:p>
          <w:p w:rsidR="00520E69" w:rsidRPr="00520E69" w:rsidRDefault="001A3400" w:rsidP="001A3400">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文件、记录保持清晰，保存完好</w:t>
            </w:r>
            <w:r w:rsidR="002E6452" w:rsidRPr="002E6452">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A3400" w:rsidRPr="001A3400" w:rsidRDefault="001A3400" w:rsidP="001A3400">
            <w:pPr>
              <w:spacing w:line="300" w:lineRule="exact"/>
              <w:rPr>
                <w:rFonts w:asciiTheme="minorEastAsia" w:eastAsiaTheme="minorEastAsia" w:hAnsiTheme="minorEastAsia" w:cstheme="minorEastAsia" w:hint="eastAsia"/>
                <w:bCs/>
                <w:sz w:val="18"/>
                <w:szCs w:val="18"/>
              </w:rPr>
            </w:pPr>
            <w:r w:rsidRPr="001A3400">
              <w:rPr>
                <w:rFonts w:asciiTheme="minorEastAsia" w:eastAsiaTheme="minorEastAsia" w:hAnsiTheme="minorEastAsia" w:cstheme="minorEastAsia" w:hint="eastAsia"/>
                <w:bCs/>
                <w:sz w:val="18"/>
                <w:szCs w:val="18"/>
              </w:rPr>
              <w:t>编制“岗位职责及任职要求”，规定了公司领导、部门领导、各级人员等的任职要求以及岗位职责等，行政部负责组织人员进行能力评价考核，确保人员满足岗位要求</w:t>
            </w:r>
          </w:p>
          <w:p w:rsidR="001A3400" w:rsidRPr="001A3400" w:rsidRDefault="001A3400" w:rsidP="001A3400">
            <w:pPr>
              <w:spacing w:line="300" w:lineRule="exact"/>
              <w:rPr>
                <w:rFonts w:asciiTheme="minorEastAsia" w:eastAsiaTheme="minorEastAsia" w:hAnsiTheme="minorEastAsia" w:cstheme="minorEastAsia" w:hint="eastAsia"/>
                <w:bCs/>
                <w:sz w:val="18"/>
                <w:szCs w:val="18"/>
              </w:rPr>
            </w:pPr>
            <w:r w:rsidRPr="001A3400">
              <w:rPr>
                <w:rFonts w:asciiTheme="minorEastAsia" w:eastAsiaTheme="minorEastAsia" w:hAnsiTheme="minorEastAsia" w:cstheme="minorEastAsia" w:hint="eastAsia"/>
                <w:bCs/>
                <w:sz w:val="18"/>
                <w:szCs w:val="18"/>
              </w:rPr>
              <w:t>抽查对综合部经理任职要求， 40周岁以下，本科以上文化程度，有3年以上工作经验，具备一定的财务能力，并且有综合的管理、协调、组织能力，文笔流畅，具有较强的语言组织能力，对工作认真负责，有敬业精神。熟悉本行业的执行标准，具有较强的采购业务能力，能够对现在物资市场进行前景预测和分析能力，具有较强的表达能力，根据需要制订采购计划，有组织管理能力 。</w:t>
            </w:r>
          </w:p>
          <w:p w:rsidR="00AA5E76" w:rsidRDefault="001A3400" w:rsidP="001A3400">
            <w:pPr>
              <w:spacing w:line="300" w:lineRule="exact"/>
              <w:rPr>
                <w:rFonts w:asciiTheme="minorEastAsia" w:eastAsiaTheme="minorEastAsia" w:hAnsiTheme="minorEastAsia" w:cstheme="minorEastAsia" w:hint="eastAsia"/>
                <w:bCs/>
                <w:sz w:val="18"/>
                <w:szCs w:val="18"/>
              </w:rPr>
            </w:pPr>
            <w:r w:rsidRPr="001A3400">
              <w:rPr>
                <w:rFonts w:asciiTheme="minorEastAsia" w:eastAsiaTheme="minorEastAsia" w:hAnsiTheme="minorEastAsia" w:cstheme="minorEastAsia" w:hint="eastAsia"/>
                <w:bCs/>
                <w:sz w:val="18"/>
                <w:szCs w:val="18"/>
              </w:rPr>
              <w:t>查：员工岗位能力评价表</w:t>
            </w:r>
            <w:r>
              <w:rPr>
                <w:rFonts w:asciiTheme="minorEastAsia" w:eastAsiaTheme="minorEastAsia" w:hAnsiTheme="minorEastAsia" w:cstheme="minorEastAsia" w:hint="eastAsia"/>
                <w:bCs/>
                <w:sz w:val="18"/>
                <w:szCs w:val="18"/>
              </w:rPr>
              <w:t>、</w:t>
            </w:r>
            <w:r w:rsidR="00520E69" w:rsidRPr="00520E69">
              <w:rPr>
                <w:rFonts w:asciiTheme="minorEastAsia" w:eastAsiaTheme="minorEastAsia" w:hAnsiTheme="minorEastAsia" w:cstheme="minorEastAsia" w:hint="eastAsia"/>
                <w:bCs/>
                <w:sz w:val="18"/>
                <w:szCs w:val="18"/>
              </w:rPr>
              <w:t>20</w:t>
            </w:r>
            <w:r>
              <w:rPr>
                <w:rFonts w:asciiTheme="minorEastAsia" w:eastAsiaTheme="minorEastAsia" w:hAnsiTheme="minorEastAsia" w:cstheme="minorEastAsia" w:hint="eastAsia"/>
                <w:bCs/>
                <w:sz w:val="18"/>
                <w:szCs w:val="18"/>
              </w:rPr>
              <w:t>20</w:t>
            </w:r>
            <w:r w:rsidR="00520E69" w:rsidRPr="00520E69">
              <w:rPr>
                <w:rFonts w:asciiTheme="minorEastAsia" w:eastAsiaTheme="minorEastAsia" w:hAnsiTheme="minorEastAsia" w:cstheme="minorEastAsia" w:hint="eastAsia"/>
                <w:bCs/>
                <w:sz w:val="18"/>
                <w:szCs w:val="18"/>
              </w:rPr>
              <w:t>年度培训计划</w:t>
            </w:r>
            <w:r>
              <w:rPr>
                <w:rFonts w:asciiTheme="minorEastAsia" w:eastAsiaTheme="minorEastAsia" w:hAnsiTheme="minorEastAsia" w:cstheme="minorEastAsia" w:hint="eastAsia"/>
                <w:bCs/>
                <w:sz w:val="18"/>
                <w:szCs w:val="18"/>
              </w:rPr>
              <w:t>、</w:t>
            </w:r>
            <w:r w:rsidR="00EF412C">
              <w:rPr>
                <w:rFonts w:asciiTheme="minorEastAsia" w:eastAsiaTheme="minorEastAsia" w:hAnsiTheme="minorEastAsia" w:cstheme="minorEastAsia" w:hint="eastAsia"/>
                <w:bCs/>
                <w:sz w:val="18"/>
                <w:szCs w:val="18"/>
              </w:rPr>
              <w:t>培训记录，均保存完好，符合要求。</w:t>
            </w:r>
          </w:p>
          <w:p w:rsidR="002541B4" w:rsidRPr="00EF412C" w:rsidRDefault="002541B4" w:rsidP="001A3400">
            <w:pPr>
              <w:spacing w:line="300" w:lineRule="exact"/>
              <w:rPr>
                <w:rFonts w:asciiTheme="minorEastAsia" w:eastAsiaTheme="minorEastAsia" w:hAnsiTheme="minorEastAsia" w:cstheme="minorEastAsia"/>
                <w:bCs/>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1A3400" w:rsidRPr="001A3400" w:rsidRDefault="001A3400" w:rsidP="001A3400">
            <w:pPr>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配备了电脑、打印机、传真、电话等办公设施、配备了无线网络。提供了《办公设备台账》主要有电脑、打印机、显示器等办公设备，基本能满足服务需要。</w:t>
            </w:r>
          </w:p>
          <w:p w:rsidR="001A3400" w:rsidRPr="001A3400" w:rsidRDefault="001A3400" w:rsidP="001A3400">
            <w:pPr>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综合部设备的日常维护，主要为局域网维护、灰尘清扫、电脑升级、杀毒。</w:t>
            </w:r>
          </w:p>
          <w:p w:rsidR="001A3400" w:rsidRPr="001A3400" w:rsidRDefault="001A3400" w:rsidP="001A3400">
            <w:pPr>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 xml:space="preserve">查设备维修计划：电脑：2020年7月底前统一检修，重装系统，升级，统一杀毒，系统打补丁。打印机：2020年底检修。编制：张云新  批准：黄燕 时间：2020年4月10日 </w:t>
            </w:r>
          </w:p>
          <w:p w:rsidR="001A3400" w:rsidRPr="001A3400" w:rsidRDefault="001A3400" w:rsidP="001A3400">
            <w:pPr>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查维修记录，设备名称戴尔Vostro3268-24N8，检修人：外来，检修时间：2020.7.28</w:t>
            </w:r>
          </w:p>
          <w:p w:rsidR="00520E69" w:rsidRDefault="001A3400" w:rsidP="00520E69">
            <w:pPr>
              <w:spacing w:line="240" w:lineRule="exact"/>
              <w:rPr>
                <w:rFonts w:ascii="宋体" w:hAnsi="宋体" w:hint="eastAsia"/>
                <w:bCs/>
                <w:color w:val="000000" w:themeColor="text1"/>
                <w:sz w:val="18"/>
                <w:szCs w:val="18"/>
              </w:rPr>
            </w:pPr>
            <w:r w:rsidRPr="001A3400">
              <w:rPr>
                <w:rFonts w:ascii="宋体" w:hAnsi="宋体" w:hint="eastAsia"/>
                <w:bCs/>
                <w:color w:val="000000" w:themeColor="text1"/>
                <w:sz w:val="18"/>
                <w:szCs w:val="18"/>
              </w:rPr>
              <w:t>设施基本能满足服务需要</w:t>
            </w:r>
          </w:p>
          <w:p w:rsidR="002541B4" w:rsidRPr="001A3400" w:rsidRDefault="002541B4" w:rsidP="00520E69">
            <w:pPr>
              <w:spacing w:line="240" w:lineRule="exact"/>
              <w:rPr>
                <w:rFonts w:ascii="宋体" w:hAnsi="宋体"/>
                <w:bCs/>
                <w:color w:val="000000" w:themeColor="text1"/>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20E69" w:rsidRDefault="002541B4" w:rsidP="00520E69">
            <w:pPr>
              <w:spacing w:line="240" w:lineRule="exact"/>
              <w:rPr>
                <w:rFonts w:ascii="宋体" w:hAnsi="宋体" w:hint="eastAsia"/>
                <w:bCs/>
                <w:color w:val="000000" w:themeColor="text1"/>
                <w:sz w:val="18"/>
                <w:szCs w:val="18"/>
              </w:rPr>
            </w:pPr>
            <w:r w:rsidRPr="002541B4">
              <w:rPr>
                <w:rFonts w:ascii="宋体" w:hAnsi="宋体" w:hint="eastAsia"/>
                <w:bCs/>
                <w:color w:val="000000" w:themeColor="text1"/>
                <w:sz w:val="18"/>
                <w:szCs w:val="18"/>
              </w:rPr>
              <w:t>公司根据经营作业的需要，负责确定并提供作业场所必须的基础设施，创造良好的过程运行环境，包括：配置适用的行政部并根据需要适当对装修、防火；配置适宜的温度、照明、空气流通、卫生等，还包括社会的无歧视、和谐稳定、无对抗以及心理的舒缓心理压力、预防过度疲劳、保护个人情感等，努力提高工作效率。疫情期间，发放口罩防护用品。符合基础设施的管理要求。</w:t>
            </w:r>
          </w:p>
          <w:p w:rsidR="002541B4" w:rsidRPr="00520E69" w:rsidRDefault="002541B4" w:rsidP="00520E69">
            <w:pPr>
              <w:spacing w:line="240" w:lineRule="exact"/>
              <w:rPr>
                <w:rFonts w:ascii="宋体" w:hAnsi="宋体"/>
                <w:bCs/>
                <w:color w:val="000000" w:themeColor="text1"/>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541B4" w:rsidRPr="002541B4" w:rsidRDefault="002541B4" w:rsidP="002541B4">
            <w:pPr>
              <w:spacing w:line="240" w:lineRule="exact"/>
              <w:rPr>
                <w:rFonts w:hint="eastAsia"/>
                <w:sz w:val="18"/>
                <w:szCs w:val="18"/>
              </w:rPr>
            </w:pPr>
            <w:r w:rsidRPr="002541B4">
              <w:rPr>
                <w:rFonts w:hint="eastAsia"/>
                <w:sz w:val="18"/>
                <w:szCs w:val="18"/>
              </w:rPr>
              <w:t>测试工具主要为测试过程中涉及的检测软件。</w:t>
            </w:r>
          </w:p>
          <w:p w:rsidR="002541B4" w:rsidRPr="002541B4" w:rsidRDefault="002541B4" w:rsidP="002541B4">
            <w:pPr>
              <w:spacing w:line="240" w:lineRule="exact"/>
              <w:rPr>
                <w:rFonts w:hint="eastAsia"/>
                <w:sz w:val="18"/>
                <w:szCs w:val="18"/>
              </w:rPr>
            </w:pPr>
            <w:r w:rsidRPr="002541B4">
              <w:rPr>
                <w:rFonts w:hint="eastAsia"/>
                <w:sz w:val="18"/>
                <w:szCs w:val="18"/>
              </w:rPr>
              <w:t>测试软件有</w:t>
            </w:r>
            <w:r w:rsidRPr="002541B4">
              <w:rPr>
                <w:rFonts w:hint="eastAsia"/>
                <w:sz w:val="18"/>
                <w:szCs w:val="18"/>
              </w:rPr>
              <w:t xml:space="preserve">:Apache </w:t>
            </w:r>
            <w:proofErr w:type="spellStart"/>
            <w:r w:rsidRPr="002541B4">
              <w:rPr>
                <w:rFonts w:hint="eastAsia"/>
                <w:sz w:val="18"/>
                <w:szCs w:val="18"/>
              </w:rPr>
              <w:t>JMeter</w:t>
            </w:r>
            <w:proofErr w:type="spellEnd"/>
            <w:r w:rsidRPr="002541B4">
              <w:rPr>
                <w:rFonts w:hint="eastAsia"/>
                <w:sz w:val="18"/>
                <w:szCs w:val="18"/>
              </w:rPr>
              <w:t>，正版软件，网上自动更新。</w:t>
            </w:r>
          </w:p>
          <w:p w:rsidR="002541B4" w:rsidRPr="002541B4" w:rsidRDefault="002541B4" w:rsidP="002541B4">
            <w:pPr>
              <w:spacing w:line="240" w:lineRule="exact"/>
              <w:rPr>
                <w:rFonts w:hint="eastAsia"/>
                <w:sz w:val="18"/>
                <w:szCs w:val="18"/>
              </w:rPr>
            </w:pPr>
            <w:r w:rsidRPr="002541B4">
              <w:rPr>
                <w:rFonts w:hint="eastAsia"/>
                <w:sz w:val="18"/>
                <w:szCs w:val="18"/>
              </w:rPr>
              <w:t>使用前对测试工具进行确认，支持对测试用例的分类和分层管理，测试用例可在线编辑，可支持</w:t>
            </w:r>
            <w:r w:rsidRPr="002541B4">
              <w:rPr>
                <w:rFonts w:hint="eastAsia"/>
                <w:sz w:val="18"/>
                <w:szCs w:val="18"/>
              </w:rPr>
              <w:t>Excel</w:t>
            </w:r>
            <w:r w:rsidRPr="002541B4">
              <w:rPr>
                <w:rFonts w:hint="eastAsia"/>
                <w:sz w:val="18"/>
                <w:szCs w:val="18"/>
              </w:rPr>
              <w:t>格式的导入导出，支持与功能需求和测试需求相关联。</w:t>
            </w:r>
          </w:p>
          <w:p w:rsidR="00520E69" w:rsidRDefault="002541B4" w:rsidP="002541B4">
            <w:pPr>
              <w:spacing w:line="240" w:lineRule="exact"/>
              <w:rPr>
                <w:rFonts w:hint="eastAsia"/>
                <w:sz w:val="18"/>
                <w:szCs w:val="18"/>
              </w:rPr>
            </w:pPr>
            <w:r w:rsidRPr="002541B4">
              <w:rPr>
                <w:rFonts w:hint="eastAsia"/>
                <w:sz w:val="18"/>
                <w:szCs w:val="18"/>
              </w:rPr>
              <w:t>目前无因测试软件原因造成研发产品不合格。</w:t>
            </w:r>
          </w:p>
          <w:p w:rsidR="002541B4" w:rsidRDefault="002541B4" w:rsidP="002541B4">
            <w:pPr>
              <w:spacing w:line="240" w:lineRule="exact"/>
              <w:rPr>
                <w:rFonts w:ascii="宋体" w:hAnsi="宋体" w:hint="eastAsia"/>
                <w:bCs/>
                <w:color w:val="000000" w:themeColor="text1"/>
                <w:sz w:val="18"/>
                <w:szCs w:val="18"/>
              </w:rPr>
            </w:pPr>
            <w:r w:rsidRPr="002541B4">
              <w:rPr>
                <w:rFonts w:ascii="宋体" w:hAnsi="宋体" w:hint="eastAsia"/>
                <w:bCs/>
                <w:color w:val="000000" w:themeColor="text1"/>
                <w:sz w:val="18"/>
                <w:szCs w:val="18"/>
              </w:rPr>
              <w:t>公司产品销售过程属服务性质，供方发货到客户处，客户进行验收，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2541B4" w:rsidRDefault="002541B4" w:rsidP="002541B4">
            <w:pPr>
              <w:spacing w:line="240" w:lineRule="exact"/>
              <w:rPr>
                <w:rFonts w:ascii="宋体" w:hAnsi="宋体"/>
                <w:bCs/>
                <w:color w:val="000000" w:themeColor="text1"/>
                <w:sz w:val="18"/>
                <w:szCs w:val="18"/>
              </w:rPr>
            </w:pP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541B4" w:rsidRPr="002541B4" w:rsidRDefault="002541B4" w:rsidP="002541B4">
            <w:pPr>
              <w:spacing w:line="240" w:lineRule="exact"/>
              <w:rPr>
                <w:rFonts w:ascii="宋体" w:hAnsi="宋体" w:hint="eastAsia"/>
                <w:bCs/>
                <w:color w:val="000000" w:themeColor="text1"/>
                <w:sz w:val="18"/>
                <w:szCs w:val="18"/>
              </w:rPr>
            </w:pPr>
            <w:r w:rsidRPr="002541B4">
              <w:rPr>
                <w:rFonts w:ascii="宋体" w:hAnsi="宋体" w:hint="eastAsia"/>
                <w:bCs/>
                <w:color w:val="000000" w:themeColor="text1"/>
                <w:sz w:val="18"/>
                <w:szCs w:val="18"/>
              </w:rPr>
              <w:t>行综合部负责公司知识管理的协调工作、无形资产的管理、信息系统的建设与管理以及公司所有制度文件和资料的管理和控制工作并对内、外部知识进行确定、维护、发放与管理。</w:t>
            </w:r>
          </w:p>
          <w:p w:rsidR="002541B4" w:rsidRPr="002541B4" w:rsidRDefault="002541B4" w:rsidP="002541B4">
            <w:pPr>
              <w:spacing w:line="240" w:lineRule="exact"/>
              <w:rPr>
                <w:rFonts w:ascii="宋体" w:hAnsi="宋体" w:hint="eastAsia"/>
                <w:bCs/>
                <w:color w:val="000000" w:themeColor="text1"/>
                <w:sz w:val="18"/>
                <w:szCs w:val="18"/>
              </w:rPr>
            </w:pPr>
            <w:r w:rsidRPr="002541B4">
              <w:rPr>
                <w:rFonts w:ascii="宋体" w:hAnsi="宋体" w:hint="eastAsia"/>
                <w:bCs/>
                <w:color w:val="000000" w:themeColor="text1"/>
                <w:sz w:val="18"/>
                <w:szCs w:val="18"/>
              </w:rPr>
              <w:t>询问部门负责人，公司通过定期内部交流、内部发放、不符合整改、网上下载、顾客提供、现场参观等途径获取知识。</w:t>
            </w:r>
          </w:p>
          <w:p w:rsidR="002541B4" w:rsidRPr="002541B4" w:rsidRDefault="002541B4" w:rsidP="002541B4">
            <w:pPr>
              <w:spacing w:line="240" w:lineRule="exact"/>
              <w:rPr>
                <w:rFonts w:ascii="宋体" w:hAnsi="宋体" w:hint="eastAsia"/>
                <w:bCs/>
                <w:color w:val="000000" w:themeColor="text1"/>
                <w:sz w:val="18"/>
                <w:szCs w:val="18"/>
              </w:rPr>
            </w:pPr>
            <w:r w:rsidRPr="002541B4">
              <w:rPr>
                <w:rFonts w:ascii="宋体" w:hAnsi="宋体" w:hint="eastAsia"/>
                <w:bCs/>
                <w:color w:val="000000" w:themeColor="text1"/>
                <w:sz w:val="18"/>
                <w:szCs w:val="18"/>
              </w:rPr>
              <w:t>已识别的公司内部知识包括：公司信息、专业技术知识、项目积累三大类。主要有：作业指导书、改进措施、成功项目案例、人员的工作经历、经验、技能等。</w:t>
            </w:r>
          </w:p>
          <w:p w:rsidR="002541B4" w:rsidRPr="002541B4" w:rsidRDefault="002541B4" w:rsidP="002541B4">
            <w:pPr>
              <w:spacing w:line="240" w:lineRule="exact"/>
              <w:rPr>
                <w:rFonts w:ascii="宋体" w:hAnsi="宋体" w:hint="eastAsia"/>
                <w:bCs/>
                <w:color w:val="000000" w:themeColor="text1"/>
                <w:sz w:val="18"/>
                <w:szCs w:val="18"/>
              </w:rPr>
            </w:pPr>
            <w:r w:rsidRPr="002541B4">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等；标准文件：质量管理体系 要求、GB/Z 18493-2001信息技术  软件生存周期过程一、GB/T 8566-2007信息技术 软件生存周期过程二、GB/T 8567-2006计算机软件文档编制规范、GB/T 9385-2008计算机软件需求规格说明规范、GB/T 9386-2008计算机软件测试文档编制规范 、GB31241-2014 便携式电子产品用锂离子电池和电池组 安全要求、DB33T 334-2011 安全技术防范(系统)工程检验规范等。</w:t>
            </w:r>
          </w:p>
          <w:p w:rsidR="00AA5E76" w:rsidRDefault="002541B4" w:rsidP="002541B4">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已制定培训计划组织学习相关知识，并按要求不断更新</w:t>
            </w:r>
            <w:r w:rsidR="00D92E9D" w:rsidRPr="00D92E9D">
              <w:rPr>
                <w:rFonts w:ascii="宋体" w:hAnsi="宋体" w:hint="eastAsia"/>
                <w:bCs/>
                <w:color w:val="000000" w:themeColor="text1"/>
                <w:sz w:val="18"/>
                <w:szCs w:val="18"/>
              </w:rPr>
              <w:t>。</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191547" w:rsidRPr="00191547" w:rsidRDefault="00344D80" w:rsidP="00191547">
            <w:pPr>
              <w:spacing w:line="300" w:lineRule="exact"/>
              <w:ind w:left="1"/>
              <w:rPr>
                <w:bCs/>
                <w:color w:val="000000" w:themeColor="text1"/>
                <w:sz w:val="18"/>
                <w:szCs w:val="18"/>
              </w:rPr>
            </w:pPr>
            <w:proofErr w:type="gramStart"/>
            <w:r w:rsidRPr="00344D80">
              <w:rPr>
                <w:rFonts w:hint="eastAsia"/>
                <w:bCs/>
                <w:color w:val="000000" w:themeColor="text1"/>
                <w:sz w:val="18"/>
                <w:szCs w:val="18"/>
              </w:rPr>
              <w:t>企</w:t>
            </w:r>
            <w:r w:rsidR="00191547" w:rsidRPr="00191547">
              <w:rPr>
                <w:rFonts w:hint="eastAsia"/>
                <w:bCs/>
                <w:color w:val="000000" w:themeColor="text1"/>
                <w:sz w:val="18"/>
                <w:szCs w:val="18"/>
              </w:rPr>
              <w:t>企业</w:t>
            </w:r>
            <w:proofErr w:type="gramEnd"/>
            <w:r w:rsidR="00191547" w:rsidRPr="00191547">
              <w:rPr>
                <w:rFonts w:hint="eastAsia"/>
                <w:bCs/>
                <w:color w:val="000000" w:themeColor="text1"/>
                <w:sz w:val="18"/>
                <w:szCs w:val="18"/>
              </w:rPr>
              <w:t>策划并制定了质量方针：</w:t>
            </w:r>
          </w:p>
          <w:p w:rsidR="00D92E9D" w:rsidRPr="00D92E9D" w:rsidRDefault="00D92E9D" w:rsidP="00D92E9D">
            <w:pPr>
              <w:spacing w:line="300" w:lineRule="exact"/>
              <w:ind w:left="1"/>
              <w:rPr>
                <w:bCs/>
                <w:color w:val="000000" w:themeColor="text1"/>
                <w:sz w:val="18"/>
                <w:szCs w:val="18"/>
              </w:rPr>
            </w:pPr>
            <w:r w:rsidRPr="00D92E9D">
              <w:rPr>
                <w:rFonts w:hint="eastAsia"/>
                <w:bCs/>
                <w:color w:val="000000" w:themeColor="text1"/>
                <w:sz w:val="18"/>
                <w:szCs w:val="18"/>
              </w:rPr>
              <w:t>质量方针：</w:t>
            </w:r>
            <w:r w:rsidR="002541B4" w:rsidRPr="002541B4">
              <w:rPr>
                <w:rFonts w:hint="eastAsia"/>
                <w:bCs/>
                <w:color w:val="000000" w:themeColor="text1"/>
                <w:sz w:val="18"/>
                <w:szCs w:val="18"/>
              </w:rPr>
              <w:t>科学管理，诚信服务，确保顾客满意；以人为本，持续改进，促进公司发展</w:t>
            </w:r>
            <w:r w:rsidRPr="00D92E9D">
              <w:rPr>
                <w:rFonts w:hint="eastAsia"/>
                <w:bCs/>
                <w:color w:val="000000" w:themeColor="text1"/>
                <w:sz w:val="18"/>
                <w:szCs w:val="18"/>
              </w:rPr>
              <w:t>。</w:t>
            </w:r>
          </w:p>
          <w:p w:rsidR="00D92E9D" w:rsidRPr="00D92E9D" w:rsidRDefault="00D92E9D" w:rsidP="00D92E9D">
            <w:pPr>
              <w:spacing w:line="300" w:lineRule="exact"/>
              <w:ind w:left="1"/>
              <w:rPr>
                <w:bCs/>
                <w:color w:val="000000" w:themeColor="text1"/>
                <w:sz w:val="18"/>
                <w:szCs w:val="18"/>
              </w:rPr>
            </w:pPr>
            <w:r w:rsidRPr="00D92E9D">
              <w:rPr>
                <w:rFonts w:hint="eastAsia"/>
                <w:bCs/>
                <w:color w:val="000000" w:themeColor="text1"/>
                <w:sz w:val="18"/>
                <w:szCs w:val="18"/>
              </w:rPr>
              <w:t>方针在质量手册中予以规定，经总经理批准实施。</w:t>
            </w:r>
          </w:p>
          <w:p w:rsidR="00344D80" w:rsidRDefault="00D92E9D" w:rsidP="00D92E9D">
            <w:pPr>
              <w:spacing w:line="300" w:lineRule="exact"/>
              <w:ind w:left="1"/>
              <w:rPr>
                <w:bCs/>
                <w:color w:val="000000" w:themeColor="text1"/>
                <w:sz w:val="18"/>
                <w:szCs w:val="18"/>
              </w:rPr>
            </w:pPr>
            <w:r w:rsidRPr="00D92E9D">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公司针对软件开发服务的特点进行了如下策划：</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一、策划了服务流程：</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1</w:t>
            </w:r>
            <w:r w:rsidRPr="002541B4">
              <w:rPr>
                <w:rFonts w:hint="eastAsia"/>
                <w:bCs/>
                <w:color w:val="000000" w:themeColor="text1"/>
                <w:sz w:val="18"/>
                <w:szCs w:val="18"/>
              </w:rPr>
              <w:t>、软件开发</w:t>
            </w:r>
            <w:r w:rsidRPr="002541B4">
              <w:rPr>
                <w:rFonts w:hint="eastAsia"/>
                <w:bCs/>
                <w:color w:val="000000" w:themeColor="text1"/>
                <w:sz w:val="18"/>
                <w:szCs w:val="18"/>
              </w:rPr>
              <w:t>/</w:t>
            </w:r>
            <w:r w:rsidRPr="002541B4">
              <w:rPr>
                <w:rFonts w:hint="eastAsia"/>
                <w:bCs/>
                <w:color w:val="000000" w:themeColor="text1"/>
                <w:sz w:val="18"/>
                <w:szCs w:val="18"/>
              </w:rPr>
              <w:t>维护流程：立项</w:t>
            </w:r>
            <w:r w:rsidRPr="002541B4">
              <w:rPr>
                <w:rFonts w:hint="eastAsia"/>
                <w:bCs/>
                <w:color w:val="000000" w:themeColor="text1"/>
                <w:sz w:val="18"/>
                <w:szCs w:val="18"/>
              </w:rPr>
              <w:t>--</w:t>
            </w:r>
            <w:r w:rsidRPr="002541B4">
              <w:rPr>
                <w:rFonts w:hint="eastAsia"/>
                <w:bCs/>
                <w:color w:val="000000" w:themeColor="text1"/>
                <w:sz w:val="18"/>
                <w:szCs w:val="18"/>
              </w:rPr>
              <w:t>需求分析</w:t>
            </w:r>
            <w:r w:rsidRPr="002541B4">
              <w:rPr>
                <w:rFonts w:hint="eastAsia"/>
                <w:bCs/>
                <w:color w:val="000000" w:themeColor="text1"/>
                <w:sz w:val="18"/>
                <w:szCs w:val="18"/>
              </w:rPr>
              <w:t>--</w:t>
            </w:r>
            <w:r w:rsidRPr="002541B4">
              <w:rPr>
                <w:rFonts w:hint="eastAsia"/>
                <w:bCs/>
                <w:color w:val="000000" w:themeColor="text1"/>
                <w:sz w:val="18"/>
                <w:szCs w:val="18"/>
              </w:rPr>
              <w:t>概要设计</w:t>
            </w:r>
            <w:r w:rsidRPr="002541B4">
              <w:rPr>
                <w:rFonts w:hint="eastAsia"/>
                <w:bCs/>
                <w:color w:val="000000" w:themeColor="text1"/>
                <w:sz w:val="18"/>
                <w:szCs w:val="18"/>
              </w:rPr>
              <w:t>--</w:t>
            </w:r>
            <w:r w:rsidRPr="002541B4">
              <w:rPr>
                <w:rFonts w:hint="eastAsia"/>
                <w:bCs/>
                <w:color w:val="000000" w:themeColor="text1"/>
                <w:sz w:val="18"/>
                <w:szCs w:val="18"/>
              </w:rPr>
              <w:t>详细设计—客户确认</w:t>
            </w:r>
            <w:r w:rsidRPr="002541B4">
              <w:rPr>
                <w:rFonts w:hint="eastAsia"/>
                <w:bCs/>
                <w:color w:val="000000" w:themeColor="text1"/>
                <w:sz w:val="18"/>
                <w:szCs w:val="18"/>
              </w:rPr>
              <w:t>--</w:t>
            </w:r>
            <w:r w:rsidRPr="002541B4">
              <w:rPr>
                <w:rFonts w:hint="eastAsia"/>
                <w:bCs/>
                <w:color w:val="000000" w:themeColor="text1"/>
                <w:sz w:val="18"/>
                <w:szCs w:val="18"/>
              </w:rPr>
              <w:t>测试—交付验收</w:t>
            </w:r>
            <w:r w:rsidRPr="002541B4">
              <w:rPr>
                <w:rFonts w:hint="eastAsia"/>
                <w:bCs/>
                <w:color w:val="000000" w:themeColor="text1"/>
                <w:sz w:val="18"/>
                <w:szCs w:val="18"/>
              </w:rPr>
              <w:t>---</w:t>
            </w:r>
            <w:r w:rsidRPr="002541B4">
              <w:rPr>
                <w:rFonts w:hint="eastAsia"/>
                <w:bCs/>
                <w:color w:val="000000" w:themeColor="text1"/>
                <w:sz w:val="18"/>
                <w:szCs w:val="18"/>
              </w:rPr>
              <w:t>后期维护服务（主要为系统升级</w:t>
            </w:r>
            <w:r w:rsidRPr="002541B4">
              <w:rPr>
                <w:rFonts w:hint="eastAsia"/>
                <w:bCs/>
                <w:color w:val="000000" w:themeColor="text1"/>
                <w:sz w:val="18"/>
                <w:szCs w:val="18"/>
              </w:rPr>
              <w:t>/</w:t>
            </w:r>
            <w:r w:rsidRPr="002541B4">
              <w:rPr>
                <w:rFonts w:hint="eastAsia"/>
                <w:bCs/>
                <w:color w:val="000000" w:themeColor="text1"/>
                <w:sz w:val="18"/>
                <w:szCs w:val="18"/>
              </w:rPr>
              <w:t>更新、功能增减，流程同软件开发）</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无需确认过程：编程过程、维护服务过程</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二、确定了相应的质量目标，</w:t>
            </w:r>
            <w:r w:rsidRPr="002541B4">
              <w:rPr>
                <w:rFonts w:hint="eastAsia"/>
                <w:bCs/>
                <w:color w:val="000000" w:themeColor="text1"/>
                <w:sz w:val="18"/>
                <w:szCs w:val="18"/>
              </w:rPr>
              <w:t xml:space="preserve"> </w:t>
            </w:r>
            <w:r w:rsidRPr="002541B4">
              <w:rPr>
                <w:rFonts w:hint="eastAsia"/>
                <w:bCs/>
                <w:color w:val="000000" w:themeColor="text1"/>
                <w:sz w:val="18"/>
                <w:szCs w:val="18"/>
              </w:rPr>
              <w:t>目标基本合理、可测量、可达到。</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三、策划了相关文件：产品实现过程符合《中华人民共和国著作权法》《中华人民共和国合同法》《中华人民共和国消费者权益保护法》</w:t>
            </w:r>
            <w:r w:rsidRPr="002541B4">
              <w:rPr>
                <w:rFonts w:hint="eastAsia"/>
                <w:bCs/>
                <w:color w:val="000000" w:themeColor="text1"/>
                <w:sz w:val="18"/>
                <w:szCs w:val="18"/>
              </w:rPr>
              <w:t xml:space="preserve"> GB/T15532-2008</w:t>
            </w:r>
            <w:r w:rsidRPr="002541B4">
              <w:rPr>
                <w:rFonts w:hint="eastAsia"/>
                <w:bCs/>
                <w:color w:val="000000" w:themeColor="text1"/>
                <w:sz w:val="18"/>
                <w:szCs w:val="18"/>
              </w:rPr>
              <w:t>《计算机软件测试规范》</w:t>
            </w:r>
            <w:r w:rsidRPr="002541B4">
              <w:rPr>
                <w:rFonts w:hint="eastAsia"/>
                <w:bCs/>
                <w:color w:val="000000" w:themeColor="text1"/>
                <w:sz w:val="18"/>
                <w:szCs w:val="18"/>
              </w:rPr>
              <w:t>GB/T20157-2006</w:t>
            </w:r>
            <w:r w:rsidRPr="002541B4">
              <w:rPr>
                <w:rFonts w:hint="eastAsia"/>
                <w:bCs/>
                <w:color w:val="000000" w:themeColor="text1"/>
                <w:sz w:val="18"/>
                <w:szCs w:val="18"/>
              </w:rPr>
              <w:t>《信息技术</w:t>
            </w:r>
            <w:r w:rsidRPr="002541B4">
              <w:rPr>
                <w:rFonts w:hint="eastAsia"/>
                <w:bCs/>
                <w:color w:val="000000" w:themeColor="text1"/>
                <w:sz w:val="18"/>
                <w:szCs w:val="18"/>
              </w:rPr>
              <w:t xml:space="preserve"> </w:t>
            </w:r>
            <w:r w:rsidRPr="002541B4">
              <w:rPr>
                <w:rFonts w:hint="eastAsia"/>
                <w:bCs/>
                <w:color w:val="000000" w:themeColor="text1"/>
                <w:sz w:val="18"/>
                <w:szCs w:val="18"/>
              </w:rPr>
              <w:t>软件维护》</w:t>
            </w:r>
            <w:r w:rsidRPr="002541B4">
              <w:rPr>
                <w:rFonts w:hint="eastAsia"/>
                <w:bCs/>
                <w:color w:val="000000" w:themeColor="text1"/>
                <w:sz w:val="18"/>
                <w:szCs w:val="18"/>
              </w:rPr>
              <w:t>GB/T20158-2006</w:t>
            </w:r>
            <w:r w:rsidRPr="002541B4">
              <w:rPr>
                <w:rFonts w:hint="eastAsia"/>
                <w:bCs/>
                <w:color w:val="000000" w:themeColor="text1"/>
                <w:sz w:val="18"/>
                <w:szCs w:val="18"/>
              </w:rPr>
              <w:t>《信息技术</w:t>
            </w:r>
            <w:r w:rsidRPr="002541B4">
              <w:rPr>
                <w:rFonts w:hint="eastAsia"/>
                <w:bCs/>
                <w:color w:val="000000" w:themeColor="text1"/>
                <w:sz w:val="18"/>
                <w:szCs w:val="18"/>
              </w:rPr>
              <w:t xml:space="preserve"> </w:t>
            </w:r>
            <w:r w:rsidRPr="002541B4">
              <w:rPr>
                <w:rFonts w:hint="eastAsia"/>
                <w:bCs/>
                <w:color w:val="000000" w:themeColor="text1"/>
                <w:sz w:val="18"/>
                <w:szCs w:val="18"/>
              </w:rPr>
              <w:t>软件生存周期过程配置管理》</w:t>
            </w:r>
            <w:r w:rsidRPr="002541B4">
              <w:rPr>
                <w:rFonts w:hint="eastAsia"/>
                <w:bCs/>
                <w:color w:val="000000" w:themeColor="text1"/>
                <w:sz w:val="18"/>
                <w:szCs w:val="18"/>
              </w:rPr>
              <w:t xml:space="preserve"> GB/T8567-2006</w:t>
            </w:r>
            <w:r w:rsidRPr="002541B4">
              <w:rPr>
                <w:rFonts w:hint="eastAsia"/>
                <w:bCs/>
                <w:color w:val="000000" w:themeColor="text1"/>
                <w:sz w:val="18"/>
                <w:szCs w:val="18"/>
              </w:rPr>
              <w:t>《计算机软件文档编制规范》</w:t>
            </w:r>
            <w:r w:rsidRPr="002541B4">
              <w:rPr>
                <w:rFonts w:hint="eastAsia"/>
                <w:bCs/>
                <w:color w:val="000000" w:themeColor="text1"/>
                <w:sz w:val="18"/>
                <w:szCs w:val="18"/>
              </w:rPr>
              <w:t>GB/T9385-2008</w:t>
            </w:r>
            <w:r w:rsidRPr="002541B4">
              <w:rPr>
                <w:rFonts w:hint="eastAsia"/>
                <w:bCs/>
                <w:color w:val="000000" w:themeColor="text1"/>
                <w:sz w:val="18"/>
                <w:szCs w:val="18"/>
              </w:rPr>
              <w:t>《计算机软件需求规格说明规范》</w:t>
            </w:r>
            <w:r w:rsidRPr="002541B4">
              <w:rPr>
                <w:rFonts w:hint="eastAsia"/>
                <w:bCs/>
                <w:color w:val="000000" w:themeColor="text1"/>
                <w:sz w:val="18"/>
                <w:szCs w:val="18"/>
              </w:rPr>
              <w:t>GB/T9386-2008</w:t>
            </w:r>
            <w:r w:rsidRPr="002541B4">
              <w:rPr>
                <w:rFonts w:hint="eastAsia"/>
                <w:bCs/>
                <w:color w:val="000000" w:themeColor="text1"/>
                <w:sz w:val="18"/>
                <w:szCs w:val="18"/>
              </w:rPr>
              <w:t>《计算机软件测试文档编制规范》</w:t>
            </w:r>
            <w:r w:rsidRPr="002541B4">
              <w:rPr>
                <w:rFonts w:hint="eastAsia"/>
                <w:bCs/>
                <w:color w:val="000000" w:themeColor="text1"/>
                <w:sz w:val="18"/>
                <w:szCs w:val="18"/>
              </w:rPr>
              <w:t>GB/T17544-1998</w:t>
            </w:r>
            <w:r w:rsidRPr="002541B4">
              <w:rPr>
                <w:rFonts w:hint="eastAsia"/>
                <w:bCs/>
                <w:color w:val="000000" w:themeColor="text1"/>
                <w:sz w:val="18"/>
                <w:szCs w:val="18"/>
              </w:rPr>
              <w:t>《信息技术</w:t>
            </w:r>
            <w:r w:rsidRPr="002541B4">
              <w:rPr>
                <w:rFonts w:hint="eastAsia"/>
                <w:bCs/>
                <w:color w:val="000000" w:themeColor="text1"/>
                <w:sz w:val="18"/>
                <w:szCs w:val="18"/>
              </w:rPr>
              <w:t xml:space="preserve"> </w:t>
            </w:r>
            <w:r w:rsidRPr="002541B4">
              <w:rPr>
                <w:rFonts w:hint="eastAsia"/>
                <w:bCs/>
                <w:color w:val="000000" w:themeColor="text1"/>
                <w:sz w:val="18"/>
                <w:szCs w:val="18"/>
              </w:rPr>
              <w:t>软件包</w:t>
            </w:r>
            <w:r w:rsidRPr="002541B4">
              <w:rPr>
                <w:rFonts w:hint="eastAsia"/>
                <w:bCs/>
                <w:color w:val="000000" w:themeColor="text1"/>
                <w:sz w:val="18"/>
                <w:szCs w:val="18"/>
              </w:rPr>
              <w:t xml:space="preserve"> </w:t>
            </w:r>
            <w:r w:rsidRPr="002541B4">
              <w:rPr>
                <w:rFonts w:hint="eastAsia"/>
                <w:bCs/>
                <w:color w:val="000000" w:themeColor="text1"/>
                <w:sz w:val="18"/>
                <w:szCs w:val="18"/>
              </w:rPr>
              <w:t>质量要求和测试》</w:t>
            </w:r>
            <w:r w:rsidRPr="002541B4">
              <w:rPr>
                <w:rFonts w:hint="eastAsia"/>
                <w:bCs/>
                <w:color w:val="000000" w:themeColor="text1"/>
                <w:sz w:val="18"/>
                <w:szCs w:val="18"/>
              </w:rPr>
              <w:t>GB/T11457-2006</w:t>
            </w:r>
            <w:r w:rsidRPr="002541B4">
              <w:rPr>
                <w:rFonts w:hint="eastAsia"/>
                <w:bCs/>
                <w:color w:val="000000" w:themeColor="text1"/>
                <w:sz w:val="18"/>
                <w:szCs w:val="18"/>
              </w:rPr>
              <w:t>《信息处理</w:t>
            </w:r>
            <w:r w:rsidRPr="002541B4">
              <w:rPr>
                <w:rFonts w:hint="eastAsia"/>
                <w:bCs/>
                <w:color w:val="000000" w:themeColor="text1"/>
                <w:sz w:val="18"/>
                <w:szCs w:val="18"/>
              </w:rPr>
              <w:t xml:space="preserve"> </w:t>
            </w:r>
            <w:r w:rsidRPr="002541B4">
              <w:rPr>
                <w:rFonts w:hint="eastAsia"/>
                <w:bCs/>
                <w:color w:val="000000" w:themeColor="text1"/>
                <w:sz w:val="18"/>
                <w:szCs w:val="18"/>
              </w:rPr>
              <w:t>软件工程术语》</w:t>
            </w:r>
            <w:r w:rsidRPr="002541B4">
              <w:rPr>
                <w:rFonts w:hint="eastAsia"/>
                <w:bCs/>
                <w:color w:val="000000" w:themeColor="text1"/>
                <w:sz w:val="18"/>
                <w:szCs w:val="18"/>
              </w:rPr>
              <w:t>GB 17859</w:t>
            </w:r>
            <w:r w:rsidRPr="002541B4">
              <w:rPr>
                <w:rFonts w:hint="eastAsia"/>
                <w:bCs/>
                <w:color w:val="000000" w:themeColor="text1"/>
                <w:sz w:val="18"/>
                <w:szCs w:val="18"/>
              </w:rPr>
              <w:t>—</w:t>
            </w:r>
            <w:r w:rsidRPr="002541B4">
              <w:rPr>
                <w:rFonts w:hint="eastAsia"/>
                <w:bCs/>
                <w:color w:val="000000" w:themeColor="text1"/>
                <w:sz w:val="18"/>
                <w:szCs w:val="18"/>
              </w:rPr>
              <w:t>1999</w:t>
            </w:r>
            <w:r w:rsidRPr="002541B4">
              <w:rPr>
                <w:rFonts w:hint="eastAsia"/>
                <w:bCs/>
                <w:color w:val="000000" w:themeColor="text1"/>
                <w:sz w:val="18"/>
                <w:szCs w:val="18"/>
              </w:rPr>
              <w:t>《计算机信息系统安全保护等级划分准则》</w:t>
            </w:r>
            <w:r w:rsidRPr="002541B4">
              <w:rPr>
                <w:rFonts w:hint="eastAsia"/>
                <w:bCs/>
                <w:color w:val="000000" w:themeColor="text1"/>
                <w:sz w:val="18"/>
                <w:szCs w:val="18"/>
              </w:rPr>
              <w:t>GB/T 20261-2006</w:t>
            </w:r>
            <w:r w:rsidRPr="002541B4">
              <w:rPr>
                <w:rFonts w:hint="eastAsia"/>
                <w:bCs/>
                <w:color w:val="000000" w:themeColor="text1"/>
                <w:sz w:val="18"/>
                <w:szCs w:val="18"/>
              </w:rPr>
              <w:t>《信息技术</w:t>
            </w:r>
            <w:r w:rsidRPr="002541B4">
              <w:rPr>
                <w:rFonts w:hint="eastAsia"/>
                <w:bCs/>
                <w:color w:val="000000" w:themeColor="text1"/>
                <w:sz w:val="18"/>
                <w:szCs w:val="18"/>
              </w:rPr>
              <w:t xml:space="preserve"> </w:t>
            </w:r>
            <w:r w:rsidRPr="002541B4">
              <w:rPr>
                <w:rFonts w:hint="eastAsia"/>
                <w:bCs/>
                <w:color w:val="000000" w:themeColor="text1"/>
                <w:sz w:val="18"/>
                <w:szCs w:val="18"/>
              </w:rPr>
              <w:t>系统安全工程</w:t>
            </w:r>
            <w:r w:rsidRPr="002541B4">
              <w:rPr>
                <w:rFonts w:hint="eastAsia"/>
                <w:bCs/>
                <w:color w:val="000000" w:themeColor="text1"/>
                <w:sz w:val="18"/>
                <w:szCs w:val="18"/>
              </w:rPr>
              <w:t xml:space="preserve"> </w:t>
            </w:r>
            <w:r w:rsidRPr="002541B4">
              <w:rPr>
                <w:rFonts w:hint="eastAsia"/>
                <w:bCs/>
                <w:color w:val="000000" w:themeColor="text1"/>
                <w:sz w:val="18"/>
                <w:szCs w:val="18"/>
              </w:rPr>
              <w:t>能力成熟度模型》</w:t>
            </w:r>
            <w:r w:rsidRPr="002541B4">
              <w:rPr>
                <w:rFonts w:hint="eastAsia"/>
                <w:bCs/>
                <w:color w:val="000000" w:themeColor="text1"/>
                <w:sz w:val="18"/>
                <w:szCs w:val="18"/>
              </w:rPr>
              <w:t xml:space="preserve">GB/T 20269-2006 </w:t>
            </w:r>
            <w:r w:rsidRPr="002541B4">
              <w:rPr>
                <w:rFonts w:hint="eastAsia"/>
                <w:bCs/>
                <w:color w:val="000000" w:themeColor="text1"/>
                <w:sz w:val="18"/>
                <w:szCs w:val="18"/>
              </w:rPr>
              <w:t>《信息安全技术</w:t>
            </w:r>
            <w:r w:rsidRPr="002541B4">
              <w:rPr>
                <w:rFonts w:hint="eastAsia"/>
                <w:bCs/>
                <w:color w:val="000000" w:themeColor="text1"/>
                <w:sz w:val="18"/>
                <w:szCs w:val="18"/>
              </w:rPr>
              <w:t xml:space="preserve"> </w:t>
            </w:r>
            <w:r w:rsidRPr="002541B4">
              <w:rPr>
                <w:rFonts w:hint="eastAsia"/>
                <w:bCs/>
                <w:color w:val="000000" w:themeColor="text1"/>
                <w:sz w:val="18"/>
                <w:szCs w:val="18"/>
              </w:rPr>
              <w:t>信息系统安全管理要求》</w:t>
            </w:r>
            <w:r w:rsidRPr="002541B4">
              <w:rPr>
                <w:rFonts w:hint="eastAsia"/>
                <w:bCs/>
                <w:color w:val="000000" w:themeColor="text1"/>
                <w:sz w:val="18"/>
                <w:szCs w:val="18"/>
              </w:rPr>
              <w:t>GB/T 20270-2006</w:t>
            </w:r>
            <w:r w:rsidRPr="002541B4">
              <w:rPr>
                <w:rFonts w:hint="eastAsia"/>
                <w:bCs/>
                <w:color w:val="000000" w:themeColor="text1"/>
                <w:sz w:val="18"/>
                <w:szCs w:val="18"/>
              </w:rPr>
              <w:t>《信息安全技术</w:t>
            </w:r>
            <w:r w:rsidRPr="002541B4">
              <w:rPr>
                <w:rFonts w:hint="eastAsia"/>
                <w:bCs/>
                <w:color w:val="000000" w:themeColor="text1"/>
                <w:sz w:val="18"/>
                <w:szCs w:val="18"/>
              </w:rPr>
              <w:t xml:space="preserve"> </w:t>
            </w:r>
            <w:r w:rsidRPr="002541B4">
              <w:rPr>
                <w:rFonts w:hint="eastAsia"/>
                <w:bCs/>
                <w:color w:val="000000" w:themeColor="text1"/>
                <w:sz w:val="18"/>
                <w:szCs w:val="18"/>
              </w:rPr>
              <w:t>网络基础安全技术要求》等作业指导书和《设计开发计划书》等记录。</w:t>
            </w:r>
            <w:r w:rsidRPr="002541B4">
              <w:rPr>
                <w:rFonts w:hint="eastAsia"/>
                <w:bCs/>
                <w:color w:val="000000" w:themeColor="text1"/>
                <w:sz w:val="18"/>
                <w:szCs w:val="18"/>
              </w:rPr>
              <w:t xml:space="preserve"> </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四、软件测试项目通过测试和验收来对产品实现过程进行检测。项目实施过程中由目负责人组织进行测试</w:t>
            </w:r>
            <w:r w:rsidRPr="002541B4">
              <w:rPr>
                <w:rFonts w:hint="eastAsia"/>
                <w:bCs/>
                <w:color w:val="000000" w:themeColor="text1"/>
                <w:sz w:val="18"/>
                <w:szCs w:val="18"/>
              </w:rPr>
              <w:t>/</w:t>
            </w:r>
            <w:r w:rsidRPr="002541B4">
              <w:rPr>
                <w:rFonts w:hint="eastAsia"/>
                <w:bCs/>
                <w:color w:val="000000" w:themeColor="text1"/>
                <w:sz w:val="18"/>
                <w:szCs w:val="18"/>
              </w:rPr>
              <w:t>检查，项目完成后由客户进行验收，符合要求。</w:t>
            </w:r>
            <w:r w:rsidRPr="002541B4">
              <w:rPr>
                <w:rFonts w:hint="eastAsia"/>
                <w:bCs/>
                <w:color w:val="000000" w:themeColor="text1"/>
                <w:sz w:val="18"/>
                <w:szCs w:val="18"/>
              </w:rPr>
              <w:t xml:space="preserve"> </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五、服务场所：软件测试在办公楼内进行，电脑台式机、打印机、传真机等设备设施，基本满足工作需要。资源基本满足。</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七、暂无外包过程。</w:t>
            </w:r>
          </w:p>
          <w:p w:rsidR="00D92E9D" w:rsidRDefault="002541B4" w:rsidP="002541B4">
            <w:pPr>
              <w:spacing w:line="240" w:lineRule="exact"/>
              <w:rPr>
                <w:bCs/>
                <w:color w:val="000000" w:themeColor="text1"/>
                <w:sz w:val="18"/>
                <w:szCs w:val="18"/>
              </w:rPr>
            </w:pPr>
            <w:r w:rsidRPr="002541B4">
              <w:rPr>
                <w:rFonts w:hint="eastAsia"/>
                <w:bCs/>
                <w:color w:val="000000" w:themeColor="text1"/>
                <w:sz w:val="18"/>
                <w:szCs w:val="18"/>
              </w:rPr>
              <w:t>策划适合组织体系运行需要，未发生更改，策划情况符合标准要求</w:t>
            </w:r>
            <w:r w:rsidR="00D92E9D" w:rsidRPr="00D92E9D">
              <w:rPr>
                <w:rFonts w:hint="eastAsia"/>
                <w:bCs/>
                <w:color w:val="000000" w:themeColor="text1"/>
                <w:sz w:val="18"/>
                <w:szCs w:val="18"/>
              </w:rPr>
              <w:t>。</w:t>
            </w:r>
          </w:p>
          <w:p w:rsidR="00D92E9D" w:rsidRDefault="00D92E9D" w:rsidP="00D92E9D">
            <w:pPr>
              <w:spacing w:line="240" w:lineRule="exact"/>
              <w:rPr>
                <w:bCs/>
                <w:color w:val="000000" w:themeColor="text1"/>
                <w:sz w:val="18"/>
                <w:szCs w:val="18"/>
              </w:rPr>
            </w:pP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公司针对产品销售的特点进行了如下策划：</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一、策划了流程：</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销售服务实现过程：客户接触</w:t>
            </w:r>
            <w:r w:rsidRPr="002541B4">
              <w:rPr>
                <w:rFonts w:hint="eastAsia"/>
                <w:bCs/>
                <w:color w:val="000000" w:themeColor="text1"/>
                <w:sz w:val="18"/>
                <w:szCs w:val="18"/>
              </w:rPr>
              <w:t>----</w:t>
            </w:r>
            <w:r w:rsidRPr="002541B4">
              <w:rPr>
                <w:rFonts w:hint="eastAsia"/>
                <w:bCs/>
                <w:color w:val="000000" w:themeColor="text1"/>
                <w:sz w:val="18"/>
                <w:szCs w:val="18"/>
              </w:rPr>
              <w:t>合同评审</w:t>
            </w:r>
            <w:r w:rsidRPr="002541B4">
              <w:rPr>
                <w:rFonts w:hint="eastAsia"/>
                <w:bCs/>
                <w:color w:val="000000" w:themeColor="text1"/>
                <w:sz w:val="18"/>
                <w:szCs w:val="18"/>
              </w:rPr>
              <w:t>----</w:t>
            </w:r>
            <w:r w:rsidRPr="002541B4">
              <w:rPr>
                <w:rFonts w:hint="eastAsia"/>
                <w:bCs/>
                <w:color w:val="000000" w:themeColor="text1"/>
                <w:sz w:val="18"/>
                <w:szCs w:val="18"/>
              </w:rPr>
              <w:t>签订合同</w:t>
            </w:r>
            <w:r w:rsidRPr="002541B4">
              <w:rPr>
                <w:rFonts w:hint="eastAsia"/>
                <w:bCs/>
                <w:color w:val="000000" w:themeColor="text1"/>
                <w:sz w:val="18"/>
                <w:szCs w:val="18"/>
              </w:rPr>
              <w:t>-----</w:t>
            </w:r>
            <w:r w:rsidRPr="002541B4">
              <w:rPr>
                <w:rFonts w:hint="eastAsia"/>
                <w:bCs/>
                <w:color w:val="000000" w:themeColor="text1"/>
                <w:sz w:val="18"/>
                <w:szCs w:val="18"/>
              </w:rPr>
              <w:t>客户付款</w:t>
            </w:r>
            <w:r w:rsidRPr="002541B4">
              <w:rPr>
                <w:rFonts w:hint="eastAsia"/>
                <w:bCs/>
                <w:color w:val="000000" w:themeColor="text1"/>
                <w:sz w:val="18"/>
                <w:szCs w:val="18"/>
              </w:rPr>
              <w:t>------</w:t>
            </w:r>
            <w:proofErr w:type="gramStart"/>
            <w:r w:rsidRPr="002541B4">
              <w:rPr>
                <w:rFonts w:hint="eastAsia"/>
                <w:bCs/>
                <w:color w:val="000000" w:themeColor="text1"/>
                <w:sz w:val="18"/>
                <w:szCs w:val="18"/>
              </w:rPr>
              <w:t>入帐</w:t>
            </w:r>
            <w:proofErr w:type="gramEnd"/>
            <w:r w:rsidRPr="002541B4">
              <w:rPr>
                <w:rFonts w:hint="eastAsia"/>
                <w:bCs/>
                <w:color w:val="000000" w:themeColor="text1"/>
                <w:sz w:val="18"/>
                <w:szCs w:val="18"/>
              </w:rPr>
              <w:t>------</w:t>
            </w:r>
            <w:r w:rsidRPr="002541B4">
              <w:rPr>
                <w:rFonts w:hint="eastAsia"/>
                <w:bCs/>
                <w:color w:val="000000" w:themeColor="text1"/>
                <w:sz w:val="18"/>
                <w:szCs w:val="18"/>
              </w:rPr>
              <w:t>采购</w:t>
            </w:r>
            <w:r w:rsidRPr="002541B4">
              <w:rPr>
                <w:rFonts w:hint="eastAsia"/>
                <w:bCs/>
                <w:color w:val="000000" w:themeColor="text1"/>
                <w:sz w:val="18"/>
                <w:szCs w:val="18"/>
              </w:rPr>
              <w:t>-----</w:t>
            </w:r>
            <w:r w:rsidRPr="002541B4">
              <w:rPr>
                <w:rFonts w:hint="eastAsia"/>
                <w:bCs/>
                <w:color w:val="000000" w:themeColor="text1"/>
                <w:sz w:val="18"/>
                <w:szCs w:val="18"/>
              </w:rPr>
              <w:t>客户提货</w:t>
            </w:r>
            <w:r w:rsidRPr="002541B4">
              <w:rPr>
                <w:rFonts w:hint="eastAsia"/>
                <w:bCs/>
                <w:color w:val="000000" w:themeColor="text1"/>
                <w:sz w:val="18"/>
                <w:szCs w:val="18"/>
              </w:rPr>
              <w:t>-----</w:t>
            </w:r>
            <w:r w:rsidRPr="002541B4">
              <w:rPr>
                <w:rFonts w:hint="eastAsia"/>
                <w:bCs/>
                <w:color w:val="000000" w:themeColor="text1"/>
                <w:sz w:val="18"/>
                <w:szCs w:val="18"/>
              </w:rPr>
              <w:t>验收</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二、确定了相应的质量目标，目标基本合理、可测量、可达到。</w:t>
            </w:r>
          </w:p>
          <w:p w:rsid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三、策划了相关文件：《</w:t>
            </w:r>
            <w:r w:rsidRPr="002541B4">
              <w:rPr>
                <w:rFonts w:hint="eastAsia"/>
                <w:bCs/>
                <w:color w:val="000000" w:themeColor="text1"/>
                <w:sz w:val="18"/>
                <w:szCs w:val="18"/>
              </w:rPr>
              <w:t>GB/T16868-2009</w:t>
            </w:r>
            <w:r w:rsidRPr="002541B4">
              <w:rPr>
                <w:rFonts w:hint="eastAsia"/>
                <w:bCs/>
                <w:color w:val="000000" w:themeColor="text1"/>
                <w:sz w:val="18"/>
                <w:szCs w:val="18"/>
              </w:rPr>
              <w:t>商品经营服务质量管理规范》、《</w:t>
            </w:r>
            <w:r w:rsidRPr="002541B4">
              <w:rPr>
                <w:rFonts w:hint="eastAsia"/>
                <w:bCs/>
                <w:color w:val="000000" w:themeColor="text1"/>
                <w:sz w:val="18"/>
                <w:szCs w:val="18"/>
              </w:rPr>
              <w:t>GB/T15624-2011</w:t>
            </w:r>
            <w:r w:rsidRPr="002541B4">
              <w:rPr>
                <w:rFonts w:hint="eastAsia"/>
                <w:bCs/>
                <w:color w:val="000000" w:themeColor="text1"/>
                <w:sz w:val="18"/>
                <w:szCs w:val="18"/>
              </w:rPr>
              <w:t>服务标准化工作指南》</w:t>
            </w:r>
            <w:r w:rsidRPr="002541B4">
              <w:rPr>
                <w:rFonts w:hint="eastAsia"/>
                <w:bCs/>
                <w:color w:val="000000" w:themeColor="text1"/>
                <w:sz w:val="18"/>
                <w:szCs w:val="18"/>
              </w:rPr>
              <w:t>GB/T20157-2006</w:t>
            </w:r>
            <w:r w:rsidRPr="002541B4">
              <w:rPr>
                <w:rFonts w:hint="eastAsia"/>
                <w:bCs/>
                <w:color w:val="000000" w:themeColor="text1"/>
                <w:sz w:val="18"/>
                <w:szCs w:val="18"/>
              </w:rPr>
              <w:t>《信息技术</w:t>
            </w:r>
            <w:r w:rsidRPr="002541B4">
              <w:rPr>
                <w:rFonts w:hint="eastAsia"/>
                <w:bCs/>
                <w:color w:val="000000" w:themeColor="text1"/>
                <w:sz w:val="18"/>
                <w:szCs w:val="18"/>
              </w:rPr>
              <w:t xml:space="preserve"> </w:t>
            </w:r>
            <w:r w:rsidRPr="002541B4">
              <w:rPr>
                <w:rFonts w:hint="eastAsia"/>
                <w:bCs/>
                <w:color w:val="000000" w:themeColor="text1"/>
                <w:sz w:val="18"/>
                <w:szCs w:val="18"/>
              </w:rPr>
              <w:t>软件维护》</w:t>
            </w:r>
            <w:r w:rsidRPr="002541B4">
              <w:rPr>
                <w:rFonts w:hint="eastAsia"/>
                <w:bCs/>
                <w:color w:val="000000" w:themeColor="text1"/>
                <w:sz w:val="18"/>
                <w:szCs w:val="18"/>
              </w:rPr>
              <w:t>GB/T20158-2006</w:t>
            </w:r>
            <w:r w:rsidRPr="002541B4">
              <w:rPr>
                <w:rFonts w:hint="eastAsia"/>
                <w:bCs/>
                <w:color w:val="000000" w:themeColor="text1"/>
                <w:sz w:val="18"/>
                <w:szCs w:val="18"/>
              </w:rPr>
              <w:t>《信息技术</w:t>
            </w:r>
            <w:r w:rsidRPr="002541B4">
              <w:rPr>
                <w:rFonts w:hint="eastAsia"/>
                <w:bCs/>
                <w:color w:val="000000" w:themeColor="text1"/>
                <w:sz w:val="18"/>
                <w:szCs w:val="18"/>
              </w:rPr>
              <w:t xml:space="preserve"> </w:t>
            </w:r>
            <w:r w:rsidRPr="002541B4">
              <w:rPr>
                <w:rFonts w:hint="eastAsia"/>
                <w:bCs/>
                <w:color w:val="000000" w:themeColor="text1"/>
                <w:sz w:val="18"/>
                <w:szCs w:val="18"/>
              </w:rPr>
              <w:t>软件生存周期过程配置管理》</w:t>
            </w:r>
            <w:r w:rsidRPr="002541B4">
              <w:rPr>
                <w:rFonts w:hint="eastAsia"/>
                <w:bCs/>
                <w:color w:val="000000" w:themeColor="text1"/>
                <w:sz w:val="18"/>
                <w:szCs w:val="18"/>
              </w:rPr>
              <w:t>GB/T8567-2006</w:t>
            </w:r>
          </w:p>
          <w:p w:rsidR="000F0A08" w:rsidRPr="00D92E9D" w:rsidRDefault="002541B4" w:rsidP="002541B4">
            <w:pPr>
              <w:spacing w:line="240" w:lineRule="exact"/>
              <w:rPr>
                <w:bCs/>
                <w:color w:val="000000" w:themeColor="text1"/>
                <w:sz w:val="18"/>
                <w:szCs w:val="18"/>
              </w:rPr>
            </w:pPr>
            <w:r w:rsidRPr="00F243E9">
              <w:rPr>
                <w:rFonts w:ascii="宋体" w:hAnsi="宋体" w:hint="eastAsia"/>
                <w:szCs w:val="21"/>
              </w:rPr>
              <w:t>等</w:t>
            </w:r>
            <w:r w:rsidRPr="00EA5E3D">
              <w:rPr>
                <w:rFonts w:ascii="宋体" w:hAnsi="宋体" w:hint="eastAsia"/>
                <w:szCs w:val="21"/>
              </w:rPr>
              <w:t>等国家法律法规、标准要求；</w:t>
            </w:r>
            <w:r w:rsidRPr="00D92E9D">
              <w:rPr>
                <w:bCs/>
                <w:color w:val="000000" w:themeColor="text1"/>
                <w:sz w:val="18"/>
                <w:szCs w:val="18"/>
              </w:rPr>
              <w:t xml:space="preserve"> </w:t>
            </w:r>
          </w:p>
        </w:tc>
      </w:tr>
      <w:tr w:rsidR="002541B4" w:rsidTr="008F650A">
        <w:trPr>
          <w:cantSplit/>
          <w:trHeight w:val="12010"/>
          <w:jc w:val="center"/>
        </w:trPr>
        <w:tc>
          <w:tcPr>
            <w:tcW w:w="720" w:type="dxa"/>
            <w:vMerge/>
            <w:vAlign w:val="center"/>
          </w:tcPr>
          <w:p w:rsidR="002541B4" w:rsidRDefault="002541B4">
            <w:pPr>
              <w:spacing w:line="240" w:lineRule="exact"/>
              <w:jc w:val="center"/>
              <w:rPr>
                <w:b/>
                <w:color w:val="000000" w:themeColor="text1"/>
                <w:szCs w:val="21"/>
              </w:rPr>
            </w:pPr>
          </w:p>
        </w:tc>
        <w:tc>
          <w:tcPr>
            <w:tcW w:w="9198" w:type="dxa"/>
          </w:tcPr>
          <w:p w:rsidR="002541B4" w:rsidRDefault="002541B4" w:rsidP="002541B4">
            <w:pPr>
              <w:spacing w:line="240" w:lineRule="exact"/>
              <w:rPr>
                <w:b/>
                <w:color w:val="000000" w:themeColor="text1"/>
                <w:szCs w:val="21"/>
              </w:rPr>
            </w:pPr>
            <w:r>
              <w:rPr>
                <w:rFonts w:hint="eastAsia"/>
                <w:b/>
                <w:color w:val="000000" w:themeColor="text1"/>
                <w:szCs w:val="21"/>
              </w:rPr>
              <w:t>设计开发：</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公司按照手册《产品和服务的设计开发控制程序》《计算机病毒防范制度》《数据保密及数据备份制度》《研发规范》等进行控制。企业所开发软件主要是用于驾校考场，本年度因疫情影响，企业市场影响较大。研发的速度有一定影响。目前在研发项目一个：考试视频行为分析辅助监考系统</w:t>
            </w:r>
          </w:p>
          <w:p w:rsidR="002541B4" w:rsidRPr="002541B4" w:rsidRDefault="002541B4" w:rsidP="002541B4">
            <w:pPr>
              <w:spacing w:line="240" w:lineRule="exact"/>
              <w:rPr>
                <w:rFonts w:hint="eastAsia"/>
                <w:bCs/>
                <w:color w:val="000000" w:themeColor="text1"/>
                <w:sz w:val="18"/>
                <w:szCs w:val="18"/>
              </w:rPr>
            </w:pPr>
            <w:r w:rsidRPr="002541B4">
              <w:rPr>
                <w:rFonts w:hint="eastAsia"/>
                <w:bCs/>
                <w:color w:val="000000" w:themeColor="text1"/>
                <w:sz w:val="18"/>
                <w:szCs w:val="18"/>
              </w:rPr>
              <w:t>企业维护服务内容涉及软件的升级</w:t>
            </w:r>
            <w:r w:rsidRPr="002541B4">
              <w:rPr>
                <w:rFonts w:hint="eastAsia"/>
                <w:bCs/>
                <w:color w:val="000000" w:themeColor="text1"/>
                <w:sz w:val="18"/>
                <w:szCs w:val="18"/>
              </w:rPr>
              <w:t>/</w:t>
            </w:r>
            <w:r w:rsidRPr="002541B4">
              <w:rPr>
                <w:rFonts w:hint="eastAsia"/>
                <w:bCs/>
                <w:color w:val="000000" w:themeColor="text1"/>
                <w:sz w:val="18"/>
                <w:szCs w:val="18"/>
              </w:rPr>
              <w:t>更新、功能增减等。</w:t>
            </w:r>
          </w:p>
          <w:p w:rsidR="002541B4" w:rsidRDefault="002541B4" w:rsidP="002541B4">
            <w:pPr>
              <w:spacing w:line="240" w:lineRule="exact"/>
              <w:rPr>
                <w:bCs/>
                <w:color w:val="000000" w:themeColor="text1"/>
                <w:sz w:val="18"/>
                <w:szCs w:val="18"/>
              </w:rPr>
            </w:pPr>
            <w:r w:rsidRPr="002541B4">
              <w:rPr>
                <w:rFonts w:hint="eastAsia"/>
                <w:bCs/>
                <w:color w:val="000000" w:themeColor="text1"/>
                <w:sz w:val="18"/>
                <w:szCs w:val="18"/>
              </w:rPr>
              <w:t>抽已完成项目资料：驾校管理系统项目资料</w:t>
            </w:r>
            <w:r>
              <w:rPr>
                <w:rFonts w:hint="eastAsia"/>
                <w:bCs/>
                <w:color w:val="000000" w:themeColor="text1"/>
                <w:sz w:val="18"/>
                <w:szCs w:val="18"/>
              </w:rPr>
              <w:t>：策划</w:t>
            </w:r>
            <w:r>
              <w:rPr>
                <w:rFonts w:hint="eastAsia"/>
                <w:bCs/>
                <w:color w:val="000000" w:themeColor="text1"/>
                <w:sz w:val="18"/>
                <w:szCs w:val="18"/>
              </w:rPr>
              <w:t>、输入、输出、设计控制、验证、确认、更改等内容，均保存完好，符合要求。</w:t>
            </w:r>
          </w:p>
          <w:p w:rsidR="002541B4" w:rsidRPr="002541B4" w:rsidRDefault="002541B4" w:rsidP="002541B4">
            <w:pPr>
              <w:spacing w:line="240" w:lineRule="exact"/>
              <w:rPr>
                <w:rFonts w:hint="eastAsia"/>
                <w:sz w:val="18"/>
                <w:szCs w:val="18"/>
              </w:rPr>
            </w:pPr>
            <w:r w:rsidRPr="002541B4">
              <w:rPr>
                <w:rFonts w:hint="eastAsia"/>
                <w:sz w:val="18"/>
                <w:szCs w:val="18"/>
              </w:rPr>
              <w:t>企业软件交付客户使用后，客户提出更改意见或需要对功能进行修改是，企业提供维护服务。</w:t>
            </w:r>
          </w:p>
          <w:p w:rsidR="002541B4" w:rsidRPr="002541B4" w:rsidRDefault="002541B4" w:rsidP="002541B4">
            <w:pPr>
              <w:spacing w:line="240" w:lineRule="exact"/>
              <w:rPr>
                <w:rFonts w:hint="eastAsia"/>
                <w:sz w:val="18"/>
                <w:szCs w:val="18"/>
              </w:rPr>
            </w:pPr>
            <w:r w:rsidRPr="002541B4">
              <w:rPr>
                <w:rFonts w:hint="eastAsia"/>
                <w:sz w:val="18"/>
                <w:szCs w:val="18"/>
              </w:rPr>
              <w:t>客户提出需求，签订合同后进行服务。</w:t>
            </w:r>
          </w:p>
          <w:p w:rsidR="002541B4" w:rsidRDefault="002541B4" w:rsidP="002541B4">
            <w:pPr>
              <w:spacing w:line="240" w:lineRule="exact"/>
              <w:rPr>
                <w:bCs/>
                <w:color w:val="000000" w:themeColor="text1"/>
                <w:sz w:val="18"/>
                <w:szCs w:val="18"/>
              </w:rPr>
            </w:pPr>
            <w:r w:rsidRPr="002541B4">
              <w:rPr>
                <w:rFonts w:hint="eastAsia"/>
                <w:sz w:val="18"/>
                <w:szCs w:val="18"/>
              </w:rPr>
              <w:t>抽考试视频行为分析辅助监考系统资料</w:t>
            </w:r>
            <w:r>
              <w:rPr>
                <w:rFonts w:hint="eastAsia"/>
                <w:sz w:val="18"/>
                <w:szCs w:val="18"/>
              </w:rPr>
              <w:t>：</w:t>
            </w:r>
            <w:r>
              <w:rPr>
                <w:rFonts w:hint="eastAsia"/>
                <w:bCs/>
                <w:color w:val="000000" w:themeColor="text1"/>
                <w:sz w:val="18"/>
                <w:szCs w:val="18"/>
              </w:rPr>
              <w:t>策划、输入、输出、设计控制、验证、确认、更改等内容，均保存完好，符合要求。</w:t>
            </w:r>
          </w:p>
          <w:p w:rsidR="002541B4" w:rsidRDefault="002541B4" w:rsidP="002541B4">
            <w:pPr>
              <w:spacing w:line="240" w:lineRule="exact"/>
              <w:rPr>
                <w:rFonts w:hint="eastAsia"/>
                <w:sz w:val="18"/>
                <w:szCs w:val="18"/>
              </w:rPr>
            </w:pPr>
          </w:p>
          <w:p w:rsidR="002541B4" w:rsidRPr="002541B4" w:rsidRDefault="002541B4" w:rsidP="002541B4">
            <w:pPr>
              <w:spacing w:line="240" w:lineRule="exact"/>
              <w:rPr>
                <w:rFonts w:hint="eastAsia"/>
                <w:b/>
                <w:szCs w:val="21"/>
              </w:rPr>
            </w:pPr>
            <w:r w:rsidRPr="002541B4">
              <w:rPr>
                <w:rFonts w:hint="eastAsia"/>
                <w:b/>
                <w:szCs w:val="21"/>
              </w:rPr>
              <w:t>对外部供方的控制：</w:t>
            </w:r>
          </w:p>
          <w:p w:rsidR="002541B4" w:rsidRPr="002541B4" w:rsidRDefault="002541B4" w:rsidP="002541B4">
            <w:pPr>
              <w:spacing w:line="240" w:lineRule="exact"/>
              <w:rPr>
                <w:rFonts w:hint="eastAsia"/>
                <w:sz w:val="18"/>
                <w:szCs w:val="18"/>
              </w:rPr>
            </w:pPr>
            <w:r w:rsidRPr="002541B4">
              <w:rPr>
                <w:rFonts w:hint="eastAsia"/>
                <w:sz w:val="18"/>
                <w:szCs w:val="18"/>
              </w:rPr>
              <w:t>制定了《采购管理控制程序》，内容符合标准要求。</w:t>
            </w:r>
          </w:p>
          <w:p w:rsidR="002541B4" w:rsidRPr="002541B4" w:rsidRDefault="002541B4" w:rsidP="002541B4">
            <w:pPr>
              <w:spacing w:line="240" w:lineRule="exact"/>
              <w:rPr>
                <w:rFonts w:hint="eastAsia"/>
                <w:sz w:val="18"/>
                <w:szCs w:val="18"/>
              </w:rPr>
            </w:pPr>
            <w:r w:rsidRPr="002541B4">
              <w:rPr>
                <w:rFonts w:hint="eastAsia"/>
                <w:sz w:val="18"/>
                <w:szCs w:val="18"/>
              </w:rPr>
              <w:t>规定了对选择评价和重新评审供方的方法。通过调查供方的质量保证能力如：产品质量情况、价格情况、交货及时性、售后服务等方面进行评价。符合要求和企业实际情况。</w:t>
            </w:r>
          </w:p>
          <w:p w:rsidR="002541B4" w:rsidRPr="002541B4" w:rsidRDefault="002541B4" w:rsidP="002541B4">
            <w:pPr>
              <w:spacing w:line="240" w:lineRule="exact"/>
              <w:rPr>
                <w:sz w:val="18"/>
                <w:szCs w:val="18"/>
              </w:rPr>
            </w:pPr>
            <w:r w:rsidRPr="002541B4">
              <w:rPr>
                <w:rFonts w:hint="eastAsia"/>
                <w:sz w:val="18"/>
                <w:szCs w:val="18"/>
              </w:rPr>
              <w:t>现场提供有《合格供方名单》</w:t>
            </w:r>
            <w:r>
              <w:rPr>
                <w:rFonts w:hint="eastAsia"/>
                <w:sz w:val="18"/>
                <w:szCs w:val="18"/>
              </w:rPr>
              <w:t>、</w:t>
            </w:r>
            <w:r w:rsidRPr="002541B4">
              <w:rPr>
                <w:rFonts w:hint="eastAsia"/>
                <w:sz w:val="18"/>
                <w:szCs w:val="18"/>
              </w:rPr>
              <w:t>《供方评定记录表》</w:t>
            </w:r>
            <w:r>
              <w:rPr>
                <w:rFonts w:hint="eastAsia"/>
                <w:sz w:val="18"/>
                <w:szCs w:val="18"/>
              </w:rPr>
              <w:t>、</w:t>
            </w:r>
            <w:r w:rsidRPr="002541B4">
              <w:rPr>
                <w:rFonts w:hint="eastAsia"/>
                <w:sz w:val="18"/>
                <w:szCs w:val="18"/>
              </w:rPr>
              <w:t>采购合同</w:t>
            </w:r>
            <w:r>
              <w:rPr>
                <w:rFonts w:hint="eastAsia"/>
                <w:sz w:val="18"/>
                <w:szCs w:val="18"/>
              </w:rPr>
              <w:t>、采购验收等，符合要求</w:t>
            </w:r>
          </w:p>
          <w:p w:rsidR="002541B4" w:rsidRDefault="002541B4" w:rsidP="006506F7">
            <w:pPr>
              <w:spacing w:line="240" w:lineRule="exact"/>
              <w:rPr>
                <w:rFonts w:hint="eastAsia"/>
                <w:b/>
                <w:color w:val="000000" w:themeColor="text1"/>
                <w:szCs w:val="21"/>
              </w:rPr>
            </w:pPr>
          </w:p>
          <w:p w:rsidR="002541B4" w:rsidRDefault="002541B4" w:rsidP="006506F7">
            <w:pPr>
              <w:spacing w:line="240" w:lineRule="exact"/>
              <w:rPr>
                <w:rFonts w:asciiTheme="minorEastAsia" w:eastAsiaTheme="minorEastAsia" w:hAnsiTheme="minorEastAsia" w:cstheme="minorEastAsia"/>
                <w:sz w:val="18"/>
                <w:szCs w:val="18"/>
              </w:rPr>
            </w:pPr>
            <w:r w:rsidRPr="00DD48E5">
              <w:rPr>
                <w:rFonts w:hint="eastAsia"/>
                <w:b/>
                <w:color w:val="000000" w:themeColor="text1"/>
                <w:szCs w:val="21"/>
              </w:rPr>
              <w:t>生产和服务提供</w:t>
            </w:r>
          </w:p>
          <w:p w:rsidR="002541B4" w:rsidRPr="002541B4" w:rsidRDefault="002541B4" w:rsidP="002541B4">
            <w:pPr>
              <w:spacing w:line="240" w:lineRule="exact"/>
              <w:rPr>
                <w:rFonts w:asciiTheme="minorEastAsia" w:eastAsiaTheme="minorEastAsia" w:hAnsiTheme="minorEastAsia" w:cstheme="minorEastAsia" w:hint="eastAsia"/>
                <w:sz w:val="18"/>
                <w:szCs w:val="18"/>
              </w:rPr>
            </w:pPr>
            <w:r w:rsidRPr="002541B4">
              <w:rPr>
                <w:rFonts w:asciiTheme="minorEastAsia" w:eastAsiaTheme="minorEastAsia" w:hAnsiTheme="minorEastAsia" w:cstheme="minorEastAsia" w:hint="eastAsia"/>
                <w:sz w:val="18"/>
                <w:szCs w:val="18"/>
              </w:rPr>
              <w:t>a ）获得的文件化信息</w:t>
            </w:r>
          </w:p>
          <w:p w:rsidR="002541B4" w:rsidRPr="002541B4" w:rsidRDefault="002541B4" w:rsidP="002541B4">
            <w:pPr>
              <w:spacing w:line="240" w:lineRule="exact"/>
              <w:rPr>
                <w:rFonts w:asciiTheme="minorEastAsia" w:eastAsiaTheme="minorEastAsia" w:hAnsiTheme="minorEastAsia" w:cstheme="minorEastAsia" w:hint="eastAsia"/>
                <w:sz w:val="18"/>
                <w:szCs w:val="18"/>
              </w:rPr>
            </w:pPr>
            <w:r w:rsidRPr="002541B4">
              <w:rPr>
                <w:rFonts w:asciiTheme="minorEastAsia" w:eastAsiaTheme="minorEastAsia" w:hAnsiTheme="minorEastAsia" w:cstheme="minorEastAsia" w:hint="eastAsia"/>
                <w:sz w:val="18"/>
                <w:szCs w:val="18"/>
              </w:rPr>
              <w:t xml:space="preserve">   1）编制了质量《管理手册》中8.5.1明确了控制的过程、活动、要求以及控制的职责和方法。编制了《产品和服务的设计开发控制程序》《计算机病毒防范制度》《数据保密及数据备份制度》《研发规范》《测试规范》等作业文件，能够软件开发过程起指导作用。</w:t>
            </w:r>
          </w:p>
          <w:p w:rsidR="002541B4" w:rsidRPr="002541B4" w:rsidRDefault="002541B4" w:rsidP="002541B4">
            <w:pPr>
              <w:spacing w:line="240" w:lineRule="exact"/>
              <w:rPr>
                <w:rFonts w:asciiTheme="minorEastAsia" w:eastAsiaTheme="minorEastAsia" w:hAnsiTheme="minorEastAsia" w:cstheme="minorEastAsia" w:hint="eastAsia"/>
                <w:sz w:val="18"/>
                <w:szCs w:val="18"/>
              </w:rPr>
            </w:pPr>
            <w:r w:rsidRPr="002541B4">
              <w:rPr>
                <w:rFonts w:asciiTheme="minorEastAsia" w:eastAsiaTheme="minorEastAsia" w:hAnsiTheme="minorEastAsia" w:cstheme="minorEastAsia" w:hint="eastAsia"/>
                <w:sz w:val="18"/>
                <w:szCs w:val="18"/>
              </w:rPr>
              <w:t>提供《配置管理计划》</w:t>
            </w:r>
          </w:p>
          <w:p w:rsidR="002541B4" w:rsidRPr="002541B4" w:rsidRDefault="002541B4" w:rsidP="002541B4">
            <w:pPr>
              <w:spacing w:line="240" w:lineRule="exact"/>
              <w:rPr>
                <w:rFonts w:asciiTheme="minorEastAsia" w:eastAsiaTheme="minorEastAsia" w:hAnsiTheme="minorEastAsia" w:cstheme="minorEastAsia" w:hint="eastAsia"/>
                <w:sz w:val="18"/>
                <w:szCs w:val="18"/>
              </w:rPr>
            </w:pPr>
            <w:r w:rsidRPr="002541B4">
              <w:rPr>
                <w:rFonts w:asciiTheme="minorEastAsia" w:eastAsiaTheme="minorEastAsia" w:hAnsiTheme="minorEastAsia" w:cstheme="minorEastAsia" w:hint="eastAsia"/>
                <w:sz w:val="18"/>
                <w:szCs w:val="18"/>
              </w:rPr>
              <w:t>对人员职责、软硬件资源、配置项和基线计划、配置</w:t>
            </w:r>
            <w:proofErr w:type="gramStart"/>
            <w:r w:rsidRPr="002541B4">
              <w:rPr>
                <w:rFonts w:asciiTheme="minorEastAsia" w:eastAsiaTheme="minorEastAsia" w:hAnsiTheme="minorEastAsia" w:cstheme="minorEastAsia" w:hint="eastAsia"/>
                <w:sz w:val="18"/>
                <w:szCs w:val="18"/>
              </w:rPr>
              <w:t>库结构</w:t>
            </w:r>
            <w:proofErr w:type="gramEnd"/>
            <w:r w:rsidRPr="002541B4">
              <w:rPr>
                <w:rFonts w:asciiTheme="minorEastAsia" w:eastAsiaTheme="minorEastAsia" w:hAnsiTheme="minorEastAsia" w:cstheme="minorEastAsia" w:hint="eastAsia"/>
                <w:sz w:val="18"/>
                <w:szCs w:val="18"/>
              </w:rPr>
              <w:t>及权限设置、备份计划等进行了规定。</w:t>
            </w:r>
          </w:p>
          <w:p w:rsidR="002541B4" w:rsidRPr="002541B4" w:rsidRDefault="002541B4" w:rsidP="002541B4">
            <w:pPr>
              <w:spacing w:line="240" w:lineRule="exact"/>
              <w:rPr>
                <w:rFonts w:asciiTheme="minorEastAsia" w:eastAsiaTheme="minorEastAsia" w:hAnsiTheme="minorEastAsia" w:cstheme="minorEastAsia" w:hint="eastAsia"/>
                <w:sz w:val="18"/>
                <w:szCs w:val="18"/>
              </w:rPr>
            </w:pPr>
            <w:r w:rsidRPr="002541B4">
              <w:rPr>
                <w:rFonts w:asciiTheme="minorEastAsia" w:eastAsiaTheme="minorEastAsia" w:hAnsiTheme="minorEastAsia" w:cstheme="minorEastAsia" w:hint="eastAsia"/>
                <w:sz w:val="18"/>
                <w:szCs w:val="18"/>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2541B4" w:rsidRPr="002541B4" w:rsidRDefault="002541B4" w:rsidP="002541B4">
            <w:pPr>
              <w:spacing w:line="240" w:lineRule="exact"/>
              <w:rPr>
                <w:rFonts w:asciiTheme="minorEastAsia" w:eastAsiaTheme="minorEastAsia" w:hAnsiTheme="minorEastAsia" w:cstheme="minorEastAsia" w:hint="eastAsia"/>
                <w:sz w:val="18"/>
                <w:szCs w:val="18"/>
              </w:rPr>
            </w:pPr>
            <w:r w:rsidRPr="002541B4">
              <w:rPr>
                <w:rFonts w:asciiTheme="minorEastAsia" w:eastAsiaTheme="minorEastAsia" w:hAnsiTheme="minorEastAsia" w:cstheme="minorEastAsia" w:hint="eastAsia"/>
                <w:sz w:val="18"/>
                <w:szCs w:val="18"/>
              </w:rPr>
              <w:t>3）策划了《测试规范》等作业指导书和《设计说明书》等记录。</w:t>
            </w:r>
          </w:p>
          <w:p w:rsidR="002541B4" w:rsidRPr="002541B4" w:rsidRDefault="002541B4" w:rsidP="002541B4">
            <w:pPr>
              <w:spacing w:line="240" w:lineRule="exact"/>
              <w:rPr>
                <w:rFonts w:asciiTheme="minorEastAsia" w:eastAsiaTheme="minorEastAsia" w:hAnsiTheme="minorEastAsia" w:cstheme="minorEastAsia" w:hint="eastAsia"/>
                <w:sz w:val="18"/>
                <w:szCs w:val="18"/>
              </w:rPr>
            </w:pPr>
            <w:r w:rsidRPr="002541B4">
              <w:rPr>
                <w:rFonts w:asciiTheme="minorEastAsia" w:eastAsiaTheme="minorEastAsia" w:hAnsiTheme="minorEastAsia" w:cstheme="minorEastAsia" w:hint="eastAsia"/>
                <w:sz w:val="18"/>
                <w:szCs w:val="18"/>
              </w:rPr>
              <w:t>b）获得和使用监视和测量资源：</w:t>
            </w:r>
          </w:p>
          <w:p w:rsidR="002541B4" w:rsidRPr="002541B4" w:rsidRDefault="002541B4" w:rsidP="002541B4">
            <w:pPr>
              <w:spacing w:line="240" w:lineRule="exact"/>
              <w:rPr>
                <w:rFonts w:asciiTheme="minorEastAsia" w:eastAsiaTheme="minorEastAsia" w:hAnsiTheme="minorEastAsia" w:cstheme="minorEastAsia" w:hint="eastAsia"/>
                <w:sz w:val="18"/>
                <w:szCs w:val="18"/>
              </w:rPr>
            </w:pPr>
            <w:r w:rsidRPr="002541B4">
              <w:rPr>
                <w:rFonts w:asciiTheme="minorEastAsia" w:eastAsiaTheme="minorEastAsia" w:hAnsiTheme="minorEastAsia" w:cstheme="minorEastAsia" w:hint="eastAsia"/>
                <w:sz w:val="18"/>
                <w:szCs w:val="18"/>
              </w:rPr>
              <w:t xml:space="preserve">公司软件开发过程中涉及的监视和测量工具主要是测试软件：Apache </w:t>
            </w:r>
            <w:proofErr w:type="spellStart"/>
            <w:r w:rsidRPr="002541B4">
              <w:rPr>
                <w:rFonts w:asciiTheme="minorEastAsia" w:eastAsiaTheme="minorEastAsia" w:hAnsiTheme="minorEastAsia" w:cstheme="minorEastAsia" w:hint="eastAsia"/>
                <w:sz w:val="18"/>
                <w:szCs w:val="18"/>
              </w:rPr>
              <w:t>JMeter</w:t>
            </w:r>
            <w:proofErr w:type="spellEnd"/>
            <w:r w:rsidRPr="002541B4">
              <w:rPr>
                <w:rFonts w:asciiTheme="minorEastAsia" w:eastAsiaTheme="minorEastAsia" w:hAnsiTheme="minorEastAsia" w:cstheme="minorEastAsia" w:hint="eastAsia"/>
                <w:sz w:val="18"/>
                <w:szCs w:val="18"/>
              </w:rPr>
              <w:t>，对于测试用例在编制完成后使用前均进行了验证确认。可满足策划需要。</w:t>
            </w:r>
          </w:p>
          <w:p w:rsidR="002541B4" w:rsidRPr="002541B4" w:rsidRDefault="002541B4" w:rsidP="002541B4">
            <w:pPr>
              <w:spacing w:line="240" w:lineRule="exact"/>
              <w:rPr>
                <w:rFonts w:asciiTheme="minorEastAsia" w:eastAsiaTheme="minorEastAsia" w:hAnsiTheme="minorEastAsia" w:cstheme="minorEastAsia" w:hint="eastAsia"/>
                <w:sz w:val="18"/>
                <w:szCs w:val="18"/>
              </w:rPr>
            </w:pPr>
            <w:r w:rsidRPr="002541B4">
              <w:rPr>
                <w:rFonts w:asciiTheme="minorEastAsia" w:eastAsiaTheme="minorEastAsia" w:hAnsiTheme="minorEastAsia" w:cstheme="minorEastAsia" w:hint="eastAsia"/>
                <w:sz w:val="18"/>
                <w:szCs w:val="18"/>
              </w:rPr>
              <w:t>c） 实施监视和测量</w:t>
            </w:r>
          </w:p>
          <w:p w:rsidR="002541B4" w:rsidRDefault="002541B4" w:rsidP="002541B4">
            <w:pPr>
              <w:spacing w:line="240" w:lineRule="exact"/>
              <w:rPr>
                <w:rFonts w:asciiTheme="minorEastAsia" w:eastAsiaTheme="minorEastAsia" w:hAnsiTheme="minorEastAsia" w:cstheme="minorEastAsia" w:hint="eastAsia"/>
                <w:sz w:val="18"/>
                <w:szCs w:val="18"/>
              </w:rPr>
            </w:pPr>
            <w:r w:rsidRPr="002541B4">
              <w:rPr>
                <w:rFonts w:asciiTheme="minorEastAsia" w:eastAsiaTheme="minorEastAsia" w:hAnsiTheme="minorEastAsia" w:cstheme="minorEastAsia" w:hint="eastAsia"/>
                <w:sz w:val="18"/>
                <w:szCs w:val="18"/>
              </w:rPr>
              <w:t>按《测试计划》对软件开发结果进行测试，通过代码走查及时发生代码问题 。</w:t>
            </w:r>
          </w:p>
          <w:p w:rsidR="002541B4" w:rsidRPr="002541B4" w:rsidRDefault="002541B4" w:rsidP="002541B4">
            <w:pPr>
              <w:spacing w:line="240" w:lineRule="exact"/>
              <w:rPr>
                <w:rFonts w:hint="eastAsia"/>
                <w:sz w:val="18"/>
                <w:szCs w:val="18"/>
              </w:rPr>
            </w:pPr>
            <w:r w:rsidRPr="002541B4">
              <w:rPr>
                <w:rFonts w:hint="eastAsia"/>
                <w:sz w:val="18"/>
                <w:szCs w:val="18"/>
              </w:rPr>
              <w:t>d)</w:t>
            </w:r>
            <w:r w:rsidRPr="002541B4">
              <w:rPr>
                <w:rFonts w:hint="eastAsia"/>
                <w:sz w:val="18"/>
                <w:szCs w:val="18"/>
              </w:rPr>
              <w:t>使用适宜的基础设施，保持适宜的环境</w:t>
            </w:r>
          </w:p>
          <w:p w:rsidR="002541B4" w:rsidRPr="002541B4" w:rsidRDefault="002541B4" w:rsidP="002541B4">
            <w:pPr>
              <w:spacing w:line="240" w:lineRule="exact"/>
              <w:rPr>
                <w:rFonts w:hint="eastAsia"/>
                <w:sz w:val="18"/>
                <w:szCs w:val="18"/>
              </w:rPr>
            </w:pPr>
            <w:r w:rsidRPr="002541B4">
              <w:rPr>
                <w:rFonts w:hint="eastAsia"/>
                <w:sz w:val="18"/>
                <w:szCs w:val="18"/>
              </w:rPr>
              <w:t>提供主要办公设备有电脑、打印机、传真机、扫描仪等，办公设备的局域网维护、灰尘清扫、电脑杀毒和一些设备的耗材等工作有专人负责，基本可满足日常办公需要。</w:t>
            </w:r>
          </w:p>
          <w:p w:rsidR="002541B4" w:rsidRPr="002541B4" w:rsidRDefault="002541B4" w:rsidP="002541B4">
            <w:pPr>
              <w:spacing w:line="240" w:lineRule="exact"/>
              <w:rPr>
                <w:rFonts w:hint="eastAsia"/>
                <w:sz w:val="18"/>
                <w:szCs w:val="18"/>
              </w:rPr>
            </w:pPr>
            <w:r w:rsidRPr="002541B4">
              <w:rPr>
                <w:rFonts w:hint="eastAsia"/>
                <w:sz w:val="18"/>
                <w:szCs w:val="18"/>
              </w:rPr>
              <w:t>e)</w:t>
            </w:r>
            <w:r w:rsidRPr="002541B4">
              <w:rPr>
                <w:rFonts w:hint="eastAsia"/>
                <w:sz w:val="18"/>
                <w:szCs w:val="18"/>
              </w:rPr>
              <w:t>配备胜任的人员，包括所要求的资格</w:t>
            </w:r>
          </w:p>
          <w:p w:rsidR="002541B4" w:rsidRPr="002541B4" w:rsidRDefault="002541B4" w:rsidP="002541B4">
            <w:pPr>
              <w:spacing w:line="240" w:lineRule="exact"/>
              <w:rPr>
                <w:rFonts w:hint="eastAsia"/>
                <w:sz w:val="18"/>
                <w:szCs w:val="18"/>
              </w:rPr>
            </w:pPr>
            <w:r w:rsidRPr="002541B4">
              <w:rPr>
                <w:rFonts w:hint="eastAsia"/>
                <w:sz w:val="18"/>
                <w:szCs w:val="18"/>
              </w:rPr>
              <w:t>提供了岗位职责与任职要求。对员工岗位、学历、教育及培训经历、技能、经验方面进行了评价。软件开发人员均为计算机相关专业本科学历，多年工作经验，可满足软件策划需要。</w:t>
            </w:r>
          </w:p>
          <w:p w:rsidR="002541B4" w:rsidRPr="002541B4" w:rsidRDefault="002541B4" w:rsidP="002541B4">
            <w:pPr>
              <w:spacing w:line="240" w:lineRule="exact"/>
              <w:rPr>
                <w:rFonts w:hint="eastAsia"/>
                <w:sz w:val="18"/>
                <w:szCs w:val="18"/>
              </w:rPr>
            </w:pPr>
            <w:r w:rsidRPr="002541B4">
              <w:rPr>
                <w:rFonts w:hint="eastAsia"/>
                <w:sz w:val="18"/>
                <w:szCs w:val="18"/>
              </w:rPr>
              <w:t xml:space="preserve">f) </w:t>
            </w:r>
            <w:r w:rsidRPr="002541B4">
              <w:rPr>
                <w:rFonts w:hint="eastAsia"/>
                <w:sz w:val="18"/>
                <w:szCs w:val="18"/>
              </w:rPr>
              <w:t>需确认过程，经确认，需要确认的过程为编程、维护服务过程。</w:t>
            </w:r>
          </w:p>
          <w:p w:rsidR="002541B4" w:rsidRPr="002541B4" w:rsidRDefault="002541B4" w:rsidP="002541B4">
            <w:pPr>
              <w:spacing w:line="240" w:lineRule="exact"/>
              <w:rPr>
                <w:rFonts w:hint="eastAsia"/>
                <w:sz w:val="18"/>
                <w:szCs w:val="18"/>
              </w:rPr>
            </w:pPr>
            <w:r w:rsidRPr="002541B4">
              <w:rPr>
                <w:rFonts w:hint="eastAsia"/>
                <w:sz w:val="18"/>
                <w:szCs w:val="18"/>
              </w:rPr>
              <w:t>抽</w:t>
            </w:r>
            <w:r w:rsidRPr="002541B4">
              <w:rPr>
                <w:rFonts w:hint="eastAsia"/>
                <w:sz w:val="18"/>
                <w:szCs w:val="18"/>
              </w:rPr>
              <w:t>2020</w:t>
            </w:r>
            <w:r w:rsidRPr="002541B4">
              <w:rPr>
                <w:rFonts w:hint="eastAsia"/>
                <w:sz w:val="18"/>
                <w:szCs w:val="18"/>
              </w:rPr>
              <w:t>年</w:t>
            </w:r>
            <w:r w:rsidRPr="002541B4">
              <w:rPr>
                <w:rFonts w:hint="eastAsia"/>
                <w:sz w:val="18"/>
                <w:szCs w:val="18"/>
              </w:rPr>
              <w:t>4</w:t>
            </w:r>
            <w:r w:rsidRPr="002541B4">
              <w:rPr>
                <w:rFonts w:hint="eastAsia"/>
                <w:sz w:val="18"/>
                <w:szCs w:val="18"/>
              </w:rPr>
              <w:t>月</w:t>
            </w:r>
            <w:r w:rsidRPr="002541B4">
              <w:rPr>
                <w:rFonts w:hint="eastAsia"/>
                <w:sz w:val="18"/>
                <w:szCs w:val="18"/>
              </w:rPr>
              <w:t>10</w:t>
            </w:r>
            <w:r w:rsidRPr="002541B4">
              <w:rPr>
                <w:rFonts w:hint="eastAsia"/>
                <w:sz w:val="18"/>
                <w:szCs w:val="18"/>
              </w:rPr>
              <w:t>日过程确认记录，对人员、设备、作业文件、法律法规等进行了识别，符合要求。</w:t>
            </w:r>
          </w:p>
          <w:p w:rsidR="002541B4" w:rsidRPr="002541B4" w:rsidRDefault="002541B4" w:rsidP="002541B4">
            <w:pPr>
              <w:spacing w:line="240" w:lineRule="exact"/>
              <w:rPr>
                <w:rFonts w:hint="eastAsia"/>
                <w:sz w:val="18"/>
                <w:szCs w:val="18"/>
              </w:rPr>
            </w:pPr>
            <w:r w:rsidRPr="002541B4">
              <w:rPr>
                <w:rFonts w:hint="eastAsia"/>
                <w:sz w:val="18"/>
                <w:szCs w:val="18"/>
              </w:rPr>
              <w:t>参与人：技术部人员及黄燕</w:t>
            </w:r>
          </w:p>
          <w:p w:rsidR="002541B4" w:rsidRPr="002541B4" w:rsidRDefault="002541B4" w:rsidP="002541B4">
            <w:pPr>
              <w:spacing w:line="240" w:lineRule="exact"/>
              <w:rPr>
                <w:rFonts w:hint="eastAsia"/>
                <w:sz w:val="18"/>
                <w:szCs w:val="18"/>
              </w:rPr>
            </w:pPr>
            <w:r w:rsidRPr="002541B4">
              <w:rPr>
                <w:rFonts w:hint="eastAsia"/>
                <w:sz w:val="18"/>
                <w:szCs w:val="18"/>
              </w:rPr>
              <w:t>g)</w:t>
            </w:r>
            <w:r w:rsidRPr="002541B4">
              <w:rPr>
                <w:rFonts w:hint="eastAsia"/>
                <w:sz w:val="18"/>
                <w:szCs w:val="18"/>
              </w:rPr>
              <w:t>采取措施，防止人为错误</w:t>
            </w:r>
          </w:p>
          <w:p w:rsidR="002541B4" w:rsidRPr="002541B4" w:rsidRDefault="002541B4" w:rsidP="002541B4">
            <w:pPr>
              <w:spacing w:line="240" w:lineRule="exact"/>
              <w:rPr>
                <w:rFonts w:hint="eastAsia"/>
                <w:sz w:val="18"/>
                <w:szCs w:val="18"/>
              </w:rPr>
            </w:pPr>
            <w:r w:rsidRPr="002541B4">
              <w:rPr>
                <w:rFonts w:hint="eastAsia"/>
                <w:sz w:val="18"/>
                <w:szCs w:val="18"/>
              </w:rPr>
              <w:t>定期对用例及脚本进行阶段备份，内部局域网进行定期杀毒，测试用例及脚本进行加密管理</w:t>
            </w:r>
            <w:r w:rsidRPr="002541B4">
              <w:rPr>
                <w:rFonts w:hint="eastAsia"/>
                <w:sz w:val="18"/>
                <w:szCs w:val="18"/>
              </w:rPr>
              <w:t>.</w:t>
            </w:r>
          </w:p>
          <w:p w:rsidR="002541B4" w:rsidRPr="002541B4" w:rsidRDefault="002541B4" w:rsidP="002541B4">
            <w:pPr>
              <w:spacing w:line="240" w:lineRule="exact"/>
              <w:rPr>
                <w:rFonts w:hint="eastAsia"/>
                <w:sz w:val="18"/>
                <w:szCs w:val="18"/>
              </w:rPr>
            </w:pPr>
            <w:r w:rsidRPr="002541B4">
              <w:rPr>
                <w:rFonts w:hint="eastAsia"/>
                <w:sz w:val="18"/>
                <w:szCs w:val="18"/>
              </w:rPr>
              <w:t>定期对服务器内容进行备份。</w:t>
            </w:r>
          </w:p>
          <w:p w:rsidR="002541B4" w:rsidRPr="002541B4" w:rsidRDefault="002541B4" w:rsidP="002541B4">
            <w:pPr>
              <w:spacing w:line="240" w:lineRule="exact"/>
              <w:rPr>
                <w:rFonts w:hint="eastAsia"/>
                <w:sz w:val="18"/>
                <w:szCs w:val="18"/>
              </w:rPr>
            </w:pPr>
            <w:r w:rsidRPr="002541B4">
              <w:rPr>
                <w:rFonts w:hint="eastAsia"/>
                <w:sz w:val="18"/>
                <w:szCs w:val="18"/>
              </w:rPr>
              <w:t>h</w:t>
            </w:r>
            <w:r w:rsidRPr="002541B4">
              <w:rPr>
                <w:rFonts w:hint="eastAsia"/>
                <w:sz w:val="18"/>
                <w:szCs w:val="18"/>
              </w:rPr>
              <w:t>）实施放行、交付和交付后的活动</w:t>
            </w:r>
          </w:p>
          <w:p w:rsidR="002541B4" w:rsidRDefault="002541B4" w:rsidP="002541B4">
            <w:pPr>
              <w:spacing w:line="240" w:lineRule="exact"/>
              <w:rPr>
                <w:rFonts w:hint="eastAsia"/>
                <w:sz w:val="18"/>
                <w:szCs w:val="18"/>
              </w:rPr>
            </w:pPr>
            <w:r w:rsidRPr="002541B4">
              <w:rPr>
                <w:rFonts w:hint="eastAsia"/>
                <w:sz w:val="18"/>
                <w:szCs w:val="18"/>
              </w:rPr>
              <w:t>软件开发完成后由工程师将系统程序文件夹分类制作光盘，进行运行安装验收；部分软件源代码、软件说明书等均采取移动存储设备拷贝形式进行。</w:t>
            </w:r>
          </w:p>
          <w:p w:rsidR="002541B4" w:rsidRPr="002541B4" w:rsidRDefault="002541B4" w:rsidP="002541B4">
            <w:pPr>
              <w:spacing w:line="240" w:lineRule="exact"/>
              <w:rPr>
                <w:rFonts w:hint="eastAsia"/>
                <w:sz w:val="18"/>
                <w:szCs w:val="18"/>
              </w:rPr>
            </w:pPr>
            <w:r w:rsidRPr="002541B4">
              <w:rPr>
                <w:rFonts w:hint="eastAsia"/>
                <w:sz w:val="18"/>
                <w:szCs w:val="18"/>
              </w:rPr>
              <w:t>现场有员工正在进行“考试视频行为分析辅助监考系统”软件开发工作，有序进行，现场观察员工能够按照工作规范和要求进行工作，抽查一名开发人员询问软件开发相关要求，能够较准确回答，满足要求。</w:t>
            </w:r>
          </w:p>
          <w:p w:rsidR="002541B4" w:rsidRPr="002541B4" w:rsidRDefault="002541B4" w:rsidP="002541B4">
            <w:pPr>
              <w:spacing w:line="240" w:lineRule="exact"/>
              <w:rPr>
                <w:sz w:val="18"/>
                <w:szCs w:val="18"/>
              </w:rPr>
            </w:pPr>
            <w:r w:rsidRPr="002541B4">
              <w:rPr>
                <w:rFonts w:hint="eastAsia"/>
                <w:sz w:val="18"/>
                <w:szCs w:val="18"/>
              </w:rPr>
              <w:t>提供了需求说明书、数据库、产品说明书等</w:t>
            </w:r>
          </w:p>
          <w:p w:rsidR="002541B4" w:rsidRPr="002541B4" w:rsidRDefault="002541B4" w:rsidP="002541B4">
            <w:pPr>
              <w:spacing w:line="240" w:lineRule="exact"/>
              <w:rPr>
                <w:rFonts w:hint="eastAsia"/>
                <w:sz w:val="18"/>
                <w:szCs w:val="18"/>
              </w:rPr>
            </w:pPr>
            <w:r w:rsidRPr="002541B4">
              <w:rPr>
                <w:rFonts w:hint="eastAsia"/>
                <w:sz w:val="18"/>
                <w:szCs w:val="18"/>
              </w:rPr>
              <w:t>提供《配置管理计划》</w:t>
            </w:r>
          </w:p>
          <w:p w:rsidR="002541B4" w:rsidRPr="002541B4" w:rsidRDefault="002541B4" w:rsidP="002541B4">
            <w:pPr>
              <w:spacing w:line="240" w:lineRule="exact"/>
              <w:rPr>
                <w:sz w:val="18"/>
                <w:szCs w:val="18"/>
              </w:rPr>
            </w:pPr>
            <w:r w:rsidRPr="002541B4">
              <w:rPr>
                <w:rFonts w:hint="eastAsia"/>
                <w:sz w:val="18"/>
                <w:szCs w:val="18"/>
              </w:rPr>
              <w:t>对人员职责、软硬件资源、配置项和基线计划、配置</w:t>
            </w:r>
            <w:proofErr w:type="gramStart"/>
            <w:r w:rsidRPr="002541B4">
              <w:rPr>
                <w:rFonts w:hint="eastAsia"/>
                <w:sz w:val="18"/>
                <w:szCs w:val="18"/>
              </w:rPr>
              <w:t>库结构</w:t>
            </w:r>
            <w:proofErr w:type="gramEnd"/>
            <w:r w:rsidRPr="002541B4">
              <w:rPr>
                <w:rFonts w:hint="eastAsia"/>
                <w:sz w:val="18"/>
                <w:szCs w:val="18"/>
              </w:rPr>
              <w:t>及权限设置、备份计划等进行了规定，配置管理计划较合理，满足要求。</w:t>
            </w:r>
          </w:p>
          <w:p w:rsidR="002541B4" w:rsidRPr="002541B4" w:rsidRDefault="002541B4" w:rsidP="002541B4">
            <w:pPr>
              <w:spacing w:line="240" w:lineRule="exact"/>
              <w:rPr>
                <w:sz w:val="18"/>
                <w:szCs w:val="18"/>
              </w:rPr>
            </w:pPr>
            <w:proofErr w:type="gramStart"/>
            <w:r w:rsidRPr="002541B4">
              <w:rPr>
                <w:rFonts w:hint="eastAsia"/>
                <w:sz w:val="18"/>
                <w:szCs w:val="18"/>
              </w:rPr>
              <w:t>另抽其他</w:t>
            </w:r>
            <w:proofErr w:type="gramEnd"/>
            <w:r w:rsidRPr="002541B4">
              <w:rPr>
                <w:rFonts w:hint="eastAsia"/>
                <w:sz w:val="18"/>
                <w:szCs w:val="18"/>
              </w:rPr>
              <w:t>项目文档，按策划要求编制</w:t>
            </w:r>
          </w:p>
        </w:tc>
      </w:tr>
      <w:tr w:rsidR="00344D80" w:rsidTr="007F169A">
        <w:trPr>
          <w:cantSplit/>
          <w:trHeight w:val="1305"/>
          <w:jc w:val="center"/>
        </w:trPr>
        <w:tc>
          <w:tcPr>
            <w:tcW w:w="720" w:type="dxa"/>
            <w:vMerge/>
            <w:vAlign w:val="center"/>
          </w:tcPr>
          <w:p w:rsidR="00344D80" w:rsidRDefault="00344D80">
            <w:pPr>
              <w:spacing w:line="240" w:lineRule="exact"/>
              <w:jc w:val="center"/>
              <w:rPr>
                <w:b/>
                <w:color w:val="000000" w:themeColor="text1"/>
                <w:szCs w:val="21"/>
              </w:rPr>
            </w:pPr>
          </w:p>
        </w:tc>
        <w:tc>
          <w:tcPr>
            <w:tcW w:w="9198" w:type="dxa"/>
          </w:tcPr>
          <w:p w:rsidR="002541B4" w:rsidRPr="002541B4" w:rsidRDefault="002541B4" w:rsidP="002541B4">
            <w:pPr>
              <w:spacing w:line="240" w:lineRule="exact"/>
              <w:rPr>
                <w:color w:val="000000" w:themeColor="text1"/>
                <w:sz w:val="18"/>
                <w:szCs w:val="18"/>
              </w:rPr>
            </w:pPr>
            <w:r w:rsidRPr="002541B4">
              <w:rPr>
                <w:rFonts w:hint="eastAsia"/>
                <w:color w:val="000000" w:themeColor="text1"/>
                <w:sz w:val="18"/>
                <w:szCs w:val="18"/>
              </w:rPr>
              <w:t>1</w:t>
            </w:r>
            <w:r w:rsidRPr="002541B4">
              <w:rPr>
                <w:rFonts w:hint="eastAsia"/>
                <w:color w:val="000000" w:themeColor="text1"/>
                <w:sz w:val="18"/>
                <w:szCs w:val="18"/>
              </w:rPr>
              <w:t>、销售部获取销售信息，与客户洽谈，在签订合同前对客户要求进行评审，确认可以满足行业有关法律、法规要求和公司规定及客户要求时，签订合同，根据销售合同为客户提供服务。</w:t>
            </w:r>
          </w:p>
          <w:p w:rsidR="002541B4" w:rsidRPr="002541B4" w:rsidRDefault="002541B4" w:rsidP="002541B4">
            <w:pPr>
              <w:spacing w:line="240" w:lineRule="exact"/>
              <w:rPr>
                <w:rFonts w:hint="eastAsia"/>
                <w:color w:val="000000" w:themeColor="text1"/>
                <w:sz w:val="18"/>
                <w:szCs w:val="18"/>
              </w:rPr>
            </w:pPr>
            <w:r w:rsidRPr="002541B4">
              <w:rPr>
                <w:rFonts w:hint="eastAsia"/>
                <w:color w:val="000000" w:themeColor="text1"/>
                <w:sz w:val="18"/>
                <w:szCs w:val="18"/>
              </w:rPr>
              <w:t>产品销售流程：客户接触</w:t>
            </w:r>
            <w:r w:rsidRPr="002541B4">
              <w:rPr>
                <w:rFonts w:hint="eastAsia"/>
                <w:color w:val="000000" w:themeColor="text1"/>
                <w:sz w:val="18"/>
                <w:szCs w:val="18"/>
              </w:rPr>
              <w:t>----</w:t>
            </w:r>
            <w:r w:rsidRPr="002541B4">
              <w:rPr>
                <w:rFonts w:hint="eastAsia"/>
                <w:color w:val="000000" w:themeColor="text1"/>
                <w:sz w:val="18"/>
                <w:szCs w:val="18"/>
              </w:rPr>
              <w:t>合同评审</w:t>
            </w:r>
            <w:r w:rsidRPr="002541B4">
              <w:rPr>
                <w:rFonts w:hint="eastAsia"/>
                <w:color w:val="000000" w:themeColor="text1"/>
                <w:sz w:val="18"/>
                <w:szCs w:val="18"/>
              </w:rPr>
              <w:t>----</w:t>
            </w:r>
            <w:r w:rsidRPr="002541B4">
              <w:rPr>
                <w:rFonts w:hint="eastAsia"/>
                <w:color w:val="000000" w:themeColor="text1"/>
                <w:sz w:val="18"/>
                <w:szCs w:val="18"/>
              </w:rPr>
              <w:t>签订合同</w:t>
            </w:r>
            <w:r w:rsidRPr="002541B4">
              <w:rPr>
                <w:rFonts w:hint="eastAsia"/>
                <w:color w:val="000000" w:themeColor="text1"/>
                <w:sz w:val="18"/>
                <w:szCs w:val="18"/>
              </w:rPr>
              <w:t>-----</w:t>
            </w:r>
            <w:r w:rsidRPr="002541B4">
              <w:rPr>
                <w:rFonts w:hint="eastAsia"/>
                <w:color w:val="000000" w:themeColor="text1"/>
                <w:sz w:val="18"/>
                <w:szCs w:val="18"/>
              </w:rPr>
              <w:t>客户付款</w:t>
            </w:r>
            <w:r w:rsidRPr="002541B4">
              <w:rPr>
                <w:rFonts w:hint="eastAsia"/>
                <w:color w:val="000000" w:themeColor="text1"/>
                <w:sz w:val="18"/>
                <w:szCs w:val="18"/>
              </w:rPr>
              <w:t>------</w:t>
            </w:r>
            <w:proofErr w:type="gramStart"/>
            <w:r w:rsidRPr="002541B4">
              <w:rPr>
                <w:rFonts w:hint="eastAsia"/>
                <w:color w:val="000000" w:themeColor="text1"/>
                <w:sz w:val="18"/>
                <w:szCs w:val="18"/>
              </w:rPr>
              <w:t>入帐</w:t>
            </w:r>
            <w:proofErr w:type="gramEnd"/>
            <w:r w:rsidRPr="002541B4">
              <w:rPr>
                <w:rFonts w:hint="eastAsia"/>
                <w:color w:val="000000" w:themeColor="text1"/>
                <w:sz w:val="18"/>
                <w:szCs w:val="18"/>
              </w:rPr>
              <w:t>------</w:t>
            </w:r>
            <w:r w:rsidRPr="002541B4">
              <w:rPr>
                <w:rFonts w:hint="eastAsia"/>
                <w:color w:val="000000" w:themeColor="text1"/>
                <w:sz w:val="18"/>
                <w:szCs w:val="18"/>
              </w:rPr>
              <w:t>采购</w:t>
            </w:r>
            <w:r w:rsidRPr="002541B4">
              <w:rPr>
                <w:rFonts w:hint="eastAsia"/>
                <w:color w:val="000000" w:themeColor="text1"/>
                <w:sz w:val="18"/>
                <w:szCs w:val="18"/>
              </w:rPr>
              <w:t>-----</w:t>
            </w:r>
            <w:r w:rsidRPr="002541B4">
              <w:rPr>
                <w:rFonts w:hint="eastAsia"/>
                <w:color w:val="000000" w:themeColor="text1"/>
                <w:sz w:val="18"/>
                <w:szCs w:val="18"/>
              </w:rPr>
              <w:t>客户提货</w:t>
            </w:r>
            <w:r w:rsidRPr="002541B4">
              <w:rPr>
                <w:rFonts w:hint="eastAsia"/>
                <w:color w:val="000000" w:themeColor="text1"/>
                <w:sz w:val="18"/>
                <w:szCs w:val="18"/>
              </w:rPr>
              <w:t>-----</w:t>
            </w:r>
            <w:r w:rsidRPr="002541B4">
              <w:rPr>
                <w:rFonts w:hint="eastAsia"/>
                <w:color w:val="000000" w:themeColor="text1"/>
                <w:sz w:val="18"/>
                <w:szCs w:val="18"/>
              </w:rPr>
              <w:t>验收</w:t>
            </w:r>
          </w:p>
          <w:p w:rsidR="002541B4" w:rsidRPr="002541B4" w:rsidRDefault="002541B4" w:rsidP="002541B4">
            <w:pPr>
              <w:spacing w:line="240" w:lineRule="exact"/>
              <w:rPr>
                <w:color w:val="000000" w:themeColor="text1"/>
                <w:sz w:val="18"/>
                <w:szCs w:val="18"/>
              </w:rPr>
            </w:pPr>
            <w:r w:rsidRPr="002541B4">
              <w:rPr>
                <w:rFonts w:hint="eastAsia"/>
                <w:color w:val="000000" w:themeColor="text1"/>
                <w:sz w:val="18"/>
                <w:szCs w:val="18"/>
              </w:rPr>
              <w:t>确定了销售服务为需确认过程</w:t>
            </w:r>
          </w:p>
          <w:p w:rsidR="002541B4" w:rsidRPr="002541B4" w:rsidRDefault="002541B4" w:rsidP="002541B4">
            <w:pPr>
              <w:spacing w:line="240" w:lineRule="exact"/>
              <w:rPr>
                <w:color w:val="000000" w:themeColor="text1"/>
                <w:sz w:val="18"/>
                <w:szCs w:val="18"/>
              </w:rPr>
            </w:pPr>
            <w:r w:rsidRPr="002541B4">
              <w:rPr>
                <w:rFonts w:hint="eastAsia"/>
                <w:color w:val="000000" w:themeColor="text1"/>
                <w:sz w:val="18"/>
                <w:szCs w:val="18"/>
              </w:rPr>
              <w:t>2</w:t>
            </w:r>
            <w:r w:rsidRPr="002541B4">
              <w:rPr>
                <w:rFonts w:hint="eastAsia"/>
                <w:color w:val="000000" w:themeColor="text1"/>
                <w:sz w:val="18"/>
                <w:szCs w:val="18"/>
              </w:rPr>
              <w:t>、监视测量资源：公司针对产品和服务的特点编制有职能分配与部门职责、《销售管理制度》《销售过程检验规范》等作业规范。</w:t>
            </w:r>
          </w:p>
          <w:p w:rsidR="002541B4" w:rsidRPr="002541B4" w:rsidRDefault="002541B4" w:rsidP="002541B4">
            <w:pPr>
              <w:spacing w:line="240" w:lineRule="exact"/>
              <w:rPr>
                <w:color w:val="000000" w:themeColor="text1"/>
                <w:sz w:val="18"/>
                <w:szCs w:val="18"/>
              </w:rPr>
            </w:pPr>
            <w:r w:rsidRPr="002541B4">
              <w:rPr>
                <w:rFonts w:hint="eastAsia"/>
                <w:color w:val="000000" w:themeColor="text1"/>
                <w:sz w:val="18"/>
                <w:szCs w:val="18"/>
              </w:rPr>
              <w:t>通过日常顾客满意度调查表等形式对销售服务过程进行监测。具体</w:t>
            </w:r>
            <w:r w:rsidRPr="002541B4">
              <w:rPr>
                <w:rFonts w:hint="eastAsia"/>
                <w:color w:val="000000" w:themeColor="text1"/>
                <w:sz w:val="18"/>
                <w:szCs w:val="18"/>
              </w:rPr>
              <w:t xml:space="preserve"> </w:t>
            </w:r>
            <w:r w:rsidRPr="002541B4">
              <w:rPr>
                <w:rFonts w:hint="eastAsia"/>
                <w:color w:val="000000" w:themeColor="text1"/>
                <w:sz w:val="18"/>
                <w:szCs w:val="18"/>
              </w:rPr>
              <w:t>见</w:t>
            </w:r>
            <w:r w:rsidRPr="002541B4">
              <w:rPr>
                <w:rFonts w:hint="eastAsia"/>
                <w:color w:val="000000" w:themeColor="text1"/>
                <w:sz w:val="18"/>
                <w:szCs w:val="18"/>
              </w:rPr>
              <w:t>8.6</w:t>
            </w:r>
            <w:r w:rsidRPr="002541B4">
              <w:rPr>
                <w:rFonts w:hint="eastAsia"/>
                <w:color w:val="000000" w:themeColor="text1"/>
                <w:sz w:val="18"/>
                <w:szCs w:val="18"/>
              </w:rPr>
              <w:t>条款抽样。</w:t>
            </w:r>
          </w:p>
          <w:p w:rsidR="002541B4" w:rsidRPr="002541B4" w:rsidRDefault="002541B4" w:rsidP="002541B4">
            <w:pPr>
              <w:spacing w:line="240" w:lineRule="exact"/>
              <w:rPr>
                <w:rFonts w:hint="eastAsia"/>
                <w:color w:val="000000" w:themeColor="text1"/>
                <w:sz w:val="18"/>
                <w:szCs w:val="18"/>
              </w:rPr>
            </w:pPr>
            <w:r w:rsidRPr="002541B4">
              <w:rPr>
                <w:rFonts w:hint="eastAsia"/>
                <w:color w:val="000000" w:themeColor="text1"/>
                <w:sz w:val="18"/>
                <w:szCs w:val="18"/>
              </w:rPr>
              <w:t>3</w:t>
            </w:r>
            <w:r w:rsidRPr="002541B4">
              <w:rPr>
                <w:rFonts w:hint="eastAsia"/>
                <w:color w:val="000000" w:themeColor="text1"/>
                <w:sz w:val="18"/>
                <w:szCs w:val="18"/>
              </w:rPr>
              <w:t>、接收准则：识别了规范和接收和放行准则：产品销售过程符合《合同法》《</w:t>
            </w:r>
            <w:r w:rsidRPr="002541B4">
              <w:rPr>
                <w:rFonts w:hint="eastAsia"/>
                <w:color w:val="000000" w:themeColor="text1"/>
                <w:sz w:val="18"/>
                <w:szCs w:val="18"/>
              </w:rPr>
              <w:t>GB/T16868-2009</w:t>
            </w:r>
            <w:r w:rsidRPr="002541B4">
              <w:rPr>
                <w:rFonts w:hint="eastAsia"/>
                <w:color w:val="000000" w:themeColor="text1"/>
                <w:sz w:val="18"/>
                <w:szCs w:val="18"/>
              </w:rPr>
              <w:t>商品经营服务质量管理规范》、《</w:t>
            </w:r>
            <w:r w:rsidRPr="002541B4">
              <w:rPr>
                <w:rFonts w:hint="eastAsia"/>
                <w:color w:val="000000" w:themeColor="text1"/>
                <w:sz w:val="18"/>
                <w:szCs w:val="18"/>
              </w:rPr>
              <w:t>GB/T15624-2011</w:t>
            </w:r>
            <w:r w:rsidRPr="002541B4">
              <w:rPr>
                <w:rFonts w:hint="eastAsia"/>
                <w:color w:val="000000" w:themeColor="text1"/>
                <w:sz w:val="18"/>
                <w:szCs w:val="18"/>
              </w:rPr>
              <w:t>服务标准化工作指南》</w:t>
            </w:r>
            <w:r w:rsidRPr="002541B4">
              <w:rPr>
                <w:rFonts w:hint="eastAsia"/>
                <w:color w:val="000000" w:themeColor="text1"/>
                <w:sz w:val="18"/>
                <w:szCs w:val="18"/>
              </w:rPr>
              <w:t>GB/T20157-2006</w:t>
            </w:r>
            <w:r w:rsidRPr="002541B4">
              <w:rPr>
                <w:rFonts w:hint="eastAsia"/>
                <w:color w:val="000000" w:themeColor="text1"/>
                <w:sz w:val="18"/>
                <w:szCs w:val="18"/>
              </w:rPr>
              <w:t>《信息技术</w:t>
            </w:r>
            <w:r w:rsidRPr="002541B4">
              <w:rPr>
                <w:rFonts w:hint="eastAsia"/>
                <w:color w:val="000000" w:themeColor="text1"/>
                <w:sz w:val="18"/>
                <w:szCs w:val="18"/>
              </w:rPr>
              <w:t xml:space="preserve"> </w:t>
            </w:r>
            <w:r w:rsidRPr="002541B4">
              <w:rPr>
                <w:rFonts w:hint="eastAsia"/>
                <w:color w:val="000000" w:themeColor="text1"/>
                <w:sz w:val="18"/>
                <w:szCs w:val="18"/>
              </w:rPr>
              <w:t>软件维护》</w:t>
            </w:r>
            <w:r w:rsidRPr="002541B4">
              <w:rPr>
                <w:rFonts w:hint="eastAsia"/>
                <w:color w:val="000000" w:themeColor="text1"/>
                <w:sz w:val="18"/>
                <w:szCs w:val="18"/>
              </w:rPr>
              <w:t>GB/T20158-2006</w:t>
            </w:r>
            <w:r w:rsidRPr="002541B4">
              <w:rPr>
                <w:rFonts w:hint="eastAsia"/>
                <w:color w:val="000000" w:themeColor="text1"/>
                <w:sz w:val="18"/>
                <w:szCs w:val="18"/>
              </w:rPr>
              <w:t>《信息技术</w:t>
            </w:r>
            <w:r w:rsidRPr="002541B4">
              <w:rPr>
                <w:rFonts w:hint="eastAsia"/>
                <w:color w:val="000000" w:themeColor="text1"/>
                <w:sz w:val="18"/>
                <w:szCs w:val="18"/>
              </w:rPr>
              <w:t xml:space="preserve"> </w:t>
            </w:r>
            <w:r w:rsidRPr="002541B4">
              <w:rPr>
                <w:rFonts w:hint="eastAsia"/>
                <w:color w:val="000000" w:themeColor="text1"/>
                <w:sz w:val="18"/>
                <w:szCs w:val="18"/>
              </w:rPr>
              <w:t>软件生存周期过程配置管理》</w:t>
            </w:r>
            <w:r w:rsidRPr="002541B4">
              <w:rPr>
                <w:rFonts w:hint="eastAsia"/>
                <w:color w:val="000000" w:themeColor="text1"/>
                <w:sz w:val="18"/>
                <w:szCs w:val="18"/>
              </w:rPr>
              <w:t>GB/T8567-2006</w:t>
            </w:r>
            <w:r w:rsidRPr="002541B4">
              <w:rPr>
                <w:rFonts w:hint="eastAsia"/>
                <w:color w:val="000000" w:themeColor="text1"/>
                <w:sz w:val="18"/>
                <w:szCs w:val="18"/>
              </w:rPr>
              <w:t>《计算机软件文档编制规范》</w:t>
            </w:r>
            <w:r w:rsidRPr="002541B4">
              <w:rPr>
                <w:rFonts w:hint="eastAsia"/>
                <w:color w:val="000000" w:themeColor="text1"/>
                <w:sz w:val="18"/>
                <w:szCs w:val="18"/>
              </w:rPr>
              <w:t>GB/T9385-2008</w:t>
            </w:r>
            <w:r w:rsidRPr="002541B4">
              <w:rPr>
                <w:rFonts w:hint="eastAsia"/>
                <w:color w:val="000000" w:themeColor="text1"/>
                <w:sz w:val="18"/>
                <w:szCs w:val="18"/>
              </w:rPr>
              <w:t>《计算机软件需求规格说明规范》</w:t>
            </w:r>
            <w:r w:rsidRPr="002541B4">
              <w:rPr>
                <w:rFonts w:hint="eastAsia"/>
                <w:color w:val="000000" w:themeColor="text1"/>
                <w:sz w:val="18"/>
                <w:szCs w:val="18"/>
              </w:rPr>
              <w:t>GB/T 15532-2008</w:t>
            </w:r>
            <w:r w:rsidRPr="002541B4">
              <w:rPr>
                <w:rFonts w:hint="eastAsia"/>
                <w:color w:val="000000" w:themeColor="text1"/>
                <w:sz w:val="18"/>
                <w:szCs w:val="18"/>
              </w:rPr>
              <w:t xml:space="preserve">　《计算机软件测试规范》</w:t>
            </w:r>
            <w:r w:rsidRPr="002541B4">
              <w:rPr>
                <w:rFonts w:hint="eastAsia"/>
                <w:color w:val="000000" w:themeColor="text1"/>
                <w:sz w:val="18"/>
                <w:szCs w:val="18"/>
              </w:rPr>
              <w:t>GB/T9386-2008</w:t>
            </w:r>
            <w:r w:rsidRPr="002541B4">
              <w:rPr>
                <w:rFonts w:hint="eastAsia"/>
                <w:color w:val="000000" w:themeColor="text1"/>
                <w:sz w:val="18"/>
                <w:szCs w:val="18"/>
              </w:rPr>
              <w:t>《计算机软件测试文档编制规范》</w:t>
            </w:r>
            <w:r w:rsidRPr="002541B4">
              <w:rPr>
                <w:rFonts w:hint="eastAsia"/>
                <w:color w:val="000000" w:themeColor="text1"/>
                <w:sz w:val="18"/>
                <w:szCs w:val="18"/>
              </w:rPr>
              <w:t>GB/T28035-2011</w:t>
            </w:r>
            <w:r w:rsidRPr="002541B4">
              <w:rPr>
                <w:rFonts w:hint="eastAsia"/>
                <w:color w:val="000000" w:themeColor="text1"/>
                <w:sz w:val="18"/>
                <w:szCs w:val="18"/>
              </w:rPr>
              <w:t>《软件系统验收规范》等等接收准则。</w:t>
            </w:r>
          </w:p>
          <w:p w:rsidR="002541B4" w:rsidRPr="002541B4" w:rsidRDefault="002541B4" w:rsidP="002541B4">
            <w:pPr>
              <w:spacing w:line="240" w:lineRule="exact"/>
              <w:rPr>
                <w:rFonts w:hint="eastAsia"/>
                <w:color w:val="000000" w:themeColor="text1"/>
                <w:sz w:val="18"/>
                <w:szCs w:val="18"/>
              </w:rPr>
            </w:pPr>
            <w:r w:rsidRPr="002541B4">
              <w:rPr>
                <w:rFonts w:hint="eastAsia"/>
                <w:color w:val="000000" w:themeColor="text1"/>
                <w:sz w:val="18"/>
                <w:szCs w:val="18"/>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企业无库房。</w:t>
            </w:r>
          </w:p>
          <w:p w:rsidR="002541B4" w:rsidRPr="002541B4" w:rsidRDefault="002541B4" w:rsidP="002541B4">
            <w:pPr>
              <w:spacing w:line="240" w:lineRule="exact"/>
              <w:rPr>
                <w:color w:val="000000" w:themeColor="text1"/>
                <w:sz w:val="18"/>
                <w:szCs w:val="18"/>
              </w:rPr>
            </w:pPr>
            <w:r w:rsidRPr="002541B4">
              <w:rPr>
                <w:rFonts w:hint="eastAsia"/>
                <w:color w:val="000000" w:themeColor="text1"/>
                <w:sz w:val="18"/>
                <w:szCs w:val="18"/>
              </w:rPr>
              <w:t>抽合同</w:t>
            </w:r>
            <w:r>
              <w:rPr>
                <w:rFonts w:hint="eastAsia"/>
                <w:color w:val="000000" w:themeColor="text1"/>
                <w:sz w:val="18"/>
                <w:szCs w:val="18"/>
              </w:rPr>
              <w:t>、</w:t>
            </w:r>
            <w:r w:rsidRPr="002541B4">
              <w:rPr>
                <w:rFonts w:hint="eastAsia"/>
                <w:color w:val="000000" w:themeColor="text1"/>
                <w:sz w:val="18"/>
                <w:szCs w:val="18"/>
              </w:rPr>
              <w:t>交接验收单，符合要求</w:t>
            </w:r>
            <w:r>
              <w:rPr>
                <w:rFonts w:hint="eastAsia"/>
                <w:color w:val="000000" w:themeColor="text1"/>
                <w:sz w:val="18"/>
                <w:szCs w:val="18"/>
              </w:rPr>
              <w:t>。</w:t>
            </w:r>
          </w:p>
          <w:p w:rsidR="002541B4" w:rsidRPr="002541B4" w:rsidRDefault="002541B4" w:rsidP="002541B4">
            <w:pPr>
              <w:spacing w:line="240" w:lineRule="exact"/>
              <w:rPr>
                <w:color w:val="000000" w:themeColor="text1"/>
                <w:sz w:val="18"/>
                <w:szCs w:val="18"/>
              </w:rPr>
            </w:pPr>
            <w:r w:rsidRPr="002541B4">
              <w:rPr>
                <w:rFonts w:hint="eastAsia"/>
                <w:color w:val="000000" w:themeColor="text1"/>
                <w:sz w:val="18"/>
                <w:szCs w:val="18"/>
              </w:rPr>
              <w:t>4</w:t>
            </w:r>
            <w:r w:rsidRPr="002541B4">
              <w:rPr>
                <w:rFonts w:hint="eastAsia"/>
                <w:color w:val="000000" w:themeColor="text1"/>
                <w:sz w:val="18"/>
                <w:szCs w:val="18"/>
              </w:rPr>
              <w:t>、现场查看产品销售情况：现场清洁卫生，配备有消防设施</w:t>
            </w:r>
            <w:r>
              <w:rPr>
                <w:rFonts w:hint="eastAsia"/>
                <w:color w:val="000000" w:themeColor="text1"/>
                <w:sz w:val="18"/>
                <w:szCs w:val="18"/>
              </w:rPr>
              <w:t>；</w:t>
            </w:r>
            <w:r w:rsidRPr="002541B4">
              <w:rPr>
                <w:rFonts w:hint="eastAsia"/>
                <w:color w:val="000000" w:themeColor="text1"/>
                <w:sz w:val="18"/>
                <w:szCs w:val="18"/>
              </w:rPr>
              <w:t>现场有台式电脑、笔记本、传真机等日常办公设备，设备运行良好。现场有工作人员正利用电话、网络与客户交流，服务规范。</w:t>
            </w:r>
          </w:p>
          <w:p w:rsidR="002541B4" w:rsidRPr="002541B4" w:rsidRDefault="002541B4" w:rsidP="002541B4">
            <w:pPr>
              <w:spacing w:line="240" w:lineRule="exact"/>
              <w:rPr>
                <w:rFonts w:hint="eastAsia"/>
                <w:color w:val="000000" w:themeColor="text1"/>
                <w:sz w:val="18"/>
                <w:szCs w:val="18"/>
              </w:rPr>
            </w:pPr>
            <w:r w:rsidRPr="002541B4">
              <w:rPr>
                <w:rFonts w:hint="eastAsia"/>
                <w:color w:val="000000" w:themeColor="text1"/>
                <w:sz w:val="18"/>
                <w:szCs w:val="18"/>
              </w:rPr>
              <w:t>5</w:t>
            </w:r>
            <w:r w:rsidRPr="002541B4">
              <w:rPr>
                <w:rFonts w:hint="eastAsia"/>
                <w:color w:val="000000" w:themeColor="text1"/>
                <w:sz w:val="18"/>
                <w:szCs w:val="18"/>
              </w:rPr>
              <w:t>、销售人员均为培训合格并有多年工作经验的人员，符合要求。</w:t>
            </w:r>
          </w:p>
          <w:p w:rsidR="002541B4" w:rsidRPr="002541B4" w:rsidRDefault="002541B4">
            <w:pPr>
              <w:spacing w:line="240" w:lineRule="exact"/>
              <w:rPr>
                <w:rFonts w:hint="eastAsia"/>
                <w:color w:val="000000" w:themeColor="text1"/>
                <w:sz w:val="18"/>
                <w:szCs w:val="18"/>
              </w:rPr>
            </w:pPr>
            <w:r w:rsidRPr="002541B4">
              <w:rPr>
                <w:rFonts w:hint="eastAsia"/>
                <w:color w:val="000000" w:themeColor="text1"/>
                <w:sz w:val="18"/>
                <w:szCs w:val="18"/>
              </w:rPr>
              <w:t>6</w:t>
            </w:r>
            <w:r w:rsidRPr="002541B4">
              <w:rPr>
                <w:rFonts w:hint="eastAsia"/>
                <w:color w:val="000000" w:themeColor="text1"/>
                <w:sz w:val="18"/>
                <w:szCs w:val="18"/>
              </w:rPr>
              <w:t>、识别了需要确认的过程为销售服务，提供《特殊过程确认表》，符合要求</w:t>
            </w:r>
          </w:p>
          <w:p w:rsidR="002541B4" w:rsidRPr="002541B4" w:rsidRDefault="002541B4" w:rsidP="002541B4">
            <w:pPr>
              <w:spacing w:line="240" w:lineRule="exact"/>
              <w:rPr>
                <w:rFonts w:hint="eastAsia"/>
                <w:color w:val="000000" w:themeColor="text1"/>
                <w:sz w:val="18"/>
                <w:szCs w:val="18"/>
              </w:rPr>
            </w:pPr>
            <w:r w:rsidRPr="002541B4">
              <w:rPr>
                <w:rFonts w:hint="eastAsia"/>
                <w:color w:val="000000" w:themeColor="text1"/>
                <w:sz w:val="18"/>
                <w:szCs w:val="18"/>
              </w:rPr>
              <w:t>7</w:t>
            </w:r>
            <w:r w:rsidRPr="002541B4">
              <w:rPr>
                <w:rFonts w:hint="eastAsia"/>
                <w:color w:val="000000" w:themeColor="text1"/>
                <w:sz w:val="18"/>
                <w:szCs w:val="18"/>
              </w:rPr>
              <w:t>、产品需经检验合格后方可交付给客户，产品交付后，严格遵守销售合同中的各项承诺，尽量避免客户的抱怨和投诉。</w:t>
            </w:r>
          </w:p>
          <w:p w:rsidR="002541B4" w:rsidRPr="002541B4" w:rsidRDefault="002541B4" w:rsidP="002541B4">
            <w:pPr>
              <w:spacing w:line="240" w:lineRule="exact"/>
              <w:rPr>
                <w:color w:val="000000" w:themeColor="text1"/>
                <w:sz w:val="18"/>
                <w:szCs w:val="18"/>
              </w:rPr>
            </w:pPr>
            <w:r w:rsidRPr="002541B4">
              <w:rPr>
                <w:rFonts w:hint="eastAsia"/>
                <w:color w:val="000000" w:themeColor="text1"/>
                <w:sz w:val="18"/>
                <w:szCs w:val="18"/>
              </w:rPr>
              <w:t>8</w:t>
            </w:r>
            <w:r w:rsidRPr="002541B4">
              <w:rPr>
                <w:rFonts w:hint="eastAsia"/>
                <w:color w:val="000000" w:themeColor="text1"/>
                <w:sz w:val="18"/>
                <w:szCs w:val="18"/>
              </w:rPr>
              <w:t>、现场观察到办公场所环境良好，文件资料及时进行整理，并存放指定地点，工作人员具有工作状态良好，销售人员和客户沟通用语规范，工作氛围总体良好。</w:t>
            </w:r>
          </w:p>
          <w:p w:rsidR="002541B4" w:rsidRPr="002541B4" w:rsidRDefault="002541B4" w:rsidP="002541B4">
            <w:pPr>
              <w:spacing w:line="240" w:lineRule="exact"/>
              <w:rPr>
                <w:rFonts w:hint="eastAsia"/>
                <w:color w:val="000000" w:themeColor="text1"/>
                <w:sz w:val="18"/>
                <w:szCs w:val="18"/>
              </w:rPr>
            </w:pPr>
            <w:r w:rsidRPr="002541B4">
              <w:rPr>
                <w:rFonts w:hint="eastAsia"/>
                <w:color w:val="000000" w:themeColor="text1"/>
                <w:sz w:val="18"/>
                <w:szCs w:val="18"/>
              </w:rPr>
              <w:t>9</w:t>
            </w:r>
            <w:r w:rsidRPr="002541B4">
              <w:rPr>
                <w:rFonts w:hint="eastAsia"/>
                <w:color w:val="000000" w:themeColor="text1"/>
                <w:sz w:val="18"/>
                <w:szCs w:val="18"/>
              </w:rPr>
              <w:t>、自体系建立以来无合同更改情况</w:t>
            </w:r>
          </w:p>
          <w:p w:rsidR="002541B4" w:rsidRPr="002541B4" w:rsidRDefault="002541B4" w:rsidP="002541B4">
            <w:pPr>
              <w:spacing w:line="240" w:lineRule="exact"/>
              <w:rPr>
                <w:color w:val="000000" w:themeColor="text1"/>
                <w:sz w:val="18"/>
                <w:szCs w:val="18"/>
              </w:rPr>
            </w:pPr>
            <w:r w:rsidRPr="002541B4">
              <w:rPr>
                <w:rFonts w:hint="eastAsia"/>
                <w:color w:val="000000" w:themeColor="text1"/>
                <w:sz w:val="18"/>
                <w:szCs w:val="18"/>
              </w:rPr>
              <w:t>现场销售人员称每次发货前要同客户说明发货产品，发货数量、到货日期，防止货物发送错误。</w:t>
            </w:r>
          </w:p>
          <w:p w:rsidR="002541B4" w:rsidRPr="002541B4" w:rsidRDefault="002541B4" w:rsidP="002541B4">
            <w:pPr>
              <w:spacing w:line="240" w:lineRule="exact"/>
              <w:rPr>
                <w:rFonts w:hint="eastAsia"/>
                <w:color w:val="000000" w:themeColor="text1"/>
                <w:sz w:val="18"/>
                <w:szCs w:val="18"/>
              </w:rPr>
            </w:pPr>
            <w:r w:rsidRPr="002541B4">
              <w:rPr>
                <w:rFonts w:hint="eastAsia"/>
                <w:color w:val="000000" w:themeColor="text1"/>
                <w:sz w:val="18"/>
                <w:szCs w:val="18"/>
              </w:rPr>
              <w:t>企业无库房</w:t>
            </w:r>
          </w:p>
          <w:p w:rsidR="002541B4" w:rsidRPr="002541B4" w:rsidRDefault="002541B4">
            <w:pPr>
              <w:spacing w:line="240" w:lineRule="exact"/>
              <w:rPr>
                <w:rFonts w:hint="eastAsia"/>
                <w:color w:val="000000" w:themeColor="text1"/>
                <w:sz w:val="18"/>
                <w:szCs w:val="18"/>
              </w:rPr>
            </w:pPr>
          </w:p>
          <w:p w:rsidR="00344D80" w:rsidRDefault="00344D80">
            <w:pPr>
              <w:spacing w:line="240" w:lineRule="exact"/>
              <w:rPr>
                <w:b/>
                <w:color w:val="000000" w:themeColor="text1"/>
                <w:szCs w:val="21"/>
              </w:rPr>
            </w:pPr>
            <w:r>
              <w:rPr>
                <w:rFonts w:hint="eastAsia"/>
                <w:b/>
                <w:color w:val="000000" w:themeColor="text1"/>
                <w:szCs w:val="21"/>
              </w:rPr>
              <w:t>放行控制</w:t>
            </w:r>
          </w:p>
          <w:p w:rsidR="002541B4" w:rsidRPr="002541B4" w:rsidRDefault="002541B4" w:rsidP="002541B4">
            <w:pPr>
              <w:spacing w:line="240" w:lineRule="exact"/>
              <w:rPr>
                <w:color w:val="000000" w:themeColor="text1"/>
                <w:sz w:val="18"/>
                <w:szCs w:val="18"/>
              </w:rPr>
            </w:pPr>
            <w:r w:rsidRPr="002541B4">
              <w:rPr>
                <w:rFonts w:hint="eastAsia"/>
                <w:color w:val="000000" w:themeColor="text1"/>
                <w:sz w:val="18"/>
                <w:szCs w:val="18"/>
              </w:rPr>
              <w:t>公司按照《产品和服务的设计开发控制程序》《计算机病毒防范制度》《数据保密及数据备份制度》《研发规范》要求控制研发过程。软件开发主要通过软件测试和用户试用方式进行监视和测量</w:t>
            </w:r>
          </w:p>
          <w:p w:rsidR="002541B4" w:rsidRPr="002541B4" w:rsidRDefault="002541B4" w:rsidP="002541B4">
            <w:pPr>
              <w:spacing w:line="240" w:lineRule="exact"/>
              <w:rPr>
                <w:color w:val="000000" w:themeColor="text1"/>
                <w:sz w:val="18"/>
                <w:szCs w:val="18"/>
              </w:rPr>
            </w:pPr>
            <w:proofErr w:type="gramStart"/>
            <w:r w:rsidRPr="002541B4">
              <w:rPr>
                <w:rFonts w:hint="eastAsia"/>
                <w:color w:val="000000" w:themeColor="text1"/>
                <w:sz w:val="18"/>
                <w:szCs w:val="18"/>
              </w:rPr>
              <w:t>抽软件</w:t>
            </w:r>
            <w:proofErr w:type="gramEnd"/>
            <w:r w:rsidRPr="002541B4">
              <w:rPr>
                <w:rFonts w:hint="eastAsia"/>
                <w:color w:val="000000" w:themeColor="text1"/>
                <w:sz w:val="18"/>
                <w:szCs w:val="18"/>
              </w:rPr>
              <w:t>项目：考试视频行为分析辅助监考系统项目代码记录：源代码均保存完好，符合要求。</w:t>
            </w:r>
          </w:p>
          <w:p w:rsidR="000F0A08" w:rsidRDefault="002541B4" w:rsidP="000F0A08">
            <w:pPr>
              <w:spacing w:line="240" w:lineRule="exact"/>
              <w:rPr>
                <w:rFonts w:hint="eastAsia"/>
                <w:color w:val="000000" w:themeColor="text1"/>
                <w:sz w:val="18"/>
                <w:szCs w:val="18"/>
              </w:rPr>
            </w:pPr>
            <w:r w:rsidRPr="002541B4">
              <w:rPr>
                <w:rFonts w:hint="eastAsia"/>
                <w:color w:val="000000" w:themeColor="text1"/>
                <w:sz w:val="18"/>
                <w:szCs w:val="18"/>
              </w:rPr>
              <w:t>抽驾校管理系统测试用例</w:t>
            </w:r>
            <w:r>
              <w:rPr>
                <w:rFonts w:hint="eastAsia"/>
                <w:color w:val="000000" w:themeColor="text1"/>
                <w:sz w:val="18"/>
                <w:szCs w:val="18"/>
              </w:rPr>
              <w:t>、</w:t>
            </w:r>
            <w:r w:rsidRPr="002541B4">
              <w:rPr>
                <w:rFonts w:hint="eastAsia"/>
                <w:color w:val="000000" w:themeColor="text1"/>
                <w:sz w:val="18"/>
                <w:szCs w:val="18"/>
              </w:rPr>
              <w:t>验收报告</w:t>
            </w:r>
            <w:r w:rsidR="00F820BE">
              <w:rPr>
                <w:rFonts w:hint="eastAsia"/>
                <w:color w:val="000000" w:themeColor="text1"/>
                <w:sz w:val="18"/>
                <w:szCs w:val="18"/>
              </w:rPr>
              <w:t>，</w:t>
            </w:r>
            <w:r w:rsidR="000F0A08" w:rsidRPr="000F0A08">
              <w:rPr>
                <w:rFonts w:hint="eastAsia"/>
                <w:color w:val="000000" w:themeColor="text1"/>
                <w:sz w:val="18"/>
                <w:szCs w:val="18"/>
              </w:rPr>
              <w:t>放行受控</w:t>
            </w:r>
            <w:r w:rsidR="00F820BE">
              <w:rPr>
                <w:rFonts w:hint="eastAsia"/>
                <w:color w:val="000000" w:themeColor="text1"/>
                <w:sz w:val="18"/>
                <w:szCs w:val="18"/>
              </w:rPr>
              <w:t>。</w:t>
            </w:r>
          </w:p>
          <w:p w:rsidR="00F820BE" w:rsidRDefault="00F820BE" w:rsidP="000F0A08">
            <w:pPr>
              <w:spacing w:line="240" w:lineRule="exact"/>
              <w:rPr>
                <w:rFonts w:hint="eastAsia"/>
                <w:color w:val="000000" w:themeColor="text1"/>
                <w:sz w:val="18"/>
                <w:szCs w:val="18"/>
              </w:rPr>
            </w:pPr>
          </w:p>
          <w:p w:rsidR="00F820BE" w:rsidRPr="00F820BE" w:rsidRDefault="00F820BE" w:rsidP="00F820BE">
            <w:pPr>
              <w:spacing w:line="240" w:lineRule="exact"/>
              <w:rPr>
                <w:rFonts w:hint="eastAsia"/>
                <w:color w:val="000000" w:themeColor="text1"/>
                <w:sz w:val="18"/>
                <w:szCs w:val="18"/>
              </w:rPr>
            </w:pPr>
            <w:r w:rsidRPr="00F820BE">
              <w:rPr>
                <w:rFonts w:hint="eastAsia"/>
                <w:color w:val="000000" w:themeColor="text1"/>
                <w:sz w:val="18"/>
                <w:szCs w:val="18"/>
              </w:rPr>
              <w:t>公司通过员工服务质量考核等形式对销售服务过程进行监视和测量。</w:t>
            </w:r>
          </w:p>
          <w:p w:rsidR="00F820BE" w:rsidRPr="00344D80" w:rsidRDefault="00F820BE" w:rsidP="00F820BE">
            <w:pPr>
              <w:spacing w:line="240" w:lineRule="exact"/>
              <w:rPr>
                <w:color w:val="000000" w:themeColor="text1"/>
                <w:sz w:val="18"/>
                <w:szCs w:val="18"/>
              </w:rPr>
            </w:pPr>
            <w:proofErr w:type="gramStart"/>
            <w:r w:rsidRPr="00F820BE">
              <w:rPr>
                <w:rFonts w:hint="eastAsia"/>
                <w:color w:val="000000" w:themeColor="text1"/>
                <w:sz w:val="18"/>
                <w:szCs w:val="18"/>
              </w:rPr>
              <w:t>抽销售</w:t>
            </w:r>
            <w:proofErr w:type="gramEnd"/>
            <w:r w:rsidRPr="00F820BE">
              <w:rPr>
                <w:rFonts w:hint="eastAsia"/>
                <w:color w:val="000000" w:themeColor="text1"/>
                <w:sz w:val="18"/>
                <w:szCs w:val="18"/>
              </w:rPr>
              <w:t>部检查记录</w:t>
            </w:r>
            <w:r>
              <w:rPr>
                <w:rFonts w:hint="eastAsia"/>
                <w:color w:val="000000" w:themeColor="text1"/>
                <w:sz w:val="18"/>
                <w:szCs w:val="18"/>
              </w:rPr>
              <w:t>、</w:t>
            </w:r>
            <w:r w:rsidRPr="00F820BE">
              <w:rPr>
                <w:rFonts w:hint="eastAsia"/>
                <w:color w:val="000000" w:themeColor="text1"/>
                <w:sz w:val="18"/>
                <w:szCs w:val="18"/>
              </w:rPr>
              <w:t>销售服务检查记录</w:t>
            </w:r>
            <w:r>
              <w:rPr>
                <w:rFonts w:hint="eastAsia"/>
                <w:color w:val="000000" w:themeColor="text1"/>
                <w:sz w:val="18"/>
                <w:szCs w:val="18"/>
              </w:rPr>
              <w:t>、</w:t>
            </w:r>
            <w:r w:rsidRPr="00F820BE">
              <w:rPr>
                <w:rFonts w:hint="eastAsia"/>
                <w:color w:val="000000" w:themeColor="text1"/>
                <w:sz w:val="18"/>
                <w:szCs w:val="18"/>
              </w:rPr>
              <w:t>顾客满意度调查表</w:t>
            </w:r>
            <w:r>
              <w:rPr>
                <w:rFonts w:hint="eastAsia"/>
                <w:color w:val="000000" w:themeColor="text1"/>
                <w:sz w:val="18"/>
                <w:szCs w:val="18"/>
              </w:rPr>
              <w:t>、</w:t>
            </w:r>
            <w:r w:rsidRPr="00F820BE">
              <w:rPr>
                <w:rFonts w:hint="eastAsia"/>
                <w:color w:val="000000" w:themeColor="text1"/>
                <w:sz w:val="18"/>
                <w:szCs w:val="18"/>
              </w:rPr>
              <w:t>产品验收</w:t>
            </w:r>
            <w:r>
              <w:rPr>
                <w:rFonts w:hint="eastAsia"/>
                <w:color w:val="000000" w:themeColor="text1"/>
                <w:sz w:val="18"/>
                <w:szCs w:val="18"/>
              </w:rPr>
              <w:t>等，符合要求。放行受控。</w:t>
            </w:r>
          </w:p>
        </w:tc>
      </w:tr>
      <w:tr w:rsidR="00AA5E76" w:rsidTr="000F0A08">
        <w:trPr>
          <w:cantSplit/>
          <w:trHeight w:val="414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F820BE" w:rsidRPr="00F820BE" w:rsidRDefault="00F820BE" w:rsidP="00F820BE">
            <w:pPr>
              <w:rPr>
                <w:rFonts w:asciiTheme="minorEastAsia" w:eastAsiaTheme="minorEastAsia" w:hAnsiTheme="minorEastAsia" w:cstheme="minorEastAsia" w:hint="eastAsia"/>
                <w:sz w:val="18"/>
                <w:szCs w:val="18"/>
              </w:rPr>
            </w:pPr>
            <w:r w:rsidRPr="00F820BE">
              <w:rPr>
                <w:rFonts w:asciiTheme="minorEastAsia" w:eastAsiaTheme="minorEastAsia" w:hAnsiTheme="minorEastAsia" w:cstheme="minorEastAsia" w:hint="eastAsia"/>
                <w:sz w:val="18"/>
                <w:szCs w:val="18"/>
              </w:rPr>
              <w:t xml:space="preserve">公司主要通过电话方式、微信、QQ、市场调研等了解顾客需求、意见、问询及合同的处理等，不断提高服务水平。主要进行以下沟通： </w:t>
            </w:r>
          </w:p>
          <w:p w:rsidR="00F820BE" w:rsidRPr="00F820BE" w:rsidRDefault="00F820BE" w:rsidP="00F820BE">
            <w:pPr>
              <w:rPr>
                <w:rFonts w:asciiTheme="minorEastAsia" w:eastAsiaTheme="minorEastAsia" w:hAnsiTheme="minorEastAsia" w:cstheme="minorEastAsia" w:hint="eastAsia"/>
                <w:sz w:val="18"/>
                <w:szCs w:val="18"/>
              </w:rPr>
            </w:pPr>
            <w:r w:rsidRPr="00F820BE">
              <w:rPr>
                <w:rFonts w:asciiTheme="minorEastAsia" w:eastAsiaTheme="minorEastAsia" w:hAnsiTheme="minorEastAsia" w:cstheme="minorEastAsia" w:hint="eastAsia"/>
                <w:sz w:val="18"/>
                <w:szCs w:val="18"/>
              </w:rPr>
              <w:t>1、向顾客提供保证产品和服务的有关信息，维护及应急措施。</w:t>
            </w:r>
          </w:p>
          <w:p w:rsidR="00F820BE" w:rsidRPr="00F820BE" w:rsidRDefault="00F820BE" w:rsidP="00F820BE">
            <w:pPr>
              <w:rPr>
                <w:rFonts w:asciiTheme="minorEastAsia" w:eastAsiaTheme="minorEastAsia" w:hAnsiTheme="minorEastAsia" w:cstheme="minorEastAsia" w:hint="eastAsia"/>
                <w:sz w:val="18"/>
                <w:szCs w:val="18"/>
              </w:rPr>
            </w:pPr>
            <w:r w:rsidRPr="00F820BE">
              <w:rPr>
                <w:rFonts w:asciiTheme="minorEastAsia" w:eastAsiaTheme="minorEastAsia" w:hAnsiTheme="minorEastAsia" w:cstheme="minorEastAsia" w:hint="eastAsia"/>
                <w:sz w:val="18"/>
                <w:szCs w:val="18"/>
              </w:rPr>
              <w:t>2、接受顾客问询、询价、合同的处理。</w:t>
            </w:r>
          </w:p>
          <w:p w:rsidR="00F820BE" w:rsidRPr="00F820BE" w:rsidRDefault="00F820BE" w:rsidP="00F820BE">
            <w:pPr>
              <w:rPr>
                <w:rFonts w:asciiTheme="minorEastAsia" w:eastAsiaTheme="minorEastAsia" w:hAnsiTheme="minorEastAsia" w:cstheme="minorEastAsia" w:hint="eastAsia"/>
                <w:sz w:val="18"/>
                <w:szCs w:val="18"/>
              </w:rPr>
            </w:pPr>
            <w:r w:rsidRPr="00F820BE">
              <w:rPr>
                <w:rFonts w:asciiTheme="minorEastAsia" w:eastAsiaTheme="minorEastAsia" w:hAnsiTheme="minorEastAsia" w:cstheme="minorEastAsia" w:hint="eastAsia"/>
                <w:sz w:val="18"/>
                <w:szCs w:val="18"/>
              </w:rPr>
              <w:t>3、对顾客的投诉或意见进行处理和答复。</w:t>
            </w:r>
          </w:p>
          <w:p w:rsidR="00F820BE" w:rsidRPr="00F820BE" w:rsidRDefault="00F820BE" w:rsidP="00F820BE">
            <w:pPr>
              <w:rPr>
                <w:rFonts w:asciiTheme="minorEastAsia" w:eastAsiaTheme="minorEastAsia" w:hAnsiTheme="minorEastAsia" w:cstheme="minorEastAsia" w:hint="eastAsia"/>
                <w:sz w:val="18"/>
                <w:szCs w:val="18"/>
              </w:rPr>
            </w:pPr>
            <w:r w:rsidRPr="00F820BE">
              <w:rPr>
                <w:rFonts w:asciiTheme="minorEastAsia" w:eastAsiaTheme="minorEastAsia" w:hAnsiTheme="minorEastAsia" w:cstheme="minorEastAsia" w:hint="eastAsia"/>
                <w:sz w:val="18"/>
                <w:szCs w:val="18"/>
              </w:rPr>
              <w:t>4、客户信息等顾客财产的处置与管理</w:t>
            </w:r>
          </w:p>
          <w:p w:rsidR="00F820BE" w:rsidRPr="00F820BE" w:rsidRDefault="00F820BE" w:rsidP="00F820BE">
            <w:pPr>
              <w:rPr>
                <w:rFonts w:asciiTheme="minorEastAsia" w:eastAsiaTheme="minorEastAsia" w:hAnsiTheme="minorEastAsia" w:cstheme="minorEastAsia" w:hint="eastAsia"/>
                <w:sz w:val="18"/>
                <w:szCs w:val="18"/>
              </w:rPr>
            </w:pPr>
            <w:r w:rsidRPr="00F820BE">
              <w:rPr>
                <w:rFonts w:asciiTheme="minorEastAsia" w:eastAsiaTheme="minorEastAsia" w:hAnsiTheme="minorEastAsia" w:cstheme="minorEastAsia" w:hint="eastAsia"/>
                <w:sz w:val="18"/>
                <w:szCs w:val="18"/>
              </w:rPr>
              <w:t>提供《满 意 度 调 查 表》，体系运行以来未发生客户抱怨投诉情况。</w:t>
            </w:r>
          </w:p>
          <w:p w:rsidR="00F820BE" w:rsidRPr="00F820BE" w:rsidRDefault="00F820BE" w:rsidP="00F820BE">
            <w:pPr>
              <w:rPr>
                <w:rFonts w:asciiTheme="minorEastAsia" w:eastAsiaTheme="minorEastAsia" w:hAnsiTheme="minorEastAsia" w:cstheme="minorEastAsia"/>
                <w:sz w:val="18"/>
                <w:szCs w:val="18"/>
              </w:rPr>
            </w:pPr>
            <w:r w:rsidRPr="00F820BE">
              <w:rPr>
                <w:rFonts w:asciiTheme="minorEastAsia" w:eastAsiaTheme="minorEastAsia" w:hAnsiTheme="minorEastAsia" w:cstheme="minorEastAsia" w:hint="eastAsia"/>
                <w:sz w:val="18"/>
                <w:szCs w:val="18"/>
              </w:rPr>
              <w:t>目前沟通渠道畅通。</w:t>
            </w:r>
          </w:p>
          <w:p w:rsidR="00F820BE" w:rsidRPr="00F820BE" w:rsidRDefault="00F820BE" w:rsidP="00F820BE">
            <w:pPr>
              <w:rPr>
                <w:rFonts w:asciiTheme="minorEastAsia" w:eastAsiaTheme="minorEastAsia" w:hAnsiTheme="minorEastAsia" w:cstheme="minorEastAsia" w:hint="eastAsia"/>
                <w:sz w:val="18"/>
                <w:szCs w:val="18"/>
              </w:rPr>
            </w:pPr>
            <w:r w:rsidRPr="00F820BE">
              <w:rPr>
                <w:rFonts w:asciiTheme="minorEastAsia" w:eastAsiaTheme="minorEastAsia" w:hAnsiTheme="minorEastAsia" w:cstheme="minorEastAsia" w:hint="eastAsia"/>
                <w:sz w:val="18"/>
                <w:szCs w:val="18"/>
              </w:rPr>
              <w:t>通过合同确定过程、产品和服务的要求</w:t>
            </w:r>
          </w:p>
          <w:p w:rsidR="007F169A" w:rsidRDefault="00F820BE" w:rsidP="00F820BE">
            <w:pPr>
              <w:spacing w:line="240" w:lineRule="exact"/>
              <w:rPr>
                <w:rFonts w:asciiTheme="minorEastAsia" w:eastAsiaTheme="minorEastAsia" w:hAnsiTheme="minorEastAsia" w:cstheme="minorEastAsia"/>
                <w:sz w:val="18"/>
                <w:szCs w:val="18"/>
              </w:rPr>
            </w:pPr>
            <w:r w:rsidRPr="00F820BE">
              <w:rPr>
                <w:rFonts w:asciiTheme="minorEastAsia" w:eastAsiaTheme="minorEastAsia" w:hAnsiTheme="minorEastAsia" w:cstheme="minorEastAsia" w:hint="eastAsia"/>
                <w:sz w:val="18"/>
                <w:szCs w:val="18"/>
              </w:rPr>
              <w:t>抽查《合同》</w:t>
            </w:r>
            <w:r w:rsidR="000F0A08">
              <w:rPr>
                <w:rFonts w:asciiTheme="minorEastAsia" w:eastAsiaTheme="minorEastAsia" w:hAnsiTheme="minorEastAsia" w:cstheme="minorEastAsia" w:hint="eastAsia"/>
                <w:sz w:val="18"/>
                <w:szCs w:val="18"/>
              </w:rPr>
              <w:t>及合同评审记录，保存完好，符合要求</w:t>
            </w:r>
          </w:p>
          <w:p w:rsidR="000F0A08" w:rsidRPr="000F0A08" w:rsidRDefault="00F820BE" w:rsidP="000F0A08">
            <w:pPr>
              <w:spacing w:line="240" w:lineRule="exact"/>
              <w:rPr>
                <w:bCs/>
                <w:color w:val="000000" w:themeColor="text1"/>
                <w:sz w:val="18"/>
                <w:szCs w:val="18"/>
              </w:rPr>
            </w:pPr>
            <w:r w:rsidRPr="00F820BE">
              <w:rPr>
                <w:rFonts w:hint="eastAsia"/>
                <w:bCs/>
                <w:color w:val="000000" w:themeColor="text1"/>
                <w:sz w:val="18"/>
                <w:szCs w:val="18"/>
              </w:rPr>
              <w:t>企业有建立合同的更改的流程，合同中产品和服务要求的更改由综合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661642" w:rsidRPr="00661642" w:rsidRDefault="00661642" w:rsidP="00661642">
            <w:pPr>
              <w:spacing w:line="240" w:lineRule="exact"/>
              <w:rPr>
                <w:bCs/>
                <w:color w:val="000000" w:themeColor="text1"/>
                <w:sz w:val="18"/>
                <w:szCs w:val="18"/>
              </w:rPr>
            </w:pPr>
            <w:r w:rsidRPr="00661642">
              <w:rPr>
                <w:rFonts w:hint="eastAsia"/>
                <w:bCs/>
                <w:color w:val="000000" w:themeColor="text1"/>
                <w:sz w:val="18"/>
                <w:szCs w:val="18"/>
              </w:rPr>
              <w:t>查有《不合格输出控制程序》，对不合格输出进行识别和控制，防止不合格输出的非预期使用或交付。</w:t>
            </w:r>
          </w:p>
          <w:p w:rsidR="00661642" w:rsidRPr="00661642" w:rsidRDefault="00661642" w:rsidP="00661642">
            <w:pPr>
              <w:spacing w:line="240" w:lineRule="exact"/>
              <w:rPr>
                <w:bCs/>
                <w:color w:val="000000" w:themeColor="text1"/>
                <w:sz w:val="18"/>
                <w:szCs w:val="18"/>
              </w:rPr>
            </w:pPr>
            <w:r w:rsidRPr="00661642">
              <w:rPr>
                <w:rFonts w:hint="eastAsia"/>
                <w:bCs/>
                <w:color w:val="000000" w:themeColor="text1"/>
                <w:sz w:val="18"/>
                <w:szCs w:val="18"/>
              </w:rPr>
              <w:t>询问部门负责人称目前没有不合格的非预期使用情况。未发生投诉所引起的不合格。</w:t>
            </w:r>
          </w:p>
          <w:p w:rsidR="00661642" w:rsidRPr="00661642" w:rsidRDefault="00661642" w:rsidP="00661642">
            <w:pPr>
              <w:spacing w:line="240" w:lineRule="exact"/>
              <w:rPr>
                <w:bCs/>
                <w:color w:val="000000" w:themeColor="text1"/>
                <w:sz w:val="18"/>
                <w:szCs w:val="18"/>
              </w:rPr>
            </w:pPr>
            <w:r w:rsidRPr="00661642">
              <w:rPr>
                <w:rFonts w:hint="eastAsia"/>
                <w:bCs/>
                <w:color w:val="000000" w:themeColor="text1"/>
                <w:sz w:val="18"/>
                <w:szCs w:val="18"/>
              </w:rPr>
              <w:t>查《不合格处理记录》</w:t>
            </w:r>
          </w:p>
          <w:p w:rsidR="00661642" w:rsidRPr="00661642" w:rsidRDefault="00661642" w:rsidP="00661642">
            <w:pPr>
              <w:spacing w:line="240" w:lineRule="exact"/>
              <w:rPr>
                <w:bCs/>
                <w:color w:val="000000" w:themeColor="text1"/>
                <w:sz w:val="18"/>
                <w:szCs w:val="18"/>
              </w:rPr>
            </w:pPr>
            <w:r w:rsidRPr="00661642">
              <w:rPr>
                <w:rFonts w:hint="eastAsia"/>
                <w:bCs/>
                <w:color w:val="000000" w:themeColor="text1"/>
                <w:sz w:val="18"/>
                <w:szCs w:val="18"/>
              </w:rPr>
              <w:t>不合格内容：收藏提示成功，但是数量不加</w:t>
            </w:r>
            <w:r w:rsidRPr="00661642">
              <w:rPr>
                <w:rFonts w:hint="eastAsia"/>
                <w:bCs/>
                <w:color w:val="000000" w:themeColor="text1"/>
                <w:sz w:val="18"/>
                <w:szCs w:val="18"/>
              </w:rPr>
              <w:t>1</w:t>
            </w:r>
            <w:r w:rsidRPr="00661642">
              <w:rPr>
                <w:rFonts w:hint="eastAsia"/>
                <w:bCs/>
                <w:color w:val="000000" w:themeColor="text1"/>
                <w:sz w:val="18"/>
                <w:szCs w:val="18"/>
              </w:rPr>
              <w:t>。</w:t>
            </w:r>
          </w:p>
          <w:p w:rsidR="00661642" w:rsidRPr="00661642" w:rsidRDefault="00661642" w:rsidP="00661642">
            <w:pPr>
              <w:spacing w:line="240" w:lineRule="exact"/>
              <w:rPr>
                <w:bCs/>
                <w:color w:val="000000" w:themeColor="text1"/>
                <w:sz w:val="18"/>
                <w:szCs w:val="18"/>
              </w:rPr>
            </w:pPr>
            <w:r w:rsidRPr="00661642">
              <w:rPr>
                <w:rFonts w:hint="eastAsia"/>
                <w:bCs/>
                <w:color w:val="000000" w:themeColor="text1"/>
                <w:sz w:val="18"/>
                <w:szCs w:val="18"/>
              </w:rPr>
              <w:t>原因：代码错误</w:t>
            </w:r>
          </w:p>
          <w:p w:rsidR="00661642" w:rsidRPr="00661642" w:rsidRDefault="00661642" w:rsidP="00661642">
            <w:pPr>
              <w:spacing w:line="240" w:lineRule="exact"/>
              <w:rPr>
                <w:bCs/>
                <w:color w:val="000000" w:themeColor="text1"/>
                <w:sz w:val="18"/>
                <w:szCs w:val="18"/>
              </w:rPr>
            </w:pPr>
            <w:r w:rsidRPr="00661642">
              <w:rPr>
                <w:rFonts w:hint="eastAsia"/>
                <w:bCs/>
                <w:color w:val="000000" w:themeColor="text1"/>
                <w:sz w:val="18"/>
                <w:szCs w:val="18"/>
              </w:rPr>
              <w:t>处置方式：纠正错误代码。</w:t>
            </w:r>
            <w:r w:rsidRPr="00661642">
              <w:rPr>
                <w:rFonts w:hint="eastAsia"/>
                <w:bCs/>
                <w:color w:val="000000" w:themeColor="text1"/>
                <w:sz w:val="18"/>
                <w:szCs w:val="18"/>
              </w:rPr>
              <w:t xml:space="preserve"> </w:t>
            </w:r>
          </w:p>
          <w:p w:rsidR="00661642" w:rsidRPr="00661642" w:rsidRDefault="00661642" w:rsidP="00661642">
            <w:pPr>
              <w:spacing w:line="240" w:lineRule="exact"/>
              <w:rPr>
                <w:bCs/>
                <w:color w:val="000000" w:themeColor="text1"/>
                <w:sz w:val="18"/>
                <w:szCs w:val="18"/>
              </w:rPr>
            </w:pPr>
            <w:r w:rsidRPr="00661642">
              <w:rPr>
                <w:rFonts w:hint="eastAsia"/>
                <w:bCs/>
                <w:color w:val="000000" w:themeColor="text1"/>
                <w:sz w:val="18"/>
                <w:szCs w:val="18"/>
              </w:rPr>
              <w:t>处置结果：提交的问题已解决，合格。</w:t>
            </w:r>
          </w:p>
          <w:p w:rsidR="00661642" w:rsidRPr="00661642" w:rsidRDefault="00661642" w:rsidP="00661642">
            <w:pPr>
              <w:spacing w:line="240" w:lineRule="exact"/>
              <w:rPr>
                <w:bCs/>
                <w:color w:val="000000" w:themeColor="text1"/>
                <w:sz w:val="18"/>
                <w:szCs w:val="18"/>
              </w:rPr>
            </w:pPr>
            <w:r w:rsidRPr="00661642">
              <w:rPr>
                <w:rFonts w:hint="eastAsia"/>
                <w:bCs/>
                <w:color w:val="000000" w:themeColor="text1"/>
                <w:sz w:val="18"/>
                <w:szCs w:val="18"/>
              </w:rPr>
              <w:t>验证：张连刚</w:t>
            </w:r>
            <w:r w:rsidRPr="00661642">
              <w:rPr>
                <w:rFonts w:hint="eastAsia"/>
                <w:bCs/>
                <w:color w:val="000000" w:themeColor="text1"/>
                <w:sz w:val="18"/>
                <w:szCs w:val="18"/>
              </w:rPr>
              <w:t xml:space="preserve">     </w:t>
            </w:r>
            <w:r w:rsidRPr="00661642">
              <w:rPr>
                <w:rFonts w:hint="eastAsia"/>
                <w:bCs/>
                <w:color w:val="000000" w:themeColor="text1"/>
                <w:sz w:val="18"/>
                <w:szCs w:val="18"/>
              </w:rPr>
              <w:t>日期：</w:t>
            </w:r>
            <w:r w:rsidRPr="00661642">
              <w:rPr>
                <w:rFonts w:hint="eastAsia"/>
                <w:bCs/>
                <w:color w:val="000000" w:themeColor="text1"/>
                <w:sz w:val="18"/>
                <w:szCs w:val="18"/>
              </w:rPr>
              <w:t>2019.8.26</w:t>
            </w:r>
            <w:r w:rsidRPr="00661642">
              <w:rPr>
                <w:rFonts w:hint="eastAsia"/>
                <w:bCs/>
                <w:color w:val="000000" w:themeColor="text1"/>
                <w:sz w:val="18"/>
                <w:szCs w:val="18"/>
              </w:rPr>
              <w:t>。</w:t>
            </w:r>
          </w:p>
          <w:p w:rsidR="00661642" w:rsidRPr="00661642" w:rsidRDefault="00661642" w:rsidP="00661642">
            <w:pPr>
              <w:spacing w:line="240" w:lineRule="exact"/>
              <w:rPr>
                <w:bCs/>
                <w:color w:val="000000" w:themeColor="text1"/>
                <w:sz w:val="18"/>
                <w:szCs w:val="18"/>
              </w:rPr>
            </w:pPr>
          </w:p>
          <w:p w:rsidR="00363AD9" w:rsidRDefault="00661642" w:rsidP="00661642">
            <w:pPr>
              <w:spacing w:line="240" w:lineRule="exact"/>
              <w:rPr>
                <w:bCs/>
                <w:color w:val="000000" w:themeColor="text1"/>
                <w:sz w:val="18"/>
                <w:szCs w:val="18"/>
              </w:rPr>
            </w:pPr>
            <w:r w:rsidRPr="00661642">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AA5E76">
        <w:trPr>
          <w:cantSplit/>
          <w:trHeight w:val="91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AA5E76" w:rsidRDefault="004C66C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603"/>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numPr>
                <w:ilvl w:val="0"/>
                <w:numId w:val="6"/>
              </w:numPr>
              <w:spacing w:line="240" w:lineRule="exact"/>
              <w:rPr>
                <w:b/>
                <w:color w:val="000000" w:themeColor="text1"/>
                <w:sz w:val="20"/>
                <w:szCs w:val="20"/>
              </w:rPr>
            </w:pPr>
            <w:r>
              <w:rPr>
                <w:rFonts w:hint="eastAsia"/>
                <w:b/>
                <w:color w:val="000000" w:themeColor="text1"/>
                <w:sz w:val="20"/>
                <w:szCs w:val="20"/>
              </w:rPr>
              <w:t>OHSMS</w:t>
            </w:r>
            <w:r>
              <w:rPr>
                <w:rFonts w:hint="eastAsia"/>
                <w:b/>
                <w:color w:val="000000" w:themeColor="text1"/>
                <w:sz w:val="20"/>
                <w:szCs w:val="20"/>
              </w:rPr>
              <w:t>组织对不可接受风险实施控制的结果</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不适用</w:t>
            </w:r>
          </w:p>
          <w:p w:rsidR="00AA5E76" w:rsidRDefault="00AA5E76">
            <w:pPr>
              <w:spacing w:line="240" w:lineRule="exact"/>
              <w:rPr>
                <w:b/>
                <w:color w:val="000000" w:themeColor="text1"/>
                <w:sz w:val="20"/>
                <w:szCs w:val="20"/>
              </w:rPr>
            </w:pPr>
          </w:p>
        </w:tc>
      </w:tr>
      <w:tr w:rsidR="00AA5E76">
        <w:trPr>
          <w:cantSplit/>
          <w:trHeight w:val="76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A5E76" w:rsidRDefault="00AA5E76">
            <w:pPr>
              <w:spacing w:line="240" w:lineRule="exact"/>
              <w:rPr>
                <w:b/>
                <w:color w:val="000000" w:themeColor="text1"/>
                <w:spacing w:val="-4"/>
                <w:sz w:val="20"/>
                <w:szCs w:val="20"/>
              </w:rPr>
            </w:pPr>
          </w:p>
          <w:p w:rsidR="00AA5E76" w:rsidRDefault="004C66CA">
            <w:pPr>
              <w:spacing w:line="240" w:lineRule="exact"/>
              <w:rPr>
                <w:b/>
                <w:color w:val="000000" w:themeColor="text1"/>
                <w:spacing w:val="-4"/>
                <w:sz w:val="20"/>
                <w:szCs w:val="20"/>
              </w:rPr>
            </w:pPr>
            <w:r>
              <w:rPr>
                <w:rFonts w:hint="eastAsia"/>
                <w:b/>
                <w:color w:val="000000" w:themeColor="text1"/>
                <w:spacing w:val="-4"/>
                <w:sz w:val="20"/>
                <w:szCs w:val="20"/>
              </w:rPr>
              <w:t>不适用</w:t>
            </w:r>
          </w:p>
          <w:p w:rsidR="00AA5E76" w:rsidRDefault="00AA5E76">
            <w:pPr>
              <w:spacing w:line="240" w:lineRule="exact"/>
              <w:rPr>
                <w:b/>
                <w:color w:val="000000" w:themeColor="text1"/>
                <w:spacing w:val="-4"/>
                <w:sz w:val="20"/>
                <w:szCs w:val="20"/>
              </w:rPr>
            </w:pP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F820BE" w:rsidRPr="00F820BE" w:rsidRDefault="00F820BE" w:rsidP="00F820BE">
            <w:pPr>
              <w:spacing w:line="240" w:lineRule="exact"/>
              <w:rPr>
                <w:rFonts w:ascii="宋体" w:hAnsi="宋体" w:hint="eastAsia"/>
                <w:bCs/>
                <w:color w:val="000000" w:themeColor="text1"/>
                <w:sz w:val="18"/>
                <w:szCs w:val="18"/>
              </w:rPr>
            </w:pPr>
            <w:r w:rsidRPr="00F820BE">
              <w:rPr>
                <w:rFonts w:ascii="宋体" w:hAnsi="宋体" w:hint="eastAsia"/>
                <w:bCs/>
                <w:color w:val="000000" w:themeColor="text1"/>
                <w:sz w:val="18"/>
                <w:szCs w:val="18"/>
              </w:rPr>
              <w:t xml:space="preserve">软件开发合格率100%；(软件交付合格数/总数*100%)               </w:t>
            </w:r>
          </w:p>
          <w:p w:rsidR="00F820BE" w:rsidRPr="00F820BE" w:rsidRDefault="00F820BE" w:rsidP="00F820BE">
            <w:pPr>
              <w:spacing w:line="240" w:lineRule="exact"/>
              <w:rPr>
                <w:rFonts w:ascii="宋体" w:hAnsi="宋体" w:hint="eastAsia"/>
                <w:bCs/>
                <w:color w:val="000000" w:themeColor="text1"/>
                <w:sz w:val="18"/>
                <w:szCs w:val="18"/>
              </w:rPr>
            </w:pPr>
            <w:r w:rsidRPr="00F820BE">
              <w:rPr>
                <w:rFonts w:ascii="宋体" w:hAnsi="宋体" w:hint="eastAsia"/>
                <w:bCs/>
                <w:color w:val="000000" w:themeColor="text1"/>
                <w:sz w:val="18"/>
                <w:szCs w:val="18"/>
              </w:rPr>
              <w:t xml:space="preserve">销售产品合格率100%；(销售产品合格数/总数*100%)                  </w:t>
            </w:r>
          </w:p>
          <w:p w:rsidR="00F820BE" w:rsidRPr="00F820BE" w:rsidRDefault="00F820BE" w:rsidP="00F820BE">
            <w:pPr>
              <w:spacing w:line="240" w:lineRule="exact"/>
              <w:rPr>
                <w:rFonts w:ascii="宋体" w:hAnsi="宋体" w:hint="eastAsia"/>
                <w:bCs/>
                <w:color w:val="000000" w:themeColor="text1"/>
                <w:sz w:val="18"/>
                <w:szCs w:val="18"/>
              </w:rPr>
            </w:pPr>
            <w:r w:rsidRPr="00F820BE">
              <w:rPr>
                <w:rFonts w:ascii="宋体" w:hAnsi="宋体" w:hint="eastAsia"/>
                <w:bCs/>
                <w:color w:val="000000" w:themeColor="text1"/>
                <w:sz w:val="18"/>
                <w:szCs w:val="18"/>
              </w:rPr>
              <w:t xml:space="preserve">顾客满意率≥95%     (满意度调查分数/总分数*100%)               </w:t>
            </w:r>
          </w:p>
          <w:p w:rsidR="00F820BE" w:rsidRPr="00F820BE" w:rsidRDefault="00F820BE" w:rsidP="00F820BE">
            <w:pPr>
              <w:spacing w:line="240" w:lineRule="exact"/>
              <w:rPr>
                <w:rFonts w:ascii="宋体" w:hAnsi="宋体" w:hint="eastAsia"/>
                <w:bCs/>
                <w:color w:val="000000" w:themeColor="text1"/>
                <w:sz w:val="18"/>
                <w:szCs w:val="18"/>
              </w:rPr>
            </w:pPr>
            <w:r w:rsidRPr="00F820BE">
              <w:rPr>
                <w:rFonts w:ascii="宋体" w:hAnsi="宋体" w:hint="eastAsia"/>
                <w:bCs/>
                <w:color w:val="000000" w:themeColor="text1"/>
                <w:sz w:val="18"/>
                <w:szCs w:val="18"/>
              </w:rPr>
              <w:t>公司的质量目标已分解到相关职能部门。目标可测量，与公司管理方针一致。管理目标在各个部门进行了分解并于每季度进行一次统计。</w:t>
            </w:r>
          </w:p>
          <w:p w:rsidR="00AA5E76" w:rsidRDefault="00F820BE" w:rsidP="00F820BE">
            <w:pPr>
              <w:spacing w:line="240" w:lineRule="exact"/>
              <w:rPr>
                <w:rFonts w:ascii="宋体" w:hAnsi="宋体"/>
                <w:bCs/>
                <w:color w:val="000000" w:themeColor="text1"/>
                <w:sz w:val="18"/>
                <w:szCs w:val="18"/>
              </w:rPr>
            </w:pPr>
            <w:r w:rsidRPr="00F820BE">
              <w:rPr>
                <w:rFonts w:ascii="宋体" w:hAnsi="宋体" w:hint="eastAsia"/>
                <w:bCs/>
                <w:color w:val="000000" w:themeColor="text1"/>
                <w:sz w:val="18"/>
                <w:szCs w:val="18"/>
              </w:rPr>
              <w:t>查到2020年4月—2020年9月目标完成情况，软件开发合格率100%、销售产品合格率100%、顾客满意率96%，各项目标均已完成，统计时间：2020.9.30，统计人：杨凯</w:t>
            </w:r>
            <w:r w:rsidR="00DD24FA" w:rsidRPr="00DD24FA">
              <w:rPr>
                <w:rFonts w:ascii="宋体" w:hAnsi="宋体" w:hint="eastAsia"/>
                <w:bCs/>
                <w:color w:val="000000" w:themeColor="text1"/>
                <w:sz w:val="18"/>
                <w:szCs w:val="18"/>
              </w:rPr>
              <w:t>；</w:t>
            </w:r>
          </w:p>
          <w:p w:rsidR="00DD24FA" w:rsidRPr="00F820BE" w:rsidRDefault="00DD24FA" w:rsidP="00DD24FA">
            <w:pPr>
              <w:spacing w:line="240" w:lineRule="exact"/>
              <w:rPr>
                <w:rFonts w:ascii="宋体" w:hAnsi="宋体"/>
                <w:bCs/>
                <w:color w:val="000000" w:themeColor="text1"/>
                <w:sz w:val="18"/>
                <w:szCs w:val="18"/>
              </w:rPr>
            </w:pPr>
          </w:p>
          <w:p w:rsidR="00AA5E76" w:rsidRDefault="007F169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r w:rsidR="004C66CA">
              <w:rPr>
                <w:rFonts w:ascii="宋体" w:hAnsi="宋体" w:hint="eastAsia"/>
                <w:bCs/>
                <w:color w:val="000000" w:themeColor="text1"/>
                <w:sz w:val="18"/>
                <w:szCs w:val="18"/>
              </w:rPr>
              <w:t>：</w:t>
            </w:r>
          </w:p>
          <w:p w:rsidR="00F820BE" w:rsidRPr="00F820BE" w:rsidRDefault="00F820BE" w:rsidP="00F820BE">
            <w:pPr>
              <w:spacing w:line="240" w:lineRule="exact"/>
              <w:rPr>
                <w:rFonts w:ascii="宋体" w:hAnsi="宋体" w:hint="eastAsia"/>
                <w:bCs/>
                <w:color w:val="000000" w:themeColor="text1"/>
                <w:sz w:val="18"/>
                <w:szCs w:val="18"/>
              </w:rPr>
            </w:pPr>
            <w:r w:rsidRPr="00F820BE">
              <w:rPr>
                <w:rFonts w:ascii="宋体" w:hAnsi="宋体" w:hint="eastAsia"/>
                <w:bCs/>
                <w:color w:val="000000" w:themeColor="text1"/>
                <w:sz w:val="18"/>
                <w:szCs w:val="18"/>
              </w:rPr>
              <w:t>培训计划完成率100%（培训完成次数/计划次数*100%）</w:t>
            </w:r>
          </w:p>
          <w:p w:rsidR="00F820BE" w:rsidRPr="00F820BE" w:rsidRDefault="00F820BE" w:rsidP="00F820BE">
            <w:pPr>
              <w:spacing w:line="240" w:lineRule="exact"/>
              <w:rPr>
                <w:rFonts w:ascii="宋体" w:hAnsi="宋体" w:hint="eastAsia"/>
                <w:bCs/>
                <w:color w:val="000000" w:themeColor="text1"/>
                <w:sz w:val="18"/>
                <w:szCs w:val="18"/>
              </w:rPr>
            </w:pPr>
            <w:r w:rsidRPr="00F820BE">
              <w:rPr>
                <w:rFonts w:ascii="宋体" w:hAnsi="宋体" w:hint="eastAsia"/>
                <w:bCs/>
                <w:color w:val="000000" w:themeColor="text1"/>
                <w:sz w:val="18"/>
                <w:szCs w:val="18"/>
              </w:rPr>
              <w:t>合同评审率100%（评审合同数/签订合同总数*100%）</w:t>
            </w:r>
          </w:p>
          <w:p w:rsidR="00F820BE" w:rsidRPr="00F820BE" w:rsidRDefault="00F820BE" w:rsidP="00F820BE">
            <w:pPr>
              <w:spacing w:line="240" w:lineRule="exact"/>
              <w:rPr>
                <w:rFonts w:ascii="宋体" w:hAnsi="宋体" w:hint="eastAsia"/>
                <w:bCs/>
                <w:color w:val="000000" w:themeColor="text1"/>
                <w:sz w:val="18"/>
                <w:szCs w:val="18"/>
              </w:rPr>
            </w:pPr>
            <w:r w:rsidRPr="00F820BE">
              <w:rPr>
                <w:rFonts w:ascii="宋体" w:hAnsi="宋体" w:hint="eastAsia"/>
                <w:bCs/>
                <w:color w:val="000000" w:themeColor="text1"/>
                <w:sz w:val="18"/>
                <w:szCs w:val="18"/>
              </w:rPr>
              <w:t>顾客满意率≥95%（满意度调查分数/总分数*100%）</w:t>
            </w:r>
          </w:p>
          <w:p w:rsidR="00DD24FA" w:rsidRDefault="00F820BE" w:rsidP="00F820BE">
            <w:pPr>
              <w:spacing w:line="240" w:lineRule="exact"/>
              <w:rPr>
                <w:rFonts w:ascii="宋体" w:hAnsi="宋体"/>
                <w:bCs/>
                <w:color w:val="000000" w:themeColor="text1"/>
                <w:sz w:val="18"/>
                <w:szCs w:val="18"/>
              </w:rPr>
            </w:pPr>
            <w:r w:rsidRPr="00F820BE">
              <w:rPr>
                <w:rFonts w:ascii="宋体" w:hAnsi="宋体" w:hint="eastAsia"/>
                <w:bCs/>
                <w:color w:val="000000" w:themeColor="text1"/>
                <w:sz w:val="18"/>
                <w:szCs w:val="18"/>
              </w:rPr>
              <w:t>查到2020年4月—2020年9月目标完成情况，培训计划完成率100%、合同评审率100%、顾客满意率96%，各项目标均已完成，统计时间：2020.9.30，统计人：杨凯  符合要求</w:t>
            </w:r>
            <w:r w:rsidR="00DD48E5">
              <w:rPr>
                <w:rFonts w:ascii="宋体" w:hAnsi="宋体" w:hint="eastAsia"/>
                <w:bCs/>
                <w:color w:val="000000" w:themeColor="text1"/>
                <w:sz w:val="18"/>
                <w:szCs w:val="18"/>
              </w:rPr>
              <w:t>。</w:t>
            </w:r>
          </w:p>
          <w:p w:rsidR="00DD48E5" w:rsidRPr="00DD48E5" w:rsidRDefault="00DD48E5" w:rsidP="00DD24FA">
            <w:pPr>
              <w:spacing w:line="240" w:lineRule="exact"/>
              <w:rPr>
                <w:rFonts w:ascii="宋体" w:hAnsi="宋体"/>
                <w:bCs/>
                <w:color w:val="000000" w:themeColor="text1"/>
                <w:sz w:val="18"/>
                <w:szCs w:val="18"/>
              </w:rPr>
            </w:pPr>
          </w:p>
          <w:p w:rsidR="00AA5E76" w:rsidRDefault="00F820BE"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技术</w:t>
            </w:r>
            <w:r w:rsidR="007F169A">
              <w:rPr>
                <w:rFonts w:ascii="宋体" w:hAnsi="宋体" w:hint="eastAsia"/>
                <w:bCs/>
                <w:color w:val="000000" w:themeColor="text1"/>
                <w:sz w:val="18"/>
                <w:szCs w:val="18"/>
              </w:rPr>
              <w:t>部</w:t>
            </w:r>
            <w:r w:rsidR="004C66CA">
              <w:rPr>
                <w:rFonts w:ascii="宋体" w:hAnsi="宋体" w:hint="eastAsia"/>
                <w:bCs/>
                <w:color w:val="000000" w:themeColor="text1"/>
                <w:sz w:val="18"/>
                <w:szCs w:val="18"/>
              </w:rPr>
              <w:t>：</w:t>
            </w:r>
          </w:p>
          <w:p w:rsidR="00F820BE" w:rsidRPr="00F820BE" w:rsidRDefault="00F820BE" w:rsidP="00F820BE">
            <w:pPr>
              <w:spacing w:line="240" w:lineRule="exact"/>
              <w:rPr>
                <w:rFonts w:ascii="宋体" w:hAnsi="宋体" w:hint="eastAsia"/>
                <w:bCs/>
                <w:color w:val="000000" w:themeColor="text1"/>
                <w:sz w:val="18"/>
                <w:szCs w:val="18"/>
              </w:rPr>
            </w:pPr>
            <w:r w:rsidRPr="00F820BE">
              <w:rPr>
                <w:rFonts w:ascii="宋体" w:hAnsi="宋体" w:hint="eastAsia"/>
                <w:bCs/>
                <w:color w:val="000000" w:themeColor="text1"/>
                <w:sz w:val="18"/>
                <w:szCs w:val="18"/>
              </w:rPr>
              <w:t>1、软件交付合格率100%（软件交付合格数/总数*100%）</w:t>
            </w:r>
          </w:p>
          <w:p w:rsidR="00F820BE" w:rsidRPr="00F820BE" w:rsidRDefault="00F820BE" w:rsidP="00F820BE">
            <w:pPr>
              <w:spacing w:line="240" w:lineRule="exact"/>
              <w:rPr>
                <w:rFonts w:ascii="宋体" w:hAnsi="宋体" w:hint="eastAsia"/>
                <w:bCs/>
                <w:color w:val="000000" w:themeColor="text1"/>
                <w:sz w:val="18"/>
                <w:szCs w:val="18"/>
              </w:rPr>
            </w:pPr>
            <w:r w:rsidRPr="00F820BE">
              <w:rPr>
                <w:rFonts w:ascii="宋体" w:hAnsi="宋体" w:hint="eastAsia"/>
                <w:bCs/>
                <w:color w:val="000000" w:themeColor="text1"/>
                <w:sz w:val="18"/>
                <w:szCs w:val="18"/>
              </w:rPr>
              <w:t>2、软件交付及时率100%；（交付时间准确数/总次数*100%）</w:t>
            </w:r>
          </w:p>
          <w:p w:rsidR="00F820BE" w:rsidRPr="00F820BE" w:rsidRDefault="00F820BE" w:rsidP="00F820BE">
            <w:pPr>
              <w:spacing w:line="240" w:lineRule="exact"/>
              <w:rPr>
                <w:rFonts w:ascii="宋体" w:hAnsi="宋体" w:hint="eastAsia"/>
                <w:bCs/>
                <w:color w:val="000000" w:themeColor="text1"/>
                <w:sz w:val="18"/>
                <w:szCs w:val="18"/>
              </w:rPr>
            </w:pPr>
            <w:r w:rsidRPr="00F820BE">
              <w:rPr>
                <w:rFonts w:ascii="宋体" w:hAnsi="宋体" w:hint="eastAsia"/>
                <w:bCs/>
                <w:color w:val="000000" w:themeColor="text1"/>
                <w:sz w:val="18"/>
                <w:szCs w:val="18"/>
              </w:rPr>
              <w:t>3、研发变更率小于5%（设计变更数/总数*100%）</w:t>
            </w:r>
          </w:p>
          <w:p w:rsidR="00F820BE" w:rsidRPr="00F820BE" w:rsidRDefault="00F820BE" w:rsidP="00F820BE">
            <w:pPr>
              <w:spacing w:line="240" w:lineRule="exact"/>
              <w:rPr>
                <w:rFonts w:ascii="宋体" w:hAnsi="宋体" w:hint="eastAsia"/>
                <w:bCs/>
                <w:color w:val="000000" w:themeColor="text1"/>
                <w:sz w:val="18"/>
                <w:szCs w:val="18"/>
              </w:rPr>
            </w:pPr>
            <w:r w:rsidRPr="00F820BE">
              <w:rPr>
                <w:rFonts w:ascii="宋体" w:hAnsi="宋体" w:hint="eastAsia"/>
                <w:bCs/>
                <w:color w:val="000000" w:themeColor="text1"/>
                <w:sz w:val="18"/>
                <w:szCs w:val="18"/>
              </w:rPr>
              <w:t>4、销售产品合格率100%（销售产品合格数/总数*100%）</w:t>
            </w:r>
          </w:p>
          <w:p w:rsidR="00DD24FA" w:rsidRPr="00DD24FA" w:rsidRDefault="00F820BE" w:rsidP="00F820BE">
            <w:pPr>
              <w:spacing w:line="240" w:lineRule="exact"/>
              <w:rPr>
                <w:bCs/>
                <w:color w:val="000000" w:themeColor="text1"/>
                <w:sz w:val="20"/>
                <w:szCs w:val="20"/>
              </w:rPr>
            </w:pPr>
            <w:r w:rsidRPr="00F820BE">
              <w:rPr>
                <w:rFonts w:ascii="宋体" w:hAnsi="宋体" w:hint="eastAsia"/>
                <w:bCs/>
                <w:color w:val="000000" w:themeColor="text1"/>
                <w:sz w:val="18"/>
                <w:szCs w:val="18"/>
              </w:rPr>
              <w:t>2020年4月至2020年9月目标完成情况：均完成</w:t>
            </w:r>
            <w:r w:rsidR="007F169A" w:rsidRPr="007F169A">
              <w:rPr>
                <w:rFonts w:ascii="宋体" w:hAnsi="宋体" w:hint="eastAsia"/>
                <w:bCs/>
                <w:color w:val="000000" w:themeColor="text1"/>
                <w:sz w:val="18"/>
                <w:szCs w:val="18"/>
              </w:rPr>
              <w:t>。</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661642" w:rsidP="00661642">
            <w:pPr>
              <w:spacing w:line="240" w:lineRule="exact"/>
              <w:ind w:leftChars="-50" w:left="-105" w:firstLineChars="100" w:firstLine="180"/>
              <w:rPr>
                <w:b/>
                <w:color w:val="000000" w:themeColor="text1"/>
                <w:sz w:val="20"/>
                <w:szCs w:val="20"/>
              </w:rPr>
            </w:pPr>
            <w:r w:rsidRPr="00661642">
              <w:rPr>
                <w:rFonts w:hint="eastAsia"/>
                <w:bCs/>
                <w:color w:val="000000" w:themeColor="text1"/>
                <w:sz w:val="18"/>
                <w:szCs w:val="18"/>
              </w:rPr>
              <w:t>企业对顾客对产品是否满意的信息进行监视，并编制《满意情况调查表》。对调查表中各项目进行测算，公司于</w:t>
            </w:r>
            <w:r w:rsidRPr="00661642">
              <w:rPr>
                <w:rFonts w:hint="eastAsia"/>
                <w:bCs/>
                <w:color w:val="000000" w:themeColor="text1"/>
                <w:sz w:val="18"/>
                <w:szCs w:val="18"/>
              </w:rPr>
              <w:t>2019</w:t>
            </w:r>
            <w:r w:rsidRPr="00661642">
              <w:rPr>
                <w:rFonts w:hint="eastAsia"/>
                <w:bCs/>
                <w:color w:val="000000" w:themeColor="text1"/>
                <w:sz w:val="18"/>
                <w:szCs w:val="18"/>
              </w:rPr>
              <w:t>年对主要客户进行了电话问卷调查，分别对项目及质量、价格、交期期、技术能力、售后服务、投诉处理等内容进行调查，客户均对相关内容进行了反馈，从统计数据中可以看出，顾客满意度平均分为</w:t>
            </w:r>
            <w:r w:rsidRPr="00661642">
              <w:rPr>
                <w:rFonts w:hint="eastAsia"/>
                <w:bCs/>
                <w:color w:val="000000" w:themeColor="text1"/>
                <w:sz w:val="18"/>
                <w:szCs w:val="18"/>
              </w:rPr>
              <w:t>96%</w:t>
            </w:r>
            <w:r w:rsidRPr="00661642">
              <w:rPr>
                <w:rFonts w:hint="eastAsia"/>
                <w:bCs/>
                <w:color w:val="000000" w:themeColor="text1"/>
                <w:sz w:val="18"/>
                <w:szCs w:val="18"/>
              </w:rPr>
              <w:t>，超过了质量目标要求，目标完成</w:t>
            </w:r>
            <w:r w:rsidR="00DD48E5" w:rsidRPr="00DD48E5">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公司制定了《内部审核控制程序》，文件规定每年至少进行一次内部审核，间隔时间不超过</w:t>
            </w:r>
            <w:r w:rsidRPr="00F820BE">
              <w:rPr>
                <w:rFonts w:hint="eastAsia"/>
                <w:bCs/>
                <w:color w:val="000000" w:themeColor="text1"/>
                <w:sz w:val="18"/>
                <w:szCs w:val="18"/>
              </w:rPr>
              <w:t>12</w:t>
            </w:r>
            <w:r w:rsidRPr="00F820BE">
              <w:rPr>
                <w:rFonts w:hint="eastAsia"/>
                <w:bCs/>
                <w:color w:val="000000" w:themeColor="text1"/>
                <w:sz w:val="18"/>
                <w:szCs w:val="18"/>
              </w:rPr>
              <w:t>个月。规定了审核的策划、实施、形成记录以及报告结果的要求。</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提供了《审核实施计划》，策划了审核目的、依据、审核频次、审核要求、审核组成员等内容。</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内审时间：</w:t>
            </w:r>
            <w:r w:rsidRPr="00F820BE">
              <w:rPr>
                <w:rFonts w:hint="eastAsia"/>
                <w:bCs/>
                <w:color w:val="000000" w:themeColor="text1"/>
                <w:sz w:val="18"/>
                <w:szCs w:val="18"/>
              </w:rPr>
              <w:t>2020</w:t>
            </w:r>
            <w:r w:rsidRPr="00F820BE">
              <w:rPr>
                <w:rFonts w:hint="eastAsia"/>
                <w:bCs/>
                <w:color w:val="000000" w:themeColor="text1"/>
                <w:sz w:val="18"/>
                <w:szCs w:val="18"/>
              </w:rPr>
              <w:t>年</w:t>
            </w:r>
            <w:r w:rsidRPr="00F820BE">
              <w:rPr>
                <w:rFonts w:hint="eastAsia"/>
                <w:bCs/>
                <w:color w:val="000000" w:themeColor="text1"/>
                <w:sz w:val="18"/>
                <w:szCs w:val="18"/>
              </w:rPr>
              <w:t>8</w:t>
            </w:r>
            <w:r w:rsidRPr="00F820BE">
              <w:rPr>
                <w:rFonts w:hint="eastAsia"/>
                <w:bCs/>
                <w:color w:val="000000" w:themeColor="text1"/>
                <w:sz w:val="18"/>
                <w:szCs w:val="18"/>
              </w:rPr>
              <w:t>月</w:t>
            </w:r>
            <w:r w:rsidRPr="00F820BE">
              <w:rPr>
                <w:rFonts w:hint="eastAsia"/>
                <w:bCs/>
                <w:color w:val="000000" w:themeColor="text1"/>
                <w:sz w:val="18"/>
                <w:szCs w:val="18"/>
              </w:rPr>
              <w:t>10</w:t>
            </w:r>
            <w:r w:rsidRPr="00F820BE">
              <w:rPr>
                <w:rFonts w:hint="eastAsia"/>
                <w:bCs/>
                <w:color w:val="000000" w:themeColor="text1"/>
                <w:sz w:val="18"/>
                <w:szCs w:val="18"/>
              </w:rPr>
              <w:t>日</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依据</w:t>
            </w:r>
            <w:r w:rsidRPr="00F820BE">
              <w:rPr>
                <w:rFonts w:hint="eastAsia"/>
                <w:bCs/>
                <w:color w:val="000000" w:themeColor="text1"/>
                <w:sz w:val="18"/>
                <w:szCs w:val="18"/>
              </w:rPr>
              <w:t>ISO9001</w:t>
            </w:r>
            <w:r w:rsidRPr="00F820BE">
              <w:rPr>
                <w:rFonts w:hint="eastAsia"/>
                <w:bCs/>
                <w:color w:val="000000" w:themeColor="text1"/>
                <w:sz w:val="18"/>
                <w:szCs w:val="18"/>
              </w:rPr>
              <w:t>：</w:t>
            </w:r>
            <w:r w:rsidRPr="00F820BE">
              <w:rPr>
                <w:rFonts w:hint="eastAsia"/>
                <w:bCs/>
                <w:color w:val="000000" w:themeColor="text1"/>
                <w:sz w:val="18"/>
                <w:szCs w:val="18"/>
              </w:rPr>
              <w:t>2015</w:t>
            </w:r>
            <w:r w:rsidRPr="00F820BE">
              <w:rPr>
                <w:rFonts w:hint="eastAsia"/>
                <w:bCs/>
                <w:color w:val="000000" w:themeColor="text1"/>
                <w:sz w:val="18"/>
                <w:szCs w:val="18"/>
              </w:rPr>
              <w:t>、</w:t>
            </w:r>
            <w:r w:rsidRPr="00F820BE">
              <w:rPr>
                <w:rFonts w:hint="eastAsia"/>
                <w:bCs/>
                <w:color w:val="000000" w:themeColor="text1"/>
                <w:sz w:val="18"/>
                <w:szCs w:val="18"/>
              </w:rPr>
              <w:t>GB/T19001-2016</w:t>
            </w:r>
            <w:r w:rsidRPr="00F820BE">
              <w:rPr>
                <w:rFonts w:hint="eastAsia"/>
                <w:bCs/>
                <w:color w:val="000000" w:themeColor="text1"/>
                <w:sz w:val="18"/>
                <w:szCs w:val="18"/>
              </w:rPr>
              <w:t>标准版标准，质量管理手册和体系其他文件。计划由总经理批准后实施。</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公司按计划实施了内审。内审员经培训达到任职要求及审核要求。内审员的安排考虑了审核过程的客观性和公正性，没有发现自己审核本部门的情况。</w:t>
            </w:r>
            <w:r w:rsidRPr="00F820BE">
              <w:rPr>
                <w:rFonts w:hint="eastAsia"/>
                <w:bCs/>
                <w:color w:val="000000" w:themeColor="text1"/>
                <w:sz w:val="18"/>
                <w:szCs w:val="18"/>
              </w:rPr>
              <w:t xml:space="preserve">  </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提供了内</w:t>
            </w:r>
            <w:proofErr w:type="gramStart"/>
            <w:r w:rsidRPr="00F820BE">
              <w:rPr>
                <w:rFonts w:hint="eastAsia"/>
                <w:bCs/>
                <w:color w:val="000000" w:themeColor="text1"/>
                <w:sz w:val="18"/>
                <w:szCs w:val="18"/>
              </w:rPr>
              <w:t>审检查</w:t>
            </w:r>
            <w:proofErr w:type="gramEnd"/>
            <w:r w:rsidRPr="00F820BE">
              <w:rPr>
                <w:rFonts w:hint="eastAsia"/>
                <w:bCs/>
                <w:color w:val="000000" w:themeColor="text1"/>
                <w:sz w:val="18"/>
                <w:szCs w:val="18"/>
              </w:rPr>
              <w:t>表。</w:t>
            </w:r>
            <w:proofErr w:type="gramStart"/>
            <w:r w:rsidRPr="00F820BE">
              <w:rPr>
                <w:rFonts w:hint="eastAsia"/>
                <w:bCs/>
                <w:color w:val="000000" w:themeColor="text1"/>
                <w:sz w:val="18"/>
                <w:szCs w:val="18"/>
              </w:rPr>
              <w:t>内审不符合</w:t>
            </w:r>
            <w:proofErr w:type="gramEnd"/>
            <w:r w:rsidRPr="00F820BE">
              <w:rPr>
                <w:rFonts w:hint="eastAsia"/>
                <w:bCs/>
                <w:color w:val="000000" w:themeColor="text1"/>
                <w:sz w:val="18"/>
                <w:szCs w:val="18"/>
              </w:rPr>
              <w:t>1</w:t>
            </w:r>
            <w:r w:rsidRPr="00F820BE">
              <w:rPr>
                <w:rFonts w:hint="eastAsia"/>
                <w:bCs/>
                <w:color w:val="000000" w:themeColor="text1"/>
                <w:sz w:val="18"/>
                <w:szCs w:val="18"/>
              </w:rPr>
              <w:t>项，已整改验收合格。</w:t>
            </w:r>
          </w:p>
          <w:p w:rsidR="00AA5E76" w:rsidRPr="00DD48E5" w:rsidRDefault="00F820BE" w:rsidP="00F820BE">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审报告</w:t>
            </w:r>
            <w:proofErr w:type="gramEnd"/>
            <w:r>
              <w:rPr>
                <w:rFonts w:hint="eastAsia"/>
                <w:bCs/>
                <w:color w:val="000000" w:themeColor="text1"/>
                <w:sz w:val="18"/>
                <w:szCs w:val="18"/>
              </w:rPr>
              <w:t>显示本公司的质量体系均运行良好</w:t>
            </w:r>
            <w:r w:rsidR="007F169A" w:rsidRPr="007F169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公司制定了《管理评审控制程序》，文件规定每年至少进行一次（两次间隔不超过</w:t>
            </w:r>
            <w:r w:rsidRPr="00F820BE">
              <w:rPr>
                <w:rFonts w:hint="eastAsia"/>
                <w:bCs/>
                <w:color w:val="000000" w:themeColor="text1"/>
                <w:sz w:val="18"/>
                <w:szCs w:val="18"/>
              </w:rPr>
              <w:t>12</w:t>
            </w:r>
            <w:r w:rsidRPr="00F820BE">
              <w:rPr>
                <w:rFonts w:hint="eastAsia"/>
                <w:bCs/>
                <w:color w:val="000000" w:themeColor="text1"/>
                <w:sz w:val="18"/>
                <w:szCs w:val="18"/>
              </w:rPr>
              <w:t>个月）管理评审。总经理于</w:t>
            </w:r>
            <w:r w:rsidRPr="00F820BE">
              <w:rPr>
                <w:rFonts w:hint="eastAsia"/>
                <w:bCs/>
                <w:color w:val="000000" w:themeColor="text1"/>
                <w:sz w:val="18"/>
                <w:szCs w:val="18"/>
              </w:rPr>
              <w:t>2020</w:t>
            </w:r>
            <w:r w:rsidRPr="00F820BE">
              <w:rPr>
                <w:rFonts w:hint="eastAsia"/>
                <w:bCs/>
                <w:color w:val="000000" w:themeColor="text1"/>
                <w:sz w:val="18"/>
                <w:szCs w:val="18"/>
              </w:rPr>
              <w:t>年</w:t>
            </w:r>
            <w:r w:rsidRPr="00F820BE">
              <w:rPr>
                <w:rFonts w:hint="eastAsia"/>
                <w:bCs/>
                <w:color w:val="000000" w:themeColor="text1"/>
                <w:sz w:val="18"/>
                <w:szCs w:val="18"/>
              </w:rPr>
              <w:t>8</w:t>
            </w:r>
            <w:r w:rsidRPr="00F820BE">
              <w:rPr>
                <w:rFonts w:hint="eastAsia"/>
                <w:bCs/>
                <w:color w:val="000000" w:themeColor="text1"/>
                <w:sz w:val="18"/>
                <w:szCs w:val="18"/>
              </w:rPr>
              <w:t>月</w:t>
            </w:r>
            <w:r w:rsidRPr="00F820BE">
              <w:rPr>
                <w:rFonts w:hint="eastAsia"/>
                <w:bCs/>
                <w:color w:val="000000" w:themeColor="text1"/>
                <w:sz w:val="18"/>
                <w:szCs w:val="18"/>
              </w:rPr>
              <w:t>20</w:t>
            </w:r>
            <w:r w:rsidRPr="00F820BE">
              <w:rPr>
                <w:rFonts w:hint="eastAsia"/>
                <w:bCs/>
                <w:color w:val="000000" w:themeColor="text1"/>
                <w:sz w:val="18"/>
                <w:szCs w:val="18"/>
              </w:rPr>
              <w:t>日组织进行了一次管理评审。</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查《管理评审计划》策划了管理评审目的、时间、参加人员、管理评审内容及资料等。总经理批准。</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管理评审输入</w:t>
            </w:r>
            <w:proofErr w:type="gramStart"/>
            <w:r w:rsidRPr="00F820BE">
              <w:rPr>
                <w:rFonts w:hint="eastAsia"/>
                <w:bCs/>
                <w:color w:val="000000" w:themeColor="text1"/>
                <w:sz w:val="18"/>
                <w:szCs w:val="18"/>
              </w:rPr>
              <w:t>由管代和</w:t>
            </w:r>
            <w:proofErr w:type="gramEnd"/>
            <w:r w:rsidRPr="00F820BE">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提供《管理评审报告》，对评审情况进行了总结，各部门对各过程和活动进行了总结和讨论。</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评审结论：公司的质量方针和目标与公司目前的情况是适宜的、充分的；公司的管理体系与公司目前的状况是适宜、有效的，正沿着良性发展的道路运行着。</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改进措施：</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组织员工对某些重要条款进行学习，如：</w:t>
            </w:r>
            <w:r w:rsidRPr="00F820BE">
              <w:rPr>
                <w:rFonts w:hint="eastAsia"/>
                <w:bCs/>
                <w:color w:val="000000" w:themeColor="text1"/>
                <w:sz w:val="18"/>
                <w:szCs w:val="18"/>
              </w:rPr>
              <w:t>7.5.3</w:t>
            </w:r>
            <w:r w:rsidRPr="00F820BE">
              <w:rPr>
                <w:rFonts w:hint="eastAsia"/>
                <w:bCs/>
                <w:color w:val="000000" w:themeColor="text1"/>
                <w:sz w:val="18"/>
                <w:szCs w:val="18"/>
              </w:rPr>
              <w:t>文件化信息的控制；</w:t>
            </w:r>
          </w:p>
          <w:p w:rsidR="00F820BE" w:rsidRPr="00F820BE" w:rsidRDefault="00F820BE" w:rsidP="00F820BE">
            <w:pPr>
              <w:spacing w:line="240" w:lineRule="exact"/>
              <w:rPr>
                <w:rFonts w:hint="eastAsia"/>
                <w:bCs/>
                <w:color w:val="000000" w:themeColor="text1"/>
                <w:sz w:val="18"/>
                <w:szCs w:val="18"/>
              </w:rPr>
            </w:pPr>
            <w:r w:rsidRPr="00F820BE">
              <w:rPr>
                <w:rFonts w:hint="eastAsia"/>
                <w:bCs/>
                <w:color w:val="000000" w:themeColor="text1"/>
                <w:sz w:val="18"/>
                <w:szCs w:val="18"/>
              </w:rPr>
              <w:t>建设网站，增强公司市场的推广能力</w:t>
            </w:r>
          </w:p>
          <w:p w:rsidR="00AA5E76" w:rsidRDefault="00F820BE" w:rsidP="00F820BE">
            <w:pPr>
              <w:spacing w:line="240" w:lineRule="exact"/>
              <w:rPr>
                <w:b/>
                <w:color w:val="000000" w:themeColor="text1"/>
                <w:sz w:val="20"/>
                <w:szCs w:val="20"/>
              </w:rPr>
            </w:pPr>
            <w:proofErr w:type="gramStart"/>
            <w:r w:rsidRPr="00F820BE">
              <w:rPr>
                <w:rFonts w:hint="eastAsia"/>
                <w:bCs/>
                <w:color w:val="000000" w:themeColor="text1"/>
                <w:sz w:val="18"/>
                <w:szCs w:val="18"/>
              </w:rPr>
              <w:t>抽管理</w:t>
            </w:r>
            <w:proofErr w:type="gramEnd"/>
            <w:r w:rsidRPr="00F820BE">
              <w:rPr>
                <w:rFonts w:hint="eastAsia"/>
                <w:bCs/>
                <w:color w:val="000000" w:themeColor="text1"/>
                <w:sz w:val="18"/>
                <w:szCs w:val="18"/>
              </w:rPr>
              <w:t>评审改进措施完成情况：已完成，有培训记录，符合要求</w:t>
            </w:r>
            <w:r w:rsidR="007F169A" w:rsidRPr="007F169A">
              <w:rPr>
                <w:rFonts w:hint="eastAsia"/>
                <w:bCs/>
                <w:color w:val="000000" w:themeColor="text1"/>
                <w:sz w:val="18"/>
                <w:szCs w:val="18"/>
              </w:rPr>
              <w:t>。</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A5E76">
        <w:trPr>
          <w:cantSplit/>
          <w:trHeight w:val="42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A5E76" w:rsidRDefault="00AA5E76">
            <w:pPr>
              <w:spacing w:line="240" w:lineRule="exact"/>
              <w:rPr>
                <w:b/>
                <w:color w:val="000000" w:themeColor="text1"/>
                <w:sz w:val="20"/>
                <w:szCs w:val="20"/>
              </w:rPr>
            </w:pPr>
          </w:p>
        </w:tc>
      </w:tr>
      <w:tr w:rsidR="00AA5E76">
        <w:trPr>
          <w:cantSplit/>
          <w:trHeight w:val="398"/>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A5E76" w:rsidRDefault="00AA5E76">
            <w:pPr>
              <w:spacing w:line="240" w:lineRule="exact"/>
              <w:rPr>
                <w:b/>
                <w:color w:val="000000" w:themeColor="text1"/>
                <w:sz w:val="20"/>
                <w:szCs w:val="20"/>
              </w:rPr>
            </w:pPr>
          </w:p>
        </w:tc>
      </w:tr>
      <w:tr w:rsidR="00AA5E76">
        <w:trPr>
          <w:cantSplit/>
          <w:trHeight w:val="46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AA5E76" w:rsidRDefault="00AA5E76">
            <w:pPr>
              <w:spacing w:line="240" w:lineRule="exact"/>
              <w:rPr>
                <w:b/>
                <w:color w:val="000000" w:themeColor="text1"/>
                <w:sz w:val="20"/>
                <w:szCs w:val="20"/>
              </w:rPr>
            </w:pP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4C66C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F820BE">
              <w:rPr>
                <w:rFonts w:hint="eastAsia"/>
                <w:b/>
                <w:color w:val="000000" w:themeColor="text1"/>
                <w:sz w:val="20"/>
                <w:szCs w:val="20"/>
              </w:rPr>
              <w:t>在客户</w:t>
            </w:r>
            <w:r w:rsidR="00F820BE">
              <w:rPr>
                <w:b/>
                <w:color w:val="000000" w:themeColor="text1"/>
                <w:sz w:val="20"/>
                <w:szCs w:val="20"/>
              </w:rPr>
              <w:t>要求的基础上进行研发</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1A3400">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trPr>
          <w:trHeight w:val="3111"/>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A5E76" w:rsidRDefault="00AA5E76">
            <w:pPr>
              <w:spacing w:line="240" w:lineRule="exact"/>
              <w:rPr>
                <w:b/>
                <w:color w:val="000000" w:themeColor="text1"/>
                <w:sz w:val="22"/>
                <w:szCs w:val="22"/>
              </w:rPr>
            </w:pPr>
          </w:p>
          <w:p w:rsidR="00AA5E76" w:rsidRDefault="00AA5E76">
            <w:pPr>
              <w:spacing w:line="240" w:lineRule="exact"/>
              <w:rPr>
                <w:b/>
                <w:color w:val="000000" w:themeColor="text1"/>
                <w:sz w:val="28"/>
                <w:szCs w:val="28"/>
              </w:rPr>
            </w:pPr>
          </w:p>
        </w:tc>
      </w:tr>
      <w:tr w:rsidR="00AA5E76" w:rsidTr="00F820BE">
        <w:trPr>
          <w:trHeight w:val="1735"/>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041600">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041600">
            <w:pPr>
              <w:rPr>
                <w:b/>
                <w:color w:val="000000" w:themeColor="text1"/>
              </w:rPr>
            </w:pPr>
            <w:r>
              <w:rPr>
                <w:rFonts w:hint="eastAsia"/>
                <w:b/>
                <w:color w:val="000000" w:themeColor="text1"/>
                <w:spacing w:val="-10"/>
                <w:szCs w:val="21"/>
              </w:rPr>
              <w:t>□</w:t>
            </w:r>
            <w:r w:rsidR="004C66CA">
              <w:rPr>
                <w:rFonts w:hint="eastAsia"/>
                <w:b/>
                <w:color w:val="000000" w:themeColor="text1"/>
              </w:rPr>
              <w:t>审核范围变更，</w:t>
            </w:r>
          </w:p>
          <w:p w:rsidR="00AA5E76" w:rsidRDefault="004C66CA">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r w:rsidR="00F820BE" w:rsidRPr="00F820BE">
              <w:rPr>
                <w:rFonts w:hint="eastAsia"/>
              </w:rPr>
              <w:t>计算机应用软件开发及维护服务；安全技术防范产品、电子产品的销售</w:t>
            </w:r>
            <w:r w:rsidR="00F820BE" w:rsidRPr="00F820BE">
              <w:rPr>
                <w:rFonts w:hint="eastAsia"/>
              </w:rPr>
              <w:t>(</w:t>
            </w:r>
            <w:r w:rsidR="00F820BE" w:rsidRPr="00F820BE">
              <w:rPr>
                <w:rFonts w:hint="eastAsia"/>
              </w:rPr>
              <w:t>法规强制要求范围除外</w:t>
            </w:r>
            <w:r w:rsidR="00F820BE" w:rsidRPr="00F820BE">
              <w:rPr>
                <w:rFonts w:hint="eastAsia"/>
              </w:rPr>
              <w:t>)</w:t>
            </w:r>
          </w:p>
          <w:p w:rsidR="00AA5E76" w:rsidRDefault="00AA5E76" w:rsidP="00F820BE">
            <w:pPr>
              <w:spacing w:line="320" w:lineRule="exact"/>
              <w:rPr>
                <w:b/>
                <w:color w:val="000000" w:themeColor="text1"/>
                <w:spacing w:val="-10"/>
                <w:sz w:val="22"/>
                <w:szCs w:val="22"/>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F820BE">
        <w:rPr>
          <w:b/>
          <w:color w:val="000000" w:themeColor="text1"/>
        </w:rPr>
        <w:t xml:space="preserve"> </w:t>
      </w:r>
      <w:r w:rsidR="00F820BE">
        <w:rPr>
          <w:noProof/>
        </w:rPr>
        <w:drawing>
          <wp:inline distT="0" distB="0" distL="0" distR="0" wp14:anchorId="7A5C8210" wp14:editId="49F68843">
            <wp:extent cx="727544" cy="41605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735314" cy="420503"/>
                    </a:xfrm>
                    <a:prstGeom prst="rect">
                      <a:avLst/>
                    </a:prstGeom>
                  </pic:spPr>
                </pic:pic>
              </a:graphicData>
            </a:graphic>
          </wp:inline>
        </w:drawing>
      </w:r>
    </w:p>
    <w:p w:rsidR="00AA5E76" w:rsidRPr="00F820BE"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F820BE">
        <w:rPr>
          <w:noProof/>
        </w:rPr>
        <w:drawing>
          <wp:inline distT="0" distB="0" distL="0" distR="0" wp14:anchorId="02C9F08D" wp14:editId="181E0EE4">
            <wp:extent cx="663934" cy="293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65004" cy="294206"/>
                    </a:xfrm>
                    <a:prstGeom prst="rect">
                      <a:avLst/>
                    </a:prstGeom>
                  </pic:spPr>
                </pic:pic>
              </a:graphicData>
            </a:graphic>
          </wp:inline>
        </w:drawing>
      </w:r>
      <w:r w:rsidR="00F820BE">
        <w:rPr>
          <w:b/>
          <w:noProof/>
          <w:color w:val="000000" w:themeColor="text1"/>
          <w:sz w:val="26"/>
          <w:szCs w:val="26"/>
        </w:rPr>
        <w:drawing>
          <wp:inline distT="0" distB="0" distL="0" distR="0" wp14:anchorId="434CE5A9">
            <wp:extent cx="407286" cy="29022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413" cy="291025"/>
                    </a:xfrm>
                    <a:prstGeom prst="rect">
                      <a:avLst/>
                    </a:prstGeom>
                    <a:noFill/>
                  </pic:spPr>
                </pic:pic>
              </a:graphicData>
            </a:graphic>
          </wp:inline>
        </w:drawing>
      </w:r>
      <w:r w:rsidR="00F820BE">
        <w:rPr>
          <w:b/>
          <w:noProof/>
          <w:color w:val="000000" w:themeColor="text1"/>
          <w:sz w:val="26"/>
          <w:szCs w:val="26"/>
        </w:rPr>
        <w:drawing>
          <wp:inline distT="0" distB="0" distL="0" distR="0" wp14:anchorId="62A9D1D7">
            <wp:extent cx="616226" cy="3014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995" cy="302285"/>
                    </a:xfrm>
                    <a:prstGeom prst="rect">
                      <a:avLst/>
                    </a:prstGeom>
                    <a:noFill/>
                  </pic:spPr>
                </pic:pic>
              </a:graphicData>
            </a:graphic>
          </wp:inline>
        </w:drawing>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F820BE">
        <w:rPr>
          <w:rFonts w:hint="eastAsia"/>
          <w:b/>
          <w:color w:val="000000" w:themeColor="text1"/>
        </w:rPr>
        <w:t>20</w:t>
      </w:r>
      <w:r>
        <w:rPr>
          <w:rFonts w:asciiTheme="minorEastAsia" w:eastAsiaTheme="minorEastAsia" w:hAnsiTheme="minorEastAsia" w:hint="eastAsia"/>
          <w:b/>
          <w:color w:val="000000" w:themeColor="text1"/>
        </w:rPr>
        <w:t xml:space="preserve">年 </w:t>
      </w:r>
      <w:r w:rsidR="00F820BE">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F820BE">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F820BE" w:rsidP="004C66CA">
      <w:pPr>
        <w:spacing w:beforeLines="100" w:before="312" w:afterLines="50" w:after="156"/>
        <w:rPr>
          <w:b/>
          <w:color w:val="000000" w:themeColor="text1"/>
          <w:szCs w:val="21"/>
        </w:rPr>
      </w:pPr>
      <w:r>
        <w:rPr>
          <w:noProof/>
        </w:rPr>
        <w:drawing>
          <wp:anchor distT="0" distB="0" distL="114300" distR="114300" simplePos="0" relativeHeight="251665408" behindDoc="1" locked="0" layoutInCell="1" allowOverlap="1" wp14:anchorId="4260AA7F" wp14:editId="1179ADF2">
            <wp:simplePos x="0" y="0"/>
            <wp:positionH relativeFrom="column">
              <wp:posOffset>744855</wp:posOffset>
            </wp:positionH>
            <wp:positionV relativeFrom="paragraph">
              <wp:posOffset>106680</wp:posOffset>
            </wp:positionV>
            <wp:extent cx="727075" cy="41592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7075" cy="415925"/>
                    </a:xfrm>
                    <a:prstGeom prst="rect">
                      <a:avLst/>
                    </a:prstGeom>
                  </pic:spPr>
                </pic:pic>
              </a:graphicData>
            </a:graphic>
            <wp14:sizeRelH relativeFrom="page">
              <wp14:pctWidth>0</wp14:pctWidth>
            </wp14:sizeRelH>
            <wp14:sizeRelV relativeFrom="page">
              <wp14:pctHeight>0</wp14:pctHeight>
            </wp14:sizeRelV>
          </wp:anchor>
        </w:drawing>
      </w:r>
      <w:r w:rsidR="004C66CA">
        <w:rPr>
          <w:rFonts w:hint="eastAsia"/>
          <w:b/>
          <w:color w:val="000000" w:themeColor="text1"/>
          <w:szCs w:val="21"/>
        </w:rPr>
        <w:t>组长签字</w:t>
      </w:r>
      <w:r w:rsidR="004C66CA">
        <w:rPr>
          <w:rFonts w:hint="eastAsia"/>
          <w:b/>
          <w:color w:val="000000" w:themeColor="text1"/>
          <w:szCs w:val="21"/>
        </w:rPr>
        <w:t xml:space="preserve">:                  </w:t>
      </w:r>
      <w:bookmarkStart w:id="1" w:name="_GoBack"/>
      <w:bookmarkEnd w:id="1"/>
      <w:r w:rsidR="004C66CA">
        <w:rPr>
          <w:rFonts w:hint="eastAsia"/>
          <w:b/>
          <w:color w:val="000000" w:themeColor="text1"/>
          <w:szCs w:val="21"/>
        </w:rPr>
        <w:t xml:space="preserve">            </w:t>
      </w:r>
      <w:r w:rsidR="004C66CA">
        <w:rPr>
          <w:rFonts w:hint="eastAsia"/>
          <w:b/>
          <w:color w:val="000000" w:themeColor="text1"/>
          <w:szCs w:val="21"/>
        </w:rPr>
        <w:t>日期</w:t>
      </w:r>
      <w:r w:rsidR="004C66CA">
        <w:rPr>
          <w:rFonts w:hint="eastAsia"/>
          <w:b/>
          <w:color w:val="000000" w:themeColor="text1"/>
          <w:szCs w:val="21"/>
        </w:rPr>
        <w:t xml:space="preserve">:       </w:t>
      </w:r>
      <w:r>
        <w:rPr>
          <w:rFonts w:hint="eastAsia"/>
          <w:b/>
          <w:color w:val="000000" w:themeColor="text1"/>
          <w:szCs w:val="21"/>
        </w:rPr>
        <w:t xml:space="preserve"> </w:t>
      </w:r>
      <w:r w:rsidR="004C66CA">
        <w:rPr>
          <w:rFonts w:hint="eastAsia"/>
          <w:b/>
          <w:color w:val="000000" w:themeColor="text1"/>
          <w:szCs w:val="21"/>
        </w:rPr>
        <w:t>年</w:t>
      </w:r>
      <w:r w:rsidR="00DD24FA">
        <w:rPr>
          <w:rFonts w:hint="eastAsia"/>
          <w:b/>
          <w:color w:val="000000" w:themeColor="text1"/>
          <w:szCs w:val="21"/>
        </w:rPr>
        <w:t xml:space="preserve">   </w:t>
      </w:r>
      <w:r w:rsidR="004C66CA">
        <w:rPr>
          <w:rFonts w:hint="eastAsia"/>
          <w:b/>
          <w:color w:val="000000" w:themeColor="text1"/>
          <w:szCs w:val="21"/>
        </w:rPr>
        <w:t>月</w:t>
      </w:r>
      <w:r w:rsidR="00DD24FA">
        <w:rPr>
          <w:rFonts w:hint="eastAsia"/>
          <w:b/>
          <w:color w:val="000000" w:themeColor="text1"/>
          <w:szCs w:val="21"/>
        </w:rPr>
        <w:t xml:space="preserve">   </w:t>
      </w:r>
      <w:r w:rsidR="004C66CA">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p>
    <w:sectPr w:rsidR="00AA5E76">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A70" w:rsidRDefault="006C6A70">
      <w:r>
        <w:separator/>
      </w:r>
    </w:p>
  </w:endnote>
  <w:endnote w:type="continuationSeparator" w:id="0">
    <w:p w:rsidR="006C6A70" w:rsidRDefault="006C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A70" w:rsidRDefault="006C6A70">
      <w:r>
        <w:separator/>
      </w:r>
    </w:p>
  </w:footnote>
  <w:footnote w:type="continuationSeparator" w:id="0">
    <w:p w:rsidR="006C6A70" w:rsidRDefault="006C6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400" w:rsidRDefault="001A340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A3400" w:rsidRDefault="001A3400">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1A3400" w:rsidRDefault="001A340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66E7D"/>
    <w:rsid w:val="00071D0F"/>
    <w:rsid w:val="00075C70"/>
    <w:rsid w:val="000833FB"/>
    <w:rsid w:val="0008517E"/>
    <w:rsid w:val="000A0B4D"/>
    <w:rsid w:val="000F0A08"/>
    <w:rsid w:val="000F2F8F"/>
    <w:rsid w:val="0019011B"/>
    <w:rsid w:val="00191547"/>
    <w:rsid w:val="001A3400"/>
    <w:rsid w:val="001D399B"/>
    <w:rsid w:val="001D5696"/>
    <w:rsid w:val="0023683F"/>
    <w:rsid w:val="002541B4"/>
    <w:rsid w:val="002B120A"/>
    <w:rsid w:val="002D0DC0"/>
    <w:rsid w:val="002D1483"/>
    <w:rsid w:val="002E6452"/>
    <w:rsid w:val="002F549E"/>
    <w:rsid w:val="00341103"/>
    <w:rsid w:val="00344D80"/>
    <w:rsid w:val="00363AD9"/>
    <w:rsid w:val="00373391"/>
    <w:rsid w:val="00376915"/>
    <w:rsid w:val="003E1392"/>
    <w:rsid w:val="003E3D4F"/>
    <w:rsid w:val="003F74C1"/>
    <w:rsid w:val="003F7D21"/>
    <w:rsid w:val="004100EA"/>
    <w:rsid w:val="004614A7"/>
    <w:rsid w:val="00464786"/>
    <w:rsid w:val="00484B0B"/>
    <w:rsid w:val="004C1602"/>
    <w:rsid w:val="004C66CA"/>
    <w:rsid w:val="004D3E71"/>
    <w:rsid w:val="004F3778"/>
    <w:rsid w:val="005164BD"/>
    <w:rsid w:val="00520E69"/>
    <w:rsid w:val="00532B87"/>
    <w:rsid w:val="00584F23"/>
    <w:rsid w:val="00592421"/>
    <w:rsid w:val="005B675E"/>
    <w:rsid w:val="005E1CBB"/>
    <w:rsid w:val="00603285"/>
    <w:rsid w:val="00610FA8"/>
    <w:rsid w:val="006112A8"/>
    <w:rsid w:val="006306D9"/>
    <w:rsid w:val="00632A83"/>
    <w:rsid w:val="006506F7"/>
    <w:rsid w:val="00661642"/>
    <w:rsid w:val="00692141"/>
    <w:rsid w:val="006C6A70"/>
    <w:rsid w:val="006C6F24"/>
    <w:rsid w:val="00712F52"/>
    <w:rsid w:val="00713584"/>
    <w:rsid w:val="00770469"/>
    <w:rsid w:val="00775D3A"/>
    <w:rsid w:val="007A72B6"/>
    <w:rsid w:val="007C4DD7"/>
    <w:rsid w:val="007F169A"/>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879E5"/>
    <w:rsid w:val="00A934BA"/>
    <w:rsid w:val="00AA1189"/>
    <w:rsid w:val="00AA5E76"/>
    <w:rsid w:val="00AA6BBA"/>
    <w:rsid w:val="00AB1797"/>
    <w:rsid w:val="00AB7D3D"/>
    <w:rsid w:val="00AC3F5D"/>
    <w:rsid w:val="00AE3533"/>
    <w:rsid w:val="00AE71F3"/>
    <w:rsid w:val="00AF0F3D"/>
    <w:rsid w:val="00AF66F6"/>
    <w:rsid w:val="00B34573"/>
    <w:rsid w:val="00BC3244"/>
    <w:rsid w:val="00BC4568"/>
    <w:rsid w:val="00BD2793"/>
    <w:rsid w:val="00C007AD"/>
    <w:rsid w:val="00C54428"/>
    <w:rsid w:val="00C634D9"/>
    <w:rsid w:val="00C757A7"/>
    <w:rsid w:val="00C83172"/>
    <w:rsid w:val="00CE256C"/>
    <w:rsid w:val="00D00BA6"/>
    <w:rsid w:val="00D1113C"/>
    <w:rsid w:val="00D40E5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326DC"/>
    <w:rsid w:val="00F32AFF"/>
    <w:rsid w:val="00F64301"/>
    <w:rsid w:val="00F820BE"/>
    <w:rsid w:val="00F86288"/>
    <w:rsid w:val="00FA5C98"/>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7DEDEB-9FBD-4101-A431-F70D1272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2412</Words>
  <Characters>13749</Characters>
  <Application>Microsoft Office Word</Application>
  <DocSecurity>0</DocSecurity>
  <Lines>114</Lines>
  <Paragraphs>32</Paragraphs>
  <ScaleCrop>false</ScaleCrop>
  <Company>微软中国</Company>
  <LinksUpToDate>false</LinksUpToDate>
  <CharactersWithSpaces>16129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74</cp:revision>
  <cp:lastPrinted>2019-05-13T03:19:00Z</cp:lastPrinted>
  <dcterms:created xsi:type="dcterms:W3CDTF">2015-06-17T14:51:00Z</dcterms:created>
  <dcterms:modified xsi:type="dcterms:W3CDTF">2020-10-14T00:22:00Z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