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A102CE" w:rsidRPr="00A102CE">
        <w:rPr>
          <w:color w:val="000000"/>
        </w:rPr>
        <w:t>0458-2020</w:t>
      </w:r>
      <w:r>
        <w:rPr>
          <w:color w:val="000000"/>
        </w:rPr>
        <w:t>-Q</w:t>
      </w:r>
      <w:bookmarkEnd w:id="0"/>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102CE" w:rsidRPr="00A102CE">
        <w:rPr>
          <w:rFonts w:ascii="楷体" w:eastAsia="楷体" w:hAnsi="楷体" w:hint="eastAsia"/>
          <w:b/>
          <w:color w:val="000000"/>
          <w:sz w:val="32"/>
          <w:szCs w:val="32"/>
          <w:u w:val="single"/>
        </w:rPr>
        <w:t>北京军合过滤技术有限公司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A102CE">
            <w:pPr>
              <w:spacing w:line="240" w:lineRule="exact"/>
              <w:jc w:val="center"/>
              <w:rPr>
                <w:b/>
                <w:color w:val="000000"/>
                <w:sz w:val="20"/>
                <w:szCs w:val="20"/>
              </w:rPr>
            </w:pPr>
            <w:r w:rsidRPr="00A102CE">
              <w:rPr>
                <w:b/>
                <w:szCs w:val="21"/>
              </w:rPr>
              <w:t>29.12.00;34.05.00</w:t>
            </w: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B7ACE">
        <w:trPr>
          <w:trHeight w:val="455"/>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B7ACE" w:rsidRDefault="00A102CE" w:rsidP="002B7ACE">
            <w:pPr>
              <w:spacing w:line="280" w:lineRule="exact"/>
              <w:rPr>
                <w:rFonts w:ascii="宋体"/>
                <w:b/>
                <w:color w:val="000000"/>
                <w:sz w:val="20"/>
                <w:szCs w:val="20"/>
              </w:rPr>
            </w:pPr>
            <w:r w:rsidRPr="00A102CE">
              <w:rPr>
                <w:rFonts w:ascii="宋体" w:hint="eastAsia"/>
                <w:b/>
                <w:color w:val="000000"/>
                <w:sz w:val="20"/>
                <w:szCs w:val="20"/>
              </w:rPr>
              <w:t>北京军合过滤技术有限公司</w:t>
            </w:r>
          </w:p>
        </w:tc>
      </w:tr>
      <w:tr w:rsidR="002B7ACE">
        <w:trPr>
          <w:trHeight w:val="342"/>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B7ACE" w:rsidRDefault="00A102CE" w:rsidP="002B7ACE">
            <w:pPr>
              <w:spacing w:line="280" w:lineRule="exact"/>
              <w:rPr>
                <w:rFonts w:ascii="宋体"/>
                <w:b/>
                <w:color w:val="000000"/>
                <w:sz w:val="20"/>
                <w:szCs w:val="20"/>
              </w:rPr>
            </w:pPr>
            <w:r w:rsidRPr="00A102CE">
              <w:rPr>
                <w:rFonts w:ascii="宋体" w:hint="eastAsia"/>
                <w:b/>
                <w:color w:val="000000"/>
                <w:sz w:val="20"/>
                <w:szCs w:val="20"/>
              </w:rPr>
              <w:t>北京市海淀区闵庄路3号清华科技</w:t>
            </w:r>
            <w:proofErr w:type="gramStart"/>
            <w:r w:rsidRPr="00A102CE">
              <w:rPr>
                <w:rFonts w:ascii="宋体" w:hint="eastAsia"/>
                <w:b/>
                <w:color w:val="000000"/>
                <w:sz w:val="20"/>
                <w:szCs w:val="20"/>
              </w:rPr>
              <w:t>园玉泉慧</w:t>
            </w:r>
            <w:proofErr w:type="gramEnd"/>
            <w:r w:rsidRPr="00A102CE">
              <w:rPr>
                <w:rFonts w:ascii="宋体" w:hint="eastAsia"/>
                <w:b/>
                <w:color w:val="000000"/>
                <w:sz w:val="20"/>
                <w:szCs w:val="20"/>
              </w:rPr>
              <w:t>谷10号楼东侧101室</w:t>
            </w:r>
          </w:p>
        </w:tc>
        <w:tc>
          <w:tcPr>
            <w:tcW w:w="1242" w:type="dxa"/>
            <w:vMerge w:val="restart"/>
            <w:vAlign w:val="center"/>
          </w:tcPr>
          <w:p w:rsidR="002B7ACE" w:rsidRDefault="002B7AC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B7ACE" w:rsidRDefault="00A102CE">
            <w:bookmarkStart w:id="8" w:name="注册邮编"/>
            <w:r>
              <w:rPr>
                <w:rFonts w:ascii="宋体"/>
                <w:b/>
                <w:color w:val="000000"/>
                <w:sz w:val="20"/>
                <w:szCs w:val="20"/>
              </w:rPr>
              <w:t>100195</w:t>
            </w:r>
            <w:bookmarkEnd w:id="8"/>
          </w:p>
        </w:tc>
      </w:tr>
      <w:tr w:rsidR="002B7ACE">
        <w:trPr>
          <w:trHeight w:val="367"/>
          <w:jc w:val="center"/>
        </w:trPr>
        <w:tc>
          <w:tcPr>
            <w:tcW w:w="1835" w:type="dxa"/>
            <w:vAlign w:val="center"/>
          </w:tcPr>
          <w:p w:rsidR="002B7ACE" w:rsidRDefault="002B7ACE" w:rsidP="002B7AC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B7ACE" w:rsidRDefault="00A102CE" w:rsidP="002B7ACE">
            <w:pPr>
              <w:spacing w:line="280" w:lineRule="exact"/>
              <w:rPr>
                <w:rFonts w:ascii="宋体"/>
                <w:b/>
                <w:color w:val="000000"/>
                <w:sz w:val="20"/>
                <w:szCs w:val="20"/>
              </w:rPr>
            </w:pPr>
            <w:r w:rsidRPr="00A102CE">
              <w:rPr>
                <w:rFonts w:ascii="宋体" w:hint="eastAsia"/>
                <w:b/>
                <w:color w:val="000000"/>
                <w:sz w:val="20"/>
                <w:szCs w:val="20"/>
              </w:rPr>
              <w:t>北京市海淀区闵庄路3号清华科技</w:t>
            </w:r>
            <w:proofErr w:type="gramStart"/>
            <w:r w:rsidRPr="00A102CE">
              <w:rPr>
                <w:rFonts w:ascii="宋体" w:hint="eastAsia"/>
                <w:b/>
                <w:color w:val="000000"/>
                <w:sz w:val="20"/>
                <w:szCs w:val="20"/>
              </w:rPr>
              <w:t>园玉泉慧</w:t>
            </w:r>
            <w:proofErr w:type="gramEnd"/>
            <w:r w:rsidRPr="00A102CE">
              <w:rPr>
                <w:rFonts w:ascii="宋体" w:hint="eastAsia"/>
                <w:b/>
                <w:color w:val="000000"/>
                <w:sz w:val="20"/>
                <w:szCs w:val="20"/>
              </w:rPr>
              <w:t>谷10号楼东侧101室</w:t>
            </w:r>
          </w:p>
        </w:tc>
        <w:tc>
          <w:tcPr>
            <w:tcW w:w="1242" w:type="dxa"/>
            <w:vMerge/>
            <w:vAlign w:val="center"/>
          </w:tcPr>
          <w:p w:rsidR="002B7ACE" w:rsidRDefault="002B7ACE">
            <w:pPr>
              <w:spacing w:line="280" w:lineRule="exact"/>
              <w:jc w:val="center"/>
              <w:rPr>
                <w:rFonts w:ascii="宋体"/>
                <w:b/>
                <w:color w:val="000000"/>
                <w:sz w:val="20"/>
                <w:szCs w:val="20"/>
              </w:rPr>
            </w:pPr>
          </w:p>
        </w:tc>
        <w:tc>
          <w:tcPr>
            <w:tcW w:w="1558" w:type="dxa"/>
          </w:tcPr>
          <w:p w:rsidR="002B7ACE" w:rsidRDefault="00A102CE">
            <w:r>
              <w:rPr>
                <w:rFonts w:ascii="宋体"/>
                <w:b/>
                <w:color w:val="000000"/>
                <w:sz w:val="20"/>
                <w:szCs w:val="20"/>
              </w:rPr>
              <w:t>100195</w:t>
            </w:r>
          </w:p>
        </w:tc>
      </w:tr>
      <w:tr w:rsidR="00A102CE" w:rsidTr="00A102CE">
        <w:trPr>
          <w:trHeight w:val="393"/>
          <w:jc w:val="center"/>
        </w:trPr>
        <w:tc>
          <w:tcPr>
            <w:tcW w:w="1835" w:type="dxa"/>
            <w:vAlign w:val="center"/>
          </w:tcPr>
          <w:p w:rsidR="00A102CE" w:rsidRDefault="00A102CE" w:rsidP="00A102C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A102CE" w:rsidRDefault="00A102CE" w:rsidP="00A102CE">
            <w:pPr>
              <w:spacing w:line="280" w:lineRule="exact"/>
              <w:jc w:val="center"/>
              <w:rPr>
                <w:rFonts w:ascii="宋体"/>
                <w:b/>
                <w:color w:val="000000"/>
                <w:sz w:val="20"/>
                <w:szCs w:val="20"/>
              </w:rPr>
            </w:pPr>
            <w:bookmarkStart w:id="9" w:name="联系人Add1"/>
            <w:r>
              <w:rPr>
                <w:rFonts w:ascii="宋体"/>
                <w:b/>
                <w:color w:val="000000"/>
                <w:sz w:val="20"/>
                <w:szCs w:val="20"/>
              </w:rPr>
              <w:t>郭建争</w:t>
            </w:r>
            <w:bookmarkEnd w:id="9"/>
          </w:p>
        </w:tc>
        <w:tc>
          <w:tcPr>
            <w:tcW w:w="1463" w:type="dxa"/>
            <w:vAlign w:val="center"/>
          </w:tcPr>
          <w:p w:rsidR="00A102CE" w:rsidRDefault="00A102CE" w:rsidP="00A102C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102CE" w:rsidRDefault="00A102CE" w:rsidP="00A102CE">
            <w:pPr>
              <w:spacing w:line="280" w:lineRule="exact"/>
              <w:jc w:val="center"/>
              <w:rPr>
                <w:rFonts w:ascii="宋体"/>
                <w:b/>
                <w:color w:val="000000"/>
                <w:sz w:val="20"/>
                <w:szCs w:val="20"/>
              </w:rPr>
            </w:pPr>
            <w:bookmarkStart w:id="10" w:name="联系人电话Add1"/>
            <w:r>
              <w:rPr>
                <w:rFonts w:ascii="宋体"/>
                <w:b/>
                <w:color w:val="000000"/>
                <w:sz w:val="20"/>
                <w:szCs w:val="20"/>
              </w:rPr>
              <w:t>15801687708</w:t>
            </w:r>
            <w:bookmarkEnd w:id="10"/>
          </w:p>
        </w:tc>
        <w:tc>
          <w:tcPr>
            <w:tcW w:w="1242" w:type="dxa"/>
            <w:vAlign w:val="center"/>
          </w:tcPr>
          <w:p w:rsidR="00A102CE" w:rsidRDefault="00A102CE" w:rsidP="00A102C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A102CE" w:rsidRDefault="00A102CE" w:rsidP="00A102CE">
            <w:pPr>
              <w:spacing w:line="280" w:lineRule="exact"/>
              <w:jc w:val="center"/>
              <w:rPr>
                <w:rFonts w:ascii="宋体"/>
                <w:b/>
                <w:color w:val="000000"/>
                <w:sz w:val="20"/>
                <w:szCs w:val="20"/>
              </w:rPr>
            </w:pPr>
            <w:bookmarkStart w:id="11" w:name="联系人传真Add1"/>
            <w:r>
              <w:rPr>
                <w:rFonts w:ascii="宋体"/>
                <w:b/>
                <w:color w:val="000000"/>
                <w:sz w:val="20"/>
                <w:szCs w:val="20"/>
              </w:rPr>
              <w:t>010-88499750</w:t>
            </w:r>
            <w:bookmarkEnd w:id="11"/>
          </w:p>
        </w:tc>
      </w:tr>
      <w:tr w:rsidR="00A102CE" w:rsidTr="00A102CE">
        <w:trPr>
          <w:jc w:val="center"/>
        </w:trPr>
        <w:tc>
          <w:tcPr>
            <w:tcW w:w="1835" w:type="dxa"/>
            <w:vAlign w:val="center"/>
          </w:tcPr>
          <w:p w:rsidR="00A102CE" w:rsidRDefault="00A102CE" w:rsidP="00A102CE">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A102CE" w:rsidRDefault="00A102CE" w:rsidP="00A102CE">
            <w:pPr>
              <w:jc w:val="center"/>
              <w:rPr>
                <w:rFonts w:ascii="宋体"/>
                <w:b/>
                <w:color w:val="000000"/>
                <w:sz w:val="20"/>
                <w:szCs w:val="20"/>
              </w:rPr>
            </w:pPr>
            <w:bookmarkStart w:id="12" w:name="法人"/>
            <w:r>
              <w:rPr>
                <w:rFonts w:ascii="宋体"/>
                <w:b/>
                <w:color w:val="000000"/>
                <w:sz w:val="20"/>
                <w:szCs w:val="20"/>
              </w:rPr>
              <w:t>郭兴义</w:t>
            </w:r>
            <w:bookmarkEnd w:id="12"/>
          </w:p>
        </w:tc>
        <w:tc>
          <w:tcPr>
            <w:tcW w:w="1463" w:type="dxa"/>
            <w:vAlign w:val="center"/>
          </w:tcPr>
          <w:p w:rsidR="00A102CE" w:rsidRDefault="00A102CE" w:rsidP="00A102CE">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A102CE" w:rsidRDefault="00A102CE" w:rsidP="00A102CE">
            <w:pPr>
              <w:jc w:val="center"/>
              <w:rPr>
                <w:rFonts w:ascii="宋体"/>
                <w:b/>
                <w:color w:val="000000"/>
                <w:sz w:val="20"/>
                <w:szCs w:val="20"/>
              </w:rPr>
            </w:pPr>
            <w:bookmarkStart w:id="13" w:name="管理者代表"/>
            <w:r>
              <w:rPr>
                <w:rFonts w:ascii="宋体"/>
                <w:b/>
                <w:color w:val="000000"/>
                <w:sz w:val="20"/>
                <w:szCs w:val="20"/>
              </w:rPr>
              <w:t>郭建争</w:t>
            </w:r>
            <w:bookmarkEnd w:id="13"/>
          </w:p>
        </w:tc>
        <w:tc>
          <w:tcPr>
            <w:tcW w:w="1242" w:type="dxa"/>
            <w:vAlign w:val="center"/>
          </w:tcPr>
          <w:p w:rsidR="00A102CE" w:rsidRDefault="00A102CE" w:rsidP="00A102CE">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A102CE" w:rsidRDefault="00A102CE" w:rsidP="00A102CE">
            <w:pPr>
              <w:jc w:val="center"/>
              <w:rPr>
                <w:rFonts w:ascii="宋体"/>
                <w:b/>
                <w:color w:val="000000"/>
                <w:sz w:val="20"/>
                <w:szCs w:val="20"/>
              </w:rPr>
            </w:pPr>
            <w:bookmarkStart w:id="14" w:name="联系人邮箱Add1"/>
            <w:r>
              <w:rPr>
                <w:rFonts w:ascii="宋体"/>
                <w:b/>
                <w:color w:val="000000"/>
                <w:sz w:val="20"/>
                <w:szCs w:val="20"/>
              </w:rPr>
              <w:t>jianzhengguo@126.com</w:t>
            </w:r>
            <w:bookmarkEnd w:id="14"/>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2B7ACE">
            <w:pPr>
              <w:rPr>
                <w:rFonts w:ascii="宋体"/>
                <w:b/>
                <w:color w:val="000000"/>
                <w:sz w:val="20"/>
                <w:szCs w:val="20"/>
              </w:rPr>
            </w:pPr>
            <w:r w:rsidRPr="00117893">
              <w:rPr>
                <w:rFonts w:ascii="宋体" w:hint="eastAsia"/>
                <w:b/>
                <w:color w:val="000000"/>
                <w:sz w:val="20"/>
                <w:szCs w:val="20"/>
              </w:rPr>
              <w:t>20</w:t>
            </w:r>
            <w:r w:rsidR="002B7ACE">
              <w:rPr>
                <w:rFonts w:ascii="宋体" w:hint="eastAsia"/>
                <w:b/>
                <w:color w:val="000000"/>
                <w:sz w:val="20"/>
                <w:szCs w:val="20"/>
              </w:rPr>
              <w:t>20</w:t>
            </w:r>
            <w:r w:rsidRPr="00117893">
              <w:rPr>
                <w:rFonts w:ascii="宋体" w:hint="eastAsia"/>
                <w:b/>
                <w:color w:val="000000"/>
                <w:sz w:val="20"/>
                <w:szCs w:val="20"/>
              </w:rPr>
              <w:t>年0</w:t>
            </w:r>
            <w:r w:rsidR="002B7ACE">
              <w:rPr>
                <w:rFonts w:ascii="宋体" w:hint="eastAsia"/>
                <w:b/>
                <w:color w:val="000000"/>
                <w:sz w:val="20"/>
                <w:szCs w:val="20"/>
              </w:rPr>
              <w:t>4</w:t>
            </w:r>
            <w:r w:rsidRPr="00117893">
              <w:rPr>
                <w:rFonts w:ascii="宋体" w:hint="eastAsia"/>
                <w:b/>
                <w:color w:val="000000"/>
                <w:sz w:val="20"/>
                <w:szCs w:val="20"/>
              </w:rPr>
              <w:t>月</w:t>
            </w:r>
            <w:r w:rsidR="002B7ACE">
              <w:rPr>
                <w:rFonts w:ascii="宋体" w:hint="eastAsia"/>
                <w:b/>
                <w:color w:val="000000"/>
                <w:sz w:val="20"/>
                <w:szCs w:val="20"/>
              </w:rPr>
              <w:t>1</w:t>
            </w:r>
            <w:r w:rsidR="00D043F6">
              <w:rPr>
                <w:rFonts w:ascii="宋体" w:hint="eastAsia"/>
                <w:b/>
                <w:color w:val="000000"/>
                <w:sz w:val="20"/>
                <w:szCs w:val="20"/>
              </w:rPr>
              <w:t>0</w:t>
            </w:r>
            <w:r w:rsidRPr="00117893">
              <w:rPr>
                <w:rFonts w:ascii="宋体" w:hint="eastAsia"/>
                <w:b/>
                <w:color w:val="000000"/>
                <w:sz w:val="20"/>
                <w:szCs w:val="20"/>
              </w:rPr>
              <w:t>日</w:t>
            </w:r>
          </w:p>
        </w:tc>
      </w:tr>
      <w:tr w:rsidR="00914F70" w:rsidTr="00A102CE">
        <w:trPr>
          <w:trHeight w:val="804"/>
          <w:jc w:val="center"/>
        </w:trPr>
        <w:tc>
          <w:tcPr>
            <w:tcW w:w="1835" w:type="dxa"/>
            <w:vAlign w:val="center"/>
          </w:tcPr>
          <w:p w:rsidR="00B06606" w:rsidRDefault="009022FE" w:rsidP="002B7AC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B06606" w:rsidRDefault="00A102CE">
            <w:pPr>
              <w:spacing w:line="400" w:lineRule="exact"/>
              <w:rPr>
                <w:rFonts w:ascii="宋体"/>
                <w:b/>
                <w:color w:val="000000"/>
                <w:sz w:val="20"/>
                <w:szCs w:val="20"/>
                <w:u w:val="single"/>
              </w:rPr>
            </w:pPr>
            <w:bookmarkStart w:id="15" w:name="审核范围"/>
            <w:r>
              <w:rPr>
                <w:rFonts w:ascii="宋体" w:hAnsi="宋体"/>
                <w:b/>
                <w:color w:val="000000"/>
                <w:sz w:val="20"/>
                <w:szCs w:val="20"/>
              </w:rPr>
              <w:t>过滤装置、过滤器、滤芯、过滤系统设备、油液污染检测仪的设计开发、销售</w:t>
            </w:r>
            <w:bookmarkEnd w:id="15"/>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Default="00A102CE">
            <w:pPr>
              <w:spacing w:line="280" w:lineRule="exact"/>
              <w:rPr>
                <w:rFonts w:ascii="宋体"/>
                <w:b/>
                <w:color w:val="000000"/>
                <w:sz w:val="20"/>
                <w:szCs w:val="20"/>
              </w:rPr>
            </w:pPr>
            <w:bookmarkStart w:id="16" w:name="专业代码"/>
            <w:r>
              <w:rPr>
                <w:rFonts w:ascii="宋体"/>
                <w:b/>
                <w:color w:val="000000"/>
                <w:sz w:val="20"/>
                <w:szCs w:val="20"/>
              </w:rPr>
              <w:t>29.12.00;34.05.00</w:t>
            </w:r>
            <w:bookmarkEnd w:id="16"/>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2B7ACE" w:rsidP="002B7ACE">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2B7ACE" w:rsidP="002B7ACE">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本次一阶段审核未在现场进行</w:t>
      </w:r>
      <w:r w:rsidR="009022FE">
        <w:rPr>
          <w:rFonts w:ascii="宋体" w:hAnsi="宋体"/>
          <w:b/>
          <w:color w:val="000000"/>
          <w:sz w:val="20"/>
          <w:szCs w:val="20"/>
        </w:rPr>
        <w:t xml:space="preserve">, </w:t>
      </w:r>
      <w:r w:rsidR="009022FE">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2B7ACE">
        <w:rPr>
          <w:rFonts w:ascii="宋体" w:hAnsi="宋体" w:hint="eastAsia"/>
          <w:b/>
          <w:color w:val="000000"/>
          <w:sz w:val="20"/>
          <w:szCs w:val="20"/>
        </w:rPr>
        <w:t>综合部、技术部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102CE" w:rsidRPr="00A102CE">
        <w:rPr>
          <w:rFonts w:ascii="宋体" w:hAnsi="宋体" w:hint="eastAsia"/>
          <w:b/>
          <w:color w:val="000000"/>
          <w:sz w:val="20"/>
          <w:szCs w:val="20"/>
        </w:rPr>
        <w:t>北京市海淀区闵庄路3号清华科技</w:t>
      </w:r>
      <w:proofErr w:type="gramStart"/>
      <w:r w:rsidR="00A102CE" w:rsidRPr="00A102CE">
        <w:rPr>
          <w:rFonts w:ascii="宋体" w:hAnsi="宋体" w:hint="eastAsia"/>
          <w:b/>
          <w:color w:val="000000"/>
          <w:sz w:val="20"/>
          <w:szCs w:val="20"/>
        </w:rPr>
        <w:t>园玉泉慧</w:t>
      </w:r>
      <w:proofErr w:type="gramEnd"/>
      <w:r w:rsidR="00A102CE" w:rsidRPr="00A102CE">
        <w:rPr>
          <w:rFonts w:ascii="宋体" w:hAnsi="宋体" w:hint="eastAsia"/>
          <w:b/>
          <w:color w:val="000000"/>
          <w:sz w:val="20"/>
          <w:szCs w:val="20"/>
        </w:rPr>
        <w:t>谷10号楼东侧101室</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2B7ACE">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2B7ACE">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06606" w:rsidRDefault="00B95E17">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B95E17">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A102CE" w:rsidRPr="00A102CE">
              <w:rPr>
                <w:rFonts w:ascii="宋体" w:hAnsi="宋体" w:hint="eastAsia"/>
                <w:b/>
                <w:color w:val="000000"/>
                <w:sz w:val="20"/>
                <w:szCs w:val="20"/>
              </w:rPr>
              <w:t>过滤装置、过滤器、滤芯、过滤系统设备、油液污染检测仪的设计开发、销售</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043F6">
              <w:rPr>
                <w:rFonts w:ascii="宋体" w:hAnsi="宋体" w:hint="eastAsia"/>
                <w:b/>
                <w:color w:val="000000"/>
                <w:sz w:val="20"/>
                <w:szCs w:val="20"/>
              </w:rPr>
              <w:t>综合部、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B7ACE">
              <w:rPr>
                <w:rFonts w:ascii="宋体" w:hAnsi="宋体" w:hint="eastAsia"/>
                <w:b/>
                <w:color w:val="000000"/>
                <w:sz w:val="20"/>
                <w:szCs w:val="20"/>
              </w:rPr>
              <w:t>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rsidP="002B7ACE">
            <w:pPr>
              <w:tabs>
                <w:tab w:val="left" w:pos="360"/>
              </w:tabs>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A102CE" w:rsidRPr="00A102CE">
              <w:rPr>
                <w:rFonts w:ascii="宋体" w:hAnsi="宋体" w:hint="eastAsia"/>
                <w:color w:val="000000"/>
                <w:sz w:val="20"/>
                <w:szCs w:val="20"/>
              </w:rPr>
              <w:t>北京市海淀区闵庄路3号清华科技</w:t>
            </w:r>
            <w:proofErr w:type="gramStart"/>
            <w:r w:rsidR="00A102CE" w:rsidRPr="00A102CE">
              <w:rPr>
                <w:rFonts w:ascii="宋体" w:hAnsi="宋体" w:hint="eastAsia"/>
                <w:color w:val="000000"/>
                <w:sz w:val="20"/>
                <w:szCs w:val="20"/>
              </w:rPr>
              <w:t>园玉泉慧</w:t>
            </w:r>
            <w:proofErr w:type="gramEnd"/>
            <w:r w:rsidR="00A102CE" w:rsidRPr="00A102CE">
              <w:rPr>
                <w:rFonts w:ascii="宋体" w:hAnsi="宋体" w:hint="eastAsia"/>
                <w:color w:val="000000"/>
                <w:sz w:val="20"/>
                <w:szCs w:val="20"/>
              </w:rPr>
              <w:t>谷10号楼东侧101室</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11789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rsidP="000D2D5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097815" w:rsidRPr="002B7ACE" w:rsidRDefault="008E54A4">
            <w:pPr>
              <w:rPr>
                <w:rFonts w:ascii="宋体"/>
                <w:color w:val="000000"/>
                <w:sz w:val="20"/>
                <w:szCs w:val="20"/>
              </w:rPr>
            </w:pPr>
            <w:r w:rsidRPr="008E54A4">
              <w:rPr>
                <w:rFonts w:ascii="宋体" w:hint="eastAsia"/>
                <w:color w:val="000000"/>
                <w:sz w:val="20"/>
                <w:szCs w:val="20"/>
              </w:rPr>
              <w:t>需求分析--立项---设计技术方案-技术方案批准-图纸设计-图纸审核-委托加工—检验-交付</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rsidP="002B7ACE">
            <w:pPr>
              <w:rPr>
                <w:rFonts w:ascii="宋体"/>
                <w:color w:val="000000"/>
                <w:sz w:val="20"/>
                <w:szCs w:val="20"/>
              </w:rPr>
            </w:pPr>
            <w:r>
              <w:rPr>
                <w:rFonts w:ascii="宋体" w:hAnsi="宋体" w:hint="eastAsia"/>
                <w:color w:val="000000"/>
                <w:sz w:val="20"/>
                <w:szCs w:val="20"/>
              </w:rPr>
              <w:t>关键过程有：</w:t>
            </w:r>
            <w:r w:rsidR="002B7ACE">
              <w:rPr>
                <w:rFonts w:ascii="宋体" w:hAnsi="宋体" w:hint="eastAsia"/>
                <w:color w:val="000000"/>
                <w:sz w:val="20"/>
                <w:szCs w:val="20"/>
              </w:rPr>
              <w:t>设计过程</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2B7ACE" w:rsidRPr="002B7ACE">
              <w:rPr>
                <w:rFonts w:ascii="宋体" w:hAnsi="宋体" w:hint="eastAsia"/>
                <w:color w:val="000000"/>
                <w:sz w:val="20"/>
                <w:szCs w:val="20"/>
              </w:rPr>
              <w:t>产品和服务的设计开发控制程序</w:t>
            </w:r>
            <w:r w:rsidR="002B7ACE">
              <w:rPr>
                <w:rFonts w:ascii="宋体" w:hAnsi="宋体" w:hint="eastAsia"/>
                <w:color w:val="000000"/>
                <w:sz w:val="20"/>
                <w:szCs w:val="20"/>
              </w:rPr>
              <w:t>、</w:t>
            </w:r>
            <w:r w:rsidR="002B7ACE" w:rsidRPr="002B7ACE">
              <w:rPr>
                <w:rFonts w:ascii="宋体" w:hAnsi="宋体" w:hint="eastAsia"/>
                <w:color w:val="000000"/>
                <w:sz w:val="20"/>
                <w:szCs w:val="20"/>
              </w:rPr>
              <w:t>产品和服务提供控制程序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2B7ACE">
              <w:rPr>
                <w:rFonts w:ascii="宋体" w:hAnsi="宋体" w:hint="eastAsia"/>
                <w:color w:val="000000"/>
                <w:sz w:val="20"/>
                <w:szCs w:val="20"/>
              </w:rPr>
              <w:t>销售服务过程</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2B7ACE"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2B7ACE">
              <w:rPr>
                <w:rFonts w:ascii="宋体" w:hAnsi="宋体" w:hint="eastAsia"/>
                <w:color w:val="000000"/>
                <w:sz w:val="20"/>
                <w:szCs w:val="20"/>
              </w:rPr>
              <w:t>委托加工</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8016D1">
            <w:pPr>
              <w:rPr>
                <w:rFonts w:ascii="宋体"/>
                <w:color w:val="000000"/>
                <w:spacing w:val="-10"/>
                <w:sz w:val="20"/>
                <w:szCs w:val="20"/>
              </w:rPr>
            </w:pPr>
            <w:r>
              <w:rPr>
                <w:rFonts w:ascii="宋体" w:hAnsi="宋体" w:hint="eastAsia"/>
                <w:color w:val="000000"/>
                <w:sz w:val="20"/>
                <w:szCs w:val="20"/>
              </w:rPr>
              <w:t>是否明确了外包过程的控制方法：</w:t>
            </w:r>
            <w:r w:rsidR="008016D1" w:rsidRPr="008016D1">
              <w:rPr>
                <w:rFonts w:ascii="宋体" w:hAnsi="宋体" w:hint="eastAsia"/>
                <w:color w:val="000000"/>
                <w:sz w:val="20"/>
                <w:szCs w:val="20"/>
              </w:rPr>
              <w:t>采购管理控制程序</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A102CE">
            <w:pPr>
              <w:rPr>
                <w:rFonts w:ascii="宋体"/>
                <w:color w:val="000000"/>
                <w:spacing w:val="-10"/>
                <w:sz w:val="20"/>
                <w:szCs w:val="20"/>
              </w:rPr>
            </w:pPr>
            <w:r>
              <w:rPr>
                <w:rFonts w:ascii="宋体" w:hAnsi="宋体" w:hint="eastAsia"/>
                <w:color w:val="000000"/>
                <w:spacing w:val="-10"/>
                <w:sz w:val="20"/>
                <w:szCs w:val="20"/>
              </w:rPr>
              <w:t>主要设备：</w:t>
            </w:r>
            <w:r w:rsidR="00A102CE">
              <w:rPr>
                <w:rFonts w:ascii="宋体"/>
                <w:color w:val="000000"/>
                <w:spacing w:val="-10"/>
                <w:sz w:val="20"/>
                <w:szCs w:val="20"/>
              </w:rPr>
              <w:t>电脑</w:t>
            </w:r>
            <w:r w:rsidR="00A102CE">
              <w:rPr>
                <w:rFonts w:ascii="宋体" w:hint="eastAsia"/>
                <w:color w:val="000000"/>
                <w:spacing w:val="-10"/>
                <w:sz w:val="20"/>
                <w:szCs w:val="20"/>
              </w:rPr>
              <w:t>、</w:t>
            </w:r>
            <w:r w:rsidR="00A102CE">
              <w:rPr>
                <w:rFonts w:ascii="宋体"/>
                <w:color w:val="000000"/>
                <w:spacing w:val="-10"/>
                <w:sz w:val="20"/>
                <w:szCs w:val="20"/>
              </w:rPr>
              <w:t>打印机</w:t>
            </w:r>
            <w:r w:rsidR="002B7ACE">
              <w:rPr>
                <w:rFonts w:ascii="宋体" w:hint="eastAsia"/>
                <w:color w:val="000000"/>
                <w:spacing w:val="-10"/>
                <w:sz w:val="20"/>
                <w:szCs w:val="20"/>
              </w:rPr>
              <w:t>等</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rsidP="00A102CE">
            <w:pPr>
              <w:rPr>
                <w:rFonts w:ascii="宋体"/>
                <w:color w:val="000000"/>
                <w:sz w:val="20"/>
                <w:szCs w:val="20"/>
              </w:rPr>
            </w:pPr>
            <w:r>
              <w:rPr>
                <w:rFonts w:ascii="宋体" w:hint="eastAsia"/>
                <w:color w:val="000000"/>
                <w:sz w:val="20"/>
                <w:szCs w:val="20"/>
              </w:rPr>
              <w:t>监视和测量设备（请简述主要监视和测量设备）：</w:t>
            </w:r>
            <w:r w:rsidR="00A102CE">
              <w:rPr>
                <w:rFonts w:ascii="宋体" w:hint="eastAsia"/>
                <w:color w:val="000000"/>
                <w:sz w:val="20"/>
                <w:szCs w:val="20"/>
              </w:rPr>
              <w:t>CAD</w:t>
            </w:r>
            <w:r w:rsidR="002B7ACE">
              <w:rPr>
                <w:rFonts w:ascii="宋体" w:hint="eastAsia"/>
                <w:color w:val="000000"/>
                <w:sz w:val="20"/>
                <w:szCs w:val="20"/>
              </w:rPr>
              <w:t>等</w:t>
            </w:r>
            <w:r w:rsidR="00A102CE">
              <w:rPr>
                <w:rFonts w:ascii="宋体" w:hint="eastAsia"/>
                <w:color w:val="000000"/>
                <w:sz w:val="20"/>
                <w:szCs w:val="20"/>
              </w:rPr>
              <w:t>画图工具</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A102CE">
              <w:rPr>
                <w:rFonts w:ascii="宋体" w:hint="eastAsia"/>
                <w:color w:val="000000"/>
                <w:sz w:val="20"/>
                <w:szCs w:val="20"/>
              </w:rPr>
              <w:t>12</w:t>
            </w:r>
            <w:r>
              <w:rPr>
                <w:rFonts w:ascii="宋体" w:hint="eastAsia"/>
                <w:color w:val="000000"/>
                <w:sz w:val="20"/>
                <w:szCs w:val="20"/>
              </w:rPr>
              <w:t>人，其中管理人员：</w:t>
            </w:r>
            <w:r w:rsidR="00A102CE">
              <w:rPr>
                <w:rFonts w:ascii="宋体" w:hint="eastAsia"/>
                <w:color w:val="000000"/>
                <w:sz w:val="20"/>
                <w:szCs w:val="20"/>
              </w:rPr>
              <w:t>3</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2B7ACE">
            <w:pPr>
              <w:spacing w:line="360" w:lineRule="auto"/>
              <w:rPr>
                <w:rFonts w:ascii="宋体"/>
                <w:b/>
                <w:color w:val="000000"/>
                <w:sz w:val="20"/>
                <w:szCs w:val="20"/>
              </w:rPr>
            </w:pPr>
            <w:r>
              <w:rPr>
                <w:rFonts w:ascii="宋体" w:hAnsi="宋体" w:hint="eastAsia"/>
                <w:b/>
                <w:color w:val="000000"/>
                <w:sz w:val="20"/>
                <w:szCs w:val="20"/>
              </w:rPr>
              <w:t>重点审核部门：技术部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2B7ACE">
              <w:rPr>
                <w:rFonts w:ascii="宋体" w:hAnsi="宋体" w:hint="eastAsia"/>
                <w:b/>
                <w:color w:val="000000"/>
                <w:sz w:val="20"/>
                <w:szCs w:val="20"/>
              </w:rPr>
              <w:t>技术部</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2B7ACE">
              <w:rPr>
                <w:rFonts w:ascii="宋体" w:hAnsi="宋体" w:hint="eastAsia"/>
                <w:b/>
                <w:color w:val="000000"/>
                <w:sz w:val="20"/>
                <w:szCs w:val="20"/>
              </w:rPr>
              <w:t>准则、频次、方法</w:t>
            </w:r>
            <w:r w:rsidR="00B95E17">
              <w:rPr>
                <w:rFonts w:ascii="宋体" w:hAnsi="宋体"/>
                <w:b/>
                <w:color w:val="000000"/>
                <w:sz w:val="20"/>
                <w:szCs w:val="20"/>
              </w:rPr>
              <w:t>审核组成员</w:t>
            </w:r>
            <w:r w:rsidR="00B95E17">
              <w:rPr>
                <w:rFonts w:ascii="宋体" w:hAnsi="宋体" w:hint="eastAsia"/>
                <w:b/>
                <w:color w:val="000000"/>
                <w:sz w:val="20"/>
                <w:szCs w:val="20"/>
              </w:rPr>
              <w:t>、审核时间等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2B7ACE">
            <w:pPr>
              <w:spacing w:line="260" w:lineRule="exact"/>
              <w:rPr>
                <w:rFonts w:ascii="宋体" w:hAnsi="宋体"/>
                <w:b/>
                <w:color w:val="000000"/>
                <w:sz w:val="20"/>
                <w:szCs w:val="20"/>
              </w:rPr>
            </w:pPr>
            <w:r w:rsidRPr="002B7ACE">
              <w:rPr>
                <w:rFonts w:ascii="宋体" w:hAnsi="宋体" w:hint="eastAsia"/>
                <w:b/>
                <w:color w:val="000000"/>
                <w:sz w:val="20"/>
                <w:szCs w:val="20"/>
              </w:rPr>
              <w:t>综合来看，</w:t>
            </w:r>
            <w:proofErr w:type="gramStart"/>
            <w:r w:rsidRPr="002B7ACE">
              <w:rPr>
                <w:rFonts w:ascii="宋体" w:hAnsi="宋体" w:hint="eastAsia"/>
                <w:b/>
                <w:color w:val="000000"/>
                <w:sz w:val="20"/>
                <w:szCs w:val="20"/>
              </w:rPr>
              <w:t>这次内审</w:t>
            </w:r>
            <w:proofErr w:type="gramEnd"/>
            <w:r w:rsidRPr="002B7ACE">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A102CE">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A．组织员工对某些重要条款进行学习，如：7.5.3文件化信息的控制；</w:t>
            </w:r>
          </w:p>
          <w:p w:rsidR="00EB629A" w:rsidRPr="00EB629A" w:rsidRDefault="00EB629A" w:rsidP="00EB629A">
            <w:pPr>
              <w:spacing w:line="260" w:lineRule="exact"/>
              <w:rPr>
                <w:rFonts w:ascii="宋体"/>
                <w:b/>
                <w:color w:val="000000"/>
                <w:sz w:val="20"/>
                <w:szCs w:val="20"/>
              </w:rPr>
            </w:pPr>
            <w:r w:rsidRPr="00EB629A">
              <w:rPr>
                <w:rFonts w:ascii="宋体" w:hint="eastAsia"/>
                <w:b/>
                <w:color w:val="000000"/>
                <w:sz w:val="20"/>
                <w:szCs w:val="20"/>
              </w:rPr>
              <w:t>B．建设网站，增强公司市场的推广能力。</w:t>
            </w:r>
          </w:p>
          <w:p w:rsidR="00B06606" w:rsidRDefault="00EB629A" w:rsidP="00EB629A">
            <w:pPr>
              <w:spacing w:line="260" w:lineRule="exact"/>
              <w:rPr>
                <w:rFonts w:ascii="宋体"/>
                <w:b/>
                <w:color w:val="000000"/>
                <w:sz w:val="20"/>
                <w:szCs w:val="20"/>
              </w:rPr>
            </w:pPr>
            <w:r w:rsidRPr="00EB629A">
              <w:rPr>
                <w:rFonts w:ascii="宋体" w:hint="eastAsia"/>
                <w:b/>
                <w:color w:val="000000"/>
                <w:sz w:val="20"/>
                <w:szCs w:val="20"/>
              </w:rPr>
              <w:t>C. 管理体系运行稳定、适宜</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w:t>
      </w:r>
      <w:r w:rsidR="00EB629A">
        <w:rPr>
          <w:rFonts w:ascii="宋体" w:hAnsi="宋体" w:hint="eastAsia"/>
          <w:b/>
          <w:color w:val="000000"/>
          <w:sz w:val="26"/>
          <w:szCs w:val="26"/>
        </w:rPr>
        <w:t>三</w:t>
      </w:r>
      <w:r>
        <w:rPr>
          <w:rFonts w:ascii="宋体" w:hAnsi="宋体" w:hint="eastAsia"/>
          <w:b/>
          <w:color w:val="000000"/>
          <w:sz w:val="26"/>
          <w:szCs w:val="26"/>
        </w:rPr>
        <w:t>、一阶段审核结论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EB629A"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w:t>
      </w:r>
      <w:r w:rsidR="009022FE">
        <w:rPr>
          <w:rFonts w:ascii="宋体" w:hAnsi="宋体" w:hint="eastAsia"/>
          <w:b/>
          <w:color w:val="000000"/>
          <w:sz w:val="26"/>
          <w:szCs w:val="26"/>
        </w:rPr>
        <w:t>、一阶段确认的二阶段审核范围</w:t>
      </w:r>
    </w:p>
    <w:p w:rsidR="00B06606" w:rsidRDefault="00A102CE" w:rsidP="00A102CE">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p>
    <w:p w:rsidR="00B06606" w:rsidRDefault="00A102CE" w:rsidP="00A102CE">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五</w:t>
      </w:r>
      <w:r>
        <w:rPr>
          <w:rFonts w:ascii="宋体" w:hAnsi="宋体" w:hint="eastAsia"/>
          <w:b/>
          <w:bCs/>
          <w:color w:val="000000"/>
          <w:sz w:val="26"/>
          <w:szCs w:val="26"/>
        </w:rPr>
        <w:t>、审核组签字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17" w:name="_GoBack"/>
      <w:bookmarkEnd w:id="17"/>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w:t>
      </w:r>
      <w:r w:rsidR="00EB629A">
        <w:rPr>
          <w:rFonts w:ascii="宋体" w:hAnsi="宋体" w:hint="eastAsia"/>
          <w:b/>
          <w:color w:val="000000"/>
        </w:rPr>
        <w:t>20</w:t>
      </w:r>
      <w:r w:rsidR="00BA1178">
        <w:rPr>
          <w:rFonts w:ascii="宋体" w:hAnsi="宋体" w:hint="eastAsia"/>
          <w:b/>
          <w:color w:val="000000"/>
        </w:rPr>
        <w:t>年1</w:t>
      </w:r>
      <w:r w:rsidR="00EB629A">
        <w:rPr>
          <w:rFonts w:ascii="宋体" w:hAnsi="宋体" w:hint="eastAsia"/>
          <w:b/>
          <w:color w:val="000000"/>
        </w:rPr>
        <w:t>1</w:t>
      </w:r>
      <w:r w:rsidR="00BA1178">
        <w:rPr>
          <w:rFonts w:ascii="宋体" w:hAnsi="宋体" w:hint="eastAsia"/>
          <w:b/>
          <w:color w:val="000000"/>
        </w:rPr>
        <w:t>月</w:t>
      </w:r>
      <w:r w:rsidR="00A102CE">
        <w:rPr>
          <w:rFonts w:ascii="宋体" w:hAnsi="宋体" w:hint="eastAsia"/>
          <w:b/>
          <w:color w:val="000000"/>
        </w:rPr>
        <w:t>1</w:t>
      </w:r>
      <w:r w:rsidR="00875B17">
        <w:rPr>
          <w:rFonts w:ascii="宋体" w:hAnsi="宋体" w:hint="eastAsia"/>
          <w:b/>
          <w:color w:val="000000"/>
        </w:rPr>
        <w:t>4</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w:t>
      </w:r>
      <w:r w:rsidR="00EB629A">
        <w:rPr>
          <w:rFonts w:ascii="宋体" w:hAnsi="宋体" w:hint="eastAsia"/>
          <w:b/>
          <w:bCs/>
          <w:color w:val="000000"/>
          <w:sz w:val="26"/>
          <w:szCs w:val="26"/>
        </w:rPr>
        <w:t>六</w:t>
      </w:r>
      <w:r>
        <w:rPr>
          <w:rFonts w:ascii="宋体" w:hAnsi="宋体" w:hint="eastAsia"/>
          <w:b/>
          <w:bCs/>
          <w:color w:val="000000"/>
          <w:sz w:val="26"/>
          <w:szCs w:val="26"/>
        </w:rPr>
        <w:t>、</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4B" w:rsidRDefault="008D5C4B">
      <w:r>
        <w:separator/>
      </w:r>
    </w:p>
  </w:endnote>
  <w:endnote w:type="continuationSeparator" w:id="0">
    <w:p w:rsidR="008D5C4B" w:rsidRDefault="008D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4B" w:rsidRDefault="008D5C4B">
      <w:r>
        <w:separator/>
      </w:r>
    </w:p>
  </w:footnote>
  <w:footnote w:type="continuationSeparator" w:id="0">
    <w:p w:rsidR="008D5C4B" w:rsidRDefault="008D5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ACE" w:rsidRDefault="008D5C4B"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2B7ACE">
      <w:rPr>
        <w:rStyle w:val="CharChar1"/>
        <w:rFonts w:hint="default"/>
      </w:rPr>
      <w:t>北京国标联合认证有限公司</w:t>
    </w:r>
    <w:r w:rsidR="002B7ACE">
      <w:rPr>
        <w:rStyle w:val="CharChar1"/>
        <w:rFonts w:hint="default"/>
      </w:rPr>
      <w:tab/>
    </w:r>
    <w:r w:rsidR="002B7ACE">
      <w:rPr>
        <w:rStyle w:val="CharChar1"/>
        <w:rFonts w:hint="default"/>
      </w:rPr>
      <w:tab/>
    </w:r>
    <w:r w:rsidR="002B7ACE">
      <w:rPr>
        <w:rStyle w:val="CharChar1"/>
        <w:rFonts w:hint="default"/>
      </w:rPr>
      <w:tab/>
    </w:r>
  </w:p>
  <w:p w:rsidR="002B7ACE" w:rsidRDefault="008D5C4B"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2B7ACE" w:rsidRDefault="002B7ACE">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2B7ACE">
      <w:rPr>
        <w:rStyle w:val="CharChar1"/>
        <w:rFonts w:hint="default"/>
        <w:w w:val="90"/>
      </w:rPr>
      <w:t>Beijing International Standard united Certification Co.,Ltd.</w:t>
    </w:r>
  </w:p>
  <w:p w:rsidR="002B7ACE" w:rsidRDefault="008D5C4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97815"/>
    <w:rsid w:val="000B0FE4"/>
    <w:rsid w:val="000B4D55"/>
    <w:rsid w:val="000D2D56"/>
    <w:rsid w:val="00117893"/>
    <w:rsid w:val="0020114D"/>
    <w:rsid w:val="002B0044"/>
    <w:rsid w:val="002B7ACE"/>
    <w:rsid w:val="00336333"/>
    <w:rsid w:val="004604FE"/>
    <w:rsid w:val="004A7DEA"/>
    <w:rsid w:val="004D1A85"/>
    <w:rsid w:val="004F1C12"/>
    <w:rsid w:val="005C2047"/>
    <w:rsid w:val="00734AAA"/>
    <w:rsid w:val="008016D1"/>
    <w:rsid w:val="00875B17"/>
    <w:rsid w:val="008B2C1E"/>
    <w:rsid w:val="008C1AD3"/>
    <w:rsid w:val="008D5C4B"/>
    <w:rsid w:val="008E54A4"/>
    <w:rsid w:val="009022FE"/>
    <w:rsid w:val="00904A89"/>
    <w:rsid w:val="00914F70"/>
    <w:rsid w:val="00962353"/>
    <w:rsid w:val="00A102CE"/>
    <w:rsid w:val="00A5113F"/>
    <w:rsid w:val="00AB16E5"/>
    <w:rsid w:val="00AF58A0"/>
    <w:rsid w:val="00B06606"/>
    <w:rsid w:val="00B174CC"/>
    <w:rsid w:val="00B95E17"/>
    <w:rsid w:val="00BA1178"/>
    <w:rsid w:val="00BA382A"/>
    <w:rsid w:val="00C50EA3"/>
    <w:rsid w:val="00CB2FE2"/>
    <w:rsid w:val="00D043F6"/>
    <w:rsid w:val="00EB62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1035</Words>
  <Characters>5902</Characters>
  <Application>Microsoft Office Word</Application>
  <DocSecurity>0</DocSecurity>
  <Lines>49</Lines>
  <Paragraphs>13</Paragraphs>
  <ScaleCrop>false</ScaleCrop>
  <Company>微软中国</Company>
  <LinksUpToDate>false</LinksUpToDate>
  <CharactersWithSpaces>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167</cp:revision>
  <dcterms:created xsi:type="dcterms:W3CDTF">2015-06-17T13:22:00Z</dcterms:created>
  <dcterms:modified xsi:type="dcterms:W3CDTF">2020-11-17T09:32:00Z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