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青岛威尔赫义齿科技有限公司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eastAsia="zh-CN"/>
              </w:rPr>
            </w:pPr>
            <w:bookmarkStart w:id="2" w:name="合同编号"/>
            <w:r>
              <w:rPr>
                <w:sz w:val="22"/>
                <w:szCs w:val="22"/>
              </w:rPr>
              <w:t>0536-2020-</w:t>
            </w:r>
            <w:bookmarkEnd w:id="2"/>
            <w:r>
              <w:rPr>
                <w:rFonts w:hint="eastAsia"/>
                <w:sz w:val="22"/>
                <w:szCs w:val="22"/>
                <w:lang w:val="en-US" w:eastAsia="zh-CN"/>
              </w:rPr>
              <w:t>E</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2020-N1EMS-3014142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朱晓丽</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color w:val="FF0000"/>
                <w:sz w:val="22"/>
                <w:szCs w:val="22"/>
              </w:rPr>
            </w:pPr>
            <w:r>
              <w:rPr>
                <w:rFonts w:hint="eastAsia"/>
                <w:color w:val="FF0000"/>
                <w:sz w:val="22"/>
                <w:szCs w:val="22"/>
              </w:rPr>
              <w:t>（</w:t>
            </w:r>
            <w:r>
              <w:rPr>
                <w:rFonts w:hint="eastAsia"/>
                <w:b/>
                <w:color w:val="FF0000"/>
                <w:sz w:val="22"/>
                <w:szCs w:val="22"/>
              </w:rPr>
              <w:t>签字</w:t>
            </w:r>
            <w:r>
              <w:rPr>
                <w:color w:val="FF0000"/>
                <w:sz w:val="20"/>
              </w:rPr>
              <w:t>/</w:t>
            </w:r>
            <w:r>
              <w:rPr>
                <w:rFonts w:hint="eastAsia"/>
                <w:b/>
                <w:color w:val="FF0000"/>
                <w:sz w:val="22"/>
                <w:szCs w:val="22"/>
              </w:rPr>
              <w:t>盖章</w:t>
            </w:r>
            <w:r>
              <w:rPr>
                <w:color w:val="FF0000"/>
                <w:sz w:val="16"/>
                <w:szCs w:val="16"/>
              </w:rPr>
              <w:t>l</w:t>
            </w:r>
            <w:r>
              <w:rPr>
                <w:rFonts w:hint="eastAsia"/>
                <w:color w:val="FF0000"/>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2020.10.3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D7023C"/>
    <w:rsid w:val="57002A82"/>
    <w:rsid w:val="64DB1B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2020-10-07T12:03:28Z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