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11" w:rsidRDefault="00157DC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604011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604011" w:rsidRDefault="00157DC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重庆格瑞斯酒店设备有限公司</w:t>
            </w:r>
            <w:bookmarkEnd w:id="0"/>
          </w:p>
        </w:tc>
      </w:tr>
      <w:tr w:rsidR="00604011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604011" w:rsidRDefault="00157DC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0518-2020-EO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604011" w:rsidRDefault="00157DCF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604011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604011" w:rsidRDefault="00157DCF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卢战军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604011" w:rsidRDefault="00157DC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023-62952544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604011" w:rsidRDefault="00604011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604011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604011" w:rsidRDefault="00157DCF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604011" w:rsidRDefault="00604011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604011" w:rsidRDefault="00604011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604011" w:rsidRDefault="00604011"/>
        </w:tc>
        <w:tc>
          <w:tcPr>
            <w:tcW w:w="2079" w:type="dxa"/>
            <w:gridSpan w:val="3"/>
            <w:vMerge/>
            <w:vAlign w:val="center"/>
          </w:tcPr>
          <w:p w:rsidR="00604011" w:rsidRDefault="00604011"/>
        </w:tc>
      </w:tr>
      <w:tr w:rsidR="00604011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604011" w:rsidRDefault="00157DCF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604011" w:rsidRDefault="00157DCF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604011" w:rsidRDefault="00157DC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604011" w:rsidRDefault="00157DCF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604011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604011" w:rsidRDefault="00157DCF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604011" w:rsidRDefault="00157DCF">
            <w:bookmarkStart w:id="10" w:name="审核范围"/>
            <w:r>
              <w:t>E</w:t>
            </w:r>
            <w:r>
              <w:t>：不锈钢厨具的销售所涉及的相关环境管理活动</w:t>
            </w:r>
          </w:p>
          <w:p w:rsidR="00604011" w:rsidRDefault="00157DCF">
            <w:r>
              <w:t>O</w:t>
            </w:r>
            <w:r>
              <w:t>：不锈钢厨具的销售所涉及的相关职业健康安全管理活动。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604011" w:rsidRDefault="00157DCF">
            <w:r>
              <w:rPr>
                <w:rFonts w:hint="eastAsia"/>
              </w:rPr>
              <w:t>专业</w:t>
            </w:r>
          </w:p>
          <w:p w:rsidR="00604011" w:rsidRDefault="00157DCF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604011" w:rsidRDefault="00157DCF">
            <w:bookmarkStart w:id="11" w:name="专业代码"/>
            <w:r>
              <w:t>E</w:t>
            </w:r>
            <w:r>
              <w:t>：</w:t>
            </w:r>
            <w:r>
              <w:t>29.05.05</w:t>
            </w:r>
          </w:p>
          <w:p w:rsidR="00604011" w:rsidRDefault="00157DCF">
            <w:r>
              <w:t>O</w:t>
            </w:r>
            <w:r>
              <w:t>：</w:t>
            </w:r>
            <w:r>
              <w:t>29.05.05</w:t>
            </w:r>
            <w:bookmarkEnd w:id="11"/>
          </w:p>
        </w:tc>
      </w:tr>
      <w:tr w:rsidR="00604011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604011" w:rsidRDefault="00157DCF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604011" w:rsidRDefault="00157DC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24001-2016/ISO14001:2015,O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GB/T45001-2020 / 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604011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604011" w:rsidRDefault="00157DCF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604011" w:rsidRDefault="00157DC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604011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604011" w:rsidRDefault="00157DCF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604011" w:rsidRDefault="00157DC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04011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604011" w:rsidRDefault="00157DCF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60401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604011" w:rsidRDefault="00157D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604011" w:rsidRDefault="00157D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604011" w:rsidRDefault="00157D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604011" w:rsidRDefault="00157D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604011" w:rsidRDefault="00157D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604011" w:rsidRDefault="00157D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604011" w:rsidRDefault="00157D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604011" w:rsidRDefault="00157D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60401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604011" w:rsidRDefault="00157D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604011" w:rsidRDefault="00157D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604011" w:rsidRDefault="00157D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604011" w:rsidRDefault="00157D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604011" w:rsidRDefault="00157D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604011" w:rsidRDefault="00157D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E:29.05.05</w:t>
            </w:r>
          </w:p>
          <w:p w:rsidR="00604011" w:rsidRDefault="00157D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O:29.05.05</w:t>
            </w:r>
          </w:p>
        </w:tc>
        <w:tc>
          <w:tcPr>
            <w:tcW w:w="1559" w:type="dxa"/>
            <w:gridSpan w:val="4"/>
            <w:vAlign w:val="center"/>
          </w:tcPr>
          <w:p w:rsidR="00604011" w:rsidRDefault="00157D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604011" w:rsidRDefault="00157D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604011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604011" w:rsidRDefault="00604011"/>
        </w:tc>
        <w:tc>
          <w:tcPr>
            <w:tcW w:w="780" w:type="dxa"/>
            <w:gridSpan w:val="2"/>
            <w:vAlign w:val="center"/>
          </w:tcPr>
          <w:p w:rsidR="00604011" w:rsidRDefault="00604011"/>
        </w:tc>
        <w:tc>
          <w:tcPr>
            <w:tcW w:w="720" w:type="dxa"/>
            <w:vAlign w:val="center"/>
          </w:tcPr>
          <w:p w:rsidR="00604011" w:rsidRDefault="00604011"/>
        </w:tc>
        <w:tc>
          <w:tcPr>
            <w:tcW w:w="1141" w:type="dxa"/>
            <w:gridSpan w:val="2"/>
            <w:vAlign w:val="center"/>
          </w:tcPr>
          <w:p w:rsidR="00604011" w:rsidRDefault="00604011"/>
        </w:tc>
        <w:tc>
          <w:tcPr>
            <w:tcW w:w="3402" w:type="dxa"/>
            <w:gridSpan w:val="4"/>
            <w:vAlign w:val="center"/>
          </w:tcPr>
          <w:p w:rsidR="00604011" w:rsidRDefault="00604011"/>
        </w:tc>
        <w:tc>
          <w:tcPr>
            <w:tcW w:w="1559" w:type="dxa"/>
            <w:gridSpan w:val="4"/>
            <w:vAlign w:val="center"/>
          </w:tcPr>
          <w:p w:rsidR="00604011" w:rsidRDefault="00604011"/>
        </w:tc>
        <w:tc>
          <w:tcPr>
            <w:tcW w:w="1229" w:type="dxa"/>
            <w:vAlign w:val="center"/>
          </w:tcPr>
          <w:p w:rsidR="00604011" w:rsidRDefault="00604011"/>
        </w:tc>
      </w:tr>
      <w:tr w:rsidR="00604011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604011" w:rsidRDefault="00157DCF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604011">
        <w:trPr>
          <w:trHeight w:val="510"/>
          <w:jc w:val="center"/>
        </w:trPr>
        <w:tc>
          <w:tcPr>
            <w:tcW w:w="1201" w:type="dxa"/>
            <w:vAlign w:val="center"/>
          </w:tcPr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604011" w:rsidRDefault="003815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604011" w:rsidRDefault="00604011"/>
        </w:tc>
      </w:tr>
      <w:tr w:rsidR="00604011">
        <w:trPr>
          <w:trHeight w:val="211"/>
          <w:jc w:val="center"/>
        </w:trPr>
        <w:tc>
          <w:tcPr>
            <w:tcW w:w="1201" w:type="dxa"/>
            <w:vAlign w:val="center"/>
          </w:tcPr>
          <w:p w:rsidR="00604011" w:rsidRDefault="00157D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604011" w:rsidRDefault="00157D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604011" w:rsidRDefault="0060401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04011" w:rsidRDefault="0060401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04011" w:rsidRDefault="0060401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604011" w:rsidRDefault="00604011">
            <w:pPr>
              <w:spacing w:line="360" w:lineRule="auto"/>
            </w:pPr>
          </w:p>
        </w:tc>
      </w:tr>
      <w:tr w:rsidR="00604011">
        <w:trPr>
          <w:trHeight w:val="218"/>
          <w:jc w:val="center"/>
        </w:trPr>
        <w:tc>
          <w:tcPr>
            <w:tcW w:w="1201" w:type="dxa"/>
            <w:vAlign w:val="center"/>
          </w:tcPr>
          <w:p w:rsidR="00604011" w:rsidRDefault="00157D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604011" w:rsidRDefault="00157D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2020.10.3</w:t>
            </w:r>
          </w:p>
        </w:tc>
        <w:tc>
          <w:tcPr>
            <w:tcW w:w="1134" w:type="dxa"/>
            <w:gridSpan w:val="2"/>
            <w:vAlign w:val="center"/>
          </w:tcPr>
          <w:p w:rsidR="00604011" w:rsidRDefault="00157D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604011" w:rsidRDefault="003815BA">
            <w:pPr>
              <w:spacing w:line="360" w:lineRule="auto"/>
              <w:rPr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2020.10.3</w:t>
            </w:r>
          </w:p>
        </w:tc>
        <w:tc>
          <w:tcPr>
            <w:tcW w:w="1418" w:type="dxa"/>
            <w:gridSpan w:val="2"/>
            <w:vAlign w:val="center"/>
          </w:tcPr>
          <w:p w:rsidR="00604011" w:rsidRDefault="00157DC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604011" w:rsidRDefault="00604011">
            <w:pPr>
              <w:spacing w:line="360" w:lineRule="auto"/>
            </w:pPr>
          </w:p>
        </w:tc>
      </w:tr>
    </w:tbl>
    <w:p w:rsidR="00604011" w:rsidRDefault="00604011">
      <w:pPr>
        <w:widowControl/>
        <w:jc w:val="left"/>
      </w:pPr>
    </w:p>
    <w:p w:rsidR="00604011" w:rsidRDefault="00604011" w:rsidP="003815B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04011" w:rsidRDefault="00157DCF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br w:type="page"/>
      </w:r>
    </w:p>
    <w:p w:rsidR="00604011" w:rsidRDefault="00157DCF" w:rsidP="003815BA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page" w:tblpX="1114" w:tblpY="3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604011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04011" w:rsidRDefault="00157DC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604011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04011" w:rsidRDefault="00157DC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 w:rsidR="00604011" w:rsidRDefault="00157DC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 w:rsidR="00604011" w:rsidRDefault="00157DC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04011" w:rsidRDefault="00157DC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604011">
        <w:trPr>
          <w:cantSplit/>
          <w:trHeight w:val="27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04011" w:rsidRDefault="00157DCF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10</w:t>
            </w:r>
          </w:p>
          <w:p w:rsidR="00604011" w:rsidRDefault="00157DCF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月</w:t>
            </w:r>
          </w:p>
          <w:p w:rsidR="00604011" w:rsidRDefault="00157DCF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3</w:t>
            </w:r>
          </w:p>
          <w:p w:rsidR="00604011" w:rsidRDefault="00157DCF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604011" w:rsidRDefault="00157DCF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</w:t>
            </w: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 w:rsidR="00604011" w:rsidRDefault="00157DCF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04011" w:rsidRDefault="00157DCF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604011">
        <w:trPr>
          <w:cantSplit/>
          <w:trHeight w:val="362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04011" w:rsidRDefault="00604011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 w:rsidR="00604011" w:rsidRDefault="00157DCF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</w:p>
          <w:p w:rsidR="00604011" w:rsidRDefault="00604011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604011" w:rsidRDefault="00157DCF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04011" w:rsidRDefault="00157DCF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604011">
        <w:trPr>
          <w:cantSplit/>
          <w:trHeight w:val="4851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04011" w:rsidRDefault="00604011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</w:tcPr>
          <w:p w:rsidR="00604011" w:rsidRDefault="00604011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</w:t>
            </w:r>
            <w:r>
              <w:rPr>
                <w:rFonts w:hint="eastAsia"/>
                <w:sz w:val="21"/>
                <w:szCs w:val="21"/>
              </w:rPr>
              <w:t>一致性。</w:t>
            </w:r>
          </w:p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604011" w:rsidRDefault="00157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 w:rsidR="00604011" w:rsidRDefault="00157DCF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04011" w:rsidRDefault="00157DCF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604011">
        <w:trPr>
          <w:cantSplit/>
          <w:trHeight w:val="718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04011" w:rsidRDefault="00604011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604011" w:rsidRDefault="00157DCF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 w:rsidR="00604011" w:rsidRDefault="00157DCF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04011" w:rsidRDefault="00157DCF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</w:tbl>
    <w:p w:rsidR="00604011" w:rsidRDefault="0060401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604011" w:rsidRDefault="00157DCF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604011" w:rsidRDefault="00157DC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604011" w:rsidRDefault="00157DC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604011" w:rsidRDefault="00157DC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604011" w:rsidRDefault="00157DC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604011" w:rsidRDefault="00157DC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604011" w:rsidRDefault="00157DC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604011" w:rsidRDefault="00157DC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604011" w:rsidRDefault="00157DC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604011" w:rsidRDefault="00157DC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604011" w:rsidRDefault="00157DC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604011" w:rsidRDefault="00157DC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604011" w:rsidRDefault="00157DC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604011" w:rsidRDefault="00157DC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604011" w:rsidRDefault="00157DCF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604011" w:rsidRDefault="00157DC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604011" w:rsidRDefault="00157DC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604011" w:rsidRDefault="00157DCF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604011" w:rsidRDefault="00157DCF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604011" w:rsidRDefault="00157DCF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604011" w:rsidRDefault="00157DCF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</w:t>
      </w:r>
      <w:r>
        <w:rPr>
          <w:rFonts w:ascii="华文细黑" w:eastAsia="华文细黑" w:hAnsi="华文细黑" w:hint="eastAsia"/>
          <w:b/>
          <w:sz w:val="21"/>
          <w:szCs w:val="21"/>
        </w:rPr>
        <w:t>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604011" w:rsidRDefault="00157DCF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604011" w:rsidRDefault="00157DCF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604011" w:rsidRDefault="00157DCF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604011" w:rsidRDefault="00157DCF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604011" w:rsidRDefault="00157DCF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604011" w:rsidRDefault="00157DCF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604011" w:rsidRDefault="00157DCF">
      <w:pPr>
        <w:pStyle w:val="a6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604011" w:rsidRDefault="00157DC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604011" w:rsidRDefault="00604011"/>
    <w:sectPr w:rsidR="00604011" w:rsidSect="00604011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DCF" w:rsidRDefault="00157DCF" w:rsidP="00604011">
      <w:r>
        <w:separator/>
      </w:r>
    </w:p>
  </w:endnote>
  <w:endnote w:type="continuationSeparator" w:id="0">
    <w:p w:rsidR="00157DCF" w:rsidRDefault="00157DCF" w:rsidP="00604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604011" w:rsidRDefault="0060401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57DC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815B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157DCF">
              <w:rPr>
                <w:lang w:val="zh-CN"/>
              </w:rPr>
              <w:t xml:space="preserve"> </w:t>
            </w:r>
            <w:r w:rsidR="00157DCF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57DC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815BA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04011" w:rsidRDefault="006040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DCF" w:rsidRDefault="00157DCF" w:rsidP="00604011">
      <w:r>
        <w:separator/>
      </w:r>
    </w:p>
  </w:footnote>
  <w:footnote w:type="continuationSeparator" w:id="0">
    <w:p w:rsidR="00157DCF" w:rsidRDefault="00157DCF" w:rsidP="00604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011" w:rsidRDefault="00157DC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04011" w:rsidRDefault="00604011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30.5pt;margin-top:2.2pt;width:155.5pt;height:20.2pt;z-index:251658240" stroked="f">
          <v:textbox>
            <w:txbxContent>
              <w:p w:rsidR="00604011" w:rsidRDefault="00157DC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57DC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57DCF">
      <w:rPr>
        <w:rStyle w:val="CharChar1"/>
        <w:rFonts w:hint="default"/>
        <w:w w:val="90"/>
      </w:rPr>
      <w:t>Co.,Ltd</w:t>
    </w:r>
    <w:proofErr w:type="spellEnd"/>
    <w:r w:rsidR="00157DCF">
      <w:rPr>
        <w:rStyle w:val="CharChar1"/>
        <w:rFonts w:hint="default"/>
        <w:w w:val="90"/>
      </w:rPr>
      <w:t>.</w:t>
    </w:r>
  </w:p>
  <w:p w:rsidR="00604011" w:rsidRDefault="00157DCF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FEDA4B"/>
    <w:multiLevelType w:val="singleLevel"/>
    <w:tmpl w:val="86FEDA4B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011"/>
    <w:rsid w:val="00157DCF"/>
    <w:rsid w:val="003815BA"/>
    <w:rsid w:val="00604011"/>
    <w:rsid w:val="00B14B65"/>
    <w:rsid w:val="14D82ACE"/>
    <w:rsid w:val="38614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1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040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04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604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60401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60401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0401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0401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60401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Company>微软中国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25</cp:revision>
  <cp:lastPrinted>2019-03-27T03:10:00Z</cp:lastPrinted>
  <dcterms:created xsi:type="dcterms:W3CDTF">2015-06-17T12:16:00Z</dcterms:created>
  <dcterms:modified xsi:type="dcterms:W3CDTF">2020-10-12T04:07:00Z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