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重庆能科工程勘察有限公司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0521-2020-QEO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2522"/>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30"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rFonts w:hint="default" w:eastAsia="宋体"/>
                <w:color w:val="000000"/>
                <w:szCs w:val="21"/>
                <w:lang w:val="en-US" w:eastAsia="zh-CN"/>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color w:val="000000"/>
                <w:szCs w:val="21"/>
                <w:lang w:val="en-US" w:eastAsia="zh-CN"/>
              </w:rPr>
              <w:t>91510100054913286C</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2522"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596" w:type="dxa"/>
          </w:tcPr>
          <w:p>
            <w:pPr>
              <w:spacing w:line="440" w:lineRule="exact"/>
              <w:rPr>
                <w:color w:val="000000"/>
                <w:szCs w:val="21"/>
              </w:rPr>
            </w:pPr>
          </w:p>
          <w:p>
            <w:pPr>
              <w:spacing w:line="440" w:lineRule="exact"/>
              <w:rPr>
                <w:rFonts w:hint="eastAsia"/>
                <w:sz w:val="21"/>
                <w:szCs w:val="21"/>
              </w:rPr>
            </w:pPr>
            <w:bookmarkStart w:id="2" w:name="Q勾选"/>
            <w:r>
              <w:rPr>
                <w:rFonts w:hint="eastAsia"/>
                <w:sz w:val="21"/>
                <w:szCs w:val="21"/>
              </w:rPr>
              <w:t>■</w:t>
            </w:r>
            <w:bookmarkEnd w:id="2"/>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2522"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596" w:type="dxa"/>
          </w:tcPr>
          <w:p>
            <w:pPr>
              <w:rPr>
                <w:rFonts w:hint="eastAsia"/>
                <w:sz w:val="21"/>
                <w:szCs w:val="21"/>
              </w:rPr>
            </w:pPr>
            <w:r>
              <w:rPr>
                <w:rFonts w:hint="eastAsia"/>
                <w:sz w:val="21"/>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2522"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96" w:type="dxa"/>
          </w:tcPr>
          <w:p>
            <w:pPr>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522"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9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2522"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59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522"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9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522"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59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522"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96" w:type="dxa"/>
          </w:tcPr>
          <w:p>
            <w:pPr>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2522"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96"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2522"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59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33" o:spt="20" style="position:absolute;left:0pt;margin-left:27.15pt;margin-top:-0.5pt;height:48.3pt;width:36pt;z-index:251663360;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34" o:spt="20" style="position:absolute;left:0pt;margin-left:-5.15pt;margin-top:22.75pt;height:24.15pt;width:66.75pt;z-index:251662336;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sz w:val="21"/>
                <w:szCs w:val="21"/>
              </w:rPr>
            </w:pPr>
            <w:r>
              <w:rPr>
                <w:rFonts w:hint="eastAsia"/>
                <w:sz w:val="21"/>
                <w:szCs w:val="21"/>
              </w:rPr>
              <w:t>■</w:t>
            </w:r>
          </w:p>
          <w:p>
            <w:pPr>
              <w:rPr>
                <w:color w:val="000000"/>
                <w:szCs w:val="21"/>
              </w:rPr>
            </w:pPr>
            <w:r>
              <w:rPr>
                <w:rFonts w:hint="eastAsia"/>
                <w:color w:val="000000"/>
                <w:szCs w:val="21"/>
              </w:rPr>
              <w:t>□</w:t>
            </w:r>
          </w:p>
          <w:p>
            <w:pPr>
              <w:rPr>
                <w:rFonts w:hint="eastAsia"/>
                <w:sz w:val="21"/>
                <w:szCs w:val="21"/>
              </w:rPr>
            </w:pPr>
            <w:r>
              <w:rPr>
                <w:rFonts w:hint="eastAsia"/>
                <w:sz w:val="21"/>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5460" w:firstLineChars="2600"/>
              <w:rPr>
                <w:rFonts w:hint="default" w:eastAsia="宋体"/>
                <w:color w:val="000000"/>
                <w:szCs w:val="21"/>
                <w:lang w:val="en-US" w:eastAsia="zh-CN"/>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2730" w:firstLineChars="13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2085" w:firstLineChars="993"/>
              <w:rPr>
                <w:color w:val="000000"/>
                <w:szCs w:val="21"/>
              </w:rPr>
            </w:pPr>
            <w:bookmarkStart w:id="3" w:name="_GoBack"/>
            <w:bookmarkEnd w:id="3"/>
            <w:r>
              <w:rPr>
                <w:rFonts w:hint="eastAsia"/>
                <w:color w:val="000000"/>
                <w:szCs w:val="21"/>
              </w:rPr>
              <w:t>日</w:t>
            </w:r>
            <w:r>
              <w:rPr>
                <w:rFonts w:hint="eastAsia"/>
                <w:color w:val="000000"/>
                <w:szCs w:val="21"/>
                <w:lang w:val="en-US" w:eastAsia="zh-CN"/>
              </w:rPr>
              <w:t xml:space="preserve">   </w:t>
            </w:r>
            <w:r>
              <w:rPr>
                <w:rFonts w:hint="eastAsia"/>
                <w:color w:val="000000"/>
                <w:szCs w:val="21"/>
              </w:rPr>
              <w:t>期：</w:t>
            </w:r>
          </w:p>
        </w:tc>
      </w:tr>
    </w:tbl>
    <w:p>
      <w:pPr>
        <w:jc w:val="left"/>
        <w:rPr>
          <w:rFonts w:ascii="宋体" w:hAnsi="宋体"/>
          <w:color w:val="000000"/>
          <w:sz w:val="20"/>
          <w:szCs w:val="20"/>
        </w:rPr>
      </w:pPr>
    </w:p>
    <w:p>
      <w:pPr>
        <w:jc w:val="left"/>
        <w:rPr>
          <w:color w:val="000000"/>
          <w:sz w:val="20"/>
          <w:szCs w:val="20"/>
        </w:rPr>
      </w:pPr>
    </w:p>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FE806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2020-10-03T12:54:05Z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