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B31" w:rsidRDefault="008E18E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0521-2020-QEO</w:t>
      </w:r>
      <w:bookmarkEnd w:id="0"/>
    </w:p>
    <w:p w:rsidR="00150B31" w:rsidRDefault="00150B31" w:rsidP="00F343FF">
      <w:pPr>
        <w:snapToGrid w:val="0"/>
        <w:spacing w:afterLines="30"/>
        <w:jc w:val="center"/>
        <w:rPr>
          <w:rFonts w:ascii="楷体" w:eastAsia="楷体" w:hAnsi="楷体"/>
          <w:b/>
          <w:color w:val="000000"/>
          <w:sz w:val="84"/>
          <w:szCs w:val="84"/>
        </w:rPr>
      </w:pPr>
    </w:p>
    <w:p w:rsidR="00150B31" w:rsidRDefault="008E18E5" w:rsidP="00F343F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2092802" cy="2092802"/>
                    </a:xfrm>
                    <a:prstGeom prst="rect">
                      <a:avLst/>
                    </a:prstGeom>
                  </pic:spPr>
                </pic:pic>
              </a:graphicData>
            </a:graphic>
          </wp:inline>
        </w:drawing>
      </w:r>
    </w:p>
    <w:p w:rsidR="00150B31" w:rsidRDefault="00150B31" w:rsidP="00F343FF">
      <w:pPr>
        <w:snapToGrid w:val="0"/>
        <w:spacing w:afterLines="30"/>
        <w:rPr>
          <w:rFonts w:ascii="楷体" w:eastAsia="楷体" w:hAnsi="楷体"/>
          <w:b/>
          <w:color w:val="000000"/>
          <w:sz w:val="52"/>
          <w:szCs w:val="52"/>
        </w:rPr>
      </w:pPr>
    </w:p>
    <w:p w:rsidR="00150B31" w:rsidRDefault="008E18E5" w:rsidP="00F343F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150B31" w:rsidRDefault="008E18E5" w:rsidP="00F343F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150B31" w:rsidRDefault="00150B31" w:rsidP="00F343FF">
      <w:pPr>
        <w:snapToGrid w:val="0"/>
        <w:spacing w:afterLines="30"/>
        <w:jc w:val="center"/>
        <w:rPr>
          <w:rFonts w:ascii="楷体" w:eastAsia="楷体" w:hAnsi="楷体"/>
          <w:b/>
          <w:color w:val="000000"/>
          <w:sz w:val="36"/>
          <w:szCs w:val="36"/>
        </w:rPr>
      </w:pPr>
    </w:p>
    <w:p w:rsidR="00150B31" w:rsidRDefault="008E18E5" w:rsidP="00F343F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重庆能科工程勘察有限公司</w:t>
      </w:r>
      <w:bookmarkEnd w:id="1"/>
    </w:p>
    <w:p w:rsidR="00150B31" w:rsidRDefault="00150B31" w:rsidP="00F343FF">
      <w:pPr>
        <w:snapToGrid w:val="0"/>
        <w:spacing w:afterLines="30"/>
        <w:ind w:firstLineChars="600" w:firstLine="1928"/>
        <w:rPr>
          <w:rFonts w:ascii="楷体" w:eastAsia="楷体" w:hAnsi="楷体"/>
          <w:b/>
          <w:color w:val="000000"/>
          <w:sz w:val="32"/>
          <w:szCs w:val="32"/>
        </w:rPr>
      </w:pPr>
    </w:p>
    <w:p w:rsidR="00150B31" w:rsidRDefault="008E18E5" w:rsidP="00F343F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50B31" w:rsidRDefault="008E18E5" w:rsidP="00F343FF">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150B31" w:rsidRDefault="008E18E5" w:rsidP="00F343FF">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150B31" w:rsidRDefault="008E18E5" w:rsidP="00F343FF">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150B31" w:rsidRDefault="00150B31" w:rsidP="00F343FF">
      <w:pPr>
        <w:snapToGrid w:val="0"/>
        <w:spacing w:afterLines="30"/>
        <w:jc w:val="center"/>
        <w:rPr>
          <w:rFonts w:ascii="楷体" w:eastAsia="楷体" w:hAnsi="楷体"/>
          <w:b/>
          <w:color w:val="000000"/>
          <w:sz w:val="44"/>
          <w:szCs w:val="44"/>
        </w:rPr>
      </w:pPr>
    </w:p>
    <w:p w:rsidR="00150B31" w:rsidRDefault="008E18E5" w:rsidP="00F343FF">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150B31" w:rsidRDefault="008E18E5">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150B31" w:rsidRDefault="008E18E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150B31">
        <w:trPr>
          <w:trHeight w:val="354"/>
        </w:trPr>
        <w:tc>
          <w:tcPr>
            <w:tcW w:w="1439" w:type="dxa"/>
            <w:gridSpan w:val="2"/>
            <w:vAlign w:val="center"/>
          </w:tcPr>
          <w:p w:rsidR="00150B31" w:rsidRDefault="008E18E5">
            <w:pPr>
              <w:rPr>
                <w:b/>
                <w:color w:val="000000"/>
                <w:sz w:val="20"/>
                <w:szCs w:val="20"/>
              </w:rPr>
            </w:pPr>
            <w:r>
              <w:rPr>
                <w:rFonts w:hint="eastAsia"/>
                <w:b/>
                <w:color w:val="000000"/>
                <w:sz w:val="20"/>
                <w:szCs w:val="20"/>
              </w:rPr>
              <w:t>审核方名称</w:t>
            </w:r>
          </w:p>
        </w:tc>
        <w:tc>
          <w:tcPr>
            <w:tcW w:w="7681" w:type="dxa"/>
            <w:gridSpan w:val="10"/>
            <w:vAlign w:val="center"/>
          </w:tcPr>
          <w:p w:rsidR="00150B31" w:rsidRDefault="008E18E5">
            <w:pPr>
              <w:rPr>
                <w:b/>
                <w:color w:val="000000"/>
                <w:sz w:val="20"/>
                <w:szCs w:val="20"/>
              </w:rPr>
            </w:pPr>
            <w:r>
              <w:rPr>
                <w:rFonts w:hint="eastAsia"/>
                <w:b/>
                <w:color w:val="000000" w:themeColor="text1"/>
                <w:sz w:val="20"/>
                <w:szCs w:val="20"/>
              </w:rPr>
              <w:t>北京国标联合认证有限公司</w:t>
            </w:r>
          </w:p>
        </w:tc>
      </w:tr>
      <w:tr w:rsidR="00150B31">
        <w:trPr>
          <w:trHeight w:val="377"/>
        </w:trPr>
        <w:tc>
          <w:tcPr>
            <w:tcW w:w="1439" w:type="dxa"/>
            <w:gridSpan w:val="2"/>
            <w:vAlign w:val="center"/>
          </w:tcPr>
          <w:p w:rsidR="00150B31" w:rsidRDefault="008E18E5">
            <w:pPr>
              <w:rPr>
                <w:b/>
                <w:color w:val="000000"/>
                <w:sz w:val="20"/>
                <w:szCs w:val="20"/>
              </w:rPr>
            </w:pPr>
            <w:r>
              <w:rPr>
                <w:rFonts w:hint="eastAsia"/>
                <w:b/>
                <w:color w:val="000000"/>
                <w:sz w:val="20"/>
                <w:szCs w:val="20"/>
              </w:rPr>
              <w:t>审核方地址</w:t>
            </w:r>
          </w:p>
        </w:tc>
        <w:tc>
          <w:tcPr>
            <w:tcW w:w="5360" w:type="dxa"/>
            <w:gridSpan w:val="7"/>
            <w:vAlign w:val="center"/>
          </w:tcPr>
          <w:p w:rsidR="00150B31" w:rsidRDefault="008E18E5">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150B31" w:rsidRDefault="008E18E5">
            <w:pPr>
              <w:rPr>
                <w:b/>
                <w:color w:val="000000"/>
                <w:sz w:val="20"/>
                <w:szCs w:val="20"/>
              </w:rPr>
            </w:pPr>
            <w:r>
              <w:rPr>
                <w:rFonts w:hint="eastAsia"/>
                <w:b/>
                <w:color w:val="000000"/>
                <w:sz w:val="20"/>
                <w:szCs w:val="20"/>
              </w:rPr>
              <w:t>邮编</w:t>
            </w:r>
          </w:p>
        </w:tc>
        <w:tc>
          <w:tcPr>
            <w:tcW w:w="1470" w:type="dxa"/>
            <w:vAlign w:val="center"/>
          </w:tcPr>
          <w:p w:rsidR="00150B31" w:rsidRDefault="00150B31">
            <w:pPr>
              <w:rPr>
                <w:b/>
                <w:color w:val="000000"/>
                <w:sz w:val="20"/>
                <w:szCs w:val="20"/>
              </w:rPr>
            </w:pPr>
          </w:p>
        </w:tc>
      </w:tr>
      <w:tr w:rsidR="00150B31">
        <w:trPr>
          <w:trHeight w:val="377"/>
        </w:trPr>
        <w:tc>
          <w:tcPr>
            <w:tcW w:w="1439" w:type="dxa"/>
            <w:gridSpan w:val="2"/>
            <w:vAlign w:val="center"/>
          </w:tcPr>
          <w:p w:rsidR="00150B31" w:rsidRDefault="008E18E5">
            <w:pPr>
              <w:rPr>
                <w:b/>
                <w:color w:val="000000"/>
                <w:sz w:val="20"/>
                <w:szCs w:val="20"/>
              </w:rPr>
            </w:pPr>
            <w:r>
              <w:rPr>
                <w:rFonts w:hint="eastAsia"/>
                <w:b/>
                <w:color w:val="000000"/>
                <w:sz w:val="20"/>
                <w:szCs w:val="20"/>
              </w:rPr>
              <w:t>联系电话</w:t>
            </w:r>
          </w:p>
        </w:tc>
        <w:tc>
          <w:tcPr>
            <w:tcW w:w="1957" w:type="dxa"/>
            <w:gridSpan w:val="2"/>
            <w:vAlign w:val="center"/>
          </w:tcPr>
          <w:p w:rsidR="00150B31" w:rsidRDefault="008E18E5">
            <w:pPr>
              <w:rPr>
                <w:b/>
                <w:color w:val="000000"/>
                <w:sz w:val="20"/>
                <w:szCs w:val="20"/>
              </w:rPr>
            </w:pPr>
            <w:r>
              <w:rPr>
                <w:rFonts w:hint="eastAsia"/>
                <w:b/>
                <w:color w:val="000000" w:themeColor="text1"/>
                <w:sz w:val="20"/>
                <w:szCs w:val="20"/>
              </w:rPr>
              <w:t>010-51095332</w:t>
            </w:r>
          </w:p>
        </w:tc>
        <w:tc>
          <w:tcPr>
            <w:tcW w:w="1050" w:type="dxa"/>
            <w:gridSpan w:val="2"/>
            <w:vAlign w:val="center"/>
          </w:tcPr>
          <w:p w:rsidR="00150B31" w:rsidRDefault="008E18E5">
            <w:pPr>
              <w:rPr>
                <w:b/>
                <w:color w:val="000000"/>
                <w:sz w:val="20"/>
                <w:szCs w:val="20"/>
              </w:rPr>
            </w:pPr>
            <w:r>
              <w:rPr>
                <w:rFonts w:hint="eastAsia"/>
                <w:b/>
                <w:color w:val="000000"/>
                <w:sz w:val="20"/>
                <w:szCs w:val="20"/>
              </w:rPr>
              <w:t>传真</w:t>
            </w:r>
          </w:p>
        </w:tc>
        <w:tc>
          <w:tcPr>
            <w:tcW w:w="1501" w:type="dxa"/>
            <w:vAlign w:val="center"/>
          </w:tcPr>
          <w:p w:rsidR="00150B31" w:rsidRDefault="008E18E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150B31" w:rsidRDefault="008E18E5">
            <w:pPr>
              <w:rPr>
                <w:b/>
                <w:color w:val="000000"/>
                <w:sz w:val="20"/>
                <w:szCs w:val="20"/>
              </w:rPr>
            </w:pPr>
            <w:r>
              <w:rPr>
                <w:rFonts w:hint="eastAsia"/>
                <w:b/>
                <w:color w:val="000000"/>
                <w:sz w:val="20"/>
                <w:szCs w:val="20"/>
              </w:rPr>
              <w:t>邮箱</w:t>
            </w:r>
          </w:p>
        </w:tc>
        <w:tc>
          <w:tcPr>
            <w:tcW w:w="2333" w:type="dxa"/>
            <w:gridSpan w:val="4"/>
            <w:vAlign w:val="center"/>
          </w:tcPr>
          <w:p w:rsidR="00150B31" w:rsidRDefault="00150B31">
            <w:pPr>
              <w:rPr>
                <w:b/>
                <w:color w:val="000000"/>
                <w:sz w:val="20"/>
                <w:szCs w:val="20"/>
              </w:rPr>
            </w:pPr>
          </w:p>
        </w:tc>
      </w:tr>
      <w:tr w:rsidR="00150B31">
        <w:trPr>
          <w:trHeight w:val="428"/>
        </w:trPr>
        <w:tc>
          <w:tcPr>
            <w:tcW w:w="9120" w:type="dxa"/>
            <w:gridSpan w:val="12"/>
            <w:vAlign w:val="center"/>
          </w:tcPr>
          <w:p w:rsidR="00150B31" w:rsidRDefault="008E18E5">
            <w:pPr>
              <w:rPr>
                <w:b/>
                <w:color w:val="000000"/>
                <w:sz w:val="20"/>
                <w:szCs w:val="20"/>
              </w:rPr>
            </w:pPr>
            <w:r>
              <w:rPr>
                <w:rFonts w:hint="eastAsia"/>
                <w:b/>
                <w:color w:val="000000"/>
                <w:sz w:val="20"/>
                <w:szCs w:val="20"/>
              </w:rPr>
              <w:t>审核组信息</w:t>
            </w:r>
          </w:p>
        </w:tc>
      </w:tr>
      <w:tr w:rsidR="00150B31">
        <w:trPr>
          <w:trHeight w:val="645"/>
        </w:trPr>
        <w:tc>
          <w:tcPr>
            <w:tcW w:w="1271" w:type="dxa"/>
            <w:vAlign w:val="center"/>
          </w:tcPr>
          <w:p w:rsidR="00150B31" w:rsidRDefault="008E18E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150B31" w:rsidRDefault="008E18E5">
            <w:pPr>
              <w:spacing w:line="240" w:lineRule="exact"/>
              <w:jc w:val="center"/>
              <w:rPr>
                <w:sz w:val="18"/>
                <w:szCs w:val="18"/>
              </w:rPr>
            </w:pPr>
            <w:r>
              <w:rPr>
                <w:rFonts w:hint="eastAsia"/>
                <w:sz w:val="18"/>
                <w:szCs w:val="18"/>
              </w:rPr>
              <w:t>组内</w:t>
            </w:r>
          </w:p>
          <w:p w:rsidR="00150B31" w:rsidRDefault="008E18E5">
            <w:pPr>
              <w:spacing w:line="240" w:lineRule="exact"/>
              <w:jc w:val="center"/>
              <w:rPr>
                <w:b/>
                <w:color w:val="000000"/>
                <w:sz w:val="20"/>
                <w:szCs w:val="20"/>
              </w:rPr>
            </w:pPr>
            <w:r>
              <w:rPr>
                <w:rFonts w:hint="eastAsia"/>
                <w:sz w:val="18"/>
                <w:szCs w:val="18"/>
              </w:rPr>
              <w:t>身份</w:t>
            </w:r>
          </w:p>
        </w:tc>
        <w:tc>
          <w:tcPr>
            <w:tcW w:w="1417" w:type="dxa"/>
            <w:gridSpan w:val="2"/>
            <w:vAlign w:val="center"/>
          </w:tcPr>
          <w:p w:rsidR="00150B31" w:rsidRDefault="008E18E5">
            <w:pPr>
              <w:spacing w:line="240" w:lineRule="exact"/>
              <w:jc w:val="center"/>
              <w:rPr>
                <w:b/>
                <w:color w:val="000000"/>
                <w:sz w:val="20"/>
                <w:szCs w:val="20"/>
              </w:rPr>
            </w:pPr>
            <w:r>
              <w:rPr>
                <w:rFonts w:hint="eastAsia"/>
                <w:sz w:val="18"/>
                <w:szCs w:val="18"/>
              </w:rPr>
              <w:t>性别</w:t>
            </w:r>
          </w:p>
        </w:tc>
        <w:tc>
          <w:tcPr>
            <w:tcW w:w="3402" w:type="dxa"/>
            <w:gridSpan w:val="5"/>
            <w:vAlign w:val="center"/>
          </w:tcPr>
          <w:p w:rsidR="00150B31" w:rsidRDefault="008E18E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150B31" w:rsidRDefault="008E18E5">
            <w:pPr>
              <w:spacing w:line="240" w:lineRule="exact"/>
              <w:jc w:val="center"/>
              <w:rPr>
                <w:b/>
                <w:color w:val="000000"/>
                <w:sz w:val="20"/>
                <w:szCs w:val="20"/>
              </w:rPr>
            </w:pPr>
            <w:r>
              <w:rPr>
                <w:rFonts w:hint="eastAsia"/>
                <w:sz w:val="18"/>
                <w:szCs w:val="18"/>
              </w:rPr>
              <w:t>专业代码</w:t>
            </w:r>
          </w:p>
        </w:tc>
      </w:tr>
      <w:tr w:rsidR="00150B31">
        <w:trPr>
          <w:trHeight w:val="645"/>
        </w:trPr>
        <w:tc>
          <w:tcPr>
            <w:tcW w:w="1271" w:type="dxa"/>
            <w:vAlign w:val="center"/>
          </w:tcPr>
          <w:p w:rsidR="00150B31" w:rsidRDefault="008E18E5">
            <w:pPr>
              <w:spacing w:line="240" w:lineRule="exact"/>
              <w:jc w:val="center"/>
              <w:rPr>
                <w:b/>
                <w:color w:val="000000"/>
                <w:sz w:val="20"/>
                <w:szCs w:val="20"/>
              </w:rPr>
            </w:pPr>
            <w:r>
              <w:rPr>
                <w:b/>
                <w:color w:val="000000"/>
                <w:sz w:val="20"/>
                <w:szCs w:val="20"/>
              </w:rPr>
              <w:t>文平</w:t>
            </w:r>
          </w:p>
        </w:tc>
        <w:tc>
          <w:tcPr>
            <w:tcW w:w="851" w:type="dxa"/>
            <w:gridSpan w:val="2"/>
            <w:vAlign w:val="center"/>
          </w:tcPr>
          <w:p w:rsidR="00150B31" w:rsidRDefault="008E18E5">
            <w:pPr>
              <w:spacing w:line="240" w:lineRule="exact"/>
              <w:jc w:val="center"/>
              <w:rPr>
                <w:sz w:val="18"/>
                <w:szCs w:val="18"/>
              </w:rPr>
            </w:pPr>
            <w:r>
              <w:rPr>
                <w:sz w:val="18"/>
                <w:szCs w:val="18"/>
              </w:rPr>
              <w:t>组长</w:t>
            </w:r>
          </w:p>
        </w:tc>
        <w:tc>
          <w:tcPr>
            <w:tcW w:w="1417" w:type="dxa"/>
            <w:gridSpan w:val="2"/>
            <w:vAlign w:val="center"/>
          </w:tcPr>
          <w:p w:rsidR="00150B31" w:rsidRDefault="008E18E5">
            <w:pPr>
              <w:spacing w:line="240" w:lineRule="exact"/>
              <w:jc w:val="center"/>
              <w:rPr>
                <w:b/>
                <w:color w:val="000000"/>
                <w:sz w:val="20"/>
                <w:szCs w:val="20"/>
              </w:rPr>
            </w:pPr>
            <w:r>
              <w:rPr>
                <w:b/>
                <w:color w:val="000000"/>
                <w:sz w:val="20"/>
                <w:szCs w:val="20"/>
              </w:rPr>
              <w:t>男</w:t>
            </w:r>
          </w:p>
        </w:tc>
        <w:tc>
          <w:tcPr>
            <w:tcW w:w="3402" w:type="dxa"/>
            <w:gridSpan w:val="5"/>
            <w:vAlign w:val="center"/>
          </w:tcPr>
          <w:p w:rsidR="00150B31" w:rsidRDefault="008E18E5">
            <w:pPr>
              <w:spacing w:line="240" w:lineRule="exact"/>
              <w:jc w:val="center"/>
              <w:rPr>
                <w:b/>
                <w:color w:val="000000"/>
                <w:sz w:val="20"/>
                <w:szCs w:val="20"/>
              </w:rPr>
            </w:pPr>
            <w:r>
              <w:rPr>
                <w:b/>
                <w:color w:val="000000"/>
                <w:sz w:val="20"/>
                <w:szCs w:val="20"/>
              </w:rPr>
              <w:t>Q:</w:t>
            </w:r>
            <w:r>
              <w:rPr>
                <w:b/>
                <w:color w:val="000000"/>
                <w:sz w:val="20"/>
                <w:szCs w:val="20"/>
              </w:rPr>
              <w:t>审核员</w:t>
            </w:r>
          </w:p>
          <w:p w:rsidR="00150B31" w:rsidRDefault="008E18E5">
            <w:pPr>
              <w:spacing w:line="240" w:lineRule="exact"/>
              <w:jc w:val="center"/>
              <w:rPr>
                <w:b/>
                <w:color w:val="000000"/>
                <w:sz w:val="20"/>
                <w:szCs w:val="20"/>
              </w:rPr>
            </w:pPr>
            <w:r>
              <w:rPr>
                <w:b/>
                <w:color w:val="000000"/>
                <w:sz w:val="20"/>
                <w:szCs w:val="20"/>
              </w:rPr>
              <w:t>E:</w:t>
            </w:r>
            <w:r>
              <w:rPr>
                <w:b/>
                <w:color w:val="000000"/>
                <w:sz w:val="20"/>
                <w:szCs w:val="20"/>
              </w:rPr>
              <w:t>审核员</w:t>
            </w:r>
          </w:p>
          <w:p w:rsidR="00150B31" w:rsidRDefault="008E18E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150B31" w:rsidRDefault="008E18E5">
            <w:pPr>
              <w:spacing w:line="240" w:lineRule="exact"/>
              <w:jc w:val="center"/>
              <w:rPr>
                <w:b/>
                <w:color w:val="000000"/>
                <w:sz w:val="20"/>
                <w:szCs w:val="20"/>
              </w:rPr>
            </w:pPr>
            <w:r>
              <w:rPr>
                <w:b/>
                <w:color w:val="000000"/>
                <w:sz w:val="20"/>
                <w:szCs w:val="20"/>
              </w:rPr>
              <w:t>Q:34.01.02,34.06.00</w:t>
            </w:r>
          </w:p>
          <w:p w:rsidR="00150B31" w:rsidRDefault="008E18E5">
            <w:pPr>
              <w:spacing w:line="240" w:lineRule="exact"/>
              <w:jc w:val="center"/>
              <w:rPr>
                <w:b/>
                <w:color w:val="000000"/>
                <w:sz w:val="20"/>
                <w:szCs w:val="20"/>
              </w:rPr>
            </w:pPr>
            <w:r>
              <w:rPr>
                <w:b/>
                <w:color w:val="000000"/>
                <w:sz w:val="20"/>
                <w:szCs w:val="20"/>
              </w:rPr>
              <w:t>E:34.01.02,34.06.00</w:t>
            </w:r>
          </w:p>
          <w:p w:rsidR="00150B31" w:rsidRDefault="008E18E5">
            <w:pPr>
              <w:spacing w:line="240" w:lineRule="exact"/>
              <w:jc w:val="center"/>
              <w:rPr>
                <w:b/>
                <w:color w:val="000000"/>
                <w:sz w:val="20"/>
                <w:szCs w:val="20"/>
              </w:rPr>
            </w:pPr>
            <w:r>
              <w:rPr>
                <w:b/>
                <w:color w:val="000000"/>
                <w:sz w:val="20"/>
                <w:szCs w:val="20"/>
              </w:rPr>
              <w:t>O:34.01.02,34.06.00</w:t>
            </w:r>
          </w:p>
        </w:tc>
      </w:tr>
      <w:tr w:rsidR="00150B31">
        <w:trPr>
          <w:trHeight w:val="645"/>
        </w:trPr>
        <w:tc>
          <w:tcPr>
            <w:tcW w:w="1271" w:type="dxa"/>
            <w:vAlign w:val="center"/>
          </w:tcPr>
          <w:p w:rsidR="00150B31" w:rsidRDefault="008E18E5">
            <w:pPr>
              <w:spacing w:line="240" w:lineRule="exact"/>
              <w:jc w:val="center"/>
              <w:rPr>
                <w:b/>
                <w:color w:val="000000"/>
                <w:sz w:val="20"/>
                <w:szCs w:val="20"/>
              </w:rPr>
            </w:pPr>
            <w:r>
              <w:rPr>
                <w:b/>
                <w:color w:val="000000"/>
                <w:sz w:val="20"/>
                <w:szCs w:val="20"/>
              </w:rPr>
              <w:t>张心</w:t>
            </w:r>
          </w:p>
        </w:tc>
        <w:tc>
          <w:tcPr>
            <w:tcW w:w="851" w:type="dxa"/>
            <w:gridSpan w:val="2"/>
            <w:vAlign w:val="center"/>
          </w:tcPr>
          <w:p w:rsidR="00150B31" w:rsidRDefault="008E18E5">
            <w:pPr>
              <w:spacing w:line="240" w:lineRule="exact"/>
              <w:jc w:val="center"/>
              <w:rPr>
                <w:sz w:val="18"/>
                <w:szCs w:val="18"/>
              </w:rPr>
            </w:pPr>
            <w:r>
              <w:rPr>
                <w:sz w:val="18"/>
                <w:szCs w:val="18"/>
              </w:rPr>
              <w:t>组员</w:t>
            </w:r>
          </w:p>
        </w:tc>
        <w:tc>
          <w:tcPr>
            <w:tcW w:w="1417" w:type="dxa"/>
            <w:gridSpan w:val="2"/>
            <w:vAlign w:val="center"/>
          </w:tcPr>
          <w:p w:rsidR="00150B31" w:rsidRDefault="008E18E5">
            <w:pPr>
              <w:spacing w:line="240" w:lineRule="exact"/>
              <w:jc w:val="center"/>
              <w:rPr>
                <w:b/>
                <w:color w:val="000000"/>
                <w:sz w:val="20"/>
                <w:szCs w:val="20"/>
              </w:rPr>
            </w:pPr>
            <w:r>
              <w:rPr>
                <w:b/>
                <w:color w:val="000000"/>
                <w:sz w:val="20"/>
                <w:szCs w:val="20"/>
              </w:rPr>
              <w:t>女</w:t>
            </w:r>
          </w:p>
        </w:tc>
        <w:tc>
          <w:tcPr>
            <w:tcW w:w="3402" w:type="dxa"/>
            <w:gridSpan w:val="5"/>
            <w:vAlign w:val="center"/>
          </w:tcPr>
          <w:p w:rsidR="00150B31" w:rsidRDefault="008E18E5">
            <w:pPr>
              <w:spacing w:line="240" w:lineRule="exact"/>
              <w:jc w:val="center"/>
              <w:rPr>
                <w:b/>
                <w:color w:val="000000"/>
                <w:sz w:val="20"/>
                <w:szCs w:val="20"/>
              </w:rPr>
            </w:pPr>
            <w:r>
              <w:rPr>
                <w:b/>
                <w:color w:val="000000"/>
                <w:sz w:val="20"/>
                <w:szCs w:val="20"/>
              </w:rPr>
              <w:t>Q:</w:t>
            </w:r>
            <w:r>
              <w:rPr>
                <w:b/>
                <w:color w:val="000000"/>
                <w:sz w:val="20"/>
                <w:szCs w:val="20"/>
              </w:rPr>
              <w:t>审核员</w:t>
            </w:r>
          </w:p>
          <w:p w:rsidR="00150B31" w:rsidRDefault="008E18E5">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150B31" w:rsidRDefault="008E18E5">
            <w:pPr>
              <w:spacing w:line="240" w:lineRule="exact"/>
              <w:jc w:val="center"/>
              <w:rPr>
                <w:b/>
                <w:color w:val="000000"/>
                <w:sz w:val="20"/>
                <w:szCs w:val="20"/>
              </w:rPr>
            </w:pPr>
            <w:r>
              <w:rPr>
                <w:b/>
                <w:color w:val="000000"/>
                <w:sz w:val="20"/>
                <w:szCs w:val="20"/>
              </w:rPr>
              <w:t>Q:34.01.02,34.06.00</w:t>
            </w:r>
          </w:p>
        </w:tc>
      </w:tr>
      <w:tr w:rsidR="00150B31">
        <w:trPr>
          <w:trHeight w:val="645"/>
        </w:trPr>
        <w:tc>
          <w:tcPr>
            <w:tcW w:w="1271" w:type="dxa"/>
            <w:vAlign w:val="center"/>
          </w:tcPr>
          <w:p w:rsidR="00150B31" w:rsidRDefault="008E18E5">
            <w:pPr>
              <w:spacing w:line="240" w:lineRule="exact"/>
              <w:jc w:val="center"/>
              <w:rPr>
                <w:b/>
                <w:color w:val="000000"/>
                <w:sz w:val="20"/>
                <w:szCs w:val="20"/>
              </w:rPr>
            </w:pPr>
            <w:r>
              <w:rPr>
                <w:b/>
                <w:color w:val="000000"/>
                <w:sz w:val="20"/>
                <w:szCs w:val="20"/>
              </w:rPr>
              <w:t>冉景洲</w:t>
            </w:r>
          </w:p>
        </w:tc>
        <w:tc>
          <w:tcPr>
            <w:tcW w:w="851" w:type="dxa"/>
            <w:gridSpan w:val="2"/>
            <w:vAlign w:val="center"/>
          </w:tcPr>
          <w:p w:rsidR="00150B31" w:rsidRDefault="008E18E5">
            <w:pPr>
              <w:spacing w:line="240" w:lineRule="exact"/>
              <w:jc w:val="center"/>
              <w:rPr>
                <w:sz w:val="18"/>
                <w:szCs w:val="18"/>
              </w:rPr>
            </w:pPr>
            <w:r>
              <w:rPr>
                <w:sz w:val="18"/>
                <w:szCs w:val="18"/>
              </w:rPr>
              <w:t>组员</w:t>
            </w:r>
          </w:p>
        </w:tc>
        <w:tc>
          <w:tcPr>
            <w:tcW w:w="1417" w:type="dxa"/>
            <w:gridSpan w:val="2"/>
            <w:vAlign w:val="center"/>
          </w:tcPr>
          <w:p w:rsidR="00150B31" w:rsidRDefault="008E18E5">
            <w:pPr>
              <w:spacing w:line="240" w:lineRule="exact"/>
              <w:jc w:val="center"/>
              <w:rPr>
                <w:b/>
                <w:color w:val="000000"/>
                <w:sz w:val="20"/>
                <w:szCs w:val="20"/>
              </w:rPr>
            </w:pPr>
            <w:r>
              <w:rPr>
                <w:b/>
                <w:color w:val="000000"/>
                <w:sz w:val="20"/>
                <w:szCs w:val="20"/>
              </w:rPr>
              <w:t>女</w:t>
            </w:r>
          </w:p>
        </w:tc>
        <w:tc>
          <w:tcPr>
            <w:tcW w:w="3402" w:type="dxa"/>
            <w:gridSpan w:val="5"/>
            <w:vAlign w:val="center"/>
          </w:tcPr>
          <w:p w:rsidR="00150B31" w:rsidRDefault="008E18E5">
            <w:pPr>
              <w:spacing w:line="240" w:lineRule="exact"/>
              <w:jc w:val="center"/>
              <w:rPr>
                <w:b/>
                <w:color w:val="000000"/>
                <w:sz w:val="20"/>
                <w:szCs w:val="20"/>
              </w:rPr>
            </w:pPr>
            <w:r>
              <w:rPr>
                <w:b/>
                <w:color w:val="000000"/>
                <w:sz w:val="20"/>
                <w:szCs w:val="20"/>
              </w:rPr>
              <w:t>Q:</w:t>
            </w:r>
            <w:r>
              <w:rPr>
                <w:b/>
                <w:color w:val="000000"/>
                <w:sz w:val="20"/>
                <w:szCs w:val="20"/>
              </w:rPr>
              <w:t>审核员</w:t>
            </w:r>
          </w:p>
          <w:p w:rsidR="00150B31" w:rsidRDefault="008E18E5">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150B31" w:rsidRDefault="00150B31">
            <w:pPr>
              <w:spacing w:line="240" w:lineRule="exact"/>
              <w:jc w:val="center"/>
              <w:rPr>
                <w:b/>
                <w:color w:val="000000"/>
                <w:sz w:val="20"/>
                <w:szCs w:val="20"/>
              </w:rPr>
            </w:pPr>
          </w:p>
        </w:tc>
      </w:tr>
      <w:tr w:rsidR="00150B31">
        <w:trPr>
          <w:trHeight w:val="413"/>
        </w:trPr>
        <w:tc>
          <w:tcPr>
            <w:tcW w:w="9120" w:type="dxa"/>
            <w:gridSpan w:val="12"/>
            <w:vAlign w:val="center"/>
          </w:tcPr>
          <w:p w:rsidR="00150B31" w:rsidRDefault="008E18E5">
            <w:pPr>
              <w:rPr>
                <w:b/>
                <w:color w:val="000000"/>
                <w:sz w:val="20"/>
                <w:szCs w:val="20"/>
              </w:rPr>
            </w:pPr>
            <w:r>
              <w:rPr>
                <w:rFonts w:hint="eastAsia"/>
                <w:b/>
                <w:color w:val="000000"/>
                <w:sz w:val="20"/>
                <w:szCs w:val="20"/>
              </w:rPr>
              <w:t>与审核组同行人员信息</w:t>
            </w:r>
          </w:p>
        </w:tc>
      </w:tr>
      <w:tr w:rsidR="00150B31">
        <w:trPr>
          <w:trHeight w:val="418"/>
        </w:trPr>
        <w:tc>
          <w:tcPr>
            <w:tcW w:w="1271" w:type="dxa"/>
            <w:vAlign w:val="center"/>
          </w:tcPr>
          <w:p w:rsidR="00150B31" w:rsidRDefault="008E18E5">
            <w:pPr>
              <w:rPr>
                <w:b/>
                <w:color w:val="000000"/>
                <w:sz w:val="20"/>
                <w:szCs w:val="20"/>
              </w:rPr>
            </w:pPr>
            <w:r>
              <w:rPr>
                <w:rFonts w:hint="eastAsia"/>
                <w:b/>
                <w:color w:val="000000"/>
                <w:sz w:val="20"/>
                <w:szCs w:val="20"/>
              </w:rPr>
              <w:t>姓名</w:t>
            </w:r>
          </w:p>
        </w:tc>
        <w:tc>
          <w:tcPr>
            <w:tcW w:w="851" w:type="dxa"/>
            <w:gridSpan w:val="2"/>
            <w:vAlign w:val="center"/>
          </w:tcPr>
          <w:p w:rsidR="00150B31" w:rsidRDefault="008E18E5">
            <w:pPr>
              <w:rPr>
                <w:b/>
                <w:color w:val="000000"/>
                <w:sz w:val="20"/>
                <w:szCs w:val="20"/>
              </w:rPr>
            </w:pPr>
            <w:r>
              <w:rPr>
                <w:rFonts w:hint="eastAsia"/>
                <w:b/>
                <w:color w:val="000000"/>
                <w:sz w:val="20"/>
                <w:szCs w:val="20"/>
              </w:rPr>
              <w:t>性别</w:t>
            </w:r>
          </w:p>
        </w:tc>
        <w:tc>
          <w:tcPr>
            <w:tcW w:w="1417" w:type="dxa"/>
            <w:gridSpan w:val="2"/>
            <w:vAlign w:val="center"/>
          </w:tcPr>
          <w:p w:rsidR="00150B31" w:rsidRDefault="008E18E5">
            <w:pPr>
              <w:rPr>
                <w:b/>
                <w:color w:val="000000"/>
                <w:sz w:val="20"/>
                <w:szCs w:val="20"/>
              </w:rPr>
            </w:pPr>
            <w:r>
              <w:rPr>
                <w:rFonts w:hint="eastAsia"/>
                <w:b/>
                <w:color w:val="000000"/>
                <w:sz w:val="20"/>
                <w:szCs w:val="20"/>
              </w:rPr>
              <w:t>角色</w:t>
            </w:r>
          </w:p>
        </w:tc>
        <w:tc>
          <w:tcPr>
            <w:tcW w:w="3402" w:type="dxa"/>
            <w:gridSpan w:val="5"/>
            <w:vAlign w:val="center"/>
          </w:tcPr>
          <w:p w:rsidR="00150B31" w:rsidRDefault="008E18E5">
            <w:pPr>
              <w:rPr>
                <w:b/>
                <w:color w:val="000000"/>
                <w:sz w:val="20"/>
                <w:szCs w:val="20"/>
              </w:rPr>
            </w:pPr>
            <w:r>
              <w:rPr>
                <w:rFonts w:hint="eastAsia"/>
                <w:b/>
                <w:color w:val="000000"/>
                <w:sz w:val="20"/>
                <w:szCs w:val="20"/>
              </w:rPr>
              <w:t>工作单位</w:t>
            </w:r>
          </w:p>
        </w:tc>
        <w:tc>
          <w:tcPr>
            <w:tcW w:w="2179" w:type="dxa"/>
            <w:gridSpan w:val="2"/>
            <w:vAlign w:val="center"/>
          </w:tcPr>
          <w:p w:rsidR="00150B31" w:rsidRDefault="00150B31">
            <w:pPr>
              <w:rPr>
                <w:b/>
                <w:color w:val="000000"/>
                <w:sz w:val="20"/>
                <w:szCs w:val="20"/>
              </w:rPr>
            </w:pPr>
          </w:p>
        </w:tc>
      </w:tr>
      <w:tr w:rsidR="00150B31">
        <w:trPr>
          <w:trHeight w:val="418"/>
        </w:trPr>
        <w:tc>
          <w:tcPr>
            <w:tcW w:w="1271" w:type="dxa"/>
            <w:vAlign w:val="center"/>
          </w:tcPr>
          <w:p w:rsidR="00150B31" w:rsidRDefault="00150B31">
            <w:pPr>
              <w:rPr>
                <w:b/>
                <w:color w:val="000000"/>
              </w:rPr>
            </w:pPr>
          </w:p>
        </w:tc>
        <w:tc>
          <w:tcPr>
            <w:tcW w:w="851" w:type="dxa"/>
            <w:gridSpan w:val="2"/>
            <w:vAlign w:val="center"/>
          </w:tcPr>
          <w:p w:rsidR="00150B31" w:rsidRDefault="00150B31">
            <w:pPr>
              <w:rPr>
                <w:b/>
                <w:color w:val="000000"/>
              </w:rPr>
            </w:pPr>
          </w:p>
        </w:tc>
        <w:tc>
          <w:tcPr>
            <w:tcW w:w="1417" w:type="dxa"/>
            <w:gridSpan w:val="2"/>
            <w:vAlign w:val="center"/>
          </w:tcPr>
          <w:p w:rsidR="00150B31" w:rsidRDefault="00150B31">
            <w:pPr>
              <w:rPr>
                <w:b/>
                <w:color w:val="000000"/>
              </w:rPr>
            </w:pPr>
          </w:p>
        </w:tc>
        <w:tc>
          <w:tcPr>
            <w:tcW w:w="3402" w:type="dxa"/>
            <w:gridSpan w:val="5"/>
            <w:vAlign w:val="center"/>
          </w:tcPr>
          <w:p w:rsidR="00150B31" w:rsidRDefault="00150B31">
            <w:pPr>
              <w:rPr>
                <w:b/>
                <w:color w:val="000000"/>
              </w:rPr>
            </w:pPr>
          </w:p>
        </w:tc>
        <w:tc>
          <w:tcPr>
            <w:tcW w:w="2179" w:type="dxa"/>
            <w:gridSpan w:val="2"/>
            <w:vAlign w:val="center"/>
          </w:tcPr>
          <w:p w:rsidR="00150B31" w:rsidRDefault="00150B31">
            <w:pPr>
              <w:rPr>
                <w:b/>
                <w:color w:val="000000"/>
              </w:rPr>
            </w:pPr>
          </w:p>
        </w:tc>
      </w:tr>
      <w:tr w:rsidR="00150B31">
        <w:trPr>
          <w:trHeight w:val="418"/>
        </w:trPr>
        <w:tc>
          <w:tcPr>
            <w:tcW w:w="1271" w:type="dxa"/>
            <w:vAlign w:val="center"/>
          </w:tcPr>
          <w:p w:rsidR="00150B31" w:rsidRDefault="00150B31">
            <w:pPr>
              <w:rPr>
                <w:b/>
                <w:color w:val="000000"/>
              </w:rPr>
            </w:pPr>
          </w:p>
        </w:tc>
        <w:tc>
          <w:tcPr>
            <w:tcW w:w="851" w:type="dxa"/>
            <w:gridSpan w:val="2"/>
            <w:vAlign w:val="center"/>
          </w:tcPr>
          <w:p w:rsidR="00150B31" w:rsidRDefault="00150B31">
            <w:pPr>
              <w:rPr>
                <w:b/>
                <w:color w:val="000000"/>
              </w:rPr>
            </w:pPr>
          </w:p>
        </w:tc>
        <w:tc>
          <w:tcPr>
            <w:tcW w:w="1417" w:type="dxa"/>
            <w:gridSpan w:val="2"/>
            <w:vAlign w:val="center"/>
          </w:tcPr>
          <w:p w:rsidR="00150B31" w:rsidRDefault="00150B31">
            <w:pPr>
              <w:rPr>
                <w:b/>
                <w:color w:val="000000"/>
              </w:rPr>
            </w:pPr>
          </w:p>
        </w:tc>
        <w:tc>
          <w:tcPr>
            <w:tcW w:w="3402" w:type="dxa"/>
            <w:gridSpan w:val="5"/>
            <w:vAlign w:val="center"/>
          </w:tcPr>
          <w:p w:rsidR="00150B31" w:rsidRDefault="00150B31">
            <w:pPr>
              <w:rPr>
                <w:b/>
                <w:color w:val="000000"/>
              </w:rPr>
            </w:pPr>
          </w:p>
        </w:tc>
        <w:tc>
          <w:tcPr>
            <w:tcW w:w="2179" w:type="dxa"/>
            <w:gridSpan w:val="2"/>
            <w:vAlign w:val="center"/>
          </w:tcPr>
          <w:p w:rsidR="00150B31" w:rsidRDefault="00150B31">
            <w:pPr>
              <w:rPr>
                <w:b/>
                <w:color w:val="000000"/>
              </w:rPr>
            </w:pPr>
          </w:p>
        </w:tc>
      </w:tr>
    </w:tbl>
    <w:p w:rsidR="00150B31" w:rsidRDefault="008E18E5" w:rsidP="00F343F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150B31" w:rsidRDefault="008E18E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150B31" w:rsidRDefault="008E18E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50B31" w:rsidRDefault="008E18E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150B31" w:rsidRDefault="008E18E5">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A94F71">
        <w:rPr>
          <w:rFonts w:ascii="宋体" w:hAnsi="宋体"/>
          <w:b/>
          <w:color w:val="000000"/>
          <w:sz w:val="20"/>
          <w:szCs w:val="20"/>
          <w:lang w:val="de-DE"/>
        </w:rPr>
        <w:t>45</w:t>
      </w:r>
      <w:r>
        <w:rPr>
          <w:rFonts w:ascii="宋体" w:hAnsi="宋体"/>
          <w:b/>
          <w:color w:val="000000"/>
          <w:sz w:val="20"/>
          <w:szCs w:val="20"/>
          <w:lang w:val="de-DE"/>
        </w:rPr>
        <w:t>001-20</w:t>
      </w:r>
      <w:r w:rsidR="00A94F71">
        <w:rPr>
          <w:rFonts w:ascii="宋体" w:hAnsi="宋体"/>
          <w:b/>
          <w:color w:val="000000"/>
          <w:sz w:val="20"/>
          <w:szCs w:val="20"/>
          <w:lang w:val="de-DE"/>
        </w:rPr>
        <w:t>20</w:t>
      </w:r>
      <w:r>
        <w:rPr>
          <w:rFonts w:ascii="宋体" w:hAnsi="宋体"/>
          <w:b/>
          <w:color w:val="000000"/>
          <w:sz w:val="20"/>
          <w:szCs w:val="20"/>
          <w:lang w:val="de-DE"/>
        </w:rPr>
        <w:t xml:space="preserve">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150B31" w:rsidRDefault="00A94F71">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8E18E5">
        <w:rPr>
          <w:rFonts w:ascii="宋体" w:hAnsi="宋体" w:hint="eastAsia"/>
          <w:b/>
          <w:color w:val="000000"/>
          <w:spacing w:val="-10"/>
          <w:sz w:val="20"/>
          <w:szCs w:val="20"/>
        </w:rPr>
        <w:t>受审核方管理手册第版</w:t>
      </w:r>
      <w:r w:rsidR="008E18E5">
        <w:rPr>
          <w:rFonts w:ascii="宋体" w:hAnsi="宋体"/>
          <w:b/>
          <w:color w:val="000000"/>
          <w:spacing w:val="-10"/>
          <w:sz w:val="20"/>
          <w:szCs w:val="20"/>
        </w:rPr>
        <w:t xml:space="preserve">; </w:t>
      </w:r>
      <w:r w:rsidR="008E18E5">
        <w:rPr>
          <w:rFonts w:ascii="宋体" w:hAnsi="宋体" w:hint="eastAsia"/>
          <w:b/>
          <w:color w:val="000000"/>
          <w:spacing w:val="-10"/>
          <w:sz w:val="20"/>
          <w:szCs w:val="20"/>
        </w:rPr>
        <w:t>程序文件第版。□合同要求</w:t>
      </w:r>
    </w:p>
    <w:p w:rsidR="00150B31" w:rsidRDefault="008E18E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150B31">
        <w:trPr>
          <w:trHeight w:val="455"/>
          <w:jc w:val="center"/>
        </w:trPr>
        <w:tc>
          <w:tcPr>
            <w:tcW w:w="1835" w:type="dxa"/>
            <w:vAlign w:val="center"/>
          </w:tcPr>
          <w:p w:rsidR="00150B31" w:rsidRDefault="008E18E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50B31" w:rsidRDefault="008E18E5">
            <w:pPr>
              <w:spacing w:line="280" w:lineRule="exact"/>
              <w:rPr>
                <w:rFonts w:ascii="宋体"/>
                <w:b/>
                <w:color w:val="000000"/>
                <w:sz w:val="20"/>
                <w:szCs w:val="20"/>
              </w:rPr>
            </w:pPr>
            <w:bookmarkStart w:id="9" w:name="组织名称Add2"/>
            <w:r>
              <w:rPr>
                <w:rFonts w:ascii="宋体"/>
                <w:b/>
                <w:color w:val="000000"/>
                <w:sz w:val="20"/>
                <w:szCs w:val="20"/>
              </w:rPr>
              <w:t>重庆能科工程勘察有限公司</w:t>
            </w:r>
            <w:bookmarkEnd w:id="9"/>
          </w:p>
        </w:tc>
      </w:tr>
      <w:tr w:rsidR="00150B31">
        <w:trPr>
          <w:trHeight w:val="342"/>
          <w:jc w:val="center"/>
        </w:trPr>
        <w:tc>
          <w:tcPr>
            <w:tcW w:w="1835" w:type="dxa"/>
            <w:vAlign w:val="center"/>
          </w:tcPr>
          <w:p w:rsidR="00150B31" w:rsidRDefault="008E18E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50B31" w:rsidRDefault="008E18E5">
            <w:pPr>
              <w:spacing w:line="280" w:lineRule="exact"/>
              <w:rPr>
                <w:rFonts w:ascii="宋体"/>
                <w:b/>
                <w:color w:val="000000"/>
                <w:sz w:val="20"/>
                <w:szCs w:val="20"/>
              </w:rPr>
            </w:pPr>
            <w:bookmarkStart w:id="10" w:name="注册地址"/>
            <w:r>
              <w:rPr>
                <w:rFonts w:ascii="宋体"/>
                <w:b/>
                <w:color w:val="000000"/>
                <w:sz w:val="20"/>
                <w:szCs w:val="20"/>
              </w:rPr>
              <w:t>重庆市南岸区南滨路162号2号楼(重庆能源大厦)11楼</w:t>
            </w:r>
            <w:bookmarkEnd w:id="10"/>
          </w:p>
        </w:tc>
        <w:tc>
          <w:tcPr>
            <w:tcW w:w="1242" w:type="dxa"/>
            <w:vMerge w:val="restart"/>
            <w:vAlign w:val="center"/>
          </w:tcPr>
          <w:p w:rsidR="00150B31" w:rsidRDefault="008E18E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50B31" w:rsidRDefault="008E18E5">
            <w:pPr>
              <w:spacing w:line="280" w:lineRule="exact"/>
              <w:rPr>
                <w:rFonts w:ascii="宋体"/>
                <w:b/>
                <w:color w:val="000000"/>
                <w:sz w:val="20"/>
                <w:szCs w:val="20"/>
              </w:rPr>
            </w:pPr>
            <w:bookmarkStart w:id="11" w:name="注册邮编"/>
            <w:r>
              <w:rPr>
                <w:rFonts w:ascii="宋体"/>
                <w:b/>
                <w:color w:val="000000"/>
                <w:sz w:val="20"/>
                <w:szCs w:val="20"/>
              </w:rPr>
              <w:t>400061</w:t>
            </w:r>
            <w:bookmarkEnd w:id="11"/>
          </w:p>
        </w:tc>
      </w:tr>
      <w:tr w:rsidR="00150B31">
        <w:trPr>
          <w:trHeight w:val="392"/>
          <w:jc w:val="center"/>
        </w:trPr>
        <w:tc>
          <w:tcPr>
            <w:tcW w:w="1835" w:type="dxa"/>
            <w:vAlign w:val="center"/>
          </w:tcPr>
          <w:p w:rsidR="00150B31" w:rsidRDefault="008E18E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50B31" w:rsidRDefault="00150B31">
            <w:pPr>
              <w:spacing w:line="280" w:lineRule="exact"/>
              <w:rPr>
                <w:rFonts w:ascii="宋体"/>
                <w:b/>
                <w:color w:val="000000"/>
                <w:sz w:val="20"/>
                <w:szCs w:val="20"/>
              </w:rPr>
            </w:pPr>
            <w:bookmarkStart w:id="12" w:name="经营地址"/>
            <w:bookmarkEnd w:id="12"/>
          </w:p>
        </w:tc>
        <w:tc>
          <w:tcPr>
            <w:tcW w:w="1242" w:type="dxa"/>
            <w:vMerge/>
            <w:vAlign w:val="center"/>
          </w:tcPr>
          <w:p w:rsidR="00150B31" w:rsidRDefault="00150B31">
            <w:pPr>
              <w:spacing w:line="280" w:lineRule="exact"/>
              <w:jc w:val="center"/>
              <w:rPr>
                <w:rFonts w:ascii="宋体"/>
                <w:b/>
                <w:color w:val="000000"/>
                <w:sz w:val="20"/>
                <w:szCs w:val="20"/>
              </w:rPr>
            </w:pPr>
          </w:p>
        </w:tc>
        <w:tc>
          <w:tcPr>
            <w:tcW w:w="1558" w:type="dxa"/>
          </w:tcPr>
          <w:p w:rsidR="00150B31" w:rsidRDefault="00150B31">
            <w:pPr>
              <w:spacing w:line="280" w:lineRule="exact"/>
              <w:rPr>
                <w:rFonts w:ascii="宋体"/>
                <w:b/>
                <w:color w:val="000000"/>
                <w:sz w:val="20"/>
                <w:szCs w:val="20"/>
              </w:rPr>
            </w:pPr>
            <w:bookmarkStart w:id="13" w:name="经营邮编"/>
            <w:bookmarkEnd w:id="13"/>
          </w:p>
        </w:tc>
      </w:tr>
      <w:tr w:rsidR="00150B31">
        <w:trPr>
          <w:trHeight w:val="367"/>
          <w:jc w:val="center"/>
        </w:trPr>
        <w:tc>
          <w:tcPr>
            <w:tcW w:w="1835" w:type="dxa"/>
            <w:vAlign w:val="center"/>
          </w:tcPr>
          <w:p w:rsidR="00150B31" w:rsidRDefault="008E18E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50B31" w:rsidRDefault="008E18E5">
            <w:pPr>
              <w:spacing w:line="280" w:lineRule="exact"/>
              <w:rPr>
                <w:rFonts w:ascii="宋体"/>
                <w:b/>
                <w:color w:val="000000"/>
                <w:sz w:val="20"/>
                <w:szCs w:val="20"/>
              </w:rPr>
            </w:pPr>
            <w:bookmarkStart w:id="14" w:name="生产地址Add1"/>
            <w:r>
              <w:rPr>
                <w:rFonts w:ascii="宋体"/>
                <w:b/>
                <w:color w:val="000000"/>
                <w:sz w:val="20"/>
                <w:szCs w:val="20"/>
              </w:rPr>
              <w:t>重庆市南岸区南滨路162号2号楼(重庆能源大厦)11楼</w:t>
            </w:r>
            <w:bookmarkEnd w:id="14"/>
          </w:p>
        </w:tc>
        <w:tc>
          <w:tcPr>
            <w:tcW w:w="1242" w:type="dxa"/>
            <w:vMerge/>
            <w:vAlign w:val="center"/>
          </w:tcPr>
          <w:p w:rsidR="00150B31" w:rsidRDefault="00150B31">
            <w:pPr>
              <w:spacing w:line="280" w:lineRule="exact"/>
              <w:jc w:val="center"/>
              <w:rPr>
                <w:rFonts w:ascii="宋体"/>
                <w:b/>
                <w:color w:val="000000"/>
                <w:sz w:val="20"/>
                <w:szCs w:val="20"/>
              </w:rPr>
            </w:pPr>
          </w:p>
        </w:tc>
        <w:tc>
          <w:tcPr>
            <w:tcW w:w="1558" w:type="dxa"/>
          </w:tcPr>
          <w:p w:rsidR="00150B31" w:rsidRDefault="008E18E5">
            <w:pPr>
              <w:spacing w:line="280" w:lineRule="exact"/>
              <w:rPr>
                <w:rFonts w:ascii="宋体"/>
                <w:b/>
                <w:color w:val="000000"/>
                <w:sz w:val="20"/>
                <w:szCs w:val="20"/>
              </w:rPr>
            </w:pPr>
            <w:bookmarkStart w:id="15" w:name="生产邮编Add1"/>
            <w:r>
              <w:rPr>
                <w:rFonts w:ascii="宋体"/>
                <w:b/>
                <w:color w:val="000000"/>
                <w:sz w:val="20"/>
                <w:szCs w:val="20"/>
              </w:rPr>
              <w:t>400061</w:t>
            </w:r>
            <w:bookmarkEnd w:id="15"/>
          </w:p>
        </w:tc>
      </w:tr>
      <w:tr w:rsidR="00150B31">
        <w:trPr>
          <w:trHeight w:val="393"/>
          <w:jc w:val="center"/>
        </w:trPr>
        <w:tc>
          <w:tcPr>
            <w:tcW w:w="1835" w:type="dxa"/>
            <w:vAlign w:val="center"/>
          </w:tcPr>
          <w:p w:rsidR="00150B31" w:rsidRDefault="008E18E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50B31" w:rsidRDefault="008E18E5">
            <w:pPr>
              <w:spacing w:line="280" w:lineRule="exact"/>
              <w:rPr>
                <w:rFonts w:ascii="宋体"/>
                <w:b/>
                <w:color w:val="000000"/>
                <w:sz w:val="20"/>
                <w:szCs w:val="20"/>
              </w:rPr>
            </w:pPr>
            <w:bookmarkStart w:id="16" w:name="联系人Add1"/>
            <w:r>
              <w:rPr>
                <w:rFonts w:ascii="宋体"/>
                <w:b/>
                <w:color w:val="000000"/>
                <w:sz w:val="20"/>
                <w:szCs w:val="20"/>
              </w:rPr>
              <w:t>陈琳</w:t>
            </w:r>
            <w:bookmarkEnd w:id="16"/>
          </w:p>
        </w:tc>
        <w:tc>
          <w:tcPr>
            <w:tcW w:w="1463" w:type="dxa"/>
            <w:vAlign w:val="center"/>
          </w:tcPr>
          <w:p w:rsidR="00150B31" w:rsidRDefault="008E18E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50B31" w:rsidRDefault="008E18E5">
            <w:pPr>
              <w:spacing w:line="280" w:lineRule="exact"/>
              <w:jc w:val="center"/>
              <w:rPr>
                <w:rFonts w:ascii="宋体"/>
                <w:b/>
                <w:color w:val="000000"/>
                <w:sz w:val="20"/>
                <w:szCs w:val="20"/>
              </w:rPr>
            </w:pPr>
            <w:bookmarkStart w:id="17" w:name="联系人电话Add1"/>
            <w:r>
              <w:rPr>
                <w:rFonts w:ascii="宋体"/>
                <w:b/>
                <w:color w:val="000000"/>
                <w:sz w:val="20"/>
                <w:szCs w:val="20"/>
              </w:rPr>
              <w:t>13594220544</w:t>
            </w:r>
            <w:bookmarkEnd w:id="17"/>
          </w:p>
        </w:tc>
        <w:tc>
          <w:tcPr>
            <w:tcW w:w="1242" w:type="dxa"/>
            <w:vAlign w:val="center"/>
          </w:tcPr>
          <w:p w:rsidR="00150B31" w:rsidRDefault="008E18E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50B31" w:rsidRDefault="00150B31">
            <w:pPr>
              <w:spacing w:line="280" w:lineRule="exact"/>
              <w:rPr>
                <w:rFonts w:ascii="宋体"/>
                <w:b/>
                <w:color w:val="000000"/>
                <w:sz w:val="20"/>
                <w:szCs w:val="20"/>
              </w:rPr>
            </w:pPr>
            <w:bookmarkStart w:id="18" w:name="联系人传真Add1"/>
            <w:bookmarkEnd w:id="18"/>
          </w:p>
        </w:tc>
      </w:tr>
      <w:tr w:rsidR="00150B31">
        <w:trPr>
          <w:jc w:val="center"/>
        </w:trPr>
        <w:tc>
          <w:tcPr>
            <w:tcW w:w="1835" w:type="dxa"/>
            <w:vAlign w:val="center"/>
          </w:tcPr>
          <w:p w:rsidR="00150B31" w:rsidRDefault="008E18E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50B31" w:rsidRDefault="008E18E5">
            <w:pPr>
              <w:rPr>
                <w:rFonts w:ascii="宋体"/>
                <w:b/>
                <w:color w:val="000000"/>
                <w:sz w:val="20"/>
                <w:szCs w:val="20"/>
              </w:rPr>
            </w:pPr>
            <w:bookmarkStart w:id="19" w:name="法人"/>
            <w:r>
              <w:rPr>
                <w:rFonts w:ascii="宋体"/>
                <w:b/>
                <w:color w:val="000000"/>
                <w:sz w:val="20"/>
                <w:szCs w:val="20"/>
              </w:rPr>
              <w:t>李厚庆</w:t>
            </w:r>
            <w:bookmarkEnd w:id="19"/>
          </w:p>
        </w:tc>
        <w:tc>
          <w:tcPr>
            <w:tcW w:w="1463" w:type="dxa"/>
            <w:vAlign w:val="center"/>
          </w:tcPr>
          <w:p w:rsidR="00150B31" w:rsidRDefault="008E18E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50B31" w:rsidRDefault="008E18E5">
            <w:pPr>
              <w:rPr>
                <w:rFonts w:ascii="宋体"/>
                <w:b/>
                <w:color w:val="000000"/>
                <w:sz w:val="20"/>
                <w:szCs w:val="20"/>
              </w:rPr>
            </w:pPr>
            <w:bookmarkStart w:id="20" w:name="管理者代表"/>
            <w:r>
              <w:rPr>
                <w:rFonts w:ascii="宋体"/>
                <w:b/>
                <w:color w:val="000000"/>
                <w:sz w:val="20"/>
                <w:szCs w:val="20"/>
              </w:rPr>
              <w:t>袁代泽</w:t>
            </w:r>
            <w:bookmarkEnd w:id="20"/>
          </w:p>
        </w:tc>
        <w:tc>
          <w:tcPr>
            <w:tcW w:w="1242" w:type="dxa"/>
          </w:tcPr>
          <w:p w:rsidR="00150B31" w:rsidRDefault="008E18E5">
            <w:pPr>
              <w:jc w:val="center"/>
              <w:rPr>
                <w:rFonts w:ascii="宋体"/>
                <w:b/>
                <w:color w:val="000000"/>
                <w:sz w:val="20"/>
                <w:szCs w:val="20"/>
              </w:rPr>
            </w:pPr>
            <w:r>
              <w:rPr>
                <w:rFonts w:ascii="宋体" w:hint="eastAsia"/>
                <w:b/>
                <w:color w:val="000000"/>
                <w:sz w:val="20"/>
                <w:szCs w:val="20"/>
              </w:rPr>
              <w:t>邮箱</w:t>
            </w:r>
          </w:p>
        </w:tc>
        <w:tc>
          <w:tcPr>
            <w:tcW w:w="1558" w:type="dxa"/>
          </w:tcPr>
          <w:p w:rsidR="00150B31" w:rsidRDefault="00150B31">
            <w:pPr>
              <w:rPr>
                <w:rFonts w:ascii="宋体"/>
                <w:b/>
                <w:color w:val="000000"/>
                <w:sz w:val="20"/>
                <w:szCs w:val="20"/>
              </w:rPr>
            </w:pPr>
            <w:bookmarkStart w:id="21" w:name="联系人邮箱Add1"/>
            <w:bookmarkEnd w:id="21"/>
          </w:p>
        </w:tc>
      </w:tr>
      <w:tr w:rsidR="00150B31">
        <w:trPr>
          <w:jc w:val="center"/>
        </w:trPr>
        <w:tc>
          <w:tcPr>
            <w:tcW w:w="1835" w:type="dxa"/>
            <w:vAlign w:val="center"/>
          </w:tcPr>
          <w:p w:rsidR="00150B31" w:rsidRDefault="008E18E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50B31" w:rsidRDefault="008E18E5">
            <w:pPr>
              <w:rPr>
                <w:rFonts w:ascii="宋体"/>
                <w:b/>
                <w:color w:val="000000"/>
                <w:sz w:val="20"/>
                <w:szCs w:val="20"/>
              </w:rPr>
            </w:pPr>
            <w:r>
              <w:rPr>
                <w:rFonts w:ascii="宋体" w:hint="eastAsia"/>
                <w:b/>
                <w:color w:val="000000"/>
                <w:sz w:val="20"/>
                <w:szCs w:val="20"/>
              </w:rPr>
              <w:t>2020.05.01</w:t>
            </w:r>
          </w:p>
        </w:tc>
      </w:tr>
      <w:tr w:rsidR="00150B31">
        <w:trPr>
          <w:trHeight w:val="1709"/>
          <w:jc w:val="center"/>
        </w:trPr>
        <w:tc>
          <w:tcPr>
            <w:tcW w:w="1835" w:type="dxa"/>
            <w:vAlign w:val="center"/>
          </w:tcPr>
          <w:p w:rsidR="00150B31" w:rsidRDefault="008E18E5">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150B31" w:rsidRDefault="00150B31">
            <w:pPr>
              <w:spacing w:line="280" w:lineRule="exact"/>
              <w:jc w:val="center"/>
              <w:rPr>
                <w:rFonts w:ascii="宋体"/>
                <w:b/>
                <w:color w:val="000000"/>
                <w:sz w:val="20"/>
                <w:szCs w:val="20"/>
              </w:rPr>
            </w:pPr>
          </w:p>
        </w:tc>
        <w:tc>
          <w:tcPr>
            <w:tcW w:w="7492" w:type="dxa"/>
            <w:gridSpan w:val="5"/>
            <w:vAlign w:val="center"/>
          </w:tcPr>
          <w:p w:rsidR="00150B31" w:rsidRDefault="008E18E5">
            <w:pPr>
              <w:spacing w:line="400" w:lineRule="exact"/>
              <w:rPr>
                <w:rFonts w:ascii="宋体"/>
                <w:b/>
                <w:color w:val="000000"/>
                <w:sz w:val="20"/>
                <w:szCs w:val="20"/>
                <w:u w:val="single"/>
              </w:rPr>
            </w:pPr>
            <w:bookmarkStart w:id="22" w:name="审核范围"/>
            <w:r>
              <w:rPr>
                <w:rFonts w:ascii="宋体" w:hAnsi="宋体"/>
                <w:b/>
                <w:color w:val="000000"/>
                <w:sz w:val="20"/>
                <w:szCs w:val="20"/>
              </w:rPr>
              <w:t>Q：资质范围内工程勘察（岩土工程、工程测量、水文地质）、地质灾害危险性评估、测绘及固体矿产勘查</w:t>
            </w:r>
          </w:p>
          <w:p w:rsidR="00150B31" w:rsidRDefault="008E18E5">
            <w:pPr>
              <w:spacing w:line="400" w:lineRule="exact"/>
              <w:rPr>
                <w:rFonts w:ascii="宋体" w:hAnsi="宋体"/>
                <w:b/>
                <w:color w:val="000000"/>
                <w:sz w:val="20"/>
                <w:szCs w:val="20"/>
              </w:rPr>
            </w:pPr>
            <w:r>
              <w:rPr>
                <w:rFonts w:ascii="宋体" w:hAnsi="宋体"/>
                <w:b/>
                <w:color w:val="000000"/>
                <w:sz w:val="20"/>
                <w:szCs w:val="20"/>
              </w:rPr>
              <w:t>E：资质范围内工程勘察（岩土工程、工程测量、水文地质）、地质灾害危险性评估、测绘及固体矿产勘查所涉及的相关环境管理活动</w:t>
            </w:r>
          </w:p>
          <w:p w:rsidR="00150B31" w:rsidRDefault="008E18E5">
            <w:pPr>
              <w:spacing w:line="400" w:lineRule="exact"/>
              <w:rPr>
                <w:rFonts w:ascii="宋体" w:hAnsi="宋体"/>
                <w:b/>
                <w:color w:val="000000"/>
                <w:sz w:val="20"/>
                <w:szCs w:val="20"/>
              </w:rPr>
            </w:pPr>
            <w:r>
              <w:rPr>
                <w:rFonts w:ascii="宋体" w:hAnsi="宋体"/>
                <w:b/>
                <w:color w:val="000000"/>
                <w:sz w:val="20"/>
                <w:szCs w:val="20"/>
              </w:rPr>
              <w:t>O：资质范围内工程勘察（岩土工程、工程测量、水文地质）、地质灾害危险性评估、测绘及固体矿产勘查所涉及的相关职业健康安全管理活动</w:t>
            </w:r>
            <w:bookmarkEnd w:id="22"/>
          </w:p>
        </w:tc>
      </w:tr>
      <w:tr w:rsidR="00150B31">
        <w:trPr>
          <w:trHeight w:val="446"/>
          <w:jc w:val="center"/>
        </w:trPr>
        <w:tc>
          <w:tcPr>
            <w:tcW w:w="1835" w:type="dxa"/>
            <w:vAlign w:val="center"/>
          </w:tcPr>
          <w:p w:rsidR="00150B31" w:rsidRDefault="008E18E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50B31" w:rsidRDefault="008E18E5">
            <w:pPr>
              <w:spacing w:line="280" w:lineRule="exact"/>
              <w:rPr>
                <w:rFonts w:ascii="宋体"/>
                <w:b/>
                <w:color w:val="000000"/>
                <w:sz w:val="20"/>
                <w:szCs w:val="20"/>
              </w:rPr>
            </w:pPr>
            <w:bookmarkStart w:id="23" w:name="专业代码"/>
            <w:r>
              <w:rPr>
                <w:rFonts w:ascii="宋体"/>
                <w:b/>
                <w:color w:val="000000"/>
                <w:sz w:val="20"/>
                <w:szCs w:val="20"/>
              </w:rPr>
              <w:t>Q：34.01.02;34.06.00</w:t>
            </w:r>
          </w:p>
          <w:p w:rsidR="00150B31" w:rsidRDefault="008E18E5">
            <w:pPr>
              <w:spacing w:line="280" w:lineRule="exact"/>
              <w:rPr>
                <w:rFonts w:ascii="宋体"/>
                <w:b/>
                <w:color w:val="000000"/>
                <w:sz w:val="20"/>
                <w:szCs w:val="20"/>
              </w:rPr>
            </w:pPr>
            <w:r>
              <w:rPr>
                <w:rFonts w:ascii="宋体"/>
                <w:b/>
                <w:color w:val="000000"/>
                <w:sz w:val="20"/>
                <w:szCs w:val="20"/>
              </w:rPr>
              <w:t>E：34.01.02;34.06.00</w:t>
            </w:r>
          </w:p>
          <w:p w:rsidR="00150B31" w:rsidRDefault="008E18E5">
            <w:pPr>
              <w:spacing w:line="280" w:lineRule="exact"/>
              <w:rPr>
                <w:rFonts w:ascii="宋体"/>
                <w:b/>
                <w:color w:val="000000"/>
                <w:sz w:val="20"/>
                <w:szCs w:val="20"/>
              </w:rPr>
            </w:pPr>
            <w:r>
              <w:rPr>
                <w:rFonts w:ascii="宋体"/>
                <w:b/>
                <w:color w:val="000000"/>
                <w:sz w:val="20"/>
                <w:szCs w:val="20"/>
              </w:rPr>
              <w:t>O：34.01.02;34.06.00</w:t>
            </w:r>
            <w:bookmarkEnd w:id="23"/>
          </w:p>
        </w:tc>
      </w:tr>
      <w:tr w:rsidR="00150B31">
        <w:trPr>
          <w:cantSplit/>
          <w:trHeight w:val="1537"/>
          <w:jc w:val="center"/>
        </w:trPr>
        <w:tc>
          <w:tcPr>
            <w:tcW w:w="1835" w:type="dxa"/>
            <w:vAlign w:val="center"/>
          </w:tcPr>
          <w:p w:rsidR="00150B31" w:rsidRDefault="008E18E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50B31" w:rsidRDefault="008E18E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150B31" w:rsidRDefault="00150B31">
            <w:pPr>
              <w:spacing w:line="280" w:lineRule="exact"/>
              <w:rPr>
                <w:rFonts w:ascii="宋体"/>
                <w:b/>
                <w:color w:val="000000"/>
                <w:sz w:val="20"/>
                <w:szCs w:val="20"/>
              </w:rPr>
            </w:pPr>
          </w:p>
          <w:p w:rsidR="00150B31" w:rsidRDefault="008E18E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150B31" w:rsidRDefault="00150B31">
            <w:pPr>
              <w:spacing w:line="280" w:lineRule="exact"/>
              <w:rPr>
                <w:rFonts w:ascii="宋体"/>
                <w:b/>
                <w:color w:val="000000"/>
                <w:sz w:val="20"/>
                <w:szCs w:val="20"/>
              </w:rPr>
            </w:pPr>
          </w:p>
        </w:tc>
      </w:tr>
    </w:tbl>
    <w:p w:rsidR="00150B31" w:rsidRDefault="008E18E5" w:rsidP="00F343F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150B31" w:rsidRDefault="008E18E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150B31" w:rsidRDefault="008E18E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150B31" w:rsidRDefault="008E18E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150B31" w:rsidRDefault="008E18E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150B31" w:rsidRDefault="008E18E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150B31" w:rsidRDefault="008E18E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150B31" w:rsidRDefault="008E18E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150B31" w:rsidRDefault="008E18E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150B31" w:rsidRDefault="008E18E5">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综合管理部、总工办、业务部、测绘地理信息院、计划财务部、岩土院</w:t>
      </w:r>
    </w:p>
    <w:p w:rsidR="00150B31" w:rsidRDefault="008E18E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重庆市南岸区南滨路</w:t>
      </w:r>
      <w:r>
        <w:t>162</w:t>
      </w:r>
      <w:r>
        <w:t>号</w:t>
      </w:r>
      <w:r>
        <w:t>2</w:t>
      </w:r>
      <w:r>
        <w:t>号楼</w:t>
      </w:r>
      <w:r>
        <w:t>(</w:t>
      </w:r>
      <w:r>
        <w:t>重庆能源大厦</w:t>
      </w:r>
      <w:r>
        <w:t>)11</w:t>
      </w:r>
      <w:r>
        <w:t>楼</w:t>
      </w:r>
      <w:bookmarkEnd w:id="24"/>
    </w:p>
    <w:p w:rsidR="00150B31" w:rsidRDefault="008E18E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150B31" w:rsidRDefault="008E18E5" w:rsidP="00F343F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50B31">
        <w:trPr>
          <w:cantSplit/>
          <w:trHeight w:val="390"/>
          <w:jc w:val="center"/>
        </w:trPr>
        <w:tc>
          <w:tcPr>
            <w:tcW w:w="9380" w:type="dxa"/>
            <w:gridSpan w:val="9"/>
            <w:vAlign w:val="center"/>
          </w:tcPr>
          <w:p w:rsidR="00150B31" w:rsidRDefault="008E18E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50B31">
        <w:trPr>
          <w:cantSplit/>
          <w:trHeight w:val="390"/>
          <w:jc w:val="center"/>
        </w:trPr>
        <w:tc>
          <w:tcPr>
            <w:tcW w:w="7102" w:type="dxa"/>
            <w:gridSpan w:val="5"/>
            <w:vAlign w:val="center"/>
          </w:tcPr>
          <w:p w:rsidR="00150B31" w:rsidRDefault="008E18E5">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90"/>
          <w:jc w:val="center"/>
        </w:trPr>
        <w:tc>
          <w:tcPr>
            <w:tcW w:w="7102" w:type="dxa"/>
            <w:gridSpan w:val="5"/>
            <w:vAlign w:val="center"/>
          </w:tcPr>
          <w:p w:rsidR="00150B31" w:rsidRDefault="008E18E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90"/>
          <w:jc w:val="center"/>
        </w:trPr>
        <w:tc>
          <w:tcPr>
            <w:tcW w:w="9380" w:type="dxa"/>
            <w:gridSpan w:val="9"/>
            <w:vAlign w:val="center"/>
          </w:tcPr>
          <w:p w:rsidR="00150B31" w:rsidRDefault="008E18E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50B31">
        <w:trPr>
          <w:cantSplit/>
          <w:trHeight w:val="390"/>
          <w:jc w:val="center"/>
        </w:trPr>
        <w:tc>
          <w:tcPr>
            <w:tcW w:w="7102" w:type="dxa"/>
            <w:gridSpan w:val="5"/>
            <w:vAlign w:val="center"/>
          </w:tcPr>
          <w:p w:rsidR="00150B31" w:rsidRDefault="008E18E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90"/>
          <w:jc w:val="center"/>
        </w:trPr>
        <w:tc>
          <w:tcPr>
            <w:tcW w:w="7102" w:type="dxa"/>
            <w:gridSpan w:val="5"/>
            <w:vAlign w:val="center"/>
          </w:tcPr>
          <w:p w:rsidR="00150B31" w:rsidRDefault="008E18E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90"/>
          <w:jc w:val="center"/>
        </w:trPr>
        <w:tc>
          <w:tcPr>
            <w:tcW w:w="9380" w:type="dxa"/>
            <w:gridSpan w:val="9"/>
            <w:vAlign w:val="center"/>
          </w:tcPr>
          <w:p w:rsidR="00150B31" w:rsidRDefault="008E18E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150B31">
        <w:trPr>
          <w:cantSplit/>
          <w:trHeight w:val="390"/>
          <w:jc w:val="center"/>
        </w:trPr>
        <w:tc>
          <w:tcPr>
            <w:tcW w:w="7076" w:type="dxa"/>
            <w:gridSpan w:val="3"/>
            <w:vAlign w:val="center"/>
          </w:tcPr>
          <w:p w:rsidR="00150B31" w:rsidRDefault="008E18E5">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90"/>
          <w:jc w:val="center"/>
        </w:trPr>
        <w:tc>
          <w:tcPr>
            <w:tcW w:w="7076" w:type="dxa"/>
            <w:gridSpan w:val="3"/>
            <w:vAlign w:val="center"/>
          </w:tcPr>
          <w:p w:rsidR="00150B31" w:rsidRDefault="008E18E5">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90"/>
          <w:jc w:val="center"/>
        </w:trPr>
        <w:tc>
          <w:tcPr>
            <w:tcW w:w="9380" w:type="dxa"/>
            <w:gridSpan w:val="9"/>
            <w:vAlign w:val="center"/>
          </w:tcPr>
          <w:p w:rsidR="00150B31" w:rsidRDefault="008E18E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50B31">
        <w:trPr>
          <w:cantSplit/>
          <w:trHeight w:val="390"/>
          <w:jc w:val="center"/>
        </w:trPr>
        <w:tc>
          <w:tcPr>
            <w:tcW w:w="1158" w:type="dxa"/>
            <w:gridSpan w:val="2"/>
            <w:vMerge w:val="restart"/>
            <w:vAlign w:val="center"/>
          </w:tcPr>
          <w:p w:rsidR="00150B31" w:rsidRDefault="008E18E5">
            <w:pPr>
              <w:rPr>
                <w:rFonts w:ascii="宋体"/>
                <w:color w:val="000000"/>
                <w:sz w:val="20"/>
                <w:szCs w:val="20"/>
              </w:rPr>
            </w:pPr>
            <w:r>
              <w:rPr>
                <w:rFonts w:ascii="宋体" w:hAnsi="宋体" w:hint="eastAsia"/>
                <w:color w:val="000000"/>
                <w:sz w:val="20"/>
                <w:szCs w:val="20"/>
              </w:rPr>
              <w:t>质量方针</w:t>
            </w:r>
          </w:p>
        </w:tc>
        <w:tc>
          <w:tcPr>
            <w:tcW w:w="5944" w:type="dxa"/>
            <w:gridSpan w:val="3"/>
          </w:tcPr>
          <w:p w:rsidR="00150B31" w:rsidRDefault="008E18E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222"/>
          <w:jc w:val="center"/>
        </w:trPr>
        <w:tc>
          <w:tcPr>
            <w:tcW w:w="1158" w:type="dxa"/>
            <w:gridSpan w:val="2"/>
            <w:vMerge/>
          </w:tcPr>
          <w:p w:rsidR="00150B31" w:rsidRDefault="00150B31">
            <w:pPr>
              <w:rPr>
                <w:rFonts w:ascii="宋体"/>
                <w:color w:val="000000"/>
                <w:spacing w:val="-10"/>
                <w:sz w:val="20"/>
                <w:szCs w:val="20"/>
              </w:rPr>
            </w:pPr>
          </w:p>
        </w:tc>
        <w:tc>
          <w:tcPr>
            <w:tcW w:w="5944" w:type="dxa"/>
            <w:gridSpan w:val="3"/>
          </w:tcPr>
          <w:p w:rsidR="00150B31" w:rsidRDefault="008E18E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48"/>
          <w:jc w:val="center"/>
        </w:trPr>
        <w:tc>
          <w:tcPr>
            <w:tcW w:w="1158" w:type="dxa"/>
            <w:gridSpan w:val="2"/>
            <w:vMerge w:val="restart"/>
            <w:vAlign w:val="center"/>
          </w:tcPr>
          <w:p w:rsidR="00150B31" w:rsidRDefault="00150B31">
            <w:pPr>
              <w:ind w:leftChars="172" w:left="361" w:firstLineChars="597" w:firstLine="1194"/>
              <w:rPr>
                <w:rFonts w:ascii="宋体"/>
                <w:color w:val="000000"/>
                <w:sz w:val="20"/>
                <w:szCs w:val="20"/>
              </w:rPr>
            </w:pPr>
          </w:p>
          <w:p w:rsidR="00150B31" w:rsidRDefault="008E18E5">
            <w:pPr>
              <w:rPr>
                <w:rFonts w:ascii="宋体"/>
                <w:color w:val="000000"/>
                <w:sz w:val="20"/>
                <w:szCs w:val="20"/>
              </w:rPr>
            </w:pPr>
            <w:r>
              <w:rPr>
                <w:rFonts w:ascii="宋体" w:hAnsi="宋体" w:hint="eastAsia"/>
                <w:color w:val="000000"/>
                <w:sz w:val="20"/>
                <w:szCs w:val="20"/>
              </w:rPr>
              <w:t>环境方针</w:t>
            </w:r>
          </w:p>
        </w:tc>
        <w:tc>
          <w:tcPr>
            <w:tcW w:w="5944" w:type="dxa"/>
            <w:gridSpan w:val="3"/>
          </w:tcPr>
          <w:p w:rsidR="00150B31" w:rsidRDefault="008E18E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48"/>
          <w:jc w:val="center"/>
        </w:trPr>
        <w:tc>
          <w:tcPr>
            <w:tcW w:w="1158" w:type="dxa"/>
            <w:gridSpan w:val="2"/>
            <w:vMerge/>
          </w:tcPr>
          <w:p w:rsidR="00150B31" w:rsidRDefault="00150B31">
            <w:pPr>
              <w:rPr>
                <w:rFonts w:ascii="宋体"/>
                <w:color w:val="000000"/>
                <w:spacing w:val="-10"/>
                <w:sz w:val="20"/>
                <w:szCs w:val="20"/>
              </w:rPr>
            </w:pPr>
          </w:p>
        </w:tc>
        <w:tc>
          <w:tcPr>
            <w:tcW w:w="5944" w:type="dxa"/>
            <w:gridSpan w:val="3"/>
          </w:tcPr>
          <w:p w:rsidR="00150B31" w:rsidRDefault="008E18E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21"/>
          <w:jc w:val="center"/>
        </w:trPr>
        <w:tc>
          <w:tcPr>
            <w:tcW w:w="1158" w:type="dxa"/>
            <w:gridSpan w:val="2"/>
            <w:vMerge w:val="restart"/>
            <w:vAlign w:val="center"/>
          </w:tcPr>
          <w:p w:rsidR="00150B31" w:rsidRDefault="008E18E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150B31" w:rsidRDefault="008E18E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21"/>
          <w:jc w:val="center"/>
        </w:trPr>
        <w:tc>
          <w:tcPr>
            <w:tcW w:w="1158" w:type="dxa"/>
            <w:gridSpan w:val="2"/>
            <w:vMerge/>
          </w:tcPr>
          <w:p w:rsidR="00150B31" w:rsidRDefault="00150B31">
            <w:pPr>
              <w:rPr>
                <w:rFonts w:ascii="宋体"/>
                <w:color w:val="000000"/>
                <w:spacing w:val="-10"/>
                <w:sz w:val="20"/>
                <w:szCs w:val="20"/>
              </w:rPr>
            </w:pPr>
          </w:p>
        </w:tc>
        <w:tc>
          <w:tcPr>
            <w:tcW w:w="5944" w:type="dxa"/>
            <w:gridSpan w:val="3"/>
          </w:tcPr>
          <w:p w:rsidR="00150B31" w:rsidRDefault="008E18E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21"/>
          <w:jc w:val="center"/>
        </w:trPr>
        <w:tc>
          <w:tcPr>
            <w:tcW w:w="7102" w:type="dxa"/>
            <w:gridSpan w:val="5"/>
          </w:tcPr>
          <w:p w:rsidR="00150B31" w:rsidRDefault="008E18E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□否</w:t>
            </w:r>
          </w:p>
        </w:tc>
      </w:tr>
      <w:tr w:rsidR="00150B31">
        <w:trPr>
          <w:cantSplit/>
          <w:trHeight w:val="321"/>
          <w:jc w:val="center"/>
        </w:trPr>
        <w:tc>
          <w:tcPr>
            <w:tcW w:w="9380" w:type="dxa"/>
            <w:gridSpan w:val="9"/>
          </w:tcPr>
          <w:p w:rsidR="00150B31" w:rsidRDefault="008E18E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50B31">
        <w:trPr>
          <w:cantSplit/>
          <w:trHeight w:val="321"/>
          <w:jc w:val="center"/>
        </w:trPr>
        <w:tc>
          <w:tcPr>
            <w:tcW w:w="7095" w:type="dxa"/>
            <w:gridSpan w:val="4"/>
          </w:tcPr>
          <w:p w:rsidR="00150B31" w:rsidRDefault="008E18E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50B31" w:rsidRDefault="008E18E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150B31" w:rsidRDefault="008E18E5">
            <w:pPr>
              <w:rPr>
                <w:rFonts w:ascii="宋体"/>
                <w:color w:val="000000"/>
                <w:spacing w:val="-10"/>
                <w:sz w:val="20"/>
                <w:szCs w:val="20"/>
              </w:rPr>
            </w:pPr>
            <w:r>
              <w:rPr>
                <w:rFonts w:ascii="宋体" w:hAnsi="宋体" w:hint="eastAsia"/>
                <w:color w:val="000000"/>
                <w:spacing w:val="-10"/>
                <w:sz w:val="20"/>
                <w:szCs w:val="20"/>
              </w:rPr>
              <w:t>□否</w:t>
            </w:r>
          </w:p>
        </w:tc>
      </w:tr>
      <w:tr w:rsidR="00150B31">
        <w:trPr>
          <w:cantSplit/>
          <w:trHeight w:val="321"/>
          <w:jc w:val="center"/>
        </w:trPr>
        <w:tc>
          <w:tcPr>
            <w:tcW w:w="7095" w:type="dxa"/>
            <w:gridSpan w:val="4"/>
          </w:tcPr>
          <w:p w:rsidR="00150B31" w:rsidRDefault="008E18E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50B31" w:rsidRDefault="008E18E5">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150B31" w:rsidRDefault="008E18E5">
            <w:pPr>
              <w:rPr>
                <w:rFonts w:ascii="宋体"/>
                <w:color w:val="000000"/>
                <w:spacing w:val="-10"/>
                <w:sz w:val="20"/>
                <w:szCs w:val="20"/>
              </w:rPr>
            </w:pPr>
            <w:r>
              <w:rPr>
                <w:rFonts w:ascii="宋体" w:hAnsi="宋体" w:hint="eastAsia"/>
                <w:color w:val="000000"/>
                <w:spacing w:val="-10"/>
                <w:sz w:val="20"/>
                <w:szCs w:val="20"/>
              </w:rPr>
              <w:t>□否</w:t>
            </w:r>
          </w:p>
        </w:tc>
      </w:tr>
      <w:tr w:rsidR="00150B31">
        <w:trPr>
          <w:cantSplit/>
          <w:trHeight w:val="321"/>
          <w:jc w:val="center"/>
        </w:trPr>
        <w:tc>
          <w:tcPr>
            <w:tcW w:w="9380" w:type="dxa"/>
            <w:gridSpan w:val="9"/>
          </w:tcPr>
          <w:p w:rsidR="00150B31" w:rsidRDefault="008E18E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50B31">
        <w:trPr>
          <w:cantSplit/>
          <w:trHeight w:val="321"/>
          <w:jc w:val="center"/>
        </w:trPr>
        <w:tc>
          <w:tcPr>
            <w:tcW w:w="1158" w:type="dxa"/>
            <w:gridSpan w:val="2"/>
            <w:vMerge w:val="restart"/>
            <w:vAlign w:val="center"/>
          </w:tcPr>
          <w:p w:rsidR="00150B31" w:rsidRDefault="008E18E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50B31" w:rsidRDefault="008E18E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21"/>
          <w:jc w:val="center"/>
        </w:trPr>
        <w:tc>
          <w:tcPr>
            <w:tcW w:w="1158" w:type="dxa"/>
            <w:gridSpan w:val="2"/>
            <w:vMerge/>
            <w:vAlign w:val="center"/>
          </w:tcPr>
          <w:p w:rsidR="00150B31" w:rsidRDefault="00150B31">
            <w:pPr>
              <w:ind w:leftChars="80" w:left="168"/>
              <w:rPr>
                <w:rFonts w:ascii="宋体"/>
                <w:color w:val="000000"/>
                <w:spacing w:val="-10"/>
                <w:sz w:val="20"/>
                <w:szCs w:val="20"/>
              </w:rPr>
            </w:pPr>
          </w:p>
        </w:tc>
        <w:tc>
          <w:tcPr>
            <w:tcW w:w="5944" w:type="dxa"/>
            <w:gridSpan w:val="3"/>
          </w:tcPr>
          <w:p w:rsidR="00150B31" w:rsidRDefault="008E18E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21"/>
          <w:jc w:val="center"/>
        </w:trPr>
        <w:tc>
          <w:tcPr>
            <w:tcW w:w="1158" w:type="dxa"/>
            <w:gridSpan w:val="2"/>
            <w:vMerge/>
          </w:tcPr>
          <w:p w:rsidR="00150B31" w:rsidRDefault="00150B31">
            <w:pPr>
              <w:ind w:leftChars="80" w:left="168"/>
              <w:rPr>
                <w:rFonts w:ascii="宋体"/>
                <w:color w:val="000000"/>
                <w:spacing w:val="-10"/>
                <w:sz w:val="20"/>
                <w:szCs w:val="20"/>
              </w:rPr>
            </w:pPr>
          </w:p>
        </w:tc>
        <w:tc>
          <w:tcPr>
            <w:tcW w:w="5944" w:type="dxa"/>
            <w:gridSpan w:val="3"/>
          </w:tcPr>
          <w:p w:rsidR="00150B31" w:rsidRDefault="008E18E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66"/>
          <w:jc w:val="center"/>
        </w:trPr>
        <w:tc>
          <w:tcPr>
            <w:tcW w:w="1148" w:type="dxa"/>
            <w:vMerge w:val="restart"/>
            <w:vAlign w:val="center"/>
          </w:tcPr>
          <w:p w:rsidR="00150B31" w:rsidRDefault="008E18E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50B31" w:rsidRDefault="00150B31">
            <w:pPr>
              <w:rPr>
                <w:rFonts w:ascii="宋体"/>
                <w:color w:val="000000"/>
                <w:sz w:val="20"/>
                <w:szCs w:val="20"/>
              </w:rPr>
            </w:pPr>
          </w:p>
          <w:p w:rsidR="00150B31" w:rsidRDefault="00150B31">
            <w:pPr>
              <w:tabs>
                <w:tab w:val="left" w:pos="430"/>
              </w:tabs>
              <w:ind w:left="400" w:hangingChars="200" w:hanging="400"/>
              <w:rPr>
                <w:rFonts w:ascii="宋体"/>
                <w:color w:val="000000"/>
                <w:sz w:val="20"/>
                <w:szCs w:val="20"/>
              </w:rPr>
            </w:pPr>
          </w:p>
        </w:tc>
        <w:tc>
          <w:tcPr>
            <w:tcW w:w="5954" w:type="dxa"/>
            <w:gridSpan w:val="4"/>
          </w:tcPr>
          <w:p w:rsidR="00150B31" w:rsidRDefault="008E18E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66"/>
          <w:jc w:val="center"/>
        </w:trPr>
        <w:tc>
          <w:tcPr>
            <w:tcW w:w="1148" w:type="dxa"/>
            <w:vMerge/>
          </w:tcPr>
          <w:p w:rsidR="00150B31" w:rsidRDefault="00150B31">
            <w:pPr>
              <w:rPr>
                <w:rFonts w:ascii="宋体"/>
                <w:color w:val="000000"/>
                <w:sz w:val="20"/>
                <w:szCs w:val="20"/>
              </w:rPr>
            </w:pPr>
          </w:p>
        </w:tc>
        <w:tc>
          <w:tcPr>
            <w:tcW w:w="5954" w:type="dxa"/>
            <w:gridSpan w:val="4"/>
          </w:tcPr>
          <w:p w:rsidR="00150B31" w:rsidRDefault="008E18E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296"/>
          <w:jc w:val="center"/>
        </w:trPr>
        <w:tc>
          <w:tcPr>
            <w:tcW w:w="1148" w:type="dxa"/>
            <w:vMerge/>
          </w:tcPr>
          <w:p w:rsidR="00150B31" w:rsidRDefault="00150B31">
            <w:pPr>
              <w:rPr>
                <w:rFonts w:ascii="宋体"/>
                <w:color w:val="000000"/>
                <w:sz w:val="20"/>
                <w:szCs w:val="20"/>
              </w:rPr>
            </w:pPr>
          </w:p>
        </w:tc>
        <w:tc>
          <w:tcPr>
            <w:tcW w:w="5954" w:type="dxa"/>
            <w:gridSpan w:val="4"/>
          </w:tcPr>
          <w:p w:rsidR="00150B31" w:rsidRDefault="008E18E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294"/>
          <w:jc w:val="center"/>
        </w:trPr>
        <w:tc>
          <w:tcPr>
            <w:tcW w:w="1148" w:type="dxa"/>
            <w:vMerge w:val="restart"/>
            <w:vAlign w:val="center"/>
          </w:tcPr>
          <w:p w:rsidR="00150B31" w:rsidRDefault="008E18E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50B31" w:rsidRDefault="008E18E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50B31" w:rsidRDefault="008E18E5">
            <w:pPr>
              <w:rPr>
                <w:rFonts w:ascii="宋体"/>
                <w:color w:val="000000"/>
                <w:sz w:val="20"/>
                <w:szCs w:val="20"/>
              </w:rPr>
            </w:pPr>
            <w:r>
              <w:rPr>
                <w:rFonts w:ascii="宋体" w:hAnsi="宋体" w:hint="eastAsia"/>
                <w:color w:val="000000"/>
                <w:sz w:val="20"/>
                <w:szCs w:val="20"/>
              </w:rPr>
              <w:t>■是</w:t>
            </w:r>
          </w:p>
        </w:tc>
        <w:tc>
          <w:tcPr>
            <w:tcW w:w="1308" w:type="dxa"/>
            <w:gridSpan w:val="2"/>
          </w:tcPr>
          <w:p w:rsidR="00150B31" w:rsidRDefault="008E18E5">
            <w:pPr>
              <w:rPr>
                <w:rFonts w:ascii="宋体"/>
                <w:color w:val="000000"/>
                <w:sz w:val="20"/>
                <w:szCs w:val="20"/>
              </w:rPr>
            </w:pPr>
            <w:r>
              <w:rPr>
                <w:rFonts w:ascii="宋体" w:hAnsi="宋体" w:hint="eastAsia"/>
                <w:color w:val="000000"/>
                <w:sz w:val="20"/>
                <w:szCs w:val="20"/>
              </w:rPr>
              <w:t>□否</w:t>
            </w:r>
          </w:p>
        </w:tc>
      </w:tr>
      <w:tr w:rsidR="00150B31">
        <w:trPr>
          <w:cantSplit/>
          <w:trHeight w:val="294"/>
          <w:jc w:val="center"/>
        </w:trPr>
        <w:tc>
          <w:tcPr>
            <w:tcW w:w="1148" w:type="dxa"/>
            <w:vMerge/>
          </w:tcPr>
          <w:p w:rsidR="00150B31" w:rsidRDefault="00150B31">
            <w:pPr>
              <w:rPr>
                <w:rFonts w:ascii="宋体"/>
                <w:color w:val="000000"/>
                <w:sz w:val="20"/>
                <w:szCs w:val="20"/>
              </w:rPr>
            </w:pPr>
          </w:p>
        </w:tc>
        <w:tc>
          <w:tcPr>
            <w:tcW w:w="5954" w:type="dxa"/>
            <w:gridSpan w:val="4"/>
          </w:tcPr>
          <w:p w:rsidR="00150B31" w:rsidRDefault="008E18E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50B31" w:rsidRDefault="008E18E5">
            <w:pPr>
              <w:rPr>
                <w:rFonts w:ascii="宋体"/>
                <w:color w:val="000000"/>
                <w:sz w:val="20"/>
                <w:szCs w:val="20"/>
              </w:rPr>
            </w:pPr>
            <w:r>
              <w:rPr>
                <w:rFonts w:ascii="宋体" w:hAnsi="宋体" w:hint="eastAsia"/>
                <w:color w:val="000000"/>
                <w:sz w:val="20"/>
                <w:szCs w:val="20"/>
              </w:rPr>
              <w:t>■是</w:t>
            </w:r>
          </w:p>
        </w:tc>
        <w:tc>
          <w:tcPr>
            <w:tcW w:w="1308" w:type="dxa"/>
            <w:gridSpan w:val="2"/>
          </w:tcPr>
          <w:p w:rsidR="00150B31" w:rsidRDefault="008E18E5">
            <w:pPr>
              <w:rPr>
                <w:rFonts w:ascii="宋体"/>
                <w:color w:val="000000"/>
                <w:sz w:val="20"/>
                <w:szCs w:val="20"/>
              </w:rPr>
            </w:pPr>
            <w:r>
              <w:rPr>
                <w:rFonts w:ascii="宋体" w:hAnsi="宋体" w:hint="eastAsia"/>
                <w:color w:val="000000"/>
                <w:sz w:val="20"/>
                <w:szCs w:val="20"/>
              </w:rPr>
              <w:t>□否</w:t>
            </w:r>
          </w:p>
        </w:tc>
      </w:tr>
      <w:tr w:rsidR="00150B31">
        <w:trPr>
          <w:cantSplit/>
          <w:trHeight w:val="294"/>
          <w:jc w:val="center"/>
        </w:trPr>
        <w:tc>
          <w:tcPr>
            <w:tcW w:w="1148" w:type="dxa"/>
            <w:vMerge/>
          </w:tcPr>
          <w:p w:rsidR="00150B31" w:rsidRDefault="00150B31">
            <w:pPr>
              <w:rPr>
                <w:rFonts w:ascii="宋体"/>
                <w:color w:val="000000"/>
                <w:sz w:val="20"/>
                <w:szCs w:val="20"/>
              </w:rPr>
            </w:pPr>
          </w:p>
        </w:tc>
        <w:tc>
          <w:tcPr>
            <w:tcW w:w="5954" w:type="dxa"/>
            <w:gridSpan w:val="4"/>
          </w:tcPr>
          <w:p w:rsidR="00150B31" w:rsidRDefault="008E18E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50B31" w:rsidRDefault="008E18E5">
            <w:pPr>
              <w:rPr>
                <w:rFonts w:ascii="宋体"/>
                <w:color w:val="000000"/>
                <w:sz w:val="20"/>
                <w:szCs w:val="20"/>
              </w:rPr>
            </w:pPr>
            <w:r>
              <w:rPr>
                <w:rFonts w:ascii="宋体" w:hAnsi="宋体" w:hint="eastAsia"/>
                <w:color w:val="000000"/>
                <w:sz w:val="20"/>
                <w:szCs w:val="20"/>
              </w:rPr>
              <w:t>■是</w:t>
            </w:r>
          </w:p>
        </w:tc>
        <w:tc>
          <w:tcPr>
            <w:tcW w:w="1308" w:type="dxa"/>
            <w:gridSpan w:val="2"/>
          </w:tcPr>
          <w:p w:rsidR="00150B31" w:rsidRDefault="008E18E5">
            <w:pPr>
              <w:rPr>
                <w:rFonts w:ascii="宋体"/>
                <w:color w:val="000000"/>
                <w:sz w:val="20"/>
                <w:szCs w:val="20"/>
              </w:rPr>
            </w:pPr>
            <w:r>
              <w:rPr>
                <w:rFonts w:ascii="宋体" w:hAnsi="宋体" w:hint="eastAsia"/>
                <w:color w:val="000000"/>
                <w:sz w:val="20"/>
                <w:szCs w:val="20"/>
              </w:rPr>
              <w:t>□否</w:t>
            </w:r>
          </w:p>
        </w:tc>
      </w:tr>
      <w:tr w:rsidR="00150B31">
        <w:trPr>
          <w:cantSplit/>
          <w:trHeight w:val="294"/>
          <w:jc w:val="center"/>
        </w:trPr>
        <w:tc>
          <w:tcPr>
            <w:tcW w:w="1148" w:type="dxa"/>
            <w:vMerge/>
          </w:tcPr>
          <w:p w:rsidR="00150B31" w:rsidRDefault="00150B31">
            <w:pPr>
              <w:rPr>
                <w:rFonts w:ascii="宋体"/>
                <w:b/>
                <w:color w:val="000000"/>
                <w:sz w:val="20"/>
                <w:szCs w:val="20"/>
              </w:rPr>
            </w:pPr>
          </w:p>
        </w:tc>
        <w:tc>
          <w:tcPr>
            <w:tcW w:w="5954" w:type="dxa"/>
            <w:gridSpan w:val="4"/>
          </w:tcPr>
          <w:p w:rsidR="00150B31" w:rsidRDefault="008E18E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63"/>
          <w:jc w:val="center"/>
        </w:trPr>
        <w:tc>
          <w:tcPr>
            <w:tcW w:w="7102" w:type="dxa"/>
            <w:gridSpan w:val="5"/>
          </w:tcPr>
          <w:p w:rsidR="00150B31" w:rsidRDefault="008E18E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150B31" w:rsidRDefault="00150B31">
            <w:pPr>
              <w:rPr>
                <w:rFonts w:ascii="宋体"/>
                <w:b/>
                <w:color w:val="000000"/>
                <w:sz w:val="20"/>
                <w:szCs w:val="20"/>
              </w:rPr>
            </w:pPr>
          </w:p>
        </w:tc>
        <w:tc>
          <w:tcPr>
            <w:tcW w:w="1308" w:type="dxa"/>
            <w:gridSpan w:val="2"/>
          </w:tcPr>
          <w:p w:rsidR="00150B31" w:rsidRDefault="00150B31">
            <w:pPr>
              <w:rPr>
                <w:rFonts w:ascii="宋体"/>
                <w:b/>
                <w:color w:val="000000"/>
                <w:sz w:val="20"/>
                <w:szCs w:val="20"/>
              </w:rPr>
            </w:pPr>
          </w:p>
        </w:tc>
      </w:tr>
      <w:tr w:rsidR="00150B31">
        <w:trPr>
          <w:cantSplit/>
          <w:trHeight w:val="306"/>
          <w:jc w:val="center"/>
        </w:trPr>
        <w:tc>
          <w:tcPr>
            <w:tcW w:w="1148" w:type="dxa"/>
            <w:vMerge w:val="restart"/>
            <w:vAlign w:val="center"/>
          </w:tcPr>
          <w:p w:rsidR="00150B31" w:rsidRDefault="008E18E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50B31" w:rsidRDefault="008E18E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15"/>
          <w:jc w:val="center"/>
        </w:trPr>
        <w:tc>
          <w:tcPr>
            <w:tcW w:w="1148" w:type="dxa"/>
            <w:vMerge/>
            <w:vAlign w:val="center"/>
          </w:tcPr>
          <w:p w:rsidR="00150B31" w:rsidRDefault="00150B31">
            <w:pPr>
              <w:ind w:leftChars="-21" w:left="-4" w:hangingChars="20" w:hanging="40"/>
              <w:rPr>
                <w:rFonts w:ascii="宋体"/>
                <w:color w:val="000000"/>
                <w:sz w:val="20"/>
                <w:szCs w:val="20"/>
              </w:rPr>
            </w:pPr>
          </w:p>
        </w:tc>
        <w:tc>
          <w:tcPr>
            <w:tcW w:w="5954" w:type="dxa"/>
            <w:gridSpan w:val="4"/>
            <w:vAlign w:val="center"/>
          </w:tcPr>
          <w:p w:rsidR="00150B31" w:rsidRDefault="008E18E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50B31" w:rsidRDefault="008E18E5">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150B31">
        <w:trPr>
          <w:cantSplit/>
          <w:trHeight w:val="422"/>
          <w:jc w:val="center"/>
        </w:trPr>
        <w:tc>
          <w:tcPr>
            <w:tcW w:w="1148" w:type="dxa"/>
            <w:vMerge w:val="restart"/>
            <w:vAlign w:val="center"/>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150B31" w:rsidRDefault="008E18E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478"/>
          <w:jc w:val="center"/>
        </w:trPr>
        <w:tc>
          <w:tcPr>
            <w:tcW w:w="1148" w:type="dxa"/>
            <w:vMerge/>
            <w:vAlign w:val="center"/>
          </w:tcPr>
          <w:p w:rsidR="00150B31" w:rsidRDefault="00150B31">
            <w:pPr>
              <w:ind w:leftChars="88" w:left="185"/>
              <w:rPr>
                <w:rFonts w:ascii="宋体"/>
                <w:color w:val="000000"/>
                <w:sz w:val="20"/>
                <w:szCs w:val="20"/>
              </w:rPr>
            </w:pPr>
          </w:p>
        </w:tc>
        <w:tc>
          <w:tcPr>
            <w:tcW w:w="5954" w:type="dxa"/>
            <w:gridSpan w:val="4"/>
            <w:vAlign w:val="center"/>
          </w:tcPr>
          <w:p w:rsidR="00150B31" w:rsidRDefault="008E18E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434"/>
          <w:jc w:val="center"/>
        </w:trPr>
        <w:tc>
          <w:tcPr>
            <w:tcW w:w="1148" w:type="dxa"/>
            <w:vMerge/>
            <w:vAlign w:val="center"/>
          </w:tcPr>
          <w:p w:rsidR="00150B31" w:rsidRDefault="00150B31">
            <w:pPr>
              <w:ind w:leftChars="88" w:left="185"/>
              <w:rPr>
                <w:rFonts w:ascii="宋体"/>
                <w:color w:val="000000"/>
                <w:sz w:val="20"/>
                <w:szCs w:val="20"/>
              </w:rPr>
            </w:pPr>
          </w:p>
        </w:tc>
        <w:tc>
          <w:tcPr>
            <w:tcW w:w="5954" w:type="dxa"/>
            <w:gridSpan w:val="4"/>
            <w:vAlign w:val="center"/>
          </w:tcPr>
          <w:p w:rsidR="00150B31" w:rsidRDefault="008E18E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50B31">
        <w:trPr>
          <w:cantSplit/>
          <w:trHeight w:val="392"/>
          <w:jc w:val="center"/>
        </w:trPr>
        <w:tc>
          <w:tcPr>
            <w:tcW w:w="7102" w:type="dxa"/>
            <w:gridSpan w:val="5"/>
          </w:tcPr>
          <w:p w:rsidR="00150B31" w:rsidRDefault="008E18E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50B31" w:rsidRDefault="008E18E5">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150B31" w:rsidRDefault="008E18E5">
            <w:pPr>
              <w:rPr>
                <w:rFonts w:ascii="宋体"/>
                <w:b/>
                <w:color w:val="000000"/>
                <w:spacing w:val="-10"/>
                <w:sz w:val="20"/>
                <w:szCs w:val="20"/>
              </w:rPr>
            </w:pPr>
            <w:r>
              <w:rPr>
                <w:rFonts w:ascii="宋体" w:hAnsi="宋体" w:hint="eastAsia"/>
                <w:b/>
                <w:color w:val="000000"/>
                <w:sz w:val="20"/>
                <w:szCs w:val="20"/>
              </w:rPr>
              <w:t>□否</w:t>
            </w:r>
          </w:p>
        </w:tc>
      </w:tr>
      <w:tr w:rsidR="00150B31">
        <w:trPr>
          <w:cantSplit/>
          <w:trHeight w:val="392"/>
          <w:jc w:val="center"/>
        </w:trPr>
        <w:tc>
          <w:tcPr>
            <w:tcW w:w="7102" w:type="dxa"/>
            <w:gridSpan w:val="5"/>
          </w:tcPr>
          <w:p w:rsidR="00150B31" w:rsidRDefault="008E18E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392"/>
          <w:jc w:val="center"/>
        </w:trPr>
        <w:tc>
          <w:tcPr>
            <w:tcW w:w="7102" w:type="dxa"/>
            <w:gridSpan w:val="5"/>
          </w:tcPr>
          <w:p w:rsidR="00150B31" w:rsidRDefault="008E18E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50B31" w:rsidRDefault="00150B31">
            <w:pPr>
              <w:rPr>
                <w:rFonts w:ascii="宋体"/>
                <w:b/>
                <w:color w:val="000000"/>
                <w:spacing w:val="-10"/>
                <w:sz w:val="20"/>
                <w:szCs w:val="20"/>
              </w:rPr>
            </w:pPr>
          </w:p>
        </w:tc>
        <w:tc>
          <w:tcPr>
            <w:tcW w:w="1308" w:type="dxa"/>
            <w:gridSpan w:val="2"/>
          </w:tcPr>
          <w:p w:rsidR="00150B31" w:rsidRDefault="00150B31">
            <w:pPr>
              <w:rPr>
                <w:rFonts w:ascii="宋体"/>
                <w:b/>
                <w:color w:val="000000"/>
                <w:sz w:val="20"/>
                <w:szCs w:val="20"/>
              </w:rPr>
            </w:pPr>
          </w:p>
        </w:tc>
      </w:tr>
      <w:tr w:rsidR="00150B31">
        <w:trPr>
          <w:cantSplit/>
          <w:trHeight w:val="392"/>
          <w:jc w:val="center"/>
        </w:trPr>
        <w:tc>
          <w:tcPr>
            <w:tcW w:w="9380" w:type="dxa"/>
            <w:gridSpan w:val="9"/>
          </w:tcPr>
          <w:p w:rsidR="00150B31" w:rsidRDefault="008E18E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50B31">
        <w:trPr>
          <w:cantSplit/>
          <w:trHeight w:val="392"/>
          <w:jc w:val="center"/>
        </w:trPr>
        <w:tc>
          <w:tcPr>
            <w:tcW w:w="7102" w:type="dxa"/>
            <w:gridSpan w:val="5"/>
          </w:tcPr>
          <w:p w:rsidR="00150B31" w:rsidRDefault="008E18E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392"/>
          <w:jc w:val="center"/>
        </w:trPr>
        <w:tc>
          <w:tcPr>
            <w:tcW w:w="7102" w:type="dxa"/>
            <w:gridSpan w:val="5"/>
          </w:tcPr>
          <w:p w:rsidR="00150B31" w:rsidRPr="00A94F71" w:rsidRDefault="008E18E5">
            <w:pPr>
              <w:rPr>
                <w:rFonts w:ascii="宋体"/>
                <w:color w:val="000000"/>
                <w:sz w:val="20"/>
                <w:szCs w:val="20"/>
              </w:rPr>
            </w:pPr>
            <w:r w:rsidRPr="00A94F71">
              <w:rPr>
                <w:rFonts w:ascii="宋体" w:hAnsi="宋体" w:hint="eastAsia"/>
                <w:color w:val="000000"/>
                <w:sz w:val="20"/>
                <w:szCs w:val="20"/>
              </w:rPr>
              <w:t>（</w:t>
            </w:r>
            <w:r w:rsidRPr="00A94F71">
              <w:rPr>
                <w:rFonts w:ascii="宋体" w:hAnsi="宋体"/>
                <w:color w:val="000000"/>
                <w:sz w:val="20"/>
                <w:szCs w:val="20"/>
              </w:rPr>
              <w:t>2</w:t>
            </w:r>
            <w:r w:rsidRPr="00A94F71">
              <w:rPr>
                <w:rFonts w:ascii="宋体" w:hAnsi="宋体" w:hint="eastAsia"/>
                <w:color w:val="000000"/>
                <w:sz w:val="20"/>
                <w:szCs w:val="20"/>
              </w:rPr>
              <w:t>）质量管理体系是否删减</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392"/>
          <w:jc w:val="center"/>
        </w:trPr>
        <w:tc>
          <w:tcPr>
            <w:tcW w:w="7102" w:type="dxa"/>
            <w:gridSpan w:val="5"/>
          </w:tcPr>
          <w:p w:rsidR="00150B31" w:rsidRPr="00A94F71" w:rsidRDefault="008E18E5">
            <w:pPr>
              <w:rPr>
                <w:rFonts w:ascii="宋体"/>
                <w:color w:val="000000"/>
                <w:sz w:val="20"/>
                <w:szCs w:val="20"/>
              </w:rPr>
            </w:pPr>
            <w:r w:rsidRPr="00A94F71">
              <w:rPr>
                <w:rFonts w:ascii="宋体" w:hAnsi="宋体" w:hint="eastAsia"/>
                <w:color w:val="000000"/>
                <w:sz w:val="20"/>
                <w:szCs w:val="20"/>
              </w:rPr>
              <w:t>（</w:t>
            </w:r>
            <w:r w:rsidRPr="00A94F71">
              <w:rPr>
                <w:rFonts w:ascii="宋体" w:hAnsi="宋体"/>
                <w:color w:val="000000"/>
                <w:sz w:val="20"/>
                <w:szCs w:val="20"/>
              </w:rPr>
              <w:t>3</w:t>
            </w:r>
            <w:r w:rsidRPr="00A94F71">
              <w:rPr>
                <w:rFonts w:ascii="宋体" w:hAnsi="宋体" w:hint="eastAsia"/>
                <w:color w:val="000000"/>
                <w:sz w:val="20"/>
                <w:szCs w:val="20"/>
              </w:rPr>
              <w:t xml:space="preserve">）删减是否合理 </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□不合理</w:t>
            </w:r>
          </w:p>
        </w:tc>
      </w:tr>
      <w:tr w:rsidR="00150B31">
        <w:trPr>
          <w:cantSplit/>
          <w:trHeight w:val="392"/>
          <w:jc w:val="center"/>
        </w:trPr>
        <w:tc>
          <w:tcPr>
            <w:tcW w:w="7102" w:type="dxa"/>
            <w:gridSpan w:val="5"/>
          </w:tcPr>
          <w:p w:rsidR="00150B31" w:rsidRPr="00A94F71" w:rsidRDefault="008E18E5">
            <w:pPr>
              <w:rPr>
                <w:rFonts w:ascii="宋体"/>
                <w:color w:val="000000"/>
                <w:sz w:val="20"/>
                <w:szCs w:val="20"/>
              </w:rPr>
            </w:pPr>
            <w:r w:rsidRPr="00A94F71">
              <w:rPr>
                <w:rFonts w:ascii="宋体" w:hAnsi="宋体" w:hint="eastAsia"/>
                <w:color w:val="000000"/>
                <w:sz w:val="20"/>
                <w:szCs w:val="20"/>
              </w:rPr>
              <w:t>（</w:t>
            </w:r>
            <w:r w:rsidRPr="00A94F71">
              <w:rPr>
                <w:rFonts w:ascii="宋体" w:hAnsi="宋体"/>
                <w:color w:val="000000"/>
                <w:sz w:val="20"/>
                <w:szCs w:val="20"/>
              </w:rPr>
              <w:t>4</w:t>
            </w:r>
            <w:r w:rsidRPr="00A94F71">
              <w:rPr>
                <w:rFonts w:ascii="宋体" w:hAnsi="宋体" w:hint="eastAsia"/>
                <w:color w:val="000000"/>
                <w:sz w:val="20"/>
                <w:szCs w:val="20"/>
              </w:rPr>
              <w:t>）是否进行了过程识别，</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392"/>
          <w:jc w:val="center"/>
        </w:trPr>
        <w:tc>
          <w:tcPr>
            <w:tcW w:w="7102" w:type="dxa"/>
            <w:gridSpan w:val="5"/>
          </w:tcPr>
          <w:p w:rsidR="00150B31" w:rsidRPr="00A94F71" w:rsidRDefault="008E18E5">
            <w:pPr>
              <w:rPr>
                <w:rFonts w:ascii="宋体"/>
                <w:color w:val="000000"/>
                <w:sz w:val="20"/>
                <w:szCs w:val="20"/>
              </w:rPr>
            </w:pPr>
            <w:r w:rsidRPr="00A94F71">
              <w:rPr>
                <w:rFonts w:ascii="宋体" w:hAnsi="宋体" w:hint="eastAsia"/>
                <w:color w:val="000000"/>
                <w:sz w:val="20"/>
                <w:szCs w:val="20"/>
              </w:rPr>
              <w:t>（</w:t>
            </w:r>
            <w:r w:rsidRPr="00A94F71">
              <w:rPr>
                <w:rFonts w:ascii="宋体" w:hAnsi="宋体"/>
                <w:color w:val="000000"/>
                <w:sz w:val="20"/>
                <w:szCs w:val="20"/>
              </w:rPr>
              <w:t>5</w:t>
            </w:r>
            <w:r w:rsidRPr="00A94F71">
              <w:rPr>
                <w:rFonts w:ascii="宋体" w:hAnsi="宋体" w:hint="eastAsia"/>
                <w:color w:val="000000"/>
                <w:sz w:val="20"/>
                <w:szCs w:val="20"/>
              </w:rPr>
              <w:t>）是否有特殊过程</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392"/>
          <w:jc w:val="center"/>
        </w:trPr>
        <w:tc>
          <w:tcPr>
            <w:tcW w:w="7102" w:type="dxa"/>
            <w:gridSpan w:val="5"/>
          </w:tcPr>
          <w:p w:rsidR="00150B31" w:rsidRPr="00A94F71" w:rsidRDefault="008E18E5">
            <w:pPr>
              <w:rPr>
                <w:rFonts w:ascii="宋体"/>
                <w:color w:val="000000"/>
                <w:sz w:val="20"/>
                <w:szCs w:val="20"/>
              </w:rPr>
            </w:pPr>
            <w:r w:rsidRPr="00A94F71">
              <w:rPr>
                <w:rFonts w:ascii="宋体" w:hAnsi="宋体" w:hint="eastAsia"/>
                <w:color w:val="000000"/>
                <w:sz w:val="20"/>
                <w:szCs w:val="20"/>
              </w:rPr>
              <w:t>（</w:t>
            </w:r>
            <w:r w:rsidRPr="00A94F71">
              <w:rPr>
                <w:rFonts w:ascii="宋体" w:hAnsi="宋体"/>
                <w:color w:val="000000"/>
                <w:sz w:val="20"/>
                <w:szCs w:val="20"/>
              </w:rPr>
              <w:t>6</w:t>
            </w:r>
            <w:r w:rsidRPr="00A94F71">
              <w:rPr>
                <w:rFonts w:ascii="宋体" w:hAnsi="宋体" w:hint="eastAsia"/>
                <w:color w:val="000000"/>
                <w:sz w:val="20"/>
                <w:szCs w:val="20"/>
              </w:rPr>
              <w:t>）是否有外包过程</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92"/>
          <w:jc w:val="center"/>
        </w:trPr>
        <w:tc>
          <w:tcPr>
            <w:tcW w:w="9380" w:type="dxa"/>
            <w:gridSpan w:val="9"/>
          </w:tcPr>
          <w:p w:rsidR="00150B31" w:rsidRDefault="008E18E5">
            <w:pPr>
              <w:rPr>
                <w:rFonts w:ascii="宋体"/>
                <w:b/>
                <w:color w:val="000000"/>
                <w:sz w:val="20"/>
                <w:szCs w:val="20"/>
              </w:rPr>
            </w:pPr>
            <w:r>
              <w:rPr>
                <w:rFonts w:ascii="宋体" w:hAnsi="宋体"/>
                <w:b/>
                <w:color w:val="000000"/>
                <w:sz w:val="20"/>
                <w:szCs w:val="20"/>
              </w:rPr>
              <w:lastRenderedPageBreak/>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50B31">
        <w:trPr>
          <w:cantSplit/>
          <w:trHeight w:val="392"/>
          <w:jc w:val="center"/>
        </w:trPr>
        <w:tc>
          <w:tcPr>
            <w:tcW w:w="7102" w:type="dxa"/>
            <w:gridSpan w:val="5"/>
          </w:tcPr>
          <w:p w:rsidR="00150B31" w:rsidRDefault="008E18E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392"/>
          <w:jc w:val="center"/>
        </w:trPr>
        <w:tc>
          <w:tcPr>
            <w:tcW w:w="7102" w:type="dxa"/>
            <w:gridSpan w:val="5"/>
          </w:tcPr>
          <w:p w:rsidR="00150B31" w:rsidRDefault="008E18E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392"/>
          <w:jc w:val="center"/>
        </w:trPr>
        <w:tc>
          <w:tcPr>
            <w:tcW w:w="7102" w:type="dxa"/>
            <w:gridSpan w:val="5"/>
          </w:tcPr>
          <w:p w:rsidR="00150B31" w:rsidRDefault="008E18E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50B31">
        <w:trPr>
          <w:cantSplit/>
          <w:trHeight w:val="457"/>
          <w:jc w:val="center"/>
        </w:trPr>
        <w:tc>
          <w:tcPr>
            <w:tcW w:w="7102" w:type="dxa"/>
            <w:gridSpan w:val="5"/>
          </w:tcPr>
          <w:p w:rsidR="00150B31" w:rsidRDefault="008E18E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412"/>
          <w:jc w:val="center"/>
        </w:trPr>
        <w:tc>
          <w:tcPr>
            <w:tcW w:w="7102" w:type="dxa"/>
            <w:gridSpan w:val="5"/>
          </w:tcPr>
          <w:p w:rsidR="00150B31" w:rsidRDefault="008E18E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412"/>
          <w:jc w:val="center"/>
        </w:trPr>
        <w:tc>
          <w:tcPr>
            <w:tcW w:w="9380" w:type="dxa"/>
            <w:gridSpan w:val="9"/>
          </w:tcPr>
          <w:p w:rsidR="00150B31" w:rsidRDefault="008E18E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50B31">
        <w:trPr>
          <w:cantSplit/>
          <w:trHeight w:val="412"/>
          <w:jc w:val="center"/>
        </w:trPr>
        <w:tc>
          <w:tcPr>
            <w:tcW w:w="7102" w:type="dxa"/>
            <w:gridSpan w:val="5"/>
          </w:tcPr>
          <w:p w:rsidR="00150B31" w:rsidRDefault="008E18E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412"/>
          <w:jc w:val="center"/>
        </w:trPr>
        <w:tc>
          <w:tcPr>
            <w:tcW w:w="7102" w:type="dxa"/>
            <w:gridSpan w:val="5"/>
          </w:tcPr>
          <w:p w:rsidR="00150B31" w:rsidRDefault="008E18E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412"/>
          <w:jc w:val="center"/>
        </w:trPr>
        <w:tc>
          <w:tcPr>
            <w:tcW w:w="7102" w:type="dxa"/>
            <w:gridSpan w:val="5"/>
          </w:tcPr>
          <w:p w:rsidR="00150B31" w:rsidRDefault="008E18E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50B31">
        <w:trPr>
          <w:cantSplit/>
          <w:trHeight w:val="412"/>
          <w:jc w:val="center"/>
        </w:trPr>
        <w:tc>
          <w:tcPr>
            <w:tcW w:w="7102" w:type="dxa"/>
            <w:gridSpan w:val="5"/>
          </w:tcPr>
          <w:p w:rsidR="00150B31" w:rsidRDefault="008E18E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412"/>
          <w:jc w:val="center"/>
        </w:trPr>
        <w:tc>
          <w:tcPr>
            <w:tcW w:w="7102" w:type="dxa"/>
            <w:gridSpan w:val="5"/>
          </w:tcPr>
          <w:p w:rsidR="00150B31" w:rsidRDefault="008E18E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412"/>
          <w:jc w:val="center"/>
        </w:trPr>
        <w:tc>
          <w:tcPr>
            <w:tcW w:w="7102" w:type="dxa"/>
            <w:gridSpan w:val="5"/>
          </w:tcPr>
          <w:p w:rsidR="00150B31" w:rsidRDefault="008E18E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412"/>
          <w:jc w:val="center"/>
        </w:trPr>
        <w:tc>
          <w:tcPr>
            <w:tcW w:w="7102" w:type="dxa"/>
            <w:gridSpan w:val="5"/>
          </w:tcPr>
          <w:p w:rsidR="00150B31" w:rsidRDefault="008E18E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412"/>
          <w:jc w:val="center"/>
        </w:trPr>
        <w:tc>
          <w:tcPr>
            <w:tcW w:w="7102" w:type="dxa"/>
            <w:gridSpan w:val="5"/>
          </w:tcPr>
          <w:p w:rsidR="00150B31" w:rsidRDefault="008E18E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0B31" w:rsidRDefault="008E18E5">
            <w:pPr>
              <w:rPr>
                <w:rFonts w:ascii="宋体"/>
                <w:color w:val="000000"/>
                <w:spacing w:val="-10"/>
                <w:sz w:val="20"/>
                <w:szCs w:val="20"/>
              </w:rPr>
            </w:pPr>
            <w:r>
              <w:rPr>
                <w:rFonts w:ascii="宋体" w:hAnsi="宋体" w:hint="eastAsia"/>
                <w:color w:val="000000"/>
                <w:sz w:val="20"/>
                <w:szCs w:val="20"/>
              </w:rPr>
              <w:t>□否</w:t>
            </w:r>
          </w:p>
        </w:tc>
      </w:tr>
      <w:tr w:rsidR="00150B31">
        <w:trPr>
          <w:cantSplit/>
          <w:trHeight w:val="412"/>
          <w:jc w:val="center"/>
        </w:trPr>
        <w:tc>
          <w:tcPr>
            <w:tcW w:w="9380" w:type="dxa"/>
            <w:gridSpan w:val="9"/>
          </w:tcPr>
          <w:p w:rsidR="00150B31" w:rsidRDefault="008E18E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150B31" w:rsidRDefault="00150B31">
      <w:pPr>
        <w:pStyle w:val="a5"/>
        <w:pBdr>
          <w:bottom w:val="none" w:sz="0" w:space="0" w:color="auto"/>
        </w:pBdr>
        <w:ind w:right="600"/>
        <w:jc w:val="both"/>
        <w:rPr>
          <w:color w:val="000000"/>
          <w:sz w:val="32"/>
          <w:szCs w:val="32"/>
        </w:rPr>
      </w:pPr>
    </w:p>
    <w:p w:rsidR="00150B31" w:rsidRDefault="008E18E5">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50B31">
        <w:trPr>
          <w:trHeight w:val="333"/>
        </w:trPr>
        <w:tc>
          <w:tcPr>
            <w:tcW w:w="9355" w:type="dxa"/>
            <w:gridSpan w:val="3"/>
          </w:tcPr>
          <w:p w:rsidR="00150B31" w:rsidRDefault="008E18E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50B31">
        <w:trPr>
          <w:trHeight w:val="360"/>
        </w:trPr>
        <w:tc>
          <w:tcPr>
            <w:tcW w:w="2977" w:type="dxa"/>
            <w:gridSpan w:val="2"/>
          </w:tcPr>
          <w:p w:rsidR="00150B31" w:rsidRDefault="008E18E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150B31" w:rsidRDefault="008E18E5">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150B31" w:rsidRDefault="008E18E5">
            <w:pPr>
              <w:tabs>
                <w:tab w:val="left" w:pos="360"/>
              </w:tabs>
              <w:ind w:left="360" w:hanging="360"/>
              <w:rPr>
                <w:rFonts w:ascii="宋体"/>
                <w:b/>
                <w:color w:val="000000"/>
                <w:sz w:val="20"/>
                <w:szCs w:val="20"/>
              </w:rPr>
            </w:pPr>
            <w:r>
              <w:rPr>
                <w:rFonts w:ascii="宋体" w:hAnsi="宋体" w:hint="eastAsia"/>
                <w:b/>
                <w:color w:val="000000"/>
                <w:sz w:val="20"/>
                <w:szCs w:val="20"/>
              </w:rPr>
              <w:t>服务：</w:t>
            </w:r>
            <w:r>
              <w:t>资质范围内工程勘察（岩土工程、工程测量、水文地质）、地质灾害危险性评估、测绘及固体矿产勘查</w:t>
            </w:r>
          </w:p>
        </w:tc>
      </w:tr>
      <w:tr w:rsidR="00150B31">
        <w:trPr>
          <w:trHeight w:val="285"/>
        </w:trPr>
        <w:tc>
          <w:tcPr>
            <w:tcW w:w="2977" w:type="dxa"/>
            <w:gridSpan w:val="2"/>
          </w:tcPr>
          <w:p w:rsidR="00150B31" w:rsidRDefault="008E18E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150B31" w:rsidRDefault="008E18E5" w:rsidP="00F343F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综合管理部、总工办、业务部、测绘地理信息院、计划财务部、岩土</w:t>
            </w:r>
            <w:r w:rsidR="00A94F71">
              <w:rPr>
                <w:rFonts w:ascii="宋体" w:hAnsi="宋体" w:hint="eastAsia"/>
                <w:szCs w:val="21"/>
              </w:rPr>
              <w:t>勘察</w:t>
            </w:r>
            <w:r>
              <w:rPr>
                <w:rFonts w:ascii="宋体" w:hAnsi="宋体" w:hint="eastAsia"/>
                <w:szCs w:val="21"/>
              </w:rPr>
              <w:t>院</w:t>
            </w:r>
            <w:r w:rsidR="00A94F71">
              <w:rPr>
                <w:rFonts w:ascii="宋体" w:hAnsi="宋体" w:hint="eastAsia"/>
                <w:szCs w:val="21"/>
              </w:rPr>
              <w:t>、资源勘查院</w:t>
            </w:r>
          </w:p>
          <w:p w:rsidR="00150B31" w:rsidRDefault="008E18E5" w:rsidP="00F343F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szCs w:val="21"/>
              </w:rPr>
              <w:t>综合管理部</w:t>
            </w:r>
          </w:p>
          <w:p w:rsidR="00150B31" w:rsidRDefault="008E18E5" w:rsidP="00F343F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A94F71">
              <w:rPr>
                <w:rFonts w:ascii="宋体" w:hAnsi="宋体" w:hint="eastAsia"/>
                <w:szCs w:val="21"/>
              </w:rPr>
              <w:t>总工办</w:t>
            </w:r>
          </w:p>
          <w:p w:rsidR="00150B31" w:rsidRDefault="008E18E5" w:rsidP="00F343F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Pr>
                <w:rFonts w:ascii="宋体" w:hAnsi="宋体" w:hint="eastAsia"/>
                <w:szCs w:val="21"/>
              </w:rPr>
              <w:t>综合管理部</w:t>
            </w:r>
          </w:p>
          <w:p w:rsidR="00150B31" w:rsidRDefault="008E18E5" w:rsidP="00F343F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综合管理部</w:t>
            </w:r>
          </w:p>
          <w:p w:rsidR="00150B31" w:rsidRDefault="00150B31">
            <w:pPr>
              <w:tabs>
                <w:tab w:val="left" w:pos="360"/>
              </w:tabs>
              <w:rPr>
                <w:rFonts w:ascii="宋体"/>
                <w:b/>
                <w:color w:val="000000"/>
                <w:sz w:val="20"/>
                <w:szCs w:val="20"/>
              </w:rPr>
            </w:pPr>
          </w:p>
        </w:tc>
      </w:tr>
      <w:tr w:rsidR="00150B31">
        <w:trPr>
          <w:trHeight w:val="390"/>
        </w:trPr>
        <w:tc>
          <w:tcPr>
            <w:tcW w:w="9355" w:type="dxa"/>
            <w:gridSpan w:val="3"/>
          </w:tcPr>
          <w:p w:rsidR="00150B31" w:rsidRDefault="008E18E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150B31">
        <w:trPr>
          <w:trHeight w:val="390"/>
        </w:trPr>
        <w:tc>
          <w:tcPr>
            <w:tcW w:w="1984" w:type="dxa"/>
            <w:vMerge w:val="restart"/>
          </w:tcPr>
          <w:p w:rsidR="00150B31" w:rsidRDefault="008E18E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150B31" w:rsidRDefault="008E18E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150B31" w:rsidRDefault="00150B31">
            <w:pPr>
              <w:tabs>
                <w:tab w:val="left" w:pos="360"/>
              </w:tabs>
              <w:ind w:left="360" w:hanging="360"/>
              <w:rPr>
                <w:rFonts w:ascii="宋体"/>
                <w:color w:val="000000"/>
                <w:sz w:val="20"/>
                <w:szCs w:val="20"/>
              </w:rPr>
            </w:pPr>
          </w:p>
          <w:p w:rsidR="00150B31" w:rsidRDefault="00150B31">
            <w:pPr>
              <w:tabs>
                <w:tab w:val="left" w:pos="360"/>
              </w:tabs>
              <w:ind w:left="360" w:hanging="360"/>
              <w:rPr>
                <w:rFonts w:ascii="宋体"/>
                <w:color w:val="000000"/>
                <w:sz w:val="20"/>
                <w:szCs w:val="20"/>
              </w:rPr>
            </w:pPr>
          </w:p>
        </w:tc>
      </w:tr>
      <w:tr w:rsidR="00150B31">
        <w:trPr>
          <w:trHeight w:val="225"/>
        </w:trPr>
        <w:tc>
          <w:tcPr>
            <w:tcW w:w="1984" w:type="dxa"/>
            <w:vMerge/>
          </w:tcPr>
          <w:p w:rsidR="00150B31" w:rsidRDefault="00150B31">
            <w:pPr>
              <w:tabs>
                <w:tab w:val="left" w:pos="360"/>
              </w:tabs>
              <w:ind w:left="360" w:hanging="360"/>
              <w:rPr>
                <w:rFonts w:ascii="宋体"/>
                <w:color w:val="000000"/>
                <w:sz w:val="20"/>
                <w:szCs w:val="20"/>
              </w:rPr>
            </w:pPr>
          </w:p>
        </w:tc>
        <w:tc>
          <w:tcPr>
            <w:tcW w:w="7371" w:type="dxa"/>
            <w:gridSpan w:val="2"/>
          </w:tcPr>
          <w:p w:rsidR="00150B31" w:rsidRDefault="008E18E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150B31" w:rsidRDefault="00150B31">
            <w:pPr>
              <w:tabs>
                <w:tab w:val="left" w:pos="360"/>
              </w:tabs>
              <w:rPr>
                <w:rFonts w:ascii="宋体"/>
                <w:color w:val="000000"/>
                <w:sz w:val="20"/>
                <w:szCs w:val="20"/>
              </w:rPr>
            </w:pPr>
          </w:p>
          <w:p w:rsidR="00150B31" w:rsidRDefault="00150B31">
            <w:pPr>
              <w:tabs>
                <w:tab w:val="left" w:pos="360"/>
              </w:tabs>
              <w:rPr>
                <w:rFonts w:ascii="宋体"/>
                <w:color w:val="000000"/>
                <w:sz w:val="20"/>
                <w:szCs w:val="20"/>
              </w:rPr>
            </w:pPr>
          </w:p>
        </w:tc>
      </w:tr>
      <w:tr w:rsidR="00150B31">
        <w:trPr>
          <w:trHeight w:val="525"/>
        </w:trPr>
        <w:tc>
          <w:tcPr>
            <w:tcW w:w="1984" w:type="dxa"/>
            <w:vMerge/>
          </w:tcPr>
          <w:p w:rsidR="00150B31" w:rsidRDefault="00150B31">
            <w:pPr>
              <w:tabs>
                <w:tab w:val="left" w:pos="360"/>
              </w:tabs>
              <w:ind w:left="360" w:hanging="360"/>
              <w:rPr>
                <w:rFonts w:ascii="宋体"/>
                <w:color w:val="000000"/>
                <w:sz w:val="20"/>
                <w:szCs w:val="20"/>
              </w:rPr>
            </w:pPr>
          </w:p>
        </w:tc>
        <w:tc>
          <w:tcPr>
            <w:tcW w:w="7371" w:type="dxa"/>
            <w:gridSpan w:val="2"/>
          </w:tcPr>
          <w:p w:rsidR="00150B31" w:rsidRDefault="008E18E5" w:rsidP="00A94F7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sidR="00A94F71">
              <w:rPr>
                <w:rFonts w:ascii="宋体" w:hAnsi="宋体" w:hint="eastAsia"/>
                <w:color w:val="000000"/>
                <w:sz w:val="20"/>
                <w:szCs w:val="20"/>
              </w:rPr>
              <w:t>2个</w:t>
            </w:r>
            <w:r w:rsidR="00A94F71">
              <w:rPr>
                <w:rFonts w:ascii="宋体"/>
                <w:color w:val="000000"/>
                <w:sz w:val="20"/>
                <w:szCs w:val="20"/>
              </w:rPr>
              <w:t>，</w:t>
            </w:r>
            <w:r w:rsidR="00A94F71">
              <w:rPr>
                <w:rFonts w:ascii="宋体" w:hint="eastAsia"/>
                <w:color w:val="000000"/>
                <w:sz w:val="20"/>
                <w:szCs w:val="20"/>
              </w:rPr>
              <w:t>具体见临时场所清单</w:t>
            </w:r>
          </w:p>
        </w:tc>
      </w:tr>
      <w:tr w:rsidR="00150B31">
        <w:trPr>
          <w:trHeight w:val="450"/>
        </w:trPr>
        <w:tc>
          <w:tcPr>
            <w:tcW w:w="1984" w:type="dxa"/>
          </w:tcPr>
          <w:p w:rsidR="00150B31" w:rsidRDefault="008E18E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150B31" w:rsidRDefault="008E18E5">
            <w:pPr>
              <w:tabs>
                <w:tab w:val="left" w:pos="360"/>
              </w:tabs>
              <w:ind w:left="360" w:hanging="360"/>
              <w:rPr>
                <w:rFonts w:ascii="宋体"/>
                <w:color w:val="000000"/>
                <w:sz w:val="20"/>
                <w:szCs w:val="20"/>
              </w:rPr>
            </w:pPr>
            <w:r>
              <w:rPr>
                <w:rFonts w:ascii="宋体" w:hint="eastAsia"/>
                <w:color w:val="000000"/>
                <w:sz w:val="20"/>
                <w:szCs w:val="20"/>
              </w:rPr>
              <w:t>无</w:t>
            </w:r>
          </w:p>
        </w:tc>
      </w:tr>
      <w:tr w:rsidR="00150B31">
        <w:trPr>
          <w:trHeight w:val="553"/>
        </w:trPr>
        <w:tc>
          <w:tcPr>
            <w:tcW w:w="9355" w:type="dxa"/>
            <w:gridSpan w:val="3"/>
          </w:tcPr>
          <w:p w:rsidR="00150B31" w:rsidRDefault="008E18E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150B31" w:rsidRDefault="008E18E5">
            <w:pPr>
              <w:tabs>
                <w:tab w:val="left" w:pos="360"/>
              </w:tabs>
              <w:ind w:left="357" w:hanging="357"/>
              <w:rPr>
                <w:rFonts w:ascii="宋体"/>
                <w:color w:val="000000"/>
                <w:sz w:val="20"/>
                <w:szCs w:val="20"/>
              </w:rPr>
            </w:pPr>
            <w:r>
              <w:rPr>
                <w:rFonts w:ascii="宋体" w:hAnsi="宋体" w:hint="eastAsia"/>
                <w:color w:val="000000"/>
                <w:sz w:val="20"/>
                <w:szCs w:val="20"/>
              </w:rPr>
              <w:t>受审核方位于：</w:t>
            </w:r>
            <w:r>
              <w:t>重庆市南岸区南滨路</w:t>
            </w:r>
            <w:r>
              <w:t>162</w:t>
            </w:r>
            <w:r>
              <w:t>号</w:t>
            </w:r>
            <w:r>
              <w:t>2</w:t>
            </w:r>
            <w:r>
              <w:t>号楼</w:t>
            </w:r>
            <w:r>
              <w:t>(</w:t>
            </w:r>
            <w:r>
              <w:t>重庆能源大厦</w:t>
            </w:r>
            <w:r>
              <w:t>)11</w:t>
            </w:r>
            <w:r>
              <w:t>楼</w:t>
            </w:r>
          </w:p>
          <w:p w:rsidR="00150B31" w:rsidRPr="00A94F71" w:rsidRDefault="008E18E5">
            <w:pPr>
              <w:tabs>
                <w:tab w:val="left" w:pos="360"/>
              </w:tabs>
              <w:ind w:left="357" w:hanging="357"/>
              <w:rPr>
                <w:rFonts w:ascii="宋体"/>
                <w:color w:val="000000"/>
                <w:sz w:val="20"/>
                <w:szCs w:val="20"/>
              </w:rPr>
            </w:pPr>
            <w:r w:rsidRPr="00A94F71">
              <w:rPr>
                <w:rFonts w:ascii="宋体" w:hAnsi="宋体" w:hint="eastAsia"/>
                <w:color w:val="000000"/>
                <w:sz w:val="20"/>
                <w:szCs w:val="20"/>
              </w:rPr>
              <w:t>其使用的建筑设施是：</w:t>
            </w:r>
            <w:r w:rsidRPr="00A94F71">
              <w:rPr>
                <w:rFonts w:ascii="宋体" w:hAnsi="宋体" w:hint="eastAsia"/>
                <w:color w:val="000000"/>
                <w:spacing w:val="-10"/>
                <w:sz w:val="20"/>
                <w:szCs w:val="20"/>
              </w:rPr>
              <w:t>□</w:t>
            </w:r>
            <w:r w:rsidRPr="00A94F71">
              <w:rPr>
                <w:rFonts w:ascii="宋体" w:hAnsi="宋体" w:hint="eastAsia"/>
                <w:color w:val="000000"/>
                <w:sz w:val="20"/>
                <w:szCs w:val="20"/>
              </w:rPr>
              <w:t>自建办公用房</w:t>
            </w:r>
            <w:r w:rsidRPr="00A94F71">
              <w:rPr>
                <w:rFonts w:ascii="宋体" w:hAnsi="宋体" w:hint="eastAsia"/>
                <w:color w:val="000000"/>
                <w:spacing w:val="-10"/>
                <w:sz w:val="20"/>
                <w:szCs w:val="20"/>
              </w:rPr>
              <w:t>□</w:t>
            </w:r>
            <w:r w:rsidRPr="00A94F71">
              <w:rPr>
                <w:rFonts w:ascii="宋体" w:hAnsi="宋体" w:hint="eastAsia"/>
                <w:color w:val="000000"/>
                <w:sz w:val="20"/>
                <w:szCs w:val="20"/>
              </w:rPr>
              <w:t>自建厂房■</w:t>
            </w:r>
            <w:r w:rsidRPr="00A94F71">
              <w:rPr>
                <w:rFonts w:ascii="宋体" w:hAnsi="宋体" w:hint="eastAsia"/>
                <w:color w:val="000000"/>
                <w:spacing w:val="-10"/>
                <w:sz w:val="20"/>
                <w:szCs w:val="20"/>
              </w:rPr>
              <w:t>租用办公用房</w:t>
            </w:r>
            <w:r w:rsidR="00A94F71" w:rsidRPr="00A94F71">
              <w:rPr>
                <w:rFonts w:ascii="宋体" w:hAnsi="宋体" w:hint="eastAsia"/>
                <w:color w:val="000000"/>
                <w:spacing w:val="-10"/>
                <w:sz w:val="20"/>
                <w:szCs w:val="20"/>
              </w:rPr>
              <w:t>□</w:t>
            </w:r>
            <w:r w:rsidRPr="00A94F71">
              <w:rPr>
                <w:rFonts w:ascii="宋体" w:hAnsi="宋体" w:hint="eastAsia"/>
                <w:color w:val="000000"/>
                <w:spacing w:val="-10"/>
                <w:sz w:val="20"/>
                <w:szCs w:val="20"/>
              </w:rPr>
              <w:t>租用厂房</w:t>
            </w:r>
          </w:p>
          <w:p w:rsidR="00150B31" w:rsidRPr="00A94F71" w:rsidRDefault="008E18E5">
            <w:pPr>
              <w:tabs>
                <w:tab w:val="left" w:pos="360"/>
              </w:tabs>
              <w:ind w:left="357" w:hanging="357"/>
              <w:rPr>
                <w:rFonts w:ascii="宋体"/>
                <w:color w:val="000000"/>
                <w:sz w:val="20"/>
                <w:szCs w:val="20"/>
              </w:rPr>
            </w:pPr>
            <w:r w:rsidRPr="00A94F71">
              <w:rPr>
                <w:rFonts w:ascii="宋体" w:hAnsi="宋体" w:hint="eastAsia"/>
                <w:color w:val="000000"/>
                <w:sz w:val="20"/>
                <w:szCs w:val="20"/>
              </w:rPr>
              <w:t>受审核方现场是否属于高风险地区</w:t>
            </w:r>
            <w:r w:rsidRPr="00A94F71">
              <w:rPr>
                <w:rFonts w:ascii="宋体" w:hAnsi="宋体" w:hint="eastAsia"/>
                <w:color w:val="000000"/>
                <w:spacing w:val="-10"/>
                <w:sz w:val="20"/>
                <w:szCs w:val="20"/>
              </w:rPr>
              <w:t>□</w:t>
            </w:r>
            <w:r w:rsidRPr="00A94F71">
              <w:rPr>
                <w:rFonts w:ascii="宋体" w:hAnsi="宋体" w:hint="eastAsia"/>
                <w:color w:val="000000"/>
                <w:sz w:val="20"/>
                <w:szCs w:val="20"/>
              </w:rPr>
              <w:t>是■否</w:t>
            </w:r>
          </w:p>
          <w:p w:rsidR="00150B31" w:rsidRPr="00A94F71" w:rsidRDefault="008E18E5">
            <w:pPr>
              <w:tabs>
                <w:tab w:val="left" w:pos="360"/>
              </w:tabs>
              <w:ind w:left="357" w:hanging="357"/>
              <w:rPr>
                <w:rFonts w:ascii="宋体"/>
                <w:b/>
                <w:color w:val="000000"/>
                <w:sz w:val="20"/>
                <w:szCs w:val="20"/>
              </w:rPr>
            </w:pPr>
            <w:r w:rsidRPr="00A94F71">
              <w:rPr>
                <w:rFonts w:ascii="宋体" w:hAnsi="宋体" w:hint="eastAsia"/>
                <w:color w:val="000000"/>
                <w:sz w:val="20"/>
                <w:szCs w:val="20"/>
              </w:rPr>
              <w:t>受审核方现场周边是否具有危险性场所，如化工厂、加油站等</w:t>
            </w:r>
            <w:r w:rsidRPr="00A94F71">
              <w:rPr>
                <w:rFonts w:ascii="宋体" w:hAnsi="宋体" w:hint="eastAsia"/>
                <w:color w:val="000000"/>
                <w:spacing w:val="-10"/>
                <w:sz w:val="20"/>
                <w:szCs w:val="20"/>
              </w:rPr>
              <w:t>□</w:t>
            </w:r>
            <w:r w:rsidRPr="00A94F71">
              <w:rPr>
                <w:rFonts w:ascii="宋体" w:hAnsi="宋体" w:hint="eastAsia"/>
                <w:color w:val="000000"/>
                <w:sz w:val="20"/>
                <w:szCs w:val="20"/>
              </w:rPr>
              <w:t>有■无</w:t>
            </w:r>
          </w:p>
          <w:p w:rsidR="00150B31" w:rsidRDefault="008E18E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150B31" w:rsidRDefault="00150B31">
            <w:pPr>
              <w:tabs>
                <w:tab w:val="left" w:pos="360"/>
              </w:tabs>
              <w:ind w:left="357" w:hanging="357"/>
              <w:rPr>
                <w:rFonts w:ascii="宋体"/>
                <w:b/>
                <w:color w:val="000000"/>
                <w:sz w:val="24"/>
              </w:rPr>
            </w:pPr>
          </w:p>
        </w:tc>
      </w:tr>
    </w:tbl>
    <w:p w:rsidR="00150B31" w:rsidRDefault="008E18E5" w:rsidP="00F343FF">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150B31">
        <w:trPr>
          <w:cantSplit/>
          <w:trHeight w:val="390"/>
          <w:jc w:val="center"/>
        </w:trPr>
        <w:tc>
          <w:tcPr>
            <w:tcW w:w="9479" w:type="dxa"/>
            <w:gridSpan w:val="4"/>
            <w:vAlign w:val="center"/>
          </w:tcPr>
          <w:p w:rsidR="00150B31" w:rsidRDefault="008E18E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150B31">
        <w:trPr>
          <w:cantSplit/>
          <w:trHeight w:val="390"/>
          <w:jc w:val="center"/>
        </w:trPr>
        <w:tc>
          <w:tcPr>
            <w:tcW w:w="2052" w:type="dxa"/>
            <w:vMerge w:val="restart"/>
            <w:vAlign w:val="center"/>
          </w:tcPr>
          <w:p w:rsidR="00150B31" w:rsidRDefault="008E18E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150B31" w:rsidRDefault="008E18E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150B31" w:rsidRDefault="008E18E5">
            <w:pPr>
              <w:rPr>
                <w:rFonts w:ascii="宋体"/>
                <w:color w:val="00000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是</w:t>
            </w:r>
          </w:p>
        </w:tc>
        <w:tc>
          <w:tcPr>
            <w:tcW w:w="1041" w:type="dxa"/>
          </w:tcPr>
          <w:p w:rsidR="00150B31" w:rsidRDefault="008E18E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222"/>
          <w:jc w:val="center"/>
        </w:trPr>
        <w:tc>
          <w:tcPr>
            <w:tcW w:w="2052" w:type="dxa"/>
            <w:vMerge/>
          </w:tcPr>
          <w:p w:rsidR="00150B31" w:rsidRDefault="00150B31">
            <w:pPr>
              <w:rPr>
                <w:rFonts w:ascii="宋体"/>
                <w:color w:val="000000"/>
                <w:spacing w:val="-10"/>
                <w:sz w:val="20"/>
                <w:szCs w:val="20"/>
              </w:rPr>
            </w:pPr>
          </w:p>
        </w:tc>
        <w:tc>
          <w:tcPr>
            <w:tcW w:w="5147" w:type="dxa"/>
          </w:tcPr>
          <w:p w:rsidR="00150B31" w:rsidRDefault="008E18E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150B31" w:rsidRDefault="008E18E5">
            <w:pPr>
              <w:rPr>
                <w:rFonts w:ascii="宋体"/>
                <w:color w:val="000000"/>
                <w:spacing w:val="-10"/>
                <w:sz w:val="20"/>
                <w:szCs w:val="20"/>
              </w:rPr>
            </w:pPr>
            <w:r>
              <w:rPr>
                <w:rFonts w:ascii="宋体" w:hAnsi="宋体" w:hint="eastAsia"/>
                <w:color w:val="000000"/>
                <w:sz w:val="20"/>
                <w:szCs w:val="20"/>
              </w:rPr>
              <w:t>■是</w:t>
            </w:r>
          </w:p>
        </w:tc>
        <w:tc>
          <w:tcPr>
            <w:tcW w:w="1041" w:type="dxa"/>
          </w:tcPr>
          <w:p w:rsidR="00150B31" w:rsidRDefault="008E18E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634"/>
          <w:jc w:val="center"/>
        </w:trPr>
        <w:tc>
          <w:tcPr>
            <w:tcW w:w="2052" w:type="dxa"/>
            <w:vMerge/>
          </w:tcPr>
          <w:p w:rsidR="00150B31" w:rsidRDefault="00150B31">
            <w:pPr>
              <w:rPr>
                <w:rFonts w:ascii="宋体"/>
                <w:color w:val="000000"/>
                <w:sz w:val="20"/>
                <w:szCs w:val="20"/>
              </w:rPr>
            </w:pPr>
          </w:p>
        </w:tc>
        <w:tc>
          <w:tcPr>
            <w:tcW w:w="7427" w:type="dxa"/>
            <w:gridSpan w:val="3"/>
          </w:tcPr>
          <w:p w:rsidR="00150B31" w:rsidRDefault="008E18E5">
            <w:pPr>
              <w:rPr>
                <w:rFonts w:ascii="宋体"/>
                <w:color w:val="000000"/>
                <w:spacing w:val="-10"/>
                <w:sz w:val="20"/>
                <w:szCs w:val="20"/>
              </w:rPr>
            </w:pPr>
            <w:r>
              <w:rPr>
                <w:rFonts w:ascii="宋体" w:hint="eastAsia"/>
                <w:color w:val="000000"/>
                <w:sz w:val="20"/>
                <w:szCs w:val="20"/>
              </w:rPr>
              <w:t>如不一致，请简述不一致情况：</w:t>
            </w:r>
          </w:p>
        </w:tc>
      </w:tr>
      <w:tr w:rsidR="00150B31">
        <w:trPr>
          <w:cantSplit/>
          <w:trHeight w:val="348"/>
          <w:jc w:val="center"/>
        </w:trPr>
        <w:tc>
          <w:tcPr>
            <w:tcW w:w="2052" w:type="dxa"/>
            <w:vMerge/>
            <w:vAlign w:val="center"/>
          </w:tcPr>
          <w:p w:rsidR="00150B31" w:rsidRDefault="00150B31">
            <w:pPr>
              <w:rPr>
                <w:rFonts w:ascii="宋体"/>
                <w:color w:val="000000"/>
                <w:sz w:val="20"/>
                <w:szCs w:val="20"/>
              </w:rPr>
            </w:pPr>
          </w:p>
        </w:tc>
        <w:tc>
          <w:tcPr>
            <w:tcW w:w="7427" w:type="dxa"/>
            <w:gridSpan w:val="3"/>
          </w:tcPr>
          <w:p w:rsidR="00150B31" w:rsidRPr="00A94F71" w:rsidRDefault="008E18E5">
            <w:pPr>
              <w:rPr>
                <w:rFonts w:ascii="宋体"/>
                <w:color w:val="000000"/>
                <w:sz w:val="20"/>
                <w:szCs w:val="20"/>
              </w:rPr>
            </w:pPr>
            <w:r w:rsidRPr="00A94F71">
              <w:rPr>
                <w:rFonts w:ascii="宋体" w:hAnsi="宋体" w:hint="eastAsia"/>
                <w:color w:val="000000"/>
                <w:sz w:val="20"/>
                <w:szCs w:val="20"/>
              </w:rPr>
              <w:t>有种产品，规格型号种有条生产线，</w:t>
            </w:r>
          </w:p>
          <w:p w:rsidR="00150B31" w:rsidRPr="00A94F71" w:rsidRDefault="008E18E5">
            <w:pPr>
              <w:rPr>
                <w:rFonts w:ascii="宋体"/>
                <w:color w:val="000000"/>
                <w:spacing w:val="-10"/>
                <w:sz w:val="20"/>
                <w:szCs w:val="20"/>
              </w:rPr>
            </w:pPr>
            <w:r w:rsidRPr="00A94F71">
              <w:rPr>
                <w:rFonts w:ascii="宋体" w:hAnsi="宋体" w:hint="eastAsia"/>
                <w:color w:val="000000"/>
                <w:sz w:val="20"/>
                <w:szCs w:val="20"/>
              </w:rPr>
              <w:t>运作方式：</w:t>
            </w:r>
            <w:r w:rsidR="00A94F71">
              <w:rPr>
                <w:rFonts w:ascii="宋体" w:hAnsi="宋体" w:hint="eastAsia"/>
                <w:color w:val="000000"/>
                <w:sz w:val="20"/>
                <w:szCs w:val="20"/>
              </w:rPr>
              <w:t>■</w:t>
            </w:r>
            <w:r w:rsidRPr="00A94F71">
              <w:rPr>
                <w:rFonts w:ascii="宋体" w:hAnsi="宋体" w:hint="eastAsia"/>
                <w:color w:val="000000"/>
                <w:sz w:val="20"/>
                <w:szCs w:val="20"/>
              </w:rPr>
              <w:t>白班生产</w:t>
            </w:r>
            <w:r w:rsidRPr="00A94F71">
              <w:rPr>
                <w:rFonts w:ascii="宋体" w:hAnsi="宋体" w:hint="eastAsia"/>
                <w:color w:val="000000"/>
                <w:spacing w:val="-10"/>
                <w:sz w:val="20"/>
                <w:szCs w:val="20"/>
              </w:rPr>
              <w:t>□</w:t>
            </w:r>
            <w:r w:rsidRPr="00A94F71">
              <w:rPr>
                <w:rFonts w:ascii="宋体" w:hAnsi="宋体" w:hint="eastAsia"/>
                <w:color w:val="000000"/>
                <w:sz w:val="20"/>
                <w:szCs w:val="20"/>
              </w:rPr>
              <w:t>倒班生产</w:t>
            </w:r>
          </w:p>
        </w:tc>
      </w:tr>
      <w:tr w:rsidR="00150B31">
        <w:trPr>
          <w:cantSplit/>
          <w:trHeight w:val="348"/>
          <w:jc w:val="center"/>
        </w:trPr>
        <w:tc>
          <w:tcPr>
            <w:tcW w:w="2052" w:type="dxa"/>
            <w:vMerge w:val="restart"/>
            <w:vAlign w:val="center"/>
          </w:tcPr>
          <w:p w:rsidR="00150B31" w:rsidRDefault="008E18E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150B31" w:rsidRDefault="008E18E5">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48"/>
          <w:jc w:val="center"/>
        </w:trPr>
        <w:tc>
          <w:tcPr>
            <w:tcW w:w="2052" w:type="dxa"/>
            <w:vMerge/>
          </w:tcPr>
          <w:p w:rsidR="00150B31" w:rsidRDefault="00150B31">
            <w:pPr>
              <w:rPr>
                <w:rFonts w:ascii="宋体"/>
                <w:b/>
                <w:color w:val="000000"/>
                <w:sz w:val="20"/>
                <w:szCs w:val="20"/>
              </w:rPr>
            </w:pPr>
          </w:p>
        </w:tc>
        <w:tc>
          <w:tcPr>
            <w:tcW w:w="7427" w:type="dxa"/>
            <w:gridSpan w:val="3"/>
          </w:tcPr>
          <w:p w:rsidR="00150B31" w:rsidRDefault="008E18E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48"/>
          <w:jc w:val="center"/>
        </w:trPr>
        <w:tc>
          <w:tcPr>
            <w:tcW w:w="2052" w:type="dxa"/>
            <w:vMerge/>
          </w:tcPr>
          <w:p w:rsidR="00150B31" w:rsidRDefault="00150B31">
            <w:pPr>
              <w:ind w:leftChars="172" w:left="361" w:firstLineChars="597" w:firstLine="1194"/>
              <w:rPr>
                <w:rFonts w:ascii="宋体"/>
                <w:color w:val="000000"/>
                <w:sz w:val="20"/>
                <w:szCs w:val="20"/>
              </w:rPr>
            </w:pPr>
          </w:p>
        </w:tc>
        <w:tc>
          <w:tcPr>
            <w:tcW w:w="7427" w:type="dxa"/>
            <w:gridSpan w:val="3"/>
          </w:tcPr>
          <w:p w:rsidR="00150B31" w:rsidRDefault="008E18E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70"/>
          <w:jc w:val="center"/>
        </w:trPr>
        <w:tc>
          <w:tcPr>
            <w:tcW w:w="2052" w:type="dxa"/>
            <w:vMerge/>
          </w:tcPr>
          <w:p w:rsidR="00150B31" w:rsidRDefault="00150B31">
            <w:pPr>
              <w:ind w:leftChars="172" w:left="361" w:firstLineChars="597" w:firstLine="1194"/>
              <w:rPr>
                <w:rFonts w:ascii="宋体"/>
                <w:color w:val="000000"/>
                <w:sz w:val="20"/>
                <w:szCs w:val="20"/>
              </w:rPr>
            </w:pPr>
          </w:p>
        </w:tc>
        <w:tc>
          <w:tcPr>
            <w:tcW w:w="7427" w:type="dxa"/>
            <w:gridSpan w:val="3"/>
          </w:tcPr>
          <w:p w:rsidR="00150B31" w:rsidRDefault="008E18E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48"/>
          <w:jc w:val="center"/>
        </w:trPr>
        <w:tc>
          <w:tcPr>
            <w:tcW w:w="2052" w:type="dxa"/>
            <w:vMerge/>
          </w:tcPr>
          <w:p w:rsidR="00150B31" w:rsidRDefault="00150B31">
            <w:pPr>
              <w:rPr>
                <w:rFonts w:ascii="宋体"/>
                <w:color w:val="000000"/>
                <w:sz w:val="20"/>
                <w:szCs w:val="20"/>
              </w:rPr>
            </w:pPr>
          </w:p>
        </w:tc>
        <w:tc>
          <w:tcPr>
            <w:tcW w:w="7427" w:type="dxa"/>
            <w:gridSpan w:val="3"/>
          </w:tcPr>
          <w:p w:rsidR="00150B31" w:rsidRDefault="008E18E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48"/>
          <w:jc w:val="center"/>
        </w:trPr>
        <w:tc>
          <w:tcPr>
            <w:tcW w:w="2052" w:type="dxa"/>
            <w:vMerge/>
          </w:tcPr>
          <w:p w:rsidR="00150B31" w:rsidRDefault="00150B31">
            <w:pPr>
              <w:rPr>
                <w:rFonts w:ascii="宋体"/>
                <w:color w:val="00000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其他资质：</w:t>
            </w:r>
            <w:r w:rsidR="00A94F71">
              <w:rPr>
                <w:rFonts w:ascii="宋体" w:hint="eastAsia"/>
                <w:color w:val="000000"/>
                <w:sz w:val="20"/>
                <w:szCs w:val="20"/>
              </w:rPr>
              <w:t>工程勘察、测绘资质</w:t>
            </w:r>
          </w:p>
        </w:tc>
      </w:tr>
      <w:tr w:rsidR="00150B31">
        <w:trPr>
          <w:cantSplit/>
          <w:trHeight w:val="321"/>
          <w:jc w:val="center"/>
        </w:trPr>
        <w:tc>
          <w:tcPr>
            <w:tcW w:w="2052" w:type="dxa"/>
            <w:vMerge w:val="restart"/>
          </w:tcPr>
          <w:p w:rsidR="00150B31" w:rsidRDefault="008E18E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150B31" w:rsidRDefault="008E18E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50B31" w:rsidRDefault="008E18E5">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pacing w:val="-10"/>
                <w:sz w:val="20"/>
                <w:szCs w:val="20"/>
              </w:rPr>
              <w:t>产品技术标准号：</w:t>
            </w:r>
            <w:r w:rsidR="00A94F71" w:rsidRPr="00A94F71">
              <w:rPr>
                <w:rFonts w:ascii="宋体" w:hAnsi="宋体" w:hint="eastAsia"/>
                <w:color w:val="000000"/>
                <w:spacing w:val="-10"/>
                <w:sz w:val="20"/>
                <w:szCs w:val="20"/>
              </w:rPr>
              <w:t>《工程地质勘察规范》DBJ50-0430-2016、《岩土工程勘察规范》GB50021-2009、《建筑工程地质勘察与取样技术规程》JGJ/T87-2012、《测绘成果质量检查与验收》GB/T24356-2009、《建设项目用地勘测定界技术规程》、《固体矿产地质勘查规范总则》GB/T13908-2002、《工程测量规范》GB50026-2007、《固体矿产资源/储量分类》GB/T17766-1999</w:t>
            </w:r>
            <w:r>
              <w:rPr>
                <w:rFonts w:ascii="宋体" w:hAnsi="宋体" w:hint="eastAsia"/>
                <w:color w:val="000000"/>
                <w:spacing w:val="-10"/>
                <w:sz w:val="20"/>
                <w:szCs w:val="20"/>
              </w:rPr>
              <w:t xml:space="preserve">检验规程 ，  </w:t>
            </w:r>
            <w:r>
              <w:rPr>
                <w:rFonts w:ascii="宋体" w:hAnsi="宋体" w:hint="eastAsia"/>
                <w:color w:val="000000"/>
                <w:sz w:val="20"/>
                <w:szCs w:val="20"/>
              </w:rPr>
              <w:t>■</w:t>
            </w:r>
            <w:r>
              <w:rPr>
                <w:rFonts w:ascii="宋体" w:hAnsi="宋体" w:hint="eastAsia"/>
                <w:color w:val="000000"/>
                <w:spacing w:val="-10"/>
                <w:sz w:val="20"/>
                <w:szCs w:val="20"/>
              </w:rPr>
              <w:t>合同：</w:t>
            </w:r>
          </w:p>
        </w:tc>
      </w:tr>
      <w:tr w:rsidR="00150B31">
        <w:trPr>
          <w:cantSplit/>
          <w:trHeight w:val="321"/>
          <w:jc w:val="center"/>
        </w:trPr>
        <w:tc>
          <w:tcPr>
            <w:tcW w:w="2052" w:type="dxa"/>
            <w:vMerge/>
          </w:tcPr>
          <w:p w:rsidR="00150B31" w:rsidRDefault="00150B31">
            <w:pPr>
              <w:ind w:leftChars="-1" w:left="-1" w:hanging="1"/>
              <w:jc w:val="left"/>
              <w:rPr>
                <w:rFonts w:ascii="宋体"/>
                <w:color w:val="000000"/>
                <w:sz w:val="20"/>
                <w:szCs w:val="20"/>
              </w:rPr>
            </w:pPr>
          </w:p>
        </w:tc>
        <w:tc>
          <w:tcPr>
            <w:tcW w:w="7427" w:type="dxa"/>
            <w:gridSpan w:val="3"/>
          </w:tcPr>
          <w:p w:rsidR="00150B31" w:rsidRDefault="008E18E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是■否</w:t>
            </w:r>
          </w:p>
        </w:tc>
      </w:tr>
      <w:tr w:rsidR="00150B31">
        <w:trPr>
          <w:cantSplit/>
          <w:trHeight w:val="321"/>
          <w:jc w:val="center"/>
        </w:trPr>
        <w:tc>
          <w:tcPr>
            <w:tcW w:w="2052" w:type="dxa"/>
            <w:vMerge/>
          </w:tcPr>
          <w:p w:rsidR="00150B31" w:rsidRDefault="00150B31">
            <w:pPr>
              <w:rPr>
                <w:rFonts w:ascii="宋体"/>
                <w:color w:val="000000"/>
                <w:spacing w:val="-10"/>
                <w:sz w:val="20"/>
                <w:szCs w:val="20"/>
              </w:rPr>
            </w:pPr>
          </w:p>
        </w:tc>
        <w:tc>
          <w:tcPr>
            <w:tcW w:w="7427" w:type="dxa"/>
            <w:gridSpan w:val="3"/>
          </w:tcPr>
          <w:p w:rsidR="00150B31" w:rsidRDefault="008E18E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是■否</w:t>
            </w:r>
          </w:p>
        </w:tc>
      </w:tr>
      <w:tr w:rsidR="00150B31">
        <w:trPr>
          <w:cantSplit/>
          <w:trHeight w:val="321"/>
          <w:jc w:val="center"/>
        </w:trPr>
        <w:tc>
          <w:tcPr>
            <w:tcW w:w="2052" w:type="dxa"/>
            <w:vMerge/>
          </w:tcPr>
          <w:p w:rsidR="00150B31" w:rsidRDefault="00150B31">
            <w:pPr>
              <w:ind w:leftChars="80" w:left="168"/>
              <w:rPr>
                <w:rFonts w:ascii="宋体"/>
                <w:color w:val="000000"/>
                <w:spacing w:val="-1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150B31" w:rsidRDefault="008E18E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150B31" w:rsidRDefault="008E18E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150B31">
        <w:trPr>
          <w:cantSplit/>
          <w:trHeight w:val="321"/>
          <w:jc w:val="center"/>
        </w:trPr>
        <w:tc>
          <w:tcPr>
            <w:tcW w:w="2052" w:type="dxa"/>
            <w:vMerge w:val="restart"/>
            <w:vAlign w:val="center"/>
          </w:tcPr>
          <w:p w:rsidR="00150B31" w:rsidRDefault="008E18E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21"/>
          <w:jc w:val="center"/>
        </w:trPr>
        <w:tc>
          <w:tcPr>
            <w:tcW w:w="2052" w:type="dxa"/>
            <w:vMerge/>
          </w:tcPr>
          <w:p w:rsidR="00150B31" w:rsidRDefault="00150B31">
            <w:pPr>
              <w:ind w:leftChars="80" w:left="168"/>
              <w:rPr>
                <w:rFonts w:ascii="宋体"/>
                <w:color w:val="000000"/>
                <w:spacing w:val="-1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21"/>
          <w:jc w:val="center"/>
        </w:trPr>
        <w:tc>
          <w:tcPr>
            <w:tcW w:w="2052" w:type="dxa"/>
            <w:vMerge/>
          </w:tcPr>
          <w:p w:rsidR="00150B31" w:rsidRDefault="00150B31">
            <w:pPr>
              <w:ind w:leftChars="80" w:left="168"/>
              <w:rPr>
                <w:rFonts w:ascii="宋体"/>
                <w:color w:val="000000"/>
                <w:spacing w:val="-1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21"/>
          <w:jc w:val="center"/>
        </w:trPr>
        <w:tc>
          <w:tcPr>
            <w:tcW w:w="2052" w:type="dxa"/>
            <w:vMerge/>
          </w:tcPr>
          <w:p w:rsidR="00150B31" w:rsidRDefault="00150B31">
            <w:pPr>
              <w:ind w:leftChars="80" w:left="168"/>
              <w:rPr>
                <w:rFonts w:ascii="宋体"/>
                <w:color w:val="000000"/>
                <w:spacing w:val="-1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21"/>
          <w:jc w:val="center"/>
        </w:trPr>
        <w:tc>
          <w:tcPr>
            <w:tcW w:w="2052" w:type="dxa"/>
            <w:vMerge/>
          </w:tcPr>
          <w:p w:rsidR="00150B31" w:rsidRDefault="00150B31">
            <w:pPr>
              <w:ind w:leftChars="80" w:left="168"/>
              <w:rPr>
                <w:rFonts w:ascii="宋体"/>
                <w:color w:val="000000"/>
                <w:spacing w:val="-1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21"/>
          <w:jc w:val="center"/>
        </w:trPr>
        <w:tc>
          <w:tcPr>
            <w:tcW w:w="2052" w:type="dxa"/>
            <w:vMerge/>
          </w:tcPr>
          <w:p w:rsidR="00150B31" w:rsidRDefault="00150B31">
            <w:pPr>
              <w:ind w:leftChars="80" w:left="168"/>
              <w:rPr>
                <w:rFonts w:ascii="宋体"/>
                <w:color w:val="000000"/>
                <w:spacing w:val="-1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21"/>
          <w:jc w:val="center"/>
        </w:trPr>
        <w:tc>
          <w:tcPr>
            <w:tcW w:w="2052" w:type="dxa"/>
            <w:vMerge/>
          </w:tcPr>
          <w:p w:rsidR="00150B31" w:rsidRDefault="00150B31">
            <w:pPr>
              <w:ind w:leftChars="80" w:left="168"/>
              <w:rPr>
                <w:rFonts w:ascii="宋体"/>
                <w:color w:val="000000"/>
                <w:spacing w:val="-10"/>
                <w:sz w:val="20"/>
                <w:szCs w:val="20"/>
              </w:rPr>
            </w:pPr>
          </w:p>
        </w:tc>
        <w:tc>
          <w:tcPr>
            <w:tcW w:w="7427" w:type="dxa"/>
            <w:gridSpan w:val="3"/>
          </w:tcPr>
          <w:p w:rsidR="00150B31" w:rsidRDefault="008E18E5">
            <w:pPr>
              <w:rPr>
                <w:rFonts w:ascii="宋体"/>
                <w:color w:val="000000"/>
                <w:sz w:val="20"/>
                <w:szCs w:val="20"/>
              </w:rPr>
            </w:pPr>
            <w:r w:rsidRPr="00A94F71">
              <w:rPr>
                <w:rFonts w:ascii="宋体" w:hint="eastAsia"/>
                <w:color w:val="000000"/>
                <w:sz w:val="20"/>
                <w:szCs w:val="20"/>
              </w:rPr>
              <w:t>环境执行标准：</w:t>
            </w:r>
            <w:r w:rsidRPr="00A94F71">
              <w:rPr>
                <w:rFonts w:ascii="宋体" w:hAnsi="宋体" w:hint="eastAsia"/>
                <w:szCs w:val="21"/>
              </w:rPr>
              <w:t>污水排入城镇下水道水质标准（</w:t>
            </w:r>
            <w:r w:rsidRPr="00A94F71">
              <w:rPr>
                <w:rFonts w:ascii="宋体" w:hAnsi="宋体"/>
                <w:szCs w:val="21"/>
              </w:rPr>
              <w:t>GB/T 31962-2015</w:t>
            </w:r>
            <w:r w:rsidRPr="00A94F71">
              <w:rPr>
                <w:rFonts w:ascii="宋体" w:hAnsi="宋体" w:hint="eastAsia"/>
                <w:szCs w:val="21"/>
              </w:rPr>
              <w:t>）、大气污染物综合排放标准（</w:t>
            </w:r>
            <w:r w:rsidRPr="00A94F71">
              <w:rPr>
                <w:rFonts w:ascii="宋体" w:hAnsi="宋体"/>
                <w:szCs w:val="21"/>
              </w:rPr>
              <w:t>GB 16297-1996</w:t>
            </w:r>
            <w:r w:rsidRPr="00A94F71">
              <w:rPr>
                <w:rFonts w:ascii="宋体" w:hAnsi="宋体" w:hint="eastAsia"/>
                <w:szCs w:val="21"/>
              </w:rPr>
              <w:t>）、工业企业厂界环境噪声排放标准（GB12348-2008）3类标准</w:t>
            </w:r>
          </w:p>
        </w:tc>
      </w:tr>
      <w:tr w:rsidR="00150B31">
        <w:trPr>
          <w:cantSplit/>
          <w:trHeight w:val="321"/>
          <w:jc w:val="center"/>
        </w:trPr>
        <w:tc>
          <w:tcPr>
            <w:tcW w:w="2052" w:type="dxa"/>
            <w:vMerge/>
          </w:tcPr>
          <w:p w:rsidR="00150B31" w:rsidRDefault="00150B31">
            <w:pPr>
              <w:ind w:leftChars="80" w:left="168"/>
              <w:rPr>
                <w:rFonts w:ascii="宋体"/>
                <w:color w:val="000000"/>
                <w:spacing w:val="-1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150B31">
        <w:trPr>
          <w:cantSplit/>
          <w:trHeight w:val="321"/>
          <w:jc w:val="center"/>
        </w:trPr>
        <w:tc>
          <w:tcPr>
            <w:tcW w:w="2052" w:type="dxa"/>
            <w:vMerge/>
          </w:tcPr>
          <w:p w:rsidR="00150B31" w:rsidRDefault="00150B31">
            <w:pPr>
              <w:ind w:leftChars="80" w:left="168"/>
              <w:rPr>
                <w:rFonts w:ascii="宋体"/>
                <w:color w:val="000000"/>
                <w:spacing w:val="-1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150B31">
        <w:trPr>
          <w:cantSplit/>
          <w:trHeight w:val="321"/>
          <w:jc w:val="center"/>
        </w:trPr>
        <w:tc>
          <w:tcPr>
            <w:tcW w:w="2052" w:type="dxa"/>
            <w:vMerge w:val="restart"/>
            <w:vAlign w:val="center"/>
          </w:tcPr>
          <w:p w:rsidR="00150B31" w:rsidRDefault="008E18E5">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21"/>
          <w:jc w:val="center"/>
        </w:trPr>
        <w:tc>
          <w:tcPr>
            <w:tcW w:w="2052" w:type="dxa"/>
            <w:vMerge/>
            <w:vAlign w:val="center"/>
          </w:tcPr>
          <w:p w:rsidR="00150B31" w:rsidRDefault="00150B31">
            <w:pPr>
              <w:ind w:leftChars="-1" w:left="-1" w:hanging="1"/>
              <w:jc w:val="left"/>
              <w:rPr>
                <w:rFonts w:ascii="宋体"/>
                <w:color w:val="00000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21"/>
          <w:jc w:val="center"/>
        </w:trPr>
        <w:tc>
          <w:tcPr>
            <w:tcW w:w="2052" w:type="dxa"/>
            <w:vMerge/>
            <w:vAlign w:val="center"/>
          </w:tcPr>
          <w:p w:rsidR="00150B31" w:rsidRDefault="00150B31">
            <w:pPr>
              <w:ind w:leftChars="-1" w:left="-1" w:hanging="1"/>
              <w:jc w:val="left"/>
              <w:rPr>
                <w:rFonts w:ascii="宋体"/>
                <w:color w:val="00000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21"/>
          <w:jc w:val="center"/>
        </w:trPr>
        <w:tc>
          <w:tcPr>
            <w:tcW w:w="2052" w:type="dxa"/>
            <w:vMerge/>
            <w:vAlign w:val="center"/>
          </w:tcPr>
          <w:p w:rsidR="00150B31" w:rsidRDefault="00150B31">
            <w:pPr>
              <w:ind w:leftChars="-1" w:left="-1" w:hanging="1"/>
              <w:jc w:val="left"/>
              <w:rPr>
                <w:rFonts w:ascii="宋体"/>
                <w:color w:val="00000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0B31">
        <w:trPr>
          <w:cantSplit/>
          <w:trHeight w:val="321"/>
          <w:jc w:val="center"/>
        </w:trPr>
        <w:tc>
          <w:tcPr>
            <w:tcW w:w="2052" w:type="dxa"/>
            <w:vMerge/>
            <w:vAlign w:val="center"/>
          </w:tcPr>
          <w:p w:rsidR="00150B31" w:rsidRDefault="00150B31">
            <w:pPr>
              <w:ind w:leftChars="-1" w:left="-1" w:hanging="1"/>
              <w:jc w:val="left"/>
              <w:rPr>
                <w:rFonts w:ascii="宋体"/>
                <w:color w:val="00000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执行标准：</w:t>
            </w:r>
          </w:p>
        </w:tc>
      </w:tr>
      <w:tr w:rsidR="00150B31">
        <w:trPr>
          <w:cantSplit/>
          <w:trHeight w:val="321"/>
          <w:jc w:val="center"/>
        </w:trPr>
        <w:tc>
          <w:tcPr>
            <w:tcW w:w="2052" w:type="dxa"/>
            <w:vMerge/>
            <w:vAlign w:val="center"/>
          </w:tcPr>
          <w:p w:rsidR="00150B31" w:rsidRDefault="00150B31">
            <w:pPr>
              <w:ind w:leftChars="-1" w:left="-1" w:hanging="1"/>
              <w:jc w:val="left"/>
              <w:rPr>
                <w:rFonts w:ascii="宋体"/>
                <w:color w:val="00000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150B31" w:rsidRDefault="008E18E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21"/>
          <w:jc w:val="center"/>
        </w:trPr>
        <w:tc>
          <w:tcPr>
            <w:tcW w:w="2052" w:type="dxa"/>
            <w:vMerge/>
            <w:vAlign w:val="center"/>
          </w:tcPr>
          <w:p w:rsidR="00150B31" w:rsidRDefault="00150B31">
            <w:pPr>
              <w:ind w:leftChars="-1" w:left="-1" w:hanging="1"/>
              <w:jc w:val="left"/>
              <w:rPr>
                <w:rFonts w:ascii="宋体"/>
                <w:color w:val="000000"/>
                <w:sz w:val="20"/>
                <w:szCs w:val="20"/>
              </w:rPr>
            </w:pPr>
          </w:p>
        </w:tc>
        <w:tc>
          <w:tcPr>
            <w:tcW w:w="7427" w:type="dxa"/>
            <w:gridSpan w:val="3"/>
          </w:tcPr>
          <w:p w:rsidR="00150B31" w:rsidRDefault="008E18E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21"/>
          <w:jc w:val="center"/>
        </w:trPr>
        <w:tc>
          <w:tcPr>
            <w:tcW w:w="2052" w:type="dxa"/>
            <w:vAlign w:val="center"/>
          </w:tcPr>
          <w:p w:rsidR="00150B31" w:rsidRDefault="008E18E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150B31" w:rsidRDefault="008E18E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50B31" w:rsidRDefault="008E18E5">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150B31" w:rsidRDefault="008E18E5" w:rsidP="00F343FF">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50B31">
        <w:trPr>
          <w:cantSplit/>
          <w:trHeight w:val="390"/>
          <w:jc w:val="center"/>
        </w:trPr>
        <w:tc>
          <w:tcPr>
            <w:tcW w:w="9479" w:type="dxa"/>
            <w:gridSpan w:val="2"/>
            <w:vAlign w:val="center"/>
          </w:tcPr>
          <w:p w:rsidR="00150B31" w:rsidRDefault="008E18E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50B31">
        <w:trPr>
          <w:cantSplit/>
          <w:trHeight w:val="853"/>
          <w:jc w:val="center"/>
        </w:trPr>
        <w:tc>
          <w:tcPr>
            <w:tcW w:w="2052" w:type="dxa"/>
            <w:vAlign w:val="center"/>
          </w:tcPr>
          <w:p w:rsidR="00150B31" w:rsidRPr="00A94F71" w:rsidRDefault="008E18E5">
            <w:pPr>
              <w:rPr>
                <w:rFonts w:ascii="宋体"/>
                <w:color w:val="000000"/>
                <w:sz w:val="20"/>
                <w:szCs w:val="20"/>
              </w:rPr>
            </w:pPr>
            <w:r w:rsidRPr="00A94F71">
              <w:rPr>
                <w:rFonts w:ascii="宋体" w:hAnsi="宋体" w:hint="eastAsia"/>
                <w:color w:val="000000"/>
                <w:sz w:val="20"/>
                <w:szCs w:val="20"/>
              </w:rPr>
              <w:t>产品生产工艺</w:t>
            </w:r>
            <w:r w:rsidRPr="00A94F71">
              <w:rPr>
                <w:rFonts w:ascii="宋体" w:hAnsi="宋体"/>
                <w:color w:val="000000"/>
                <w:sz w:val="20"/>
                <w:szCs w:val="20"/>
              </w:rPr>
              <w:t>/</w:t>
            </w:r>
          </w:p>
          <w:p w:rsidR="00150B31" w:rsidRPr="00A94F71" w:rsidRDefault="008E18E5">
            <w:pPr>
              <w:rPr>
                <w:rFonts w:ascii="宋体"/>
                <w:color w:val="000000"/>
                <w:sz w:val="20"/>
                <w:szCs w:val="20"/>
              </w:rPr>
            </w:pPr>
            <w:r w:rsidRPr="00A94F71">
              <w:rPr>
                <w:rFonts w:ascii="宋体" w:hAnsi="宋体" w:hint="eastAsia"/>
                <w:color w:val="000000"/>
                <w:sz w:val="20"/>
                <w:szCs w:val="20"/>
              </w:rPr>
              <w:t>服务提供流程</w:t>
            </w:r>
          </w:p>
        </w:tc>
        <w:tc>
          <w:tcPr>
            <w:tcW w:w="7427" w:type="dxa"/>
          </w:tcPr>
          <w:p w:rsidR="00A94F71" w:rsidRPr="00A94F71" w:rsidRDefault="00A94F71" w:rsidP="00A94F71">
            <w:pPr>
              <w:rPr>
                <w:rFonts w:ascii="宋体"/>
                <w:color w:val="000000"/>
                <w:sz w:val="18"/>
                <w:szCs w:val="18"/>
              </w:rPr>
            </w:pPr>
            <w:r w:rsidRPr="00A94F71">
              <w:rPr>
                <w:rFonts w:ascii="宋体" w:hint="eastAsia"/>
                <w:color w:val="000000"/>
                <w:sz w:val="18"/>
                <w:szCs w:val="18"/>
              </w:rPr>
              <w:t>地质灾害危险性评估、测绘及固体矿产勘查流程：</w:t>
            </w:r>
          </w:p>
          <w:p w:rsidR="00A94F71" w:rsidRPr="00A94F71" w:rsidRDefault="00A94F71" w:rsidP="00A94F71">
            <w:pPr>
              <w:rPr>
                <w:rFonts w:ascii="宋体"/>
                <w:color w:val="000000"/>
                <w:sz w:val="18"/>
                <w:szCs w:val="18"/>
              </w:rPr>
            </w:pPr>
            <w:r w:rsidRPr="00A94F71">
              <w:rPr>
                <w:rFonts w:ascii="宋体" w:hint="eastAsia"/>
                <w:color w:val="000000"/>
                <w:sz w:val="18"/>
                <w:szCs w:val="18"/>
              </w:rPr>
              <w:t>合同签订-现场勘查、测量-编制报告-内审-送审—变更（需要时）-交付客户</w:t>
            </w:r>
          </w:p>
          <w:p w:rsidR="00A94F71" w:rsidRPr="00A94F71" w:rsidRDefault="00A94F71" w:rsidP="00A94F71">
            <w:pPr>
              <w:rPr>
                <w:rFonts w:ascii="宋体"/>
                <w:color w:val="000000"/>
                <w:sz w:val="18"/>
                <w:szCs w:val="18"/>
              </w:rPr>
            </w:pPr>
            <w:r w:rsidRPr="00A94F71">
              <w:rPr>
                <w:rFonts w:ascii="宋体" w:hint="eastAsia"/>
                <w:color w:val="000000"/>
                <w:sz w:val="18"/>
                <w:szCs w:val="18"/>
              </w:rPr>
              <w:t>工程勘察流程：</w:t>
            </w:r>
          </w:p>
          <w:p w:rsidR="00150B31" w:rsidRDefault="00A94F71" w:rsidP="00A94F71">
            <w:pPr>
              <w:rPr>
                <w:rFonts w:ascii="宋体"/>
                <w:color w:val="000000"/>
                <w:sz w:val="18"/>
                <w:szCs w:val="18"/>
              </w:rPr>
            </w:pPr>
            <w:r w:rsidRPr="00A94F71">
              <w:rPr>
                <w:rFonts w:ascii="宋体" w:hint="eastAsia"/>
                <w:color w:val="000000"/>
                <w:sz w:val="18"/>
                <w:szCs w:val="18"/>
              </w:rPr>
              <w:t>合同签订-现场勘查、测量、施工-编制报告-内审-送审—变更（需要时）-交付客户</w:t>
            </w:r>
          </w:p>
        </w:tc>
      </w:tr>
      <w:tr w:rsidR="00150B31">
        <w:trPr>
          <w:cantSplit/>
          <w:trHeight w:val="222"/>
          <w:jc w:val="center"/>
        </w:trPr>
        <w:tc>
          <w:tcPr>
            <w:tcW w:w="2052" w:type="dxa"/>
            <w:vMerge w:val="restart"/>
          </w:tcPr>
          <w:p w:rsidR="00150B31" w:rsidRPr="00A94F71" w:rsidRDefault="008E18E5">
            <w:pPr>
              <w:rPr>
                <w:rFonts w:ascii="宋体"/>
                <w:color w:val="000000"/>
                <w:spacing w:val="-10"/>
                <w:sz w:val="20"/>
                <w:szCs w:val="20"/>
              </w:rPr>
            </w:pPr>
            <w:r w:rsidRPr="00A94F71">
              <w:rPr>
                <w:rFonts w:ascii="宋体" w:hAnsi="宋体" w:hint="eastAsia"/>
                <w:color w:val="000000"/>
                <w:spacing w:val="-10"/>
                <w:sz w:val="20"/>
                <w:szCs w:val="20"/>
              </w:rPr>
              <w:t>关键过程（</w:t>
            </w:r>
            <w:r w:rsidRPr="00A94F71">
              <w:rPr>
                <w:rFonts w:ascii="宋体" w:hAnsi="宋体"/>
                <w:color w:val="000000"/>
                <w:spacing w:val="-10"/>
                <w:sz w:val="20"/>
                <w:szCs w:val="20"/>
              </w:rPr>
              <w:t>QMS</w:t>
            </w:r>
            <w:r w:rsidRPr="00A94F71">
              <w:rPr>
                <w:rFonts w:ascii="宋体" w:hAnsi="宋体" w:hint="eastAsia"/>
                <w:color w:val="000000"/>
                <w:spacing w:val="-10"/>
                <w:sz w:val="20"/>
                <w:szCs w:val="20"/>
              </w:rPr>
              <w:t>）</w:t>
            </w:r>
          </w:p>
        </w:tc>
        <w:tc>
          <w:tcPr>
            <w:tcW w:w="7427" w:type="dxa"/>
          </w:tcPr>
          <w:p w:rsidR="00150B31" w:rsidRDefault="008E18E5">
            <w:pPr>
              <w:rPr>
                <w:rFonts w:ascii="宋体"/>
                <w:color w:val="000000"/>
                <w:sz w:val="18"/>
                <w:szCs w:val="18"/>
                <w:highlight w:val="green"/>
              </w:rPr>
            </w:pPr>
            <w:r>
              <w:rPr>
                <w:rFonts w:ascii="宋体" w:hAnsi="宋体" w:hint="eastAsia"/>
                <w:color w:val="000000"/>
                <w:sz w:val="18"/>
                <w:szCs w:val="18"/>
              </w:rPr>
              <w:t>关键过程有：</w:t>
            </w:r>
            <w:r w:rsidR="00A94F71" w:rsidRPr="00A94F71">
              <w:rPr>
                <w:rFonts w:ascii="宋体" w:hAnsi="宋体" w:hint="eastAsia"/>
                <w:color w:val="000000"/>
                <w:sz w:val="18"/>
                <w:szCs w:val="18"/>
              </w:rPr>
              <w:t>勘查、测量、编制过程</w:t>
            </w:r>
          </w:p>
        </w:tc>
      </w:tr>
      <w:tr w:rsidR="00150B31">
        <w:trPr>
          <w:cantSplit/>
          <w:trHeight w:val="256"/>
          <w:jc w:val="center"/>
        </w:trPr>
        <w:tc>
          <w:tcPr>
            <w:tcW w:w="2052" w:type="dxa"/>
            <w:vMerge/>
          </w:tcPr>
          <w:p w:rsidR="00150B31" w:rsidRPr="00A94F71" w:rsidRDefault="00150B31">
            <w:pPr>
              <w:rPr>
                <w:rFonts w:ascii="宋体"/>
                <w:color w:val="000000"/>
                <w:sz w:val="20"/>
                <w:szCs w:val="20"/>
              </w:rPr>
            </w:pPr>
          </w:p>
        </w:tc>
        <w:tc>
          <w:tcPr>
            <w:tcW w:w="7427" w:type="dxa"/>
          </w:tcPr>
          <w:p w:rsidR="00150B31" w:rsidRDefault="008E18E5">
            <w:pPr>
              <w:rPr>
                <w:rFonts w:ascii="宋体"/>
                <w:color w:val="000000"/>
                <w:sz w:val="20"/>
                <w:szCs w:val="20"/>
                <w:highlight w:val="green"/>
              </w:rPr>
            </w:pPr>
            <w:r>
              <w:rPr>
                <w:rFonts w:ascii="宋体" w:hAnsi="宋体" w:hint="eastAsia"/>
                <w:color w:val="000000"/>
                <w:sz w:val="20"/>
                <w:szCs w:val="20"/>
              </w:rPr>
              <w:t>针对关键过程建立的控制文件有：</w:t>
            </w:r>
            <w:r w:rsidR="00A94F71">
              <w:rPr>
                <w:rFonts w:ascii="宋体" w:hAnsi="宋体" w:hint="eastAsia"/>
                <w:color w:val="000000"/>
                <w:sz w:val="20"/>
                <w:szCs w:val="20"/>
              </w:rPr>
              <w:t>作业文件</w:t>
            </w:r>
          </w:p>
        </w:tc>
      </w:tr>
      <w:tr w:rsidR="00150B31">
        <w:trPr>
          <w:cantSplit/>
          <w:trHeight w:val="348"/>
          <w:jc w:val="center"/>
        </w:trPr>
        <w:tc>
          <w:tcPr>
            <w:tcW w:w="2052" w:type="dxa"/>
            <w:vMerge w:val="restart"/>
            <w:vAlign w:val="center"/>
          </w:tcPr>
          <w:p w:rsidR="00150B31" w:rsidRPr="00A94F71" w:rsidRDefault="008E18E5">
            <w:pPr>
              <w:rPr>
                <w:rFonts w:ascii="宋体"/>
                <w:color w:val="000000"/>
                <w:sz w:val="20"/>
                <w:szCs w:val="20"/>
              </w:rPr>
            </w:pPr>
            <w:r w:rsidRPr="00A94F71">
              <w:rPr>
                <w:rFonts w:ascii="宋体" w:hAnsi="宋体" w:hint="eastAsia"/>
                <w:color w:val="000000"/>
                <w:sz w:val="20"/>
                <w:szCs w:val="20"/>
              </w:rPr>
              <w:t>需要确认过程（</w:t>
            </w:r>
            <w:r w:rsidRPr="00A94F71">
              <w:rPr>
                <w:rFonts w:ascii="宋体" w:hAnsi="宋体"/>
                <w:color w:val="000000"/>
                <w:sz w:val="20"/>
                <w:szCs w:val="20"/>
              </w:rPr>
              <w:t>QMS</w:t>
            </w:r>
            <w:r w:rsidRPr="00A94F71">
              <w:rPr>
                <w:rFonts w:ascii="宋体" w:hAnsi="宋体" w:hint="eastAsia"/>
                <w:color w:val="000000"/>
                <w:sz w:val="20"/>
                <w:szCs w:val="20"/>
              </w:rPr>
              <w:t>）</w:t>
            </w:r>
          </w:p>
        </w:tc>
        <w:tc>
          <w:tcPr>
            <w:tcW w:w="7427" w:type="dxa"/>
          </w:tcPr>
          <w:p w:rsidR="00150B31" w:rsidRDefault="008E18E5">
            <w:pPr>
              <w:rPr>
                <w:rFonts w:ascii="宋体"/>
                <w:color w:val="000000"/>
                <w:spacing w:val="-10"/>
                <w:sz w:val="20"/>
                <w:szCs w:val="20"/>
                <w:highlight w:val="green"/>
              </w:rPr>
            </w:pPr>
            <w:r>
              <w:rPr>
                <w:rFonts w:ascii="宋体" w:hAnsi="宋体" w:hint="eastAsia"/>
                <w:color w:val="000000"/>
                <w:sz w:val="20"/>
                <w:szCs w:val="20"/>
              </w:rPr>
              <w:t>需要确认过程：</w:t>
            </w:r>
            <w:r>
              <w:rPr>
                <w:rFonts w:ascii="宋体" w:hAnsi="宋体" w:hint="eastAsia"/>
                <w:szCs w:val="21"/>
              </w:rPr>
              <w:t>无</w:t>
            </w:r>
          </w:p>
        </w:tc>
      </w:tr>
      <w:tr w:rsidR="00150B31">
        <w:trPr>
          <w:cantSplit/>
          <w:trHeight w:val="348"/>
          <w:jc w:val="center"/>
        </w:trPr>
        <w:tc>
          <w:tcPr>
            <w:tcW w:w="2052" w:type="dxa"/>
            <w:vMerge/>
            <w:vAlign w:val="center"/>
          </w:tcPr>
          <w:p w:rsidR="00150B31" w:rsidRDefault="00150B31">
            <w:pPr>
              <w:rPr>
                <w:rFonts w:ascii="宋体"/>
                <w:color w:val="000000"/>
                <w:spacing w:val="-10"/>
                <w:sz w:val="20"/>
                <w:szCs w:val="20"/>
              </w:rPr>
            </w:pPr>
          </w:p>
        </w:tc>
        <w:tc>
          <w:tcPr>
            <w:tcW w:w="7427" w:type="dxa"/>
          </w:tcPr>
          <w:p w:rsidR="00150B31" w:rsidRDefault="008E18E5">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50B31">
        <w:trPr>
          <w:cantSplit/>
          <w:trHeight w:val="348"/>
          <w:jc w:val="center"/>
        </w:trPr>
        <w:tc>
          <w:tcPr>
            <w:tcW w:w="2052" w:type="dxa"/>
            <w:vMerge w:val="restart"/>
            <w:vAlign w:val="center"/>
          </w:tcPr>
          <w:p w:rsidR="00150B31" w:rsidRDefault="008E18E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50B31" w:rsidRDefault="008E18E5">
            <w:pPr>
              <w:rPr>
                <w:rFonts w:ascii="宋体"/>
                <w:color w:val="000000"/>
                <w:spacing w:val="-10"/>
                <w:sz w:val="20"/>
                <w:szCs w:val="20"/>
                <w:highlight w:val="green"/>
              </w:rPr>
            </w:pPr>
            <w:r>
              <w:rPr>
                <w:rFonts w:ascii="宋体" w:hAnsi="宋体" w:hint="eastAsia"/>
                <w:color w:val="000000"/>
                <w:sz w:val="20"/>
                <w:szCs w:val="20"/>
              </w:rPr>
              <w:t>外包过程有：</w:t>
            </w:r>
            <w:r w:rsidR="00A94F71">
              <w:rPr>
                <w:rFonts w:ascii="宋体" w:hAnsi="宋体" w:hint="eastAsia"/>
                <w:color w:val="000000"/>
                <w:sz w:val="20"/>
                <w:szCs w:val="20"/>
              </w:rPr>
              <w:t>钻探施工</w:t>
            </w:r>
          </w:p>
        </w:tc>
      </w:tr>
      <w:tr w:rsidR="00150B31">
        <w:trPr>
          <w:cantSplit/>
          <w:trHeight w:val="348"/>
          <w:jc w:val="center"/>
        </w:trPr>
        <w:tc>
          <w:tcPr>
            <w:tcW w:w="2052" w:type="dxa"/>
            <w:vMerge/>
            <w:vAlign w:val="center"/>
          </w:tcPr>
          <w:p w:rsidR="00150B31" w:rsidRDefault="00150B31">
            <w:pPr>
              <w:rPr>
                <w:rFonts w:ascii="宋体"/>
                <w:color w:val="000000"/>
                <w:spacing w:val="-10"/>
                <w:sz w:val="20"/>
                <w:szCs w:val="20"/>
              </w:rPr>
            </w:pPr>
          </w:p>
        </w:tc>
        <w:tc>
          <w:tcPr>
            <w:tcW w:w="7427" w:type="dxa"/>
          </w:tcPr>
          <w:p w:rsidR="00150B31" w:rsidRDefault="008E18E5">
            <w:pPr>
              <w:rPr>
                <w:rFonts w:ascii="宋体"/>
                <w:color w:val="000000"/>
                <w:spacing w:val="-10"/>
                <w:sz w:val="20"/>
                <w:szCs w:val="20"/>
                <w:highlight w:val="green"/>
              </w:rPr>
            </w:pPr>
            <w:r>
              <w:rPr>
                <w:rFonts w:ascii="宋体" w:hAnsi="宋体" w:hint="eastAsia"/>
                <w:color w:val="000000"/>
                <w:sz w:val="20"/>
                <w:szCs w:val="20"/>
              </w:rPr>
              <w:t>是否明确了外包过程的控制方法：</w:t>
            </w:r>
            <w:r w:rsidR="00A94F71">
              <w:rPr>
                <w:rFonts w:ascii="宋体" w:hAnsi="宋体" w:hint="eastAsia"/>
                <w:color w:val="000000"/>
                <w:sz w:val="20"/>
                <w:szCs w:val="20"/>
              </w:rPr>
              <w:t>管理制度</w:t>
            </w:r>
          </w:p>
        </w:tc>
      </w:tr>
      <w:tr w:rsidR="00150B31">
        <w:trPr>
          <w:cantSplit/>
          <w:trHeight w:val="348"/>
          <w:jc w:val="center"/>
        </w:trPr>
        <w:tc>
          <w:tcPr>
            <w:tcW w:w="2052" w:type="dxa"/>
            <w:vMerge w:val="restart"/>
            <w:vAlign w:val="center"/>
          </w:tcPr>
          <w:p w:rsidR="00150B31" w:rsidRDefault="008E18E5">
            <w:pPr>
              <w:rPr>
                <w:rFonts w:ascii="宋体"/>
                <w:color w:val="000000"/>
                <w:spacing w:val="-10"/>
                <w:sz w:val="20"/>
                <w:szCs w:val="20"/>
              </w:rPr>
            </w:pPr>
            <w:r>
              <w:rPr>
                <w:rFonts w:ascii="宋体" w:hAnsi="宋体" w:hint="eastAsia"/>
                <w:color w:val="000000"/>
                <w:sz w:val="20"/>
                <w:szCs w:val="20"/>
              </w:rPr>
              <w:t>主要设备</w:t>
            </w:r>
          </w:p>
        </w:tc>
        <w:tc>
          <w:tcPr>
            <w:tcW w:w="7427" w:type="dxa"/>
          </w:tcPr>
          <w:p w:rsidR="00150B31" w:rsidRPr="00A94F71" w:rsidRDefault="008E18E5">
            <w:pPr>
              <w:spacing w:line="400" w:lineRule="exact"/>
              <w:rPr>
                <w:rFonts w:ascii="宋体"/>
                <w:color w:val="000000"/>
                <w:spacing w:val="-10"/>
                <w:sz w:val="20"/>
                <w:szCs w:val="20"/>
              </w:rPr>
            </w:pPr>
            <w:r w:rsidRPr="00A94F71">
              <w:rPr>
                <w:rFonts w:ascii="宋体" w:hAnsi="宋体" w:hint="eastAsia"/>
                <w:color w:val="000000"/>
                <w:spacing w:val="-10"/>
                <w:sz w:val="20"/>
                <w:szCs w:val="20"/>
              </w:rPr>
              <w:t>主要设备：</w:t>
            </w:r>
            <w:r w:rsidR="00A94F71" w:rsidRPr="00A94F71">
              <w:rPr>
                <w:rFonts w:ascii="宋体" w:hAnsi="宋体" w:hint="eastAsia"/>
                <w:color w:val="000000"/>
                <w:spacing w:val="-10"/>
                <w:sz w:val="20"/>
                <w:szCs w:val="20"/>
              </w:rPr>
              <w:t>办公和检测设备</w:t>
            </w:r>
          </w:p>
        </w:tc>
      </w:tr>
      <w:tr w:rsidR="00150B31">
        <w:trPr>
          <w:cantSplit/>
          <w:trHeight w:val="348"/>
          <w:jc w:val="center"/>
        </w:trPr>
        <w:tc>
          <w:tcPr>
            <w:tcW w:w="2052" w:type="dxa"/>
            <w:vMerge/>
            <w:vAlign w:val="center"/>
          </w:tcPr>
          <w:p w:rsidR="00150B31" w:rsidRDefault="00150B31">
            <w:pPr>
              <w:rPr>
                <w:rFonts w:ascii="宋体"/>
                <w:color w:val="000000"/>
                <w:szCs w:val="21"/>
              </w:rPr>
            </w:pPr>
          </w:p>
        </w:tc>
        <w:tc>
          <w:tcPr>
            <w:tcW w:w="7427" w:type="dxa"/>
          </w:tcPr>
          <w:p w:rsidR="00150B31" w:rsidRDefault="008E18E5">
            <w:pPr>
              <w:rPr>
                <w:rFonts w:ascii="宋体"/>
                <w:color w:val="000000"/>
                <w:sz w:val="20"/>
                <w:szCs w:val="20"/>
              </w:rPr>
            </w:pPr>
            <w:r>
              <w:rPr>
                <w:rFonts w:ascii="宋体" w:hAnsi="宋体" w:hint="eastAsia"/>
                <w:color w:val="000000"/>
                <w:sz w:val="20"/>
                <w:szCs w:val="20"/>
              </w:rPr>
              <w:t>设备是否满足要求■是□否</w:t>
            </w:r>
          </w:p>
        </w:tc>
      </w:tr>
      <w:tr w:rsidR="00150B31">
        <w:trPr>
          <w:cantSplit/>
          <w:trHeight w:val="348"/>
          <w:jc w:val="center"/>
        </w:trPr>
        <w:tc>
          <w:tcPr>
            <w:tcW w:w="2052" w:type="dxa"/>
            <w:vMerge/>
            <w:vAlign w:val="center"/>
          </w:tcPr>
          <w:p w:rsidR="00150B31" w:rsidRDefault="00150B31">
            <w:pPr>
              <w:rPr>
                <w:rFonts w:ascii="宋体"/>
                <w:color w:val="000000"/>
                <w:szCs w:val="21"/>
              </w:rPr>
            </w:pPr>
          </w:p>
        </w:tc>
        <w:tc>
          <w:tcPr>
            <w:tcW w:w="7427" w:type="dxa"/>
          </w:tcPr>
          <w:p w:rsidR="00150B31" w:rsidRDefault="008E18E5">
            <w:pPr>
              <w:rPr>
                <w:rFonts w:ascii="宋体"/>
                <w:color w:val="000000"/>
                <w:sz w:val="20"/>
                <w:szCs w:val="20"/>
              </w:rPr>
            </w:pPr>
            <w:r>
              <w:rPr>
                <w:rFonts w:ascii="宋体" w:hAnsi="宋体" w:hint="eastAsia"/>
                <w:color w:val="000000"/>
                <w:sz w:val="20"/>
                <w:szCs w:val="20"/>
              </w:rPr>
              <w:t>特种设备：</w:t>
            </w:r>
            <w:r>
              <w:rPr>
                <w:rFonts w:ascii="宋体" w:hAnsi="宋体" w:hint="eastAsia"/>
                <w:szCs w:val="21"/>
              </w:rPr>
              <w:t>无</w:t>
            </w:r>
          </w:p>
        </w:tc>
      </w:tr>
      <w:tr w:rsidR="00150B31">
        <w:trPr>
          <w:cantSplit/>
          <w:trHeight w:val="348"/>
          <w:jc w:val="center"/>
        </w:trPr>
        <w:tc>
          <w:tcPr>
            <w:tcW w:w="2052" w:type="dxa"/>
            <w:vMerge/>
            <w:vAlign w:val="center"/>
          </w:tcPr>
          <w:p w:rsidR="00150B31" w:rsidRDefault="00150B31">
            <w:pPr>
              <w:rPr>
                <w:rFonts w:ascii="宋体"/>
                <w:color w:val="000000"/>
                <w:szCs w:val="21"/>
              </w:rPr>
            </w:pPr>
          </w:p>
        </w:tc>
        <w:tc>
          <w:tcPr>
            <w:tcW w:w="7427" w:type="dxa"/>
          </w:tcPr>
          <w:p w:rsidR="00150B31" w:rsidRDefault="008E18E5">
            <w:pPr>
              <w:rPr>
                <w:rFonts w:ascii="宋体"/>
                <w:color w:val="000000"/>
                <w:sz w:val="20"/>
                <w:szCs w:val="20"/>
              </w:rPr>
            </w:pPr>
            <w:r>
              <w:rPr>
                <w:rFonts w:ascii="宋体" w:hAnsi="宋体" w:hint="eastAsia"/>
                <w:color w:val="000000"/>
                <w:sz w:val="20"/>
                <w:szCs w:val="20"/>
              </w:rPr>
              <w:t>特种设备是否按规定检定■是□否</w:t>
            </w:r>
          </w:p>
        </w:tc>
      </w:tr>
      <w:tr w:rsidR="00150B31">
        <w:trPr>
          <w:cantSplit/>
          <w:trHeight w:val="348"/>
          <w:jc w:val="center"/>
        </w:trPr>
        <w:tc>
          <w:tcPr>
            <w:tcW w:w="2052" w:type="dxa"/>
            <w:vMerge w:val="restart"/>
            <w:vAlign w:val="center"/>
          </w:tcPr>
          <w:p w:rsidR="00150B31" w:rsidRDefault="008E18E5">
            <w:pPr>
              <w:rPr>
                <w:rFonts w:ascii="宋体"/>
                <w:color w:val="000000"/>
                <w:sz w:val="20"/>
                <w:szCs w:val="20"/>
              </w:rPr>
            </w:pPr>
            <w:r>
              <w:rPr>
                <w:rFonts w:ascii="宋体" w:hAnsi="宋体" w:hint="eastAsia"/>
                <w:color w:val="000000"/>
                <w:sz w:val="20"/>
                <w:szCs w:val="20"/>
              </w:rPr>
              <w:t>主要监视和测量</w:t>
            </w:r>
          </w:p>
          <w:p w:rsidR="00150B31" w:rsidRDefault="008E18E5">
            <w:pPr>
              <w:rPr>
                <w:rFonts w:ascii="宋体"/>
                <w:color w:val="000000"/>
                <w:sz w:val="20"/>
                <w:szCs w:val="20"/>
              </w:rPr>
            </w:pPr>
            <w:r>
              <w:rPr>
                <w:rFonts w:ascii="宋体" w:hAnsi="宋体" w:hint="eastAsia"/>
                <w:color w:val="000000"/>
                <w:sz w:val="20"/>
                <w:szCs w:val="20"/>
              </w:rPr>
              <w:t>设备</w:t>
            </w:r>
          </w:p>
        </w:tc>
        <w:tc>
          <w:tcPr>
            <w:tcW w:w="7427" w:type="dxa"/>
          </w:tcPr>
          <w:p w:rsidR="00150B31" w:rsidRDefault="008E18E5">
            <w:pPr>
              <w:rPr>
                <w:rFonts w:ascii="宋体"/>
                <w:color w:val="000000"/>
                <w:sz w:val="20"/>
                <w:szCs w:val="20"/>
              </w:rPr>
            </w:pPr>
            <w:r w:rsidRPr="00F412B9">
              <w:rPr>
                <w:rFonts w:ascii="宋体" w:hint="eastAsia"/>
                <w:color w:val="000000"/>
                <w:sz w:val="20"/>
                <w:szCs w:val="20"/>
              </w:rPr>
              <w:t>监视和测量设备（请简述主要监视和测量设备）：</w:t>
            </w:r>
            <w:r w:rsidR="00F412B9" w:rsidRPr="00F412B9">
              <w:rPr>
                <w:rFonts w:ascii="宋体" w:hint="eastAsia"/>
                <w:color w:val="000000"/>
                <w:sz w:val="20"/>
                <w:szCs w:val="20"/>
              </w:rPr>
              <w:t>GNSS接收机、全站仪、水准仪</w:t>
            </w:r>
          </w:p>
        </w:tc>
      </w:tr>
      <w:tr w:rsidR="00150B31">
        <w:trPr>
          <w:cantSplit/>
          <w:trHeight w:val="348"/>
          <w:jc w:val="center"/>
        </w:trPr>
        <w:tc>
          <w:tcPr>
            <w:tcW w:w="2052" w:type="dxa"/>
            <w:vMerge/>
            <w:vAlign w:val="center"/>
          </w:tcPr>
          <w:p w:rsidR="00150B31" w:rsidRDefault="00150B31">
            <w:pPr>
              <w:rPr>
                <w:rFonts w:ascii="宋体"/>
                <w:color w:val="000000"/>
                <w:sz w:val="20"/>
                <w:szCs w:val="20"/>
              </w:rPr>
            </w:pPr>
          </w:p>
        </w:tc>
        <w:tc>
          <w:tcPr>
            <w:tcW w:w="7427" w:type="dxa"/>
          </w:tcPr>
          <w:p w:rsidR="00150B31" w:rsidRDefault="008E18E5">
            <w:pPr>
              <w:rPr>
                <w:rFonts w:ascii="宋体"/>
                <w:color w:val="000000"/>
                <w:sz w:val="20"/>
                <w:szCs w:val="20"/>
              </w:rPr>
            </w:pPr>
            <w:r>
              <w:rPr>
                <w:rFonts w:ascii="宋体" w:hint="eastAsia"/>
                <w:color w:val="000000"/>
                <w:sz w:val="20"/>
                <w:szCs w:val="20"/>
              </w:rPr>
              <w:t>检测设备是否满足要求■是□否</w:t>
            </w:r>
          </w:p>
        </w:tc>
      </w:tr>
      <w:tr w:rsidR="00150B31">
        <w:trPr>
          <w:cantSplit/>
          <w:trHeight w:val="348"/>
          <w:jc w:val="center"/>
        </w:trPr>
        <w:tc>
          <w:tcPr>
            <w:tcW w:w="2052" w:type="dxa"/>
            <w:vAlign w:val="center"/>
          </w:tcPr>
          <w:p w:rsidR="00150B31" w:rsidRDefault="008E18E5">
            <w:pPr>
              <w:rPr>
                <w:rFonts w:ascii="宋体"/>
                <w:color w:val="000000"/>
                <w:sz w:val="20"/>
                <w:szCs w:val="20"/>
              </w:rPr>
            </w:pPr>
            <w:r>
              <w:rPr>
                <w:rFonts w:ascii="宋体" w:hAnsi="宋体" w:hint="eastAsia"/>
                <w:color w:val="000000"/>
                <w:sz w:val="20"/>
                <w:szCs w:val="20"/>
              </w:rPr>
              <w:t>满足产品要求所需</w:t>
            </w:r>
          </w:p>
          <w:p w:rsidR="00150B31" w:rsidRDefault="008E18E5">
            <w:pPr>
              <w:rPr>
                <w:rFonts w:ascii="宋体"/>
                <w:color w:val="000000"/>
                <w:sz w:val="20"/>
                <w:szCs w:val="20"/>
              </w:rPr>
            </w:pPr>
            <w:r>
              <w:rPr>
                <w:rFonts w:ascii="宋体" w:hAnsi="宋体" w:hint="eastAsia"/>
                <w:color w:val="000000"/>
                <w:sz w:val="20"/>
                <w:szCs w:val="20"/>
              </w:rPr>
              <w:t>工作环境</w:t>
            </w:r>
          </w:p>
        </w:tc>
        <w:tc>
          <w:tcPr>
            <w:tcW w:w="7427" w:type="dxa"/>
          </w:tcPr>
          <w:p w:rsidR="00150B31" w:rsidRDefault="00F412B9">
            <w:pPr>
              <w:rPr>
                <w:rFonts w:ascii="宋体"/>
                <w:color w:val="000000"/>
                <w:sz w:val="20"/>
                <w:szCs w:val="20"/>
              </w:rPr>
            </w:pPr>
            <w:r>
              <w:rPr>
                <w:rFonts w:ascii="宋体" w:hint="eastAsia"/>
                <w:color w:val="000000"/>
                <w:sz w:val="20"/>
                <w:szCs w:val="20"/>
              </w:rPr>
              <w:t>无特殊要求</w:t>
            </w:r>
          </w:p>
        </w:tc>
      </w:tr>
      <w:tr w:rsidR="00150B31">
        <w:trPr>
          <w:cantSplit/>
          <w:trHeight w:val="348"/>
          <w:jc w:val="center"/>
        </w:trPr>
        <w:tc>
          <w:tcPr>
            <w:tcW w:w="9479" w:type="dxa"/>
            <w:gridSpan w:val="2"/>
          </w:tcPr>
          <w:p w:rsidR="00150B31" w:rsidRDefault="008E18E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50B31">
        <w:trPr>
          <w:cantSplit/>
          <w:trHeight w:val="348"/>
          <w:jc w:val="center"/>
        </w:trPr>
        <w:tc>
          <w:tcPr>
            <w:tcW w:w="9479" w:type="dxa"/>
            <w:gridSpan w:val="2"/>
          </w:tcPr>
          <w:p w:rsidR="00150B31" w:rsidRDefault="008E18E5">
            <w:pPr>
              <w:snapToGrid w:val="0"/>
              <w:spacing w:line="280" w:lineRule="exact"/>
              <w:rPr>
                <w:rFonts w:ascii="宋体"/>
                <w:color w:val="000000"/>
                <w:sz w:val="20"/>
                <w:szCs w:val="20"/>
              </w:rPr>
            </w:pPr>
            <w:r>
              <w:rPr>
                <w:rFonts w:ascii="宋体" w:hint="eastAsia"/>
                <w:color w:val="000000"/>
                <w:sz w:val="20"/>
                <w:szCs w:val="20"/>
              </w:rPr>
              <w:t>重要环境因素有：</w:t>
            </w:r>
            <w:r w:rsidR="00F412B9" w:rsidRPr="00F412B9">
              <w:rPr>
                <w:rFonts w:ascii="宋体" w:hint="eastAsia"/>
                <w:color w:val="000000"/>
                <w:sz w:val="20"/>
                <w:szCs w:val="20"/>
              </w:rPr>
              <w:t>1、固废排放；2、火灾；3、噪声排放；4、粉尘排放</w:t>
            </w:r>
            <w:r>
              <w:rPr>
                <w:rFonts w:ascii="宋体" w:hint="eastAsia"/>
                <w:color w:val="000000"/>
                <w:sz w:val="20"/>
                <w:szCs w:val="20"/>
              </w:rPr>
              <w:t>。</w:t>
            </w:r>
          </w:p>
        </w:tc>
      </w:tr>
      <w:tr w:rsidR="00150B31">
        <w:trPr>
          <w:cantSplit/>
          <w:trHeight w:val="348"/>
          <w:jc w:val="center"/>
        </w:trPr>
        <w:tc>
          <w:tcPr>
            <w:tcW w:w="9479" w:type="dxa"/>
            <w:gridSpan w:val="2"/>
          </w:tcPr>
          <w:p w:rsidR="00150B31" w:rsidRDefault="008E18E5">
            <w:pPr>
              <w:rPr>
                <w:rFonts w:ascii="宋体"/>
                <w:color w:val="000000"/>
                <w:sz w:val="20"/>
                <w:szCs w:val="20"/>
              </w:rPr>
            </w:pPr>
            <w:r>
              <w:rPr>
                <w:rFonts w:ascii="宋体" w:hint="eastAsia"/>
                <w:color w:val="000000"/>
                <w:sz w:val="20"/>
                <w:szCs w:val="20"/>
              </w:rPr>
              <w:t>针对重要环境因素建立了运行控制程序：1、环境目标管理方案、运行控制；2、运行控制；3、环境目标管理方案、运行控制及应急预案。</w:t>
            </w:r>
          </w:p>
        </w:tc>
      </w:tr>
      <w:tr w:rsidR="00150B31">
        <w:trPr>
          <w:cantSplit/>
          <w:trHeight w:val="70"/>
          <w:jc w:val="center"/>
        </w:trPr>
        <w:tc>
          <w:tcPr>
            <w:tcW w:w="9479" w:type="dxa"/>
            <w:gridSpan w:val="2"/>
          </w:tcPr>
          <w:p w:rsidR="00150B31" w:rsidRDefault="008E18E5">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150B31">
        <w:trPr>
          <w:cantSplit/>
          <w:trHeight w:val="348"/>
          <w:jc w:val="center"/>
        </w:trPr>
        <w:tc>
          <w:tcPr>
            <w:tcW w:w="9479" w:type="dxa"/>
            <w:gridSpan w:val="2"/>
          </w:tcPr>
          <w:p w:rsidR="00150B31" w:rsidRDefault="008E18E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50B31">
        <w:trPr>
          <w:cantSplit/>
          <w:trHeight w:val="348"/>
          <w:jc w:val="center"/>
        </w:trPr>
        <w:tc>
          <w:tcPr>
            <w:tcW w:w="9479" w:type="dxa"/>
            <w:gridSpan w:val="2"/>
          </w:tcPr>
          <w:p w:rsidR="00150B31" w:rsidRDefault="008E18E5">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150B31">
        <w:trPr>
          <w:cantSplit/>
          <w:trHeight w:val="321"/>
          <w:jc w:val="center"/>
        </w:trPr>
        <w:tc>
          <w:tcPr>
            <w:tcW w:w="9479" w:type="dxa"/>
            <w:gridSpan w:val="2"/>
          </w:tcPr>
          <w:p w:rsidR="00150B31" w:rsidRDefault="008E18E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150B31">
        <w:trPr>
          <w:cantSplit/>
          <w:trHeight w:val="321"/>
          <w:jc w:val="center"/>
        </w:trPr>
        <w:tc>
          <w:tcPr>
            <w:tcW w:w="9479" w:type="dxa"/>
            <w:gridSpan w:val="2"/>
          </w:tcPr>
          <w:p w:rsidR="00150B31" w:rsidRDefault="008E18E5">
            <w:pPr>
              <w:rPr>
                <w:rFonts w:ascii="宋体"/>
                <w:color w:val="000000"/>
                <w:sz w:val="20"/>
                <w:szCs w:val="20"/>
              </w:rPr>
            </w:pPr>
            <w:r w:rsidRPr="00F412B9">
              <w:rPr>
                <w:rFonts w:ascii="宋体" w:hint="eastAsia"/>
                <w:color w:val="000000"/>
                <w:sz w:val="20"/>
                <w:szCs w:val="20"/>
              </w:rPr>
              <w:t>应急预案有：火灾应急预案</w:t>
            </w:r>
          </w:p>
        </w:tc>
      </w:tr>
      <w:tr w:rsidR="00150B31">
        <w:trPr>
          <w:cantSplit/>
          <w:trHeight w:val="321"/>
          <w:jc w:val="center"/>
        </w:trPr>
        <w:tc>
          <w:tcPr>
            <w:tcW w:w="9479" w:type="dxa"/>
            <w:gridSpan w:val="2"/>
          </w:tcPr>
          <w:p w:rsidR="00150B31" w:rsidRDefault="008E18E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50B31">
        <w:trPr>
          <w:cantSplit/>
          <w:trHeight w:val="321"/>
          <w:jc w:val="center"/>
        </w:trPr>
        <w:tc>
          <w:tcPr>
            <w:tcW w:w="9479" w:type="dxa"/>
            <w:gridSpan w:val="2"/>
          </w:tcPr>
          <w:p w:rsidR="00150B31" w:rsidRDefault="008E18E5">
            <w:pPr>
              <w:rPr>
                <w:rFonts w:ascii="宋体"/>
                <w:color w:val="000000"/>
                <w:sz w:val="20"/>
                <w:szCs w:val="20"/>
              </w:rPr>
            </w:pPr>
            <w:r>
              <w:rPr>
                <w:rFonts w:ascii="宋体" w:hint="eastAsia"/>
                <w:color w:val="000000"/>
                <w:sz w:val="20"/>
                <w:szCs w:val="20"/>
              </w:rPr>
              <w:t>不可接受风险有：1、火灾；2、触电；3、交通事故；4、意外伤害。</w:t>
            </w:r>
          </w:p>
        </w:tc>
      </w:tr>
      <w:tr w:rsidR="00150B31">
        <w:trPr>
          <w:cantSplit/>
          <w:trHeight w:val="321"/>
          <w:jc w:val="center"/>
        </w:trPr>
        <w:tc>
          <w:tcPr>
            <w:tcW w:w="9479" w:type="dxa"/>
            <w:gridSpan w:val="2"/>
            <w:vAlign w:val="center"/>
          </w:tcPr>
          <w:p w:rsidR="00150B31" w:rsidRDefault="008E18E5" w:rsidP="00F343FF">
            <w:pPr>
              <w:rPr>
                <w:rFonts w:ascii="宋体"/>
                <w:color w:val="000000"/>
                <w:sz w:val="20"/>
                <w:szCs w:val="20"/>
              </w:rPr>
            </w:pPr>
            <w:r>
              <w:rPr>
                <w:rFonts w:ascii="宋体" w:hint="eastAsia"/>
                <w:color w:val="000000"/>
                <w:sz w:val="20"/>
                <w:szCs w:val="20"/>
              </w:rPr>
              <w:t>针对不可接受风险建立了运行控制程序：1、a)制定OHS目标b)制定OHS管理方案c)制定和执行OHS运行程序或作业文件d) 定期/不定期进行安全检查e) 制定应急预案，配备应急设施；</w:t>
            </w:r>
          </w:p>
        </w:tc>
      </w:tr>
      <w:tr w:rsidR="00150B31">
        <w:trPr>
          <w:cantSplit/>
          <w:trHeight w:val="321"/>
          <w:jc w:val="center"/>
        </w:trPr>
        <w:tc>
          <w:tcPr>
            <w:tcW w:w="9479" w:type="dxa"/>
            <w:gridSpan w:val="2"/>
          </w:tcPr>
          <w:p w:rsidR="00150B31" w:rsidRDefault="008E18E5">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150B31">
        <w:trPr>
          <w:cantSplit/>
          <w:trHeight w:val="321"/>
          <w:jc w:val="center"/>
        </w:trPr>
        <w:tc>
          <w:tcPr>
            <w:tcW w:w="9479" w:type="dxa"/>
            <w:gridSpan w:val="2"/>
          </w:tcPr>
          <w:p w:rsidR="00150B31" w:rsidRDefault="008E18E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50B31">
        <w:trPr>
          <w:cantSplit/>
          <w:trHeight w:val="321"/>
          <w:jc w:val="center"/>
        </w:trPr>
        <w:tc>
          <w:tcPr>
            <w:tcW w:w="9479" w:type="dxa"/>
            <w:gridSpan w:val="2"/>
          </w:tcPr>
          <w:p w:rsidR="00150B31" w:rsidRDefault="008E18E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50B31">
        <w:trPr>
          <w:cantSplit/>
          <w:trHeight w:val="321"/>
          <w:jc w:val="center"/>
        </w:trPr>
        <w:tc>
          <w:tcPr>
            <w:tcW w:w="9479" w:type="dxa"/>
            <w:gridSpan w:val="2"/>
          </w:tcPr>
          <w:p w:rsidR="00150B31" w:rsidRDefault="008E18E5">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150B31" w:rsidRDefault="008E18E5" w:rsidP="00F343F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50B31">
        <w:trPr>
          <w:trHeight w:val="815"/>
        </w:trPr>
        <w:tc>
          <w:tcPr>
            <w:tcW w:w="9497" w:type="dxa"/>
          </w:tcPr>
          <w:p w:rsidR="00150B31" w:rsidRDefault="008E18E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150B31" w:rsidRDefault="008E18E5">
            <w:pPr>
              <w:spacing w:line="360" w:lineRule="auto"/>
              <w:rPr>
                <w:rFonts w:ascii="宋体"/>
                <w:color w:val="000000"/>
                <w:sz w:val="20"/>
                <w:szCs w:val="20"/>
              </w:rPr>
            </w:pPr>
            <w:r>
              <w:rPr>
                <w:rFonts w:ascii="宋体" w:hint="eastAsia"/>
                <w:color w:val="000000"/>
                <w:sz w:val="20"/>
                <w:szCs w:val="20"/>
              </w:rPr>
              <w:t>组织员工人数：45人，其中管理人员：10人</w:t>
            </w:r>
          </w:p>
          <w:p w:rsidR="00150B31" w:rsidRDefault="008E18E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50B31" w:rsidRDefault="008E18E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F412B9">
              <w:rPr>
                <w:rFonts w:ascii="宋体" w:hint="eastAsia"/>
                <w:color w:val="000000"/>
                <w:sz w:val="20"/>
                <w:szCs w:val="20"/>
              </w:rPr>
              <w:t>3</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sidR="00F412B9">
              <w:rPr>
                <w:rFonts w:ascii="宋体" w:hint="eastAsia"/>
                <w:color w:val="000000"/>
                <w:sz w:val="20"/>
                <w:szCs w:val="20"/>
              </w:rPr>
              <w:t>3</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50B31" w:rsidRDefault="008E18E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150B31" w:rsidRDefault="00150B31">
            <w:pPr>
              <w:spacing w:line="260" w:lineRule="exact"/>
              <w:rPr>
                <w:rFonts w:ascii="宋体"/>
                <w:b/>
                <w:color w:val="000000"/>
                <w:szCs w:val="21"/>
              </w:rPr>
            </w:pPr>
          </w:p>
          <w:p w:rsidR="00150B31" w:rsidRDefault="00150B31">
            <w:pPr>
              <w:spacing w:line="260" w:lineRule="exact"/>
              <w:rPr>
                <w:rFonts w:ascii="宋体"/>
                <w:b/>
                <w:color w:val="000000"/>
                <w:szCs w:val="21"/>
              </w:rPr>
            </w:pPr>
          </w:p>
          <w:p w:rsidR="00150B31" w:rsidRDefault="008E18E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150B31" w:rsidRDefault="008E18E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150B31" w:rsidRDefault="008E18E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50B31">
        <w:trPr>
          <w:trHeight w:val="613"/>
        </w:trPr>
        <w:tc>
          <w:tcPr>
            <w:tcW w:w="9497" w:type="dxa"/>
          </w:tcPr>
          <w:p w:rsidR="00150B31" w:rsidRDefault="008E18E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150B31" w:rsidRDefault="00150B31">
            <w:pPr>
              <w:spacing w:line="260" w:lineRule="exact"/>
              <w:rPr>
                <w:rFonts w:ascii="宋体"/>
                <w:b/>
                <w:color w:val="000000"/>
                <w:szCs w:val="21"/>
              </w:rPr>
            </w:pPr>
          </w:p>
          <w:p w:rsidR="00150B31" w:rsidRDefault="008E18E5">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150B31" w:rsidRDefault="008E18E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50B31" w:rsidRDefault="008E18E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150B31" w:rsidRDefault="008E18E5" w:rsidP="00F343F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50B31">
        <w:trPr>
          <w:trHeight w:val="1985"/>
        </w:trPr>
        <w:tc>
          <w:tcPr>
            <w:tcW w:w="9497" w:type="dxa"/>
          </w:tcPr>
          <w:p w:rsidR="00150B31" w:rsidRDefault="008E18E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50B31" w:rsidRDefault="008E18E5">
            <w:pPr>
              <w:spacing w:line="360" w:lineRule="auto"/>
              <w:rPr>
                <w:rFonts w:ascii="宋体" w:hAnsi="宋体"/>
                <w:b/>
                <w:color w:val="000000"/>
                <w:sz w:val="20"/>
                <w:szCs w:val="20"/>
              </w:rPr>
            </w:pPr>
            <w:r>
              <w:rPr>
                <w:rFonts w:ascii="宋体" w:hAnsi="宋体" w:hint="eastAsia"/>
                <w:b/>
                <w:color w:val="000000"/>
                <w:sz w:val="20"/>
                <w:szCs w:val="20"/>
              </w:rPr>
              <w:t>重点审核部门：</w:t>
            </w:r>
            <w:r w:rsidR="00F412B9">
              <w:rPr>
                <w:rFonts w:ascii="宋体" w:hAnsi="宋体" w:hint="eastAsia"/>
                <w:b/>
                <w:color w:val="000000"/>
                <w:sz w:val="20"/>
                <w:szCs w:val="20"/>
              </w:rPr>
              <w:t>综合管理部、业务部、测绘地理信息院、岩土勘察院、</w:t>
            </w:r>
            <w:r w:rsidR="00F412B9" w:rsidRPr="000B6EBA">
              <w:rPr>
                <w:rFonts w:ascii="宋体" w:hAnsi="宋体" w:hint="eastAsia"/>
                <w:b/>
                <w:color w:val="000000"/>
                <w:szCs w:val="21"/>
              </w:rPr>
              <w:t>资源勘查院、计划财务部</w:t>
            </w:r>
          </w:p>
          <w:p w:rsidR="00150B31" w:rsidRDefault="008E18E5">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150B31" w:rsidRDefault="008E18E5">
            <w:pPr>
              <w:spacing w:line="360" w:lineRule="auto"/>
              <w:rPr>
                <w:rFonts w:ascii="宋体"/>
                <w:b/>
                <w:color w:val="000000"/>
                <w:sz w:val="20"/>
                <w:szCs w:val="20"/>
              </w:rPr>
            </w:pPr>
            <w:r>
              <w:rPr>
                <w:rFonts w:ascii="宋体" w:hAnsi="宋体" w:hint="eastAsia"/>
                <w:b/>
                <w:color w:val="000000"/>
                <w:sz w:val="20"/>
                <w:szCs w:val="20"/>
              </w:rPr>
              <w:t>重点审核场所：办公场所、服务场所</w:t>
            </w:r>
          </w:p>
        </w:tc>
      </w:tr>
      <w:tr w:rsidR="00150B31">
        <w:trPr>
          <w:trHeight w:val="1425"/>
        </w:trPr>
        <w:tc>
          <w:tcPr>
            <w:tcW w:w="9497" w:type="dxa"/>
          </w:tcPr>
          <w:p w:rsidR="00150B31" w:rsidRDefault="008E18E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150B31" w:rsidRDefault="008E18E5">
            <w:pPr>
              <w:spacing w:line="360" w:lineRule="auto"/>
              <w:rPr>
                <w:rFonts w:ascii="宋体"/>
                <w:b/>
                <w:color w:val="000000"/>
                <w:sz w:val="20"/>
                <w:szCs w:val="20"/>
              </w:rPr>
            </w:pPr>
            <w:r>
              <w:rPr>
                <w:rFonts w:ascii="宋体" w:hAnsi="宋体" w:hint="eastAsia"/>
                <w:b/>
                <w:color w:val="000000"/>
                <w:sz w:val="20"/>
                <w:szCs w:val="20"/>
              </w:rPr>
              <w:t>重点审核部门：</w:t>
            </w:r>
            <w:r w:rsidR="00F412B9">
              <w:rPr>
                <w:rFonts w:ascii="宋体" w:hAnsi="宋体" w:hint="eastAsia"/>
                <w:b/>
                <w:color w:val="000000"/>
                <w:sz w:val="20"/>
                <w:szCs w:val="20"/>
              </w:rPr>
              <w:t>综合管理部、业务部、测绘地理信息院、岩土勘察院、</w:t>
            </w:r>
            <w:r w:rsidR="00F412B9" w:rsidRPr="000B6EBA">
              <w:rPr>
                <w:rFonts w:ascii="宋体" w:hAnsi="宋体" w:hint="eastAsia"/>
                <w:b/>
                <w:color w:val="000000"/>
                <w:szCs w:val="21"/>
              </w:rPr>
              <w:t>资源勘查院、计划财务部</w:t>
            </w:r>
          </w:p>
          <w:p w:rsidR="00150B31" w:rsidRDefault="008E18E5">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150B31" w:rsidRDefault="00150B31">
            <w:pPr>
              <w:spacing w:line="260" w:lineRule="exact"/>
              <w:rPr>
                <w:rFonts w:ascii="宋体"/>
                <w:b/>
                <w:color w:val="000000"/>
                <w:sz w:val="20"/>
                <w:szCs w:val="20"/>
              </w:rPr>
            </w:pPr>
          </w:p>
        </w:tc>
      </w:tr>
      <w:tr w:rsidR="00150B31">
        <w:trPr>
          <w:trHeight w:val="720"/>
        </w:trPr>
        <w:tc>
          <w:tcPr>
            <w:tcW w:w="9497" w:type="dxa"/>
          </w:tcPr>
          <w:p w:rsidR="00150B31" w:rsidRDefault="008E18E5">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150B31" w:rsidRPr="000B6EBA" w:rsidRDefault="008E18E5">
            <w:pPr>
              <w:spacing w:line="360" w:lineRule="auto"/>
              <w:rPr>
                <w:rFonts w:ascii="宋体"/>
                <w:b/>
                <w:color w:val="000000"/>
                <w:sz w:val="20"/>
                <w:szCs w:val="20"/>
              </w:rPr>
            </w:pPr>
            <w:r>
              <w:rPr>
                <w:rFonts w:ascii="宋体" w:hAnsi="宋体" w:hint="eastAsia"/>
                <w:b/>
                <w:color w:val="000000"/>
                <w:sz w:val="20"/>
                <w:szCs w:val="20"/>
              </w:rPr>
              <w:t>重点审核部门：综合管理部、业务部、测绘地理信息院、岩土</w:t>
            </w:r>
            <w:r w:rsidR="000B6EBA">
              <w:rPr>
                <w:rFonts w:ascii="宋体" w:hAnsi="宋体" w:hint="eastAsia"/>
                <w:b/>
                <w:color w:val="000000"/>
                <w:sz w:val="20"/>
                <w:szCs w:val="20"/>
              </w:rPr>
              <w:t>勘察</w:t>
            </w:r>
            <w:r>
              <w:rPr>
                <w:rFonts w:ascii="宋体" w:hAnsi="宋体" w:hint="eastAsia"/>
                <w:b/>
                <w:color w:val="000000"/>
                <w:sz w:val="20"/>
                <w:szCs w:val="20"/>
              </w:rPr>
              <w:t>院</w:t>
            </w:r>
            <w:r w:rsidR="000B6EBA">
              <w:rPr>
                <w:rFonts w:ascii="宋体" w:hAnsi="宋体" w:hint="eastAsia"/>
                <w:b/>
                <w:color w:val="000000"/>
                <w:sz w:val="20"/>
                <w:szCs w:val="20"/>
              </w:rPr>
              <w:t>、</w:t>
            </w:r>
            <w:r w:rsidR="000B6EBA" w:rsidRPr="000B6EBA">
              <w:rPr>
                <w:rFonts w:ascii="宋体" w:hAnsi="宋体" w:hint="eastAsia"/>
                <w:b/>
                <w:color w:val="000000"/>
                <w:szCs w:val="21"/>
              </w:rPr>
              <w:t>资源勘查院、计划财务部</w:t>
            </w:r>
          </w:p>
          <w:p w:rsidR="00150B31" w:rsidRDefault="008E18E5">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150B31" w:rsidRDefault="00150B31">
            <w:pPr>
              <w:spacing w:line="260" w:lineRule="exact"/>
              <w:rPr>
                <w:rFonts w:ascii="宋体"/>
                <w:b/>
                <w:color w:val="000000"/>
                <w:sz w:val="20"/>
                <w:szCs w:val="20"/>
              </w:rPr>
            </w:pPr>
          </w:p>
        </w:tc>
      </w:tr>
    </w:tbl>
    <w:p w:rsidR="00150B31" w:rsidRDefault="00150B31">
      <w:pPr>
        <w:spacing w:line="200" w:lineRule="exact"/>
        <w:rPr>
          <w:rFonts w:ascii="宋体"/>
          <w:b/>
          <w:color w:val="000000"/>
          <w:sz w:val="26"/>
          <w:szCs w:val="26"/>
        </w:rPr>
      </w:pPr>
    </w:p>
    <w:p w:rsidR="00150B31" w:rsidRDefault="008E18E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50B31">
        <w:trPr>
          <w:trHeight w:val="485"/>
        </w:trPr>
        <w:tc>
          <w:tcPr>
            <w:tcW w:w="1276" w:type="dxa"/>
            <w:vMerge w:val="restart"/>
          </w:tcPr>
          <w:p w:rsidR="00150B31" w:rsidRDefault="008E18E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50B31" w:rsidRDefault="008E18E5">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2020</w:t>
            </w:r>
            <w:r>
              <w:rPr>
                <w:rFonts w:hint="eastAsia"/>
                <w:szCs w:val="21"/>
              </w:rPr>
              <w:t>年</w:t>
            </w:r>
            <w:r>
              <w:rPr>
                <w:rFonts w:hint="eastAsia"/>
                <w:szCs w:val="21"/>
              </w:rPr>
              <w:t>8</w:t>
            </w:r>
            <w:r>
              <w:rPr>
                <w:rFonts w:hint="eastAsia"/>
                <w:szCs w:val="21"/>
              </w:rPr>
              <w:t>月</w:t>
            </w:r>
            <w:r>
              <w:rPr>
                <w:rFonts w:hint="eastAsia"/>
                <w:szCs w:val="21"/>
              </w:rPr>
              <w:t>3-4</w:t>
            </w:r>
            <w:r>
              <w:rPr>
                <w:rFonts w:hint="eastAsia"/>
                <w:szCs w:val="21"/>
              </w:rPr>
              <w:t>日进行了内部审核。</w:t>
            </w:r>
          </w:p>
          <w:p w:rsidR="00150B31" w:rsidRDefault="008E18E5">
            <w:pPr>
              <w:spacing w:line="400" w:lineRule="exact"/>
              <w:rPr>
                <w:szCs w:val="21"/>
              </w:rPr>
            </w:pPr>
            <w:r>
              <w:rPr>
                <w:rFonts w:hint="eastAsia"/>
                <w:szCs w:val="21"/>
              </w:rPr>
              <w:t>内部审核组由：</w:t>
            </w:r>
            <w:r>
              <w:rPr>
                <w:rFonts w:ascii="宋体" w:hAnsi="宋体" w:hint="eastAsia"/>
                <w:szCs w:val="21"/>
              </w:rPr>
              <w:t>周昌举（ 组长）刘冠豪、李成维</w:t>
            </w:r>
            <w:r>
              <w:rPr>
                <w:rFonts w:ascii="宋体" w:hAnsi="宋体" w:cs="宋体" w:hint="eastAsia"/>
                <w:szCs w:val="21"/>
              </w:rPr>
              <w:t xml:space="preserve"> </w:t>
            </w:r>
            <w:r>
              <w:rPr>
                <w:rFonts w:ascii="宋体" w:hAnsi="宋体" w:hint="eastAsia"/>
                <w:szCs w:val="21"/>
              </w:rPr>
              <w:t>（组员）</w:t>
            </w:r>
            <w:r>
              <w:rPr>
                <w:rFonts w:hint="eastAsia"/>
                <w:szCs w:val="21"/>
              </w:rPr>
              <w:t>组成。</w:t>
            </w:r>
          </w:p>
          <w:p w:rsidR="00150B31" w:rsidRDefault="00150B31">
            <w:pPr>
              <w:spacing w:line="260" w:lineRule="exact"/>
              <w:rPr>
                <w:rFonts w:ascii="宋体"/>
                <w:b/>
                <w:color w:val="000000"/>
                <w:sz w:val="20"/>
                <w:szCs w:val="20"/>
              </w:rPr>
            </w:pPr>
          </w:p>
        </w:tc>
      </w:tr>
      <w:tr w:rsidR="00150B31">
        <w:trPr>
          <w:trHeight w:val="675"/>
        </w:trPr>
        <w:tc>
          <w:tcPr>
            <w:tcW w:w="1276" w:type="dxa"/>
            <w:vMerge/>
          </w:tcPr>
          <w:p w:rsidR="00150B31" w:rsidRDefault="00150B31">
            <w:pPr>
              <w:spacing w:line="260" w:lineRule="exact"/>
              <w:rPr>
                <w:rFonts w:ascii="宋体"/>
                <w:b/>
                <w:color w:val="000000"/>
                <w:sz w:val="20"/>
                <w:szCs w:val="20"/>
              </w:rPr>
            </w:pPr>
          </w:p>
        </w:tc>
        <w:tc>
          <w:tcPr>
            <w:tcW w:w="8221" w:type="dxa"/>
          </w:tcPr>
          <w:p w:rsidR="00150B31" w:rsidRDefault="008E18E5">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150B31" w:rsidRDefault="008E18E5">
            <w:pPr>
              <w:numPr>
                <w:ilvl w:val="0"/>
                <w:numId w:val="1"/>
              </w:numPr>
              <w:spacing w:line="340" w:lineRule="exact"/>
              <w:rPr>
                <w:rFonts w:ascii="宋体" w:hAnsi="宋体"/>
                <w:b/>
                <w:color w:val="000000"/>
                <w:sz w:val="20"/>
                <w:szCs w:val="20"/>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150B31" w:rsidRDefault="008E18E5">
            <w:pPr>
              <w:numPr>
                <w:ilvl w:val="0"/>
                <w:numId w:val="1"/>
              </w:numPr>
              <w:spacing w:line="340" w:lineRule="exact"/>
              <w:rPr>
                <w:rFonts w:ascii="宋体" w:hAnsi="宋体"/>
                <w:b/>
                <w:color w:val="000000"/>
                <w:sz w:val="20"/>
                <w:szCs w:val="20"/>
              </w:rPr>
            </w:pPr>
            <w:r>
              <w:rPr>
                <w:rFonts w:ascii="仿宋" w:eastAsia="仿宋" w:hAnsi="仿宋"/>
                <w:sz w:val="24"/>
              </w:rPr>
              <w:t>审核准则：</w:t>
            </w:r>
            <w:proofErr w:type="spellStart"/>
            <w:r>
              <w:rPr>
                <w:rFonts w:ascii="仿宋" w:eastAsia="仿宋" w:hAnsi="仿宋" w:hint="eastAsia"/>
                <w:sz w:val="24"/>
              </w:rPr>
              <w:t>a.</w:t>
            </w:r>
            <w:bookmarkStart w:id="25" w:name="审核依据"/>
            <w:r>
              <w:rPr>
                <w:rFonts w:ascii="仿宋" w:eastAsia="仿宋" w:hAnsi="仿宋" w:hint="eastAsia"/>
                <w:sz w:val="24"/>
              </w:rPr>
              <w:t>Q</w:t>
            </w:r>
            <w:proofErr w:type="spellEnd"/>
            <w:r>
              <w:rPr>
                <w:rFonts w:ascii="仿宋" w:eastAsia="仿宋" w:hAnsi="仿宋" w:hint="eastAsia"/>
                <w:sz w:val="24"/>
              </w:rPr>
              <w:t>：GB/T19001-2016/ISO9001:2015,E：GB/T 24001-2016/ISO14001:2015,O：GB/T45001-2020 / ISO45001：2018</w:t>
            </w:r>
            <w:bookmarkEnd w:id="25"/>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p>
        </w:tc>
      </w:tr>
      <w:tr w:rsidR="00150B31">
        <w:trPr>
          <w:trHeight w:val="630"/>
        </w:trPr>
        <w:tc>
          <w:tcPr>
            <w:tcW w:w="1276" w:type="dxa"/>
            <w:vMerge/>
          </w:tcPr>
          <w:p w:rsidR="00150B31" w:rsidRDefault="00150B31">
            <w:pPr>
              <w:spacing w:line="260" w:lineRule="exact"/>
              <w:rPr>
                <w:rFonts w:ascii="宋体"/>
                <w:b/>
                <w:color w:val="000000"/>
                <w:sz w:val="20"/>
                <w:szCs w:val="20"/>
              </w:rPr>
            </w:pPr>
          </w:p>
        </w:tc>
        <w:tc>
          <w:tcPr>
            <w:tcW w:w="8221" w:type="dxa"/>
          </w:tcPr>
          <w:p w:rsidR="00150B31" w:rsidRDefault="008E18E5">
            <w:pPr>
              <w:tabs>
                <w:tab w:val="right" w:pos="9332"/>
              </w:tabs>
              <w:spacing w:line="400" w:lineRule="exact"/>
              <w:ind w:firstLineChars="200" w:firstLine="402"/>
              <w:rPr>
                <w:rFonts w:ascii="宋体" w:hAnsi="宋体"/>
                <w:b/>
                <w:color w:val="000000"/>
                <w:sz w:val="20"/>
                <w:szCs w:val="20"/>
              </w:rPr>
            </w:pPr>
            <w:r>
              <w:rPr>
                <w:rFonts w:ascii="宋体" w:hAnsi="宋体" w:hint="eastAsia"/>
                <w:b/>
                <w:color w:val="000000"/>
                <w:sz w:val="20"/>
                <w:szCs w:val="20"/>
              </w:rPr>
              <w:t>了解内审结论是什么？</w:t>
            </w:r>
          </w:p>
          <w:p w:rsidR="00150B31" w:rsidRDefault="008E18E5" w:rsidP="000B6EB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150B31" w:rsidRDefault="008E18E5" w:rsidP="000B6EB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150B31" w:rsidRDefault="008E18E5" w:rsidP="000B6EBA">
            <w:pPr>
              <w:spacing w:line="260" w:lineRule="exact"/>
              <w:ind w:firstLineChars="200" w:firstLine="377"/>
              <w:rPr>
                <w:rFonts w:ascii="宋体"/>
                <w:b/>
                <w:color w:val="000000"/>
                <w:sz w:val="20"/>
                <w:szCs w:val="20"/>
              </w:rPr>
            </w:pPr>
            <w:r>
              <w:rPr>
                <w:rFonts w:ascii="宋体" w:hAnsi="宋体" w:cs="宋体" w:hint="eastAsia"/>
                <w:w w:val="90"/>
                <w:szCs w:val="21"/>
              </w:rPr>
              <w:t>管理体系运行符合标准要求，实施基本有效，可以如期申请认证机构的正式审核。</w:t>
            </w:r>
          </w:p>
        </w:tc>
      </w:tr>
      <w:tr w:rsidR="00150B31">
        <w:trPr>
          <w:trHeight w:val="630"/>
        </w:trPr>
        <w:tc>
          <w:tcPr>
            <w:tcW w:w="1276" w:type="dxa"/>
            <w:vMerge w:val="restart"/>
            <w:vAlign w:val="center"/>
          </w:tcPr>
          <w:p w:rsidR="00150B31" w:rsidRDefault="008E18E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150B31" w:rsidRDefault="008E18E5">
            <w:pPr>
              <w:spacing w:line="260" w:lineRule="exact"/>
              <w:rPr>
                <w:rFonts w:ascii="宋体"/>
                <w:b/>
                <w:color w:val="000000"/>
                <w:sz w:val="20"/>
                <w:szCs w:val="20"/>
              </w:rPr>
            </w:pPr>
            <w:r>
              <w:rPr>
                <w:rFonts w:ascii="宋体" w:hAnsi="宋体" w:hint="eastAsia"/>
                <w:b/>
                <w:color w:val="000000"/>
                <w:sz w:val="20"/>
                <w:szCs w:val="20"/>
              </w:rPr>
              <w:t>了解管理评审的策划：</w:t>
            </w:r>
            <w:r>
              <w:rPr>
                <w:rFonts w:hint="eastAsia"/>
                <w:szCs w:val="21"/>
              </w:rPr>
              <w:t>建立有《管理评审控制程序》，于</w:t>
            </w:r>
            <w:r>
              <w:rPr>
                <w:rFonts w:hint="eastAsia"/>
                <w:szCs w:val="21"/>
              </w:rPr>
              <w:t>2020</w:t>
            </w:r>
            <w:r>
              <w:rPr>
                <w:rFonts w:hint="eastAsia"/>
                <w:szCs w:val="21"/>
              </w:rPr>
              <w:t>年</w:t>
            </w:r>
            <w:r>
              <w:rPr>
                <w:rFonts w:hint="eastAsia"/>
                <w:szCs w:val="21"/>
              </w:rPr>
              <w:t>8</w:t>
            </w:r>
            <w:r>
              <w:rPr>
                <w:rFonts w:hint="eastAsia"/>
                <w:szCs w:val="21"/>
              </w:rPr>
              <w:t>月</w:t>
            </w:r>
            <w:r>
              <w:rPr>
                <w:rFonts w:hint="eastAsia"/>
                <w:szCs w:val="21"/>
              </w:rPr>
              <w:t>20</w:t>
            </w:r>
            <w:r>
              <w:rPr>
                <w:rFonts w:hint="eastAsia"/>
                <w:szCs w:val="21"/>
              </w:rPr>
              <w:t>日就管理方针和目标，评价和审定管理体系运行的适宜性、充分性和有效性进行了评审。</w:t>
            </w:r>
          </w:p>
        </w:tc>
      </w:tr>
      <w:tr w:rsidR="00150B31">
        <w:trPr>
          <w:trHeight w:val="630"/>
        </w:trPr>
        <w:tc>
          <w:tcPr>
            <w:tcW w:w="1276" w:type="dxa"/>
            <w:vMerge/>
          </w:tcPr>
          <w:p w:rsidR="00150B31" w:rsidRDefault="00150B31">
            <w:pPr>
              <w:spacing w:line="260" w:lineRule="exact"/>
              <w:rPr>
                <w:rFonts w:ascii="宋体"/>
                <w:b/>
                <w:color w:val="000000"/>
                <w:sz w:val="20"/>
                <w:szCs w:val="20"/>
              </w:rPr>
            </w:pPr>
          </w:p>
        </w:tc>
        <w:tc>
          <w:tcPr>
            <w:tcW w:w="8221" w:type="dxa"/>
          </w:tcPr>
          <w:p w:rsidR="00150B31" w:rsidRDefault="008E18E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150B31">
        <w:trPr>
          <w:trHeight w:val="630"/>
        </w:trPr>
        <w:tc>
          <w:tcPr>
            <w:tcW w:w="1276" w:type="dxa"/>
            <w:vMerge/>
          </w:tcPr>
          <w:p w:rsidR="00150B31" w:rsidRDefault="00150B31">
            <w:pPr>
              <w:spacing w:line="260" w:lineRule="exact"/>
              <w:rPr>
                <w:rFonts w:ascii="宋体"/>
                <w:b/>
                <w:color w:val="000000"/>
                <w:sz w:val="20"/>
                <w:szCs w:val="20"/>
              </w:rPr>
            </w:pPr>
          </w:p>
        </w:tc>
        <w:tc>
          <w:tcPr>
            <w:tcW w:w="8221" w:type="dxa"/>
          </w:tcPr>
          <w:p w:rsidR="00150B31" w:rsidRDefault="008E18E5">
            <w:pPr>
              <w:spacing w:line="260" w:lineRule="exact"/>
              <w:rPr>
                <w:rFonts w:ascii="宋体"/>
                <w:b/>
                <w:color w:val="000000"/>
                <w:sz w:val="20"/>
                <w:szCs w:val="20"/>
              </w:rPr>
            </w:pPr>
            <w:r>
              <w:rPr>
                <w:rFonts w:ascii="宋体" w:hAnsi="宋体" w:hint="eastAsia"/>
                <w:b/>
                <w:color w:val="000000"/>
                <w:sz w:val="20"/>
                <w:szCs w:val="20"/>
              </w:rPr>
              <w:t>了解管理评审结论：</w:t>
            </w:r>
            <w:r>
              <w:rPr>
                <w:rFonts w:hint="eastAsia"/>
                <w:szCs w:val="21"/>
              </w:rPr>
              <w:t>本公司的管理体系与标准的要求一致，体系策划是充分的，体系文件与公司目前的现状相一致，是适宜，体系经过现阶段的运行是有效的。</w:t>
            </w:r>
          </w:p>
        </w:tc>
      </w:tr>
      <w:tr w:rsidR="00150B31">
        <w:trPr>
          <w:trHeight w:val="1090"/>
        </w:trPr>
        <w:tc>
          <w:tcPr>
            <w:tcW w:w="9497" w:type="dxa"/>
            <w:gridSpan w:val="2"/>
          </w:tcPr>
          <w:p w:rsidR="00150B31" w:rsidRDefault="008E18E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p w:rsidR="00150B31" w:rsidRDefault="00150B31">
            <w:pPr>
              <w:widowControl/>
              <w:jc w:val="left"/>
              <w:rPr>
                <w:rFonts w:ascii="宋体"/>
                <w:b/>
                <w:color w:val="000000"/>
                <w:szCs w:val="21"/>
              </w:rPr>
            </w:pPr>
          </w:p>
        </w:tc>
      </w:tr>
    </w:tbl>
    <w:p w:rsidR="00150B31" w:rsidRDefault="00150B31" w:rsidP="00F343FF">
      <w:pPr>
        <w:spacing w:beforeLines="50" w:line="360" w:lineRule="exact"/>
        <w:rPr>
          <w:rFonts w:ascii="宋体"/>
          <w:b/>
          <w:color w:val="000000"/>
          <w:sz w:val="26"/>
          <w:szCs w:val="26"/>
        </w:rPr>
      </w:pPr>
    </w:p>
    <w:p w:rsidR="00150B31" w:rsidRDefault="008E18E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50B31">
        <w:tc>
          <w:tcPr>
            <w:tcW w:w="8080" w:type="dxa"/>
          </w:tcPr>
          <w:p w:rsidR="00150B31" w:rsidRDefault="008E18E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150B31" w:rsidRDefault="00150B31">
            <w:pPr>
              <w:widowControl/>
              <w:jc w:val="left"/>
              <w:rPr>
                <w:rFonts w:ascii="宋体"/>
                <w:b/>
                <w:color w:val="000000"/>
                <w:sz w:val="20"/>
                <w:szCs w:val="20"/>
              </w:rPr>
            </w:pPr>
          </w:p>
        </w:tc>
        <w:tc>
          <w:tcPr>
            <w:tcW w:w="708" w:type="dxa"/>
          </w:tcPr>
          <w:p w:rsidR="00150B31" w:rsidRDefault="00150B31">
            <w:pPr>
              <w:widowControl/>
              <w:jc w:val="left"/>
              <w:rPr>
                <w:rFonts w:ascii="宋体"/>
                <w:b/>
                <w:color w:val="000000"/>
                <w:sz w:val="20"/>
                <w:szCs w:val="20"/>
              </w:rPr>
            </w:pPr>
          </w:p>
        </w:tc>
      </w:tr>
      <w:tr w:rsidR="00150B31">
        <w:tc>
          <w:tcPr>
            <w:tcW w:w="8080" w:type="dxa"/>
          </w:tcPr>
          <w:p w:rsidR="00150B31" w:rsidRDefault="008E18E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150B31" w:rsidRDefault="008E18E5">
            <w:pPr>
              <w:rPr>
                <w:rFonts w:ascii="宋体"/>
                <w:color w:val="000000"/>
                <w:sz w:val="20"/>
                <w:szCs w:val="20"/>
              </w:rPr>
            </w:pPr>
            <w:r>
              <w:rPr>
                <w:rFonts w:ascii="宋体" w:hAnsi="宋体" w:hint="eastAsia"/>
                <w:color w:val="000000"/>
                <w:sz w:val="20"/>
                <w:szCs w:val="20"/>
              </w:rPr>
              <w:t>■是</w:t>
            </w:r>
          </w:p>
        </w:tc>
        <w:tc>
          <w:tcPr>
            <w:tcW w:w="708" w:type="dxa"/>
          </w:tcPr>
          <w:p w:rsidR="00150B31" w:rsidRDefault="008E18E5">
            <w:pPr>
              <w:rPr>
                <w:rFonts w:ascii="宋体"/>
                <w:color w:val="000000"/>
                <w:sz w:val="20"/>
                <w:szCs w:val="20"/>
              </w:rPr>
            </w:pPr>
            <w:r>
              <w:rPr>
                <w:rFonts w:ascii="宋体" w:hAnsi="宋体" w:hint="eastAsia"/>
                <w:color w:val="000000"/>
                <w:sz w:val="20"/>
                <w:szCs w:val="20"/>
              </w:rPr>
              <w:t>□否</w:t>
            </w:r>
          </w:p>
        </w:tc>
      </w:tr>
      <w:tr w:rsidR="00150B31">
        <w:tc>
          <w:tcPr>
            <w:tcW w:w="8080" w:type="dxa"/>
          </w:tcPr>
          <w:p w:rsidR="00150B31" w:rsidRDefault="008E18E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150B31" w:rsidRDefault="008E18E5">
            <w:pPr>
              <w:rPr>
                <w:rFonts w:ascii="宋体"/>
                <w:color w:val="000000"/>
                <w:sz w:val="20"/>
                <w:szCs w:val="20"/>
              </w:rPr>
            </w:pPr>
            <w:r>
              <w:rPr>
                <w:rFonts w:ascii="宋体" w:hAnsi="宋体" w:hint="eastAsia"/>
                <w:color w:val="000000"/>
                <w:sz w:val="20"/>
                <w:szCs w:val="20"/>
              </w:rPr>
              <w:t>■是</w:t>
            </w:r>
          </w:p>
        </w:tc>
        <w:tc>
          <w:tcPr>
            <w:tcW w:w="708" w:type="dxa"/>
          </w:tcPr>
          <w:p w:rsidR="00150B31" w:rsidRDefault="008E18E5">
            <w:pPr>
              <w:rPr>
                <w:rFonts w:ascii="宋体"/>
                <w:color w:val="000000"/>
                <w:sz w:val="20"/>
                <w:szCs w:val="20"/>
              </w:rPr>
            </w:pPr>
            <w:r>
              <w:rPr>
                <w:rFonts w:ascii="宋体" w:hAnsi="宋体" w:hint="eastAsia"/>
                <w:color w:val="000000"/>
                <w:sz w:val="20"/>
                <w:szCs w:val="20"/>
              </w:rPr>
              <w:t>□否</w:t>
            </w:r>
          </w:p>
        </w:tc>
      </w:tr>
      <w:tr w:rsidR="00150B31">
        <w:tc>
          <w:tcPr>
            <w:tcW w:w="8080" w:type="dxa"/>
          </w:tcPr>
          <w:p w:rsidR="00150B31" w:rsidRDefault="008E18E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150B31" w:rsidRDefault="008E18E5">
            <w:pPr>
              <w:rPr>
                <w:rFonts w:ascii="宋体"/>
                <w:color w:val="000000"/>
                <w:sz w:val="20"/>
                <w:szCs w:val="20"/>
              </w:rPr>
            </w:pPr>
            <w:r>
              <w:rPr>
                <w:rFonts w:ascii="宋体" w:hAnsi="宋体" w:hint="eastAsia"/>
                <w:color w:val="000000"/>
                <w:sz w:val="20"/>
                <w:szCs w:val="20"/>
              </w:rPr>
              <w:t>■是</w:t>
            </w:r>
          </w:p>
        </w:tc>
        <w:tc>
          <w:tcPr>
            <w:tcW w:w="708" w:type="dxa"/>
          </w:tcPr>
          <w:p w:rsidR="00150B31" w:rsidRDefault="008E18E5">
            <w:pPr>
              <w:rPr>
                <w:rFonts w:ascii="宋体"/>
                <w:color w:val="000000"/>
                <w:sz w:val="20"/>
                <w:szCs w:val="20"/>
              </w:rPr>
            </w:pPr>
            <w:r>
              <w:rPr>
                <w:rFonts w:ascii="宋体" w:hAnsi="宋体" w:hint="eastAsia"/>
                <w:color w:val="000000"/>
                <w:sz w:val="20"/>
                <w:szCs w:val="20"/>
              </w:rPr>
              <w:t>□否</w:t>
            </w:r>
          </w:p>
        </w:tc>
      </w:tr>
      <w:tr w:rsidR="00150B31">
        <w:tc>
          <w:tcPr>
            <w:tcW w:w="8080" w:type="dxa"/>
          </w:tcPr>
          <w:p w:rsidR="00150B31" w:rsidRDefault="008E18E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150B31" w:rsidRDefault="008E18E5">
            <w:pPr>
              <w:rPr>
                <w:rFonts w:ascii="宋体"/>
                <w:color w:val="000000"/>
                <w:sz w:val="20"/>
                <w:szCs w:val="20"/>
              </w:rPr>
            </w:pPr>
            <w:r>
              <w:rPr>
                <w:rFonts w:ascii="宋体" w:hAnsi="宋体" w:hint="eastAsia"/>
                <w:color w:val="000000"/>
                <w:sz w:val="20"/>
                <w:szCs w:val="20"/>
              </w:rPr>
              <w:t>■是</w:t>
            </w:r>
          </w:p>
        </w:tc>
        <w:tc>
          <w:tcPr>
            <w:tcW w:w="708" w:type="dxa"/>
          </w:tcPr>
          <w:p w:rsidR="00150B31" w:rsidRDefault="008E18E5">
            <w:pPr>
              <w:rPr>
                <w:rFonts w:ascii="宋体"/>
                <w:color w:val="000000"/>
                <w:sz w:val="20"/>
                <w:szCs w:val="20"/>
              </w:rPr>
            </w:pPr>
            <w:r>
              <w:rPr>
                <w:rFonts w:ascii="宋体" w:hAnsi="宋体" w:hint="eastAsia"/>
                <w:color w:val="000000"/>
                <w:sz w:val="20"/>
                <w:szCs w:val="20"/>
              </w:rPr>
              <w:t>□否</w:t>
            </w:r>
          </w:p>
        </w:tc>
      </w:tr>
      <w:tr w:rsidR="00150B31">
        <w:tc>
          <w:tcPr>
            <w:tcW w:w="8080" w:type="dxa"/>
          </w:tcPr>
          <w:p w:rsidR="00150B31" w:rsidRDefault="008E18E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150B31" w:rsidRDefault="008E18E5">
            <w:pPr>
              <w:rPr>
                <w:rFonts w:ascii="宋体"/>
                <w:color w:val="000000"/>
                <w:sz w:val="20"/>
                <w:szCs w:val="20"/>
              </w:rPr>
            </w:pPr>
            <w:r>
              <w:rPr>
                <w:rFonts w:ascii="宋体" w:hAnsi="宋体" w:hint="eastAsia"/>
                <w:color w:val="000000"/>
                <w:sz w:val="20"/>
                <w:szCs w:val="20"/>
              </w:rPr>
              <w:t>■是</w:t>
            </w:r>
          </w:p>
        </w:tc>
        <w:tc>
          <w:tcPr>
            <w:tcW w:w="708" w:type="dxa"/>
          </w:tcPr>
          <w:p w:rsidR="00150B31" w:rsidRDefault="008E18E5">
            <w:pPr>
              <w:rPr>
                <w:rFonts w:ascii="宋体"/>
                <w:color w:val="000000"/>
                <w:sz w:val="20"/>
                <w:szCs w:val="20"/>
              </w:rPr>
            </w:pPr>
            <w:r>
              <w:rPr>
                <w:rFonts w:ascii="宋体" w:hAnsi="宋体" w:hint="eastAsia"/>
                <w:color w:val="000000"/>
                <w:sz w:val="20"/>
                <w:szCs w:val="20"/>
              </w:rPr>
              <w:t>□否</w:t>
            </w:r>
          </w:p>
        </w:tc>
      </w:tr>
      <w:tr w:rsidR="00150B31">
        <w:tc>
          <w:tcPr>
            <w:tcW w:w="8080" w:type="dxa"/>
          </w:tcPr>
          <w:p w:rsidR="00150B31" w:rsidRDefault="008E18E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150B31" w:rsidRDefault="008E18E5">
            <w:pPr>
              <w:rPr>
                <w:rFonts w:ascii="宋体"/>
                <w:color w:val="000000"/>
                <w:sz w:val="20"/>
                <w:szCs w:val="20"/>
              </w:rPr>
            </w:pPr>
            <w:r>
              <w:rPr>
                <w:rFonts w:ascii="宋体" w:hAnsi="宋体" w:hint="eastAsia"/>
                <w:color w:val="000000"/>
                <w:sz w:val="20"/>
                <w:szCs w:val="20"/>
              </w:rPr>
              <w:t>■是</w:t>
            </w:r>
          </w:p>
        </w:tc>
        <w:tc>
          <w:tcPr>
            <w:tcW w:w="708" w:type="dxa"/>
          </w:tcPr>
          <w:p w:rsidR="00150B31" w:rsidRDefault="008E18E5">
            <w:pPr>
              <w:rPr>
                <w:rFonts w:ascii="宋体"/>
                <w:color w:val="000000"/>
                <w:sz w:val="20"/>
                <w:szCs w:val="20"/>
              </w:rPr>
            </w:pPr>
            <w:r>
              <w:rPr>
                <w:rFonts w:ascii="宋体" w:hAnsi="宋体" w:hint="eastAsia"/>
                <w:color w:val="000000"/>
                <w:sz w:val="20"/>
                <w:szCs w:val="20"/>
              </w:rPr>
              <w:t>□否</w:t>
            </w:r>
          </w:p>
        </w:tc>
      </w:tr>
      <w:tr w:rsidR="00150B31">
        <w:tc>
          <w:tcPr>
            <w:tcW w:w="8080" w:type="dxa"/>
          </w:tcPr>
          <w:p w:rsidR="00150B31" w:rsidRDefault="008E18E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150B31" w:rsidRDefault="008E18E5">
            <w:pPr>
              <w:rPr>
                <w:rFonts w:ascii="宋体"/>
                <w:color w:val="000000"/>
                <w:sz w:val="20"/>
                <w:szCs w:val="20"/>
              </w:rPr>
            </w:pPr>
            <w:r>
              <w:rPr>
                <w:rFonts w:ascii="宋体" w:hAnsi="宋体" w:hint="eastAsia"/>
                <w:color w:val="000000"/>
                <w:sz w:val="20"/>
                <w:szCs w:val="20"/>
              </w:rPr>
              <w:t>■是</w:t>
            </w:r>
          </w:p>
        </w:tc>
        <w:tc>
          <w:tcPr>
            <w:tcW w:w="708" w:type="dxa"/>
          </w:tcPr>
          <w:p w:rsidR="00150B31" w:rsidRDefault="008E18E5">
            <w:pPr>
              <w:rPr>
                <w:rFonts w:ascii="宋体"/>
                <w:color w:val="000000"/>
                <w:sz w:val="20"/>
                <w:szCs w:val="20"/>
              </w:rPr>
            </w:pPr>
            <w:r>
              <w:rPr>
                <w:rFonts w:ascii="宋体" w:hAnsi="宋体" w:hint="eastAsia"/>
                <w:color w:val="000000"/>
                <w:sz w:val="20"/>
                <w:szCs w:val="20"/>
              </w:rPr>
              <w:t>□否</w:t>
            </w:r>
          </w:p>
        </w:tc>
      </w:tr>
    </w:tbl>
    <w:p w:rsidR="00150B31" w:rsidRDefault="00150B31">
      <w:pPr>
        <w:widowControl/>
        <w:jc w:val="left"/>
        <w:rPr>
          <w:rFonts w:ascii="宋体"/>
          <w:b/>
          <w:color w:val="000000"/>
          <w:sz w:val="26"/>
          <w:szCs w:val="26"/>
        </w:rPr>
      </w:pPr>
    </w:p>
    <w:p w:rsidR="00150B31" w:rsidRDefault="008E18E5" w:rsidP="00F343F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lastRenderedPageBreak/>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50B31">
        <w:trPr>
          <w:cantSplit/>
          <w:trHeight w:val="296"/>
          <w:jc w:val="center"/>
        </w:trPr>
        <w:tc>
          <w:tcPr>
            <w:tcW w:w="9615" w:type="dxa"/>
          </w:tcPr>
          <w:p w:rsidR="00150B31" w:rsidRDefault="008E18E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150B31" w:rsidRDefault="008E18E5">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150B31" w:rsidRDefault="008E18E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150B31" w:rsidRDefault="008E18E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150B31" w:rsidRDefault="008E18E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150B31" w:rsidRDefault="00150B31">
      <w:pPr>
        <w:spacing w:line="240" w:lineRule="exact"/>
        <w:rPr>
          <w:rFonts w:ascii="宋体"/>
          <w:b/>
          <w:color w:val="000000"/>
          <w:sz w:val="26"/>
          <w:szCs w:val="26"/>
        </w:rPr>
      </w:pPr>
    </w:p>
    <w:p w:rsidR="00150B31" w:rsidRDefault="008E18E5" w:rsidP="00F343F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150B31" w:rsidRDefault="008E18E5">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范围无变化见初定的管理体系认证范围：</w:t>
      </w:r>
    </w:p>
    <w:p w:rsidR="00150B31" w:rsidRDefault="008E18E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150B31" w:rsidRDefault="008E18E5">
      <w:pPr>
        <w:spacing w:line="300" w:lineRule="auto"/>
        <w:ind w:firstLineChars="100" w:firstLine="201"/>
        <w:rPr>
          <w:rFonts w:ascii="宋体" w:hAnsi="宋体"/>
          <w:b/>
          <w:color w:val="000000"/>
          <w:sz w:val="20"/>
          <w:szCs w:val="20"/>
        </w:rPr>
      </w:pPr>
      <w:r>
        <w:rPr>
          <w:rFonts w:ascii="宋体" w:hAnsi="宋体" w:hint="eastAsia"/>
          <w:b/>
          <w:color w:val="000000"/>
          <w:sz w:val="20"/>
          <w:szCs w:val="20"/>
        </w:rPr>
        <w:t>Q：资质范围内工程勘察（岩土工程、工程测量、水文地质）、地质灾害危险性评估、测绘及固体矿产勘查</w:t>
      </w:r>
    </w:p>
    <w:p w:rsidR="00150B31" w:rsidRDefault="008E18E5">
      <w:pPr>
        <w:spacing w:line="300" w:lineRule="auto"/>
        <w:ind w:firstLineChars="100" w:firstLine="201"/>
        <w:rPr>
          <w:rFonts w:ascii="宋体" w:hAnsi="宋体"/>
          <w:b/>
          <w:color w:val="000000"/>
          <w:sz w:val="20"/>
          <w:szCs w:val="20"/>
        </w:rPr>
      </w:pPr>
      <w:r>
        <w:rPr>
          <w:rFonts w:ascii="宋体" w:hAnsi="宋体" w:hint="eastAsia"/>
          <w:b/>
          <w:color w:val="000000"/>
          <w:sz w:val="20"/>
          <w:szCs w:val="20"/>
        </w:rPr>
        <w:t>E：资质范围内工程勘察（岩土工程、工程测量、水文地质）、地质灾害危险性评估、测绘及固体矿产勘查所涉及的相关环境管理活动</w:t>
      </w:r>
    </w:p>
    <w:p w:rsidR="00150B31" w:rsidRDefault="008E18E5">
      <w:pPr>
        <w:spacing w:line="300" w:lineRule="auto"/>
        <w:ind w:firstLineChars="100" w:firstLine="201"/>
        <w:rPr>
          <w:rFonts w:ascii="宋体" w:hAnsi="宋体"/>
          <w:b/>
          <w:color w:val="000000"/>
          <w:sz w:val="20"/>
          <w:szCs w:val="20"/>
        </w:rPr>
      </w:pPr>
      <w:r>
        <w:rPr>
          <w:rFonts w:ascii="宋体" w:hAnsi="宋体" w:hint="eastAsia"/>
          <w:b/>
          <w:color w:val="000000"/>
          <w:sz w:val="20"/>
          <w:szCs w:val="20"/>
        </w:rPr>
        <w:t>O：资质范围内工程勘察（岩土工程、工程测量、水文地质）、地质灾害危险性评估、测绘及固体矿产勘查所涉及的相关职业健康安全管理活动</w:t>
      </w:r>
    </w:p>
    <w:p w:rsidR="00150B31" w:rsidRDefault="000B6EBA" w:rsidP="00F343FF">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64384" behindDoc="0" locked="0" layoutInCell="1" allowOverlap="1">
            <wp:simplePos x="0" y="0"/>
            <wp:positionH relativeFrom="column">
              <wp:posOffset>1743710</wp:posOffset>
            </wp:positionH>
            <wp:positionV relativeFrom="paragraph">
              <wp:posOffset>255270</wp:posOffset>
            </wp:positionV>
            <wp:extent cx="352425" cy="304800"/>
            <wp:effectExtent l="19050" t="0" r="9525" b="0"/>
            <wp:wrapNone/>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9" cstate="print"/>
                    <a:srcRect/>
                    <a:stretch>
                      <a:fillRect/>
                    </a:stretch>
                  </pic:blipFill>
                  <pic:spPr bwMode="auto">
                    <a:xfrm>
                      <a:off x="0" y="0"/>
                      <a:ext cx="352425" cy="304800"/>
                    </a:xfrm>
                    <a:prstGeom prst="rect">
                      <a:avLst/>
                    </a:prstGeom>
                    <a:noFill/>
                    <a:ln w="9525">
                      <a:noFill/>
                      <a:miter lim="800000"/>
                      <a:headEnd/>
                      <a:tailEnd/>
                    </a:ln>
                  </pic:spPr>
                </pic:pic>
              </a:graphicData>
            </a:graphic>
          </wp:anchor>
        </w:drawing>
      </w:r>
      <w:r w:rsidR="008E18E5">
        <w:rPr>
          <w:rFonts w:ascii="宋体" w:hAnsi="宋体" w:hint="eastAsia"/>
          <w:b/>
          <w:bCs/>
          <w:color w:val="000000"/>
          <w:sz w:val="26"/>
          <w:szCs w:val="26"/>
        </w:rPr>
        <w:t>十六、审核组签字</w:t>
      </w:r>
    </w:p>
    <w:p w:rsidR="00150B31" w:rsidRDefault="000B6EBA">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66432" behindDoc="0" locked="0" layoutInCell="1" allowOverlap="1">
            <wp:simplePos x="0" y="0"/>
            <wp:positionH relativeFrom="column">
              <wp:posOffset>2441575</wp:posOffset>
            </wp:positionH>
            <wp:positionV relativeFrom="paragraph">
              <wp:posOffset>193040</wp:posOffset>
            </wp:positionV>
            <wp:extent cx="479425" cy="553720"/>
            <wp:effectExtent l="19050" t="0" r="0" b="0"/>
            <wp:wrapNone/>
            <wp:docPr id="8"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C:\Users\24309\Documents\Tencent Files\243090573\Image\C2C\GOTLJKGP]U05UPKMN8R_QK3.jpg"/>
                    <pic:cNvPicPr>
                      <a:picLocks noChangeAspect="1" noChangeArrowheads="1"/>
                    </pic:cNvPicPr>
                  </pic:nvPicPr>
                  <pic:blipFill>
                    <a:blip r:embed="rId10" cstate="print"/>
                    <a:srcRect/>
                    <a:stretch>
                      <a:fillRect/>
                    </a:stretch>
                  </pic:blipFill>
                  <pic:spPr bwMode="auto">
                    <a:xfrm>
                      <a:off x="0" y="0"/>
                      <a:ext cx="479425" cy="553720"/>
                    </a:xfrm>
                    <a:prstGeom prst="rect">
                      <a:avLst/>
                    </a:prstGeom>
                    <a:noFill/>
                    <a:ln w="9525">
                      <a:noFill/>
                      <a:miter lim="800000"/>
                      <a:headEnd/>
                      <a:tailEnd/>
                    </a:ln>
                  </pic:spPr>
                </pic:pic>
              </a:graphicData>
            </a:graphic>
          </wp:anchor>
        </w:drawing>
      </w:r>
      <w:r w:rsidR="008E18E5">
        <w:rPr>
          <w:rFonts w:ascii="宋体" w:hAnsi="宋体" w:hint="eastAsia"/>
          <w:b/>
          <w:color w:val="000000"/>
        </w:rPr>
        <w:t>审核组组长</w:t>
      </w:r>
      <w:r w:rsidR="008E18E5">
        <w:rPr>
          <w:rFonts w:ascii="宋体" w:hAnsi="宋体"/>
          <w:b/>
          <w:color w:val="000000"/>
        </w:rPr>
        <w:t>(</w:t>
      </w:r>
      <w:r w:rsidR="008E18E5">
        <w:rPr>
          <w:rFonts w:ascii="宋体" w:hAnsi="宋体" w:hint="eastAsia"/>
          <w:b/>
          <w:color w:val="000000"/>
        </w:rPr>
        <w:t>签名</w:t>
      </w:r>
      <w:r w:rsidR="008E18E5">
        <w:rPr>
          <w:rFonts w:ascii="宋体" w:hAnsi="宋体"/>
          <w:b/>
          <w:color w:val="000000"/>
        </w:rPr>
        <w:t xml:space="preserve">):    </w:t>
      </w:r>
    </w:p>
    <w:p w:rsidR="00150B31" w:rsidRDefault="000B6EBA">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5408" behindDoc="0" locked="0" layoutInCell="1" allowOverlap="1">
            <wp:simplePos x="0" y="0"/>
            <wp:positionH relativeFrom="column">
              <wp:posOffset>1861185</wp:posOffset>
            </wp:positionH>
            <wp:positionV relativeFrom="paragraph">
              <wp:posOffset>63500</wp:posOffset>
            </wp:positionV>
            <wp:extent cx="415290" cy="325120"/>
            <wp:effectExtent l="19050" t="0" r="3810" b="0"/>
            <wp:wrapNone/>
            <wp:docPr id="7"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esktop\签名.jpg"/>
                    <pic:cNvPicPr>
                      <a:picLocks noChangeAspect="1" noChangeArrowheads="1"/>
                    </pic:cNvPicPr>
                  </pic:nvPicPr>
                  <pic:blipFill>
                    <a:blip r:embed="rId11" cstate="print"/>
                    <a:srcRect/>
                    <a:stretch>
                      <a:fillRect/>
                    </a:stretch>
                  </pic:blipFill>
                  <pic:spPr bwMode="auto">
                    <a:xfrm>
                      <a:off x="0" y="0"/>
                      <a:ext cx="415290" cy="325120"/>
                    </a:xfrm>
                    <a:prstGeom prst="rect">
                      <a:avLst/>
                    </a:prstGeom>
                    <a:noFill/>
                    <a:ln w="9525">
                      <a:noFill/>
                      <a:miter lim="800000"/>
                      <a:headEnd/>
                      <a:tailEnd/>
                    </a:ln>
                  </pic:spPr>
                </pic:pic>
              </a:graphicData>
            </a:graphic>
          </wp:anchor>
        </w:drawing>
      </w:r>
      <w:r w:rsidR="008E18E5">
        <w:rPr>
          <w:rFonts w:ascii="宋体" w:hAnsi="宋体" w:hint="eastAsia"/>
          <w:b/>
          <w:color w:val="000000"/>
        </w:rPr>
        <w:t>审核组组员</w:t>
      </w:r>
      <w:r w:rsidR="008E18E5">
        <w:rPr>
          <w:rFonts w:ascii="宋体" w:hAnsi="宋体"/>
          <w:b/>
          <w:color w:val="000000"/>
        </w:rPr>
        <w:t>(</w:t>
      </w:r>
      <w:r w:rsidR="008E18E5">
        <w:rPr>
          <w:rFonts w:ascii="宋体" w:hAnsi="宋体" w:hint="eastAsia"/>
          <w:b/>
          <w:color w:val="000000"/>
        </w:rPr>
        <w:t>签名</w:t>
      </w:r>
      <w:r w:rsidR="008E18E5">
        <w:rPr>
          <w:rFonts w:ascii="宋体" w:hAnsi="宋体"/>
          <w:b/>
          <w:color w:val="000000"/>
        </w:rPr>
        <w:t xml:space="preserve">):   </w:t>
      </w:r>
    </w:p>
    <w:p w:rsidR="00150B31" w:rsidRDefault="00150B31">
      <w:pPr>
        <w:spacing w:line="360" w:lineRule="exact"/>
        <w:ind w:firstLineChars="400" w:firstLine="843"/>
        <w:rPr>
          <w:rFonts w:ascii="宋体"/>
          <w:b/>
          <w:color w:val="000000"/>
        </w:rPr>
      </w:pPr>
    </w:p>
    <w:p w:rsidR="00150B31" w:rsidRDefault="008E18E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0B6EBA">
        <w:rPr>
          <w:rFonts w:ascii="宋体" w:hAnsi="宋体"/>
          <w:b/>
          <w:color w:val="000000"/>
        </w:rPr>
        <w:t>2020.10.5</w:t>
      </w:r>
      <w:r>
        <w:rPr>
          <w:rFonts w:ascii="宋体" w:hAnsi="宋体"/>
          <w:b/>
          <w:color w:val="000000"/>
        </w:rPr>
        <w:t xml:space="preserve"> </w:t>
      </w:r>
      <w:bookmarkStart w:id="26" w:name="_GoBack"/>
      <w:bookmarkEnd w:id="26"/>
    </w:p>
    <w:p w:rsidR="00150B31" w:rsidRDefault="008E18E5" w:rsidP="00F343F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150B31" w:rsidRDefault="008E18E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150B31" w:rsidRDefault="008E18E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150B31" w:rsidRDefault="008E18E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150B31" w:rsidRDefault="008E18E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150B31" w:rsidRDefault="00150B31">
      <w:pPr>
        <w:spacing w:line="240" w:lineRule="exact"/>
        <w:rPr>
          <w:rFonts w:ascii="宋体"/>
          <w:b/>
          <w:bCs/>
          <w:color w:val="000000"/>
          <w:sz w:val="26"/>
          <w:szCs w:val="26"/>
        </w:rPr>
      </w:pPr>
    </w:p>
    <w:p w:rsidR="00150B31" w:rsidRDefault="008E18E5" w:rsidP="00F343F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150B31" w:rsidRDefault="008E18E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150B31" w:rsidRDefault="008E18E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150B31" w:rsidRDefault="008E18E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150B31" w:rsidRDefault="008E18E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150B31" w:rsidRDefault="00150B31">
      <w:pPr>
        <w:rPr>
          <w:rFonts w:ascii="宋体"/>
          <w:b/>
          <w:color w:val="000000"/>
          <w:sz w:val="26"/>
          <w:szCs w:val="26"/>
        </w:rPr>
      </w:pPr>
    </w:p>
    <w:p w:rsidR="00150B31" w:rsidRDefault="008E18E5">
      <w:pPr>
        <w:widowControl/>
        <w:jc w:val="left"/>
        <w:rPr>
          <w:rFonts w:eastAsia="隶书"/>
          <w:color w:val="000000"/>
          <w:szCs w:val="21"/>
        </w:rPr>
      </w:pPr>
      <w:r>
        <w:rPr>
          <w:rFonts w:eastAsia="隶书"/>
          <w:color w:val="000000"/>
          <w:szCs w:val="21"/>
        </w:rPr>
        <w:br w:type="page"/>
      </w:r>
    </w:p>
    <w:p w:rsidR="00150B31" w:rsidRDefault="008E18E5">
      <w:pPr>
        <w:snapToGrid w:val="0"/>
        <w:spacing w:line="400" w:lineRule="exact"/>
        <w:rPr>
          <w:rFonts w:eastAsia="隶书"/>
          <w:color w:val="000000"/>
          <w:sz w:val="32"/>
          <w:szCs w:val="32"/>
        </w:rPr>
      </w:pPr>
      <w:r>
        <w:rPr>
          <w:rFonts w:eastAsia="隶书" w:hint="eastAsia"/>
          <w:color w:val="000000"/>
          <w:szCs w:val="21"/>
        </w:rPr>
        <w:t>附</w:t>
      </w:r>
    </w:p>
    <w:p w:rsidR="00150B31" w:rsidRDefault="008E18E5">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150B31" w:rsidRDefault="008E18E5">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50B31">
        <w:trPr>
          <w:trHeight w:val="509"/>
        </w:trPr>
        <w:tc>
          <w:tcPr>
            <w:tcW w:w="948" w:type="dxa"/>
            <w:vAlign w:val="center"/>
          </w:tcPr>
          <w:p w:rsidR="00150B31" w:rsidRDefault="008E18E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150B31" w:rsidRDefault="008E18E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150B31" w:rsidRDefault="008E18E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150B31" w:rsidRDefault="008E18E5">
            <w:pPr>
              <w:snapToGrid w:val="0"/>
              <w:spacing w:line="280" w:lineRule="exact"/>
              <w:jc w:val="center"/>
              <w:rPr>
                <w:b/>
                <w:bCs/>
                <w:color w:val="000000"/>
                <w:sz w:val="12"/>
                <w:szCs w:val="12"/>
              </w:rPr>
            </w:pPr>
            <w:r>
              <w:rPr>
                <w:rFonts w:hint="eastAsia"/>
                <w:b/>
                <w:bCs/>
                <w:color w:val="000000"/>
                <w:sz w:val="22"/>
                <w:szCs w:val="22"/>
              </w:rPr>
              <w:t>对应的标准条款</w:t>
            </w:r>
          </w:p>
        </w:tc>
      </w:tr>
      <w:tr w:rsidR="00150B31">
        <w:trPr>
          <w:trHeight w:val="1331"/>
        </w:trPr>
        <w:tc>
          <w:tcPr>
            <w:tcW w:w="948" w:type="dxa"/>
            <w:vAlign w:val="center"/>
          </w:tcPr>
          <w:p w:rsidR="00150B31" w:rsidRDefault="00150B31">
            <w:pPr>
              <w:pStyle w:val="a5"/>
              <w:pBdr>
                <w:bottom w:val="none" w:sz="0" w:space="0" w:color="auto"/>
              </w:pBdr>
              <w:ind w:right="600"/>
              <w:jc w:val="both"/>
              <w:rPr>
                <w:rFonts w:ascii="宋体"/>
                <w:color w:val="000000"/>
                <w:sz w:val="24"/>
                <w:szCs w:val="24"/>
              </w:rPr>
            </w:pPr>
          </w:p>
        </w:tc>
        <w:tc>
          <w:tcPr>
            <w:tcW w:w="5681" w:type="dxa"/>
            <w:vAlign w:val="center"/>
          </w:tcPr>
          <w:p w:rsidR="00150B31" w:rsidRDefault="000B6EBA">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150B31" w:rsidRDefault="00150B31">
            <w:pPr>
              <w:pStyle w:val="a5"/>
              <w:pBdr>
                <w:bottom w:val="none" w:sz="0" w:space="0" w:color="auto"/>
              </w:pBdr>
              <w:ind w:right="600"/>
              <w:jc w:val="both"/>
              <w:rPr>
                <w:color w:val="000000"/>
                <w:sz w:val="32"/>
                <w:szCs w:val="32"/>
              </w:rPr>
            </w:pPr>
          </w:p>
        </w:tc>
        <w:tc>
          <w:tcPr>
            <w:tcW w:w="1811" w:type="dxa"/>
            <w:vAlign w:val="center"/>
          </w:tcPr>
          <w:p w:rsidR="00150B31" w:rsidRDefault="00150B31">
            <w:pPr>
              <w:pStyle w:val="a5"/>
              <w:pBdr>
                <w:bottom w:val="none" w:sz="0" w:space="0" w:color="auto"/>
              </w:pBdr>
              <w:ind w:right="600"/>
              <w:jc w:val="both"/>
              <w:rPr>
                <w:color w:val="000000"/>
                <w:sz w:val="32"/>
                <w:szCs w:val="32"/>
              </w:rPr>
            </w:pPr>
          </w:p>
        </w:tc>
      </w:tr>
      <w:tr w:rsidR="00150B31">
        <w:trPr>
          <w:trHeight w:val="1331"/>
        </w:trPr>
        <w:tc>
          <w:tcPr>
            <w:tcW w:w="948" w:type="dxa"/>
            <w:vAlign w:val="center"/>
          </w:tcPr>
          <w:p w:rsidR="00150B31" w:rsidRDefault="00150B31">
            <w:pPr>
              <w:pStyle w:val="a5"/>
              <w:pBdr>
                <w:bottom w:val="none" w:sz="0" w:space="0" w:color="auto"/>
              </w:pBdr>
              <w:ind w:right="600"/>
              <w:jc w:val="both"/>
              <w:rPr>
                <w:rFonts w:ascii="宋体"/>
                <w:color w:val="000000"/>
                <w:sz w:val="24"/>
                <w:szCs w:val="24"/>
              </w:rPr>
            </w:pPr>
          </w:p>
        </w:tc>
        <w:tc>
          <w:tcPr>
            <w:tcW w:w="5681" w:type="dxa"/>
            <w:vAlign w:val="center"/>
          </w:tcPr>
          <w:p w:rsidR="00150B31" w:rsidRDefault="00150B3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50B31" w:rsidRDefault="00150B31">
            <w:pPr>
              <w:pStyle w:val="a5"/>
              <w:pBdr>
                <w:bottom w:val="none" w:sz="0" w:space="0" w:color="auto"/>
              </w:pBdr>
              <w:ind w:right="600"/>
              <w:jc w:val="both"/>
              <w:rPr>
                <w:color w:val="000000"/>
                <w:sz w:val="32"/>
                <w:szCs w:val="32"/>
              </w:rPr>
            </w:pPr>
          </w:p>
        </w:tc>
        <w:tc>
          <w:tcPr>
            <w:tcW w:w="1811" w:type="dxa"/>
            <w:vAlign w:val="center"/>
          </w:tcPr>
          <w:p w:rsidR="00150B31" w:rsidRDefault="00150B31">
            <w:pPr>
              <w:pStyle w:val="a5"/>
              <w:pBdr>
                <w:bottom w:val="none" w:sz="0" w:space="0" w:color="auto"/>
              </w:pBdr>
              <w:ind w:right="600"/>
              <w:jc w:val="both"/>
              <w:rPr>
                <w:color w:val="000000"/>
                <w:sz w:val="32"/>
                <w:szCs w:val="32"/>
              </w:rPr>
            </w:pPr>
          </w:p>
        </w:tc>
      </w:tr>
      <w:tr w:rsidR="00150B31">
        <w:trPr>
          <w:trHeight w:val="1331"/>
        </w:trPr>
        <w:tc>
          <w:tcPr>
            <w:tcW w:w="948" w:type="dxa"/>
            <w:vAlign w:val="center"/>
          </w:tcPr>
          <w:p w:rsidR="00150B31" w:rsidRDefault="00150B31">
            <w:pPr>
              <w:pStyle w:val="a5"/>
              <w:pBdr>
                <w:bottom w:val="none" w:sz="0" w:space="0" w:color="auto"/>
              </w:pBdr>
              <w:ind w:right="600"/>
              <w:jc w:val="both"/>
              <w:rPr>
                <w:rFonts w:ascii="宋体"/>
                <w:color w:val="000000"/>
                <w:sz w:val="24"/>
                <w:szCs w:val="24"/>
              </w:rPr>
            </w:pPr>
          </w:p>
        </w:tc>
        <w:tc>
          <w:tcPr>
            <w:tcW w:w="5681" w:type="dxa"/>
            <w:vAlign w:val="center"/>
          </w:tcPr>
          <w:p w:rsidR="00150B31" w:rsidRDefault="00150B3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50B31" w:rsidRDefault="00150B31">
            <w:pPr>
              <w:pStyle w:val="a5"/>
              <w:pBdr>
                <w:bottom w:val="none" w:sz="0" w:space="0" w:color="auto"/>
              </w:pBdr>
              <w:ind w:right="600"/>
              <w:jc w:val="both"/>
              <w:rPr>
                <w:color w:val="000000"/>
                <w:sz w:val="32"/>
                <w:szCs w:val="32"/>
              </w:rPr>
            </w:pPr>
          </w:p>
        </w:tc>
        <w:tc>
          <w:tcPr>
            <w:tcW w:w="1811" w:type="dxa"/>
            <w:vAlign w:val="center"/>
          </w:tcPr>
          <w:p w:rsidR="00150B31" w:rsidRDefault="00150B31">
            <w:pPr>
              <w:pStyle w:val="a5"/>
              <w:pBdr>
                <w:bottom w:val="none" w:sz="0" w:space="0" w:color="auto"/>
              </w:pBdr>
              <w:ind w:right="600"/>
              <w:jc w:val="both"/>
              <w:rPr>
                <w:color w:val="000000"/>
                <w:sz w:val="32"/>
                <w:szCs w:val="32"/>
              </w:rPr>
            </w:pPr>
          </w:p>
        </w:tc>
      </w:tr>
      <w:tr w:rsidR="00150B31">
        <w:trPr>
          <w:trHeight w:val="1331"/>
        </w:trPr>
        <w:tc>
          <w:tcPr>
            <w:tcW w:w="948" w:type="dxa"/>
            <w:vAlign w:val="center"/>
          </w:tcPr>
          <w:p w:rsidR="00150B31" w:rsidRDefault="00150B31">
            <w:pPr>
              <w:pStyle w:val="a5"/>
              <w:pBdr>
                <w:bottom w:val="none" w:sz="0" w:space="0" w:color="auto"/>
              </w:pBdr>
              <w:ind w:right="600"/>
              <w:jc w:val="both"/>
              <w:rPr>
                <w:rFonts w:ascii="宋体"/>
                <w:color w:val="000000"/>
                <w:sz w:val="24"/>
                <w:szCs w:val="24"/>
              </w:rPr>
            </w:pPr>
          </w:p>
        </w:tc>
        <w:tc>
          <w:tcPr>
            <w:tcW w:w="5681" w:type="dxa"/>
            <w:vAlign w:val="center"/>
          </w:tcPr>
          <w:p w:rsidR="00150B31" w:rsidRDefault="00150B3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50B31" w:rsidRDefault="00150B31">
            <w:pPr>
              <w:pStyle w:val="a5"/>
              <w:pBdr>
                <w:bottom w:val="none" w:sz="0" w:space="0" w:color="auto"/>
              </w:pBdr>
              <w:ind w:right="600"/>
              <w:jc w:val="both"/>
              <w:rPr>
                <w:color w:val="000000"/>
                <w:sz w:val="32"/>
                <w:szCs w:val="32"/>
              </w:rPr>
            </w:pPr>
          </w:p>
        </w:tc>
        <w:tc>
          <w:tcPr>
            <w:tcW w:w="1811" w:type="dxa"/>
            <w:vAlign w:val="center"/>
          </w:tcPr>
          <w:p w:rsidR="00150B31" w:rsidRDefault="00150B31">
            <w:pPr>
              <w:pStyle w:val="a5"/>
              <w:pBdr>
                <w:bottom w:val="none" w:sz="0" w:space="0" w:color="auto"/>
              </w:pBdr>
              <w:ind w:right="600"/>
              <w:jc w:val="both"/>
              <w:rPr>
                <w:color w:val="000000"/>
                <w:sz w:val="32"/>
                <w:szCs w:val="32"/>
              </w:rPr>
            </w:pPr>
          </w:p>
        </w:tc>
      </w:tr>
      <w:tr w:rsidR="00150B31">
        <w:trPr>
          <w:trHeight w:val="1331"/>
        </w:trPr>
        <w:tc>
          <w:tcPr>
            <w:tcW w:w="948" w:type="dxa"/>
            <w:vAlign w:val="center"/>
          </w:tcPr>
          <w:p w:rsidR="00150B31" w:rsidRDefault="00150B31">
            <w:pPr>
              <w:pStyle w:val="a5"/>
              <w:pBdr>
                <w:bottom w:val="none" w:sz="0" w:space="0" w:color="auto"/>
              </w:pBdr>
              <w:ind w:right="600"/>
              <w:jc w:val="both"/>
              <w:rPr>
                <w:rFonts w:ascii="宋体"/>
                <w:color w:val="000000"/>
                <w:sz w:val="24"/>
                <w:szCs w:val="24"/>
              </w:rPr>
            </w:pPr>
          </w:p>
        </w:tc>
        <w:tc>
          <w:tcPr>
            <w:tcW w:w="5681" w:type="dxa"/>
            <w:vAlign w:val="center"/>
          </w:tcPr>
          <w:p w:rsidR="00150B31" w:rsidRDefault="00150B31">
            <w:pPr>
              <w:pStyle w:val="a5"/>
              <w:pBdr>
                <w:bottom w:val="none" w:sz="0" w:space="0" w:color="auto"/>
              </w:pBdr>
              <w:tabs>
                <w:tab w:val="clear" w:pos="4153"/>
                <w:tab w:val="center" w:pos="5737"/>
              </w:tabs>
              <w:jc w:val="both"/>
              <w:rPr>
                <w:color w:val="000000"/>
                <w:sz w:val="24"/>
                <w:szCs w:val="24"/>
              </w:rPr>
            </w:pPr>
          </w:p>
        </w:tc>
        <w:tc>
          <w:tcPr>
            <w:tcW w:w="1688" w:type="dxa"/>
            <w:vAlign w:val="center"/>
          </w:tcPr>
          <w:p w:rsidR="00150B31" w:rsidRDefault="00150B31">
            <w:pPr>
              <w:pStyle w:val="a5"/>
              <w:pBdr>
                <w:bottom w:val="none" w:sz="0" w:space="0" w:color="auto"/>
              </w:pBdr>
              <w:ind w:right="600"/>
              <w:jc w:val="both"/>
              <w:rPr>
                <w:color w:val="000000"/>
                <w:sz w:val="32"/>
                <w:szCs w:val="32"/>
              </w:rPr>
            </w:pPr>
          </w:p>
        </w:tc>
        <w:tc>
          <w:tcPr>
            <w:tcW w:w="1811" w:type="dxa"/>
            <w:vAlign w:val="center"/>
          </w:tcPr>
          <w:p w:rsidR="00150B31" w:rsidRDefault="00150B31">
            <w:pPr>
              <w:pStyle w:val="a5"/>
              <w:pBdr>
                <w:bottom w:val="none" w:sz="0" w:space="0" w:color="auto"/>
              </w:pBdr>
              <w:ind w:right="600"/>
              <w:jc w:val="both"/>
              <w:rPr>
                <w:color w:val="000000"/>
                <w:sz w:val="32"/>
                <w:szCs w:val="32"/>
              </w:rPr>
            </w:pPr>
          </w:p>
        </w:tc>
      </w:tr>
      <w:tr w:rsidR="00150B31">
        <w:tc>
          <w:tcPr>
            <w:tcW w:w="10128" w:type="dxa"/>
            <w:gridSpan w:val="4"/>
          </w:tcPr>
          <w:p w:rsidR="00150B31" w:rsidRDefault="000B6EBA">
            <w:pPr>
              <w:spacing w:line="280" w:lineRule="exact"/>
              <w:rPr>
                <w:rFonts w:ascii="宋体"/>
                <w:b/>
                <w:bCs/>
                <w:color w:val="000000"/>
                <w:spacing w:val="-8"/>
                <w:sz w:val="26"/>
                <w:szCs w:val="26"/>
              </w:rPr>
            </w:pPr>
            <w:r>
              <w:rPr>
                <w:rFonts w:ascii="宋体" w:hAnsi="宋体" w:hint="eastAsia"/>
                <w:b/>
                <w:bCs/>
                <w:noProof/>
                <w:color w:val="000000"/>
                <w:spacing w:val="-8"/>
                <w:sz w:val="26"/>
                <w:szCs w:val="26"/>
              </w:rPr>
              <w:drawing>
                <wp:anchor distT="0" distB="0" distL="114300" distR="114300" simplePos="0" relativeHeight="251658240" behindDoc="0" locked="0" layoutInCell="1" allowOverlap="1">
                  <wp:simplePos x="0" y="0"/>
                  <wp:positionH relativeFrom="column">
                    <wp:posOffset>4063365</wp:posOffset>
                  </wp:positionH>
                  <wp:positionV relativeFrom="paragraph">
                    <wp:posOffset>4242435</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9" cstate="print"/>
                          <a:srcRect/>
                          <a:stretch>
                            <a:fillRect/>
                          </a:stretch>
                        </pic:blipFill>
                        <pic:spPr bwMode="auto">
                          <a:xfrm>
                            <a:off x="0" y="0"/>
                            <a:ext cx="352425" cy="304800"/>
                          </a:xfrm>
                          <a:prstGeom prst="rect">
                            <a:avLst/>
                          </a:prstGeom>
                          <a:noFill/>
                          <a:ln w="9525">
                            <a:noFill/>
                            <a:miter lim="800000"/>
                            <a:headEnd/>
                            <a:tailEnd/>
                          </a:ln>
                        </pic:spPr>
                      </pic:pic>
                    </a:graphicData>
                  </a:graphic>
                </wp:anchor>
              </w:drawing>
            </w:r>
            <w:r w:rsidR="008E18E5">
              <w:rPr>
                <w:rFonts w:ascii="宋体" w:hAnsi="宋体" w:hint="eastAsia"/>
                <w:b/>
                <w:bCs/>
                <w:color w:val="000000"/>
                <w:spacing w:val="-8"/>
                <w:sz w:val="26"/>
                <w:szCs w:val="26"/>
              </w:rPr>
              <w:t>对</w:t>
            </w:r>
            <w:r w:rsidR="008E18E5">
              <w:rPr>
                <w:rFonts w:hint="eastAsia"/>
                <w:b/>
                <w:color w:val="000000"/>
                <w:spacing w:val="-12"/>
                <w:sz w:val="26"/>
                <w:szCs w:val="26"/>
              </w:rPr>
              <w:t>一阶段现场审核</w:t>
            </w:r>
            <w:r w:rsidR="008E18E5">
              <w:rPr>
                <w:rFonts w:ascii="宋体" w:hAnsi="宋体" w:hint="eastAsia"/>
                <w:b/>
                <w:bCs/>
                <w:color w:val="000000"/>
                <w:spacing w:val="-8"/>
                <w:sz w:val="26"/>
                <w:szCs w:val="26"/>
              </w:rPr>
              <w:t>问题整改要求：</w:t>
            </w:r>
          </w:p>
          <w:p w:rsidR="00150B31" w:rsidRDefault="008E18E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150B31" w:rsidRDefault="008E18E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50B31" w:rsidRDefault="000B6EBA">
            <w:pPr>
              <w:spacing w:line="280" w:lineRule="exact"/>
              <w:rPr>
                <w:b/>
                <w:color w:val="000000"/>
                <w:spacing w:val="-10"/>
                <w:szCs w:val="21"/>
              </w:rPr>
            </w:pPr>
            <w:r>
              <w:rPr>
                <w:rFonts w:ascii="宋体" w:hAnsi="宋体" w:hint="eastAsia"/>
                <w:b/>
                <w:color w:val="000000"/>
                <w:spacing w:val="-10"/>
                <w:sz w:val="20"/>
                <w:szCs w:val="20"/>
              </w:rPr>
              <w:t>■</w:t>
            </w:r>
            <w:r w:rsidR="008E18E5">
              <w:rPr>
                <w:rFonts w:hint="eastAsia"/>
                <w:b/>
                <w:color w:val="000000"/>
                <w:spacing w:val="-10"/>
                <w:szCs w:val="21"/>
              </w:rPr>
              <w:t>二阶段现场审核前不需提交书面材料的整改项（第项，共项）</w:t>
            </w:r>
          </w:p>
          <w:p w:rsidR="000B6EBA" w:rsidRDefault="000B6EBA">
            <w:pPr>
              <w:spacing w:line="280" w:lineRule="exact"/>
              <w:rPr>
                <w:b/>
                <w:color w:val="000000"/>
                <w:sz w:val="22"/>
                <w:szCs w:val="22"/>
              </w:rPr>
            </w:pPr>
            <w:r>
              <w:rPr>
                <w:rFonts w:hint="eastAsia"/>
                <w:b/>
                <w:noProof/>
                <w:color w:val="000000"/>
                <w:sz w:val="22"/>
                <w:szCs w:val="22"/>
              </w:rPr>
              <w:drawing>
                <wp:anchor distT="0" distB="0" distL="114300" distR="114300" simplePos="0" relativeHeight="251661312" behindDoc="0" locked="0" layoutInCell="1" allowOverlap="1">
                  <wp:simplePos x="0" y="0"/>
                  <wp:positionH relativeFrom="column">
                    <wp:posOffset>676910</wp:posOffset>
                  </wp:positionH>
                  <wp:positionV relativeFrom="paragraph">
                    <wp:posOffset>46355</wp:posOffset>
                  </wp:positionV>
                  <wp:extent cx="352425" cy="304800"/>
                  <wp:effectExtent l="19050" t="0" r="9525" b="0"/>
                  <wp:wrapNone/>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9" cstate="print"/>
                          <a:srcRect/>
                          <a:stretch>
                            <a:fillRect/>
                          </a:stretch>
                        </pic:blipFill>
                        <pic:spPr bwMode="auto">
                          <a:xfrm>
                            <a:off x="0" y="0"/>
                            <a:ext cx="352425" cy="304800"/>
                          </a:xfrm>
                          <a:prstGeom prst="rect">
                            <a:avLst/>
                          </a:prstGeom>
                          <a:noFill/>
                          <a:ln w="9525">
                            <a:noFill/>
                            <a:miter lim="800000"/>
                            <a:headEnd/>
                            <a:tailEnd/>
                          </a:ln>
                        </pic:spPr>
                      </pic:pic>
                    </a:graphicData>
                  </a:graphic>
                </wp:anchor>
              </w:drawing>
            </w:r>
          </w:p>
          <w:p w:rsidR="00150B31" w:rsidRDefault="008E18E5">
            <w:pPr>
              <w:spacing w:line="280" w:lineRule="exact"/>
              <w:rPr>
                <w:b/>
                <w:color w:val="000000"/>
                <w:sz w:val="22"/>
                <w:szCs w:val="22"/>
              </w:rPr>
            </w:pPr>
            <w:r>
              <w:rPr>
                <w:rFonts w:hint="eastAsia"/>
                <w:b/>
                <w:color w:val="000000"/>
                <w:sz w:val="22"/>
                <w:szCs w:val="22"/>
              </w:rPr>
              <w:t>审核员：</w:t>
            </w:r>
          </w:p>
          <w:p w:rsidR="00150B31" w:rsidRDefault="008E18E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0B6EBA">
              <w:rPr>
                <w:rFonts w:hint="eastAsia"/>
                <w:b/>
                <w:color w:val="000000"/>
                <w:sz w:val="22"/>
                <w:szCs w:val="22"/>
              </w:rPr>
              <w:t>2020</w:t>
            </w:r>
            <w:r>
              <w:rPr>
                <w:rFonts w:hint="eastAsia"/>
                <w:b/>
                <w:color w:val="000000"/>
                <w:sz w:val="22"/>
                <w:szCs w:val="22"/>
              </w:rPr>
              <w:t>年</w:t>
            </w:r>
            <w:r>
              <w:rPr>
                <w:rFonts w:hint="eastAsia"/>
                <w:b/>
                <w:color w:val="000000"/>
                <w:sz w:val="22"/>
                <w:szCs w:val="22"/>
              </w:rPr>
              <w:t xml:space="preserve"> </w:t>
            </w:r>
            <w:r w:rsidR="000B6EBA">
              <w:rPr>
                <w:rFonts w:hint="eastAsia"/>
                <w:b/>
                <w:color w:val="000000"/>
                <w:sz w:val="22"/>
                <w:szCs w:val="22"/>
              </w:rPr>
              <w:t>10</w:t>
            </w:r>
            <w:r>
              <w:rPr>
                <w:rFonts w:hint="eastAsia"/>
                <w:b/>
                <w:color w:val="000000"/>
                <w:sz w:val="22"/>
                <w:szCs w:val="22"/>
              </w:rPr>
              <w:t>月</w:t>
            </w:r>
            <w:r>
              <w:rPr>
                <w:rFonts w:hint="eastAsia"/>
                <w:b/>
                <w:color w:val="000000"/>
                <w:sz w:val="22"/>
                <w:szCs w:val="22"/>
              </w:rPr>
              <w:t xml:space="preserve"> </w:t>
            </w:r>
            <w:r w:rsidR="000B6EBA">
              <w:rPr>
                <w:rFonts w:hint="eastAsia"/>
                <w:b/>
                <w:color w:val="000000"/>
                <w:sz w:val="22"/>
                <w:szCs w:val="22"/>
              </w:rPr>
              <w:t>5</w:t>
            </w:r>
            <w:r>
              <w:rPr>
                <w:rFonts w:hint="eastAsia"/>
                <w:b/>
                <w:color w:val="000000"/>
                <w:sz w:val="22"/>
                <w:szCs w:val="22"/>
              </w:rPr>
              <w:t>日</w:t>
            </w:r>
          </w:p>
        </w:tc>
      </w:tr>
      <w:tr w:rsidR="00150B31">
        <w:trPr>
          <w:trHeight w:val="422"/>
        </w:trPr>
        <w:tc>
          <w:tcPr>
            <w:tcW w:w="10128" w:type="dxa"/>
            <w:gridSpan w:val="4"/>
            <w:vAlign w:val="bottom"/>
          </w:tcPr>
          <w:p w:rsidR="00150B31" w:rsidRDefault="008E18E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0B6EBA">
              <w:rPr>
                <w:rFonts w:hint="eastAsia"/>
                <w:b/>
                <w:color w:val="000000"/>
                <w:sz w:val="22"/>
                <w:szCs w:val="22"/>
              </w:rPr>
              <w:t>2020</w:t>
            </w:r>
            <w:r>
              <w:rPr>
                <w:rFonts w:hint="eastAsia"/>
                <w:b/>
                <w:color w:val="000000"/>
                <w:sz w:val="22"/>
                <w:szCs w:val="22"/>
              </w:rPr>
              <w:t>年</w:t>
            </w:r>
            <w:r>
              <w:rPr>
                <w:rFonts w:hint="eastAsia"/>
                <w:b/>
                <w:color w:val="000000"/>
                <w:sz w:val="22"/>
                <w:szCs w:val="22"/>
              </w:rPr>
              <w:t xml:space="preserve"> </w:t>
            </w:r>
            <w:r w:rsidR="000B6EBA">
              <w:rPr>
                <w:rFonts w:hint="eastAsia"/>
                <w:b/>
                <w:color w:val="000000"/>
                <w:sz w:val="22"/>
                <w:szCs w:val="22"/>
              </w:rPr>
              <w:t>10</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0B6EBA">
              <w:rPr>
                <w:rFonts w:hint="eastAsia"/>
                <w:b/>
                <w:color w:val="000000"/>
                <w:sz w:val="22"/>
                <w:szCs w:val="22"/>
              </w:rPr>
              <w:t>5</w:t>
            </w:r>
            <w:r>
              <w:rPr>
                <w:rFonts w:hint="eastAsia"/>
                <w:b/>
                <w:color w:val="000000"/>
                <w:sz w:val="22"/>
                <w:szCs w:val="22"/>
              </w:rPr>
              <w:t xml:space="preserve"> </w:t>
            </w:r>
            <w:r>
              <w:rPr>
                <w:rFonts w:hint="eastAsia"/>
                <w:b/>
                <w:color w:val="000000"/>
                <w:sz w:val="22"/>
                <w:szCs w:val="22"/>
              </w:rPr>
              <w:t>日</w:t>
            </w:r>
          </w:p>
        </w:tc>
      </w:tr>
      <w:tr w:rsidR="00150B31">
        <w:tc>
          <w:tcPr>
            <w:tcW w:w="10128" w:type="dxa"/>
            <w:gridSpan w:val="4"/>
          </w:tcPr>
          <w:p w:rsidR="00150B31" w:rsidRDefault="008E18E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150B31" w:rsidRDefault="008E18E5">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50B31" w:rsidRDefault="008E18E5">
            <w:pPr>
              <w:tabs>
                <w:tab w:val="left" w:pos="8740"/>
              </w:tabs>
              <w:spacing w:line="360" w:lineRule="exact"/>
              <w:rPr>
                <w:b/>
                <w:color w:val="000000"/>
                <w:sz w:val="22"/>
                <w:szCs w:val="22"/>
              </w:rPr>
            </w:pPr>
            <w:r>
              <w:rPr>
                <w:rFonts w:hint="eastAsia"/>
                <w:b/>
                <w:color w:val="000000"/>
                <w:spacing w:val="-10"/>
                <w:szCs w:val="21"/>
              </w:rPr>
              <w:t>推荐意见：</w:t>
            </w:r>
            <w:r w:rsidR="000B6EBA">
              <w:rPr>
                <w:rFonts w:ascii="宋体" w:hAnsi="宋体" w:hint="eastAsia"/>
                <w:b/>
                <w:color w:val="000000"/>
                <w:spacing w:val="-10"/>
                <w:sz w:val="20"/>
                <w:szCs w:val="20"/>
              </w:rPr>
              <w:t>■</w:t>
            </w:r>
            <w:r>
              <w:rPr>
                <w:rFonts w:hint="eastAsia"/>
                <w:b/>
                <w:color w:val="000000"/>
                <w:spacing w:val="-10"/>
                <w:szCs w:val="21"/>
              </w:rPr>
              <w:t>可进行二阶段审核□需再次安排一阶段审核□不进入二阶段审核</w:t>
            </w:r>
            <w:r>
              <w:rPr>
                <w:b/>
                <w:color w:val="000000"/>
                <w:spacing w:val="-10"/>
                <w:szCs w:val="21"/>
              </w:rPr>
              <w:tab/>
            </w:r>
          </w:p>
          <w:p w:rsidR="000B6EBA" w:rsidRDefault="000B6EBA">
            <w:pPr>
              <w:spacing w:line="280" w:lineRule="exact"/>
              <w:rPr>
                <w:b/>
                <w:color w:val="000000"/>
                <w:sz w:val="22"/>
                <w:szCs w:val="22"/>
              </w:rPr>
            </w:pPr>
            <w:r>
              <w:rPr>
                <w:rFonts w:hint="eastAsia"/>
                <w:b/>
                <w:noProof/>
                <w:color w:val="000000"/>
                <w:sz w:val="22"/>
                <w:szCs w:val="22"/>
              </w:rPr>
              <w:drawing>
                <wp:anchor distT="0" distB="0" distL="114300" distR="114300" simplePos="0" relativeHeight="251663360" behindDoc="0" locked="0" layoutInCell="1" allowOverlap="1">
                  <wp:simplePos x="0" y="0"/>
                  <wp:positionH relativeFrom="column">
                    <wp:posOffset>579755</wp:posOffset>
                  </wp:positionH>
                  <wp:positionV relativeFrom="paragraph">
                    <wp:posOffset>40640</wp:posOffset>
                  </wp:positionV>
                  <wp:extent cx="352425" cy="304800"/>
                  <wp:effectExtent l="19050" t="0" r="9525" b="0"/>
                  <wp:wrapNone/>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9" cstate="print"/>
                          <a:srcRect/>
                          <a:stretch>
                            <a:fillRect/>
                          </a:stretch>
                        </pic:blipFill>
                        <pic:spPr bwMode="auto">
                          <a:xfrm>
                            <a:off x="0" y="0"/>
                            <a:ext cx="352425" cy="304800"/>
                          </a:xfrm>
                          <a:prstGeom prst="rect">
                            <a:avLst/>
                          </a:prstGeom>
                          <a:noFill/>
                          <a:ln w="9525">
                            <a:noFill/>
                            <a:miter lim="800000"/>
                            <a:headEnd/>
                            <a:tailEnd/>
                          </a:ln>
                        </pic:spPr>
                      </pic:pic>
                    </a:graphicData>
                  </a:graphic>
                </wp:anchor>
              </w:drawing>
            </w:r>
          </w:p>
          <w:p w:rsidR="00150B31" w:rsidRDefault="008E18E5">
            <w:pPr>
              <w:spacing w:line="280" w:lineRule="exact"/>
              <w:rPr>
                <w:b/>
                <w:color w:val="000000"/>
                <w:sz w:val="22"/>
                <w:szCs w:val="22"/>
              </w:rPr>
            </w:pPr>
            <w:r>
              <w:rPr>
                <w:rFonts w:hint="eastAsia"/>
                <w:b/>
                <w:color w:val="000000"/>
                <w:sz w:val="22"/>
                <w:szCs w:val="22"/>
              </w:rPr>
              <w:t>验证人：</w:t>
            </w:r>
            <w:r w:rsidR="000B6EBA">
              <w:rPr>
                <w:rFonts w:hint="eastAsia"/>
                <w:b/>
                <w:color w:val="000000"/>
                <w:sz w:val="22"/>
                <w:szCs w:val="22"/>
              </w:rPr>
              <w:t xml:space="preserve">       </w:t>
            </w:r>
            <w:r>
              <w:rPr>
                <w:rFonts w:hint="eastAsia"/>
                <w:b/>
                <w:color w:val="000000"/>
                <w:sz w:val="22"/>
                <w:szCs w:val="22"/>
              </w:rPr>
              <w:t>日期：</w:t>
            </w:r>
            <w:r w:rsidR="000B6EBA">
              <w:rPr>
                <w:rFonts w:hint="eastAsia"/>
                <w:b/>
                <w:color w:val="000000"/>
                <w:sz w:val="22"/>
                <w:szCs w:val="22"/>
              </w:rPr>
              <w:t>2020.10.5</w:t>
            </w:r>
          </w:p>
        </w:tc>
      </w:tr>
      <w:tr w:rsidR="00150B31">
        <w:tc>
          <w:tcPr>
            <w:tcW w:w="10128" w:type="dxa"/>
            <w:gridSpan w:val="4"/>
          </w:tcPr>
          <w:p w:rsidR="00150B31" w:rsidRDefault="008E18E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150B31" w:rsidRDefault="00150B31">
      <w:pPr>
        <w:snapToGrid w:val="0"/>
        <w:spacing w:line="400" w:lineRule="exact"/>
        <w:rPr>
          <w:rFonts w:ascii="宋体"/>
          <w:b/>
          <w:color w:val="000000"/>
          <w:sz w:val="26"/>
          <w:szCs w:val="26"/>
        </w:rPr>
      </w:pPr>
    </w:p>
    <w:sectPr w:rsidR="00150B31" w:rsidSect="00150B31">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64E" w:rsidRDefault="00C0764E" w:rsidP="00150B31">
      <w:r>
        <w:separator/>
      </w:r>
    </w:p>
  </w:endnote>
  <w:endnote w:type="continuationSeparator" w:id="0">
    <w:p w:rsidR="00C0764E" w:rsidRDefault="00C0764E" w:rsidP="00150B31">
      <w:r>
        <w:continuationSeparator/>
      </w:r>
    </w:p>
  </w:endnote>
</w:endnotes>
</file>

<file path=word/fontTable.xml><?xml version="1.0" encoding="utf-8"?>
<w:fonts xmlns:r="http://schemas.openxmlformats.org/officeDocument/2006/relationships" xmlns:w="http://schemas.openxmlformats.org/wordprocessingml/2006/main">
  <w:font w:name="Lucida Sans">
    <w:altName w:val="Lucida Sans Unicode"/>
    <w:charset w:val="00"/>
    <w:family w:val="swiss"/>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64E" w:rsidRDefault="00C0764E" w:rsidP="00150B31">
      <w:r>
        <w:separator/>
      </w:r>
    </w:p>
  </w:footnote>
  <w:footnote w:type="continuationSeparator" w:id="0">
    <w:p w:rsidR="00C0764E" w:rsidRDefault="00C0764E" w:rsidP="00150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B31" w:rsidRDefault="005B7F8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5B7F8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8E18E5">
      <w:rPr>
        <w:rStyle w:val="CharChar1"/>
        <w:rFonts w:hint="default"/>
      </w:rPr>
      <w:t>北京国标联合认证有限公司</w:t>
    </w:r>
    <w:r w:rsidR="008E18E5">
      <w:rPr>
        <w:rStyle w:val="CharChar1"/>
        <w:rFonts w:hint="default"/>
      </w:rPr>
      <w:tab/>
    </w:r>
    <w:r w:rsidR="008E18E5">
      <w:rPr>
        <w:rStyle w:val="CharChar1"/>
        <w:rFonts w:hint="default"/>
      </w:rPr>
      <w:tab/>
    </w:r>
    <w:r w:rsidR="008E18E5">
      <w:rPr>
        <w:rStyle w:val="CharChar1"/>
        <w:rFonts w:hint="default"/>
      </w:rPr>
      <w:tab/>
    </w:r>
  </w:p>
  <w:p w:rsidR="00150B31" w:rsidRDefault="005B7F8B">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150B31" w:rsidRDefault="008E18E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E18E5">
      <w:rPr>
        <w:rStyle w:val="CharChar1"/>
        <w:rFonts w:hint="default"/>
        <w:w w:val="90"/>
      </w:rPr>
      <w:t xml:space="preserve">Beijing International Standard united Certification </w:t>
    </w:r>
    <w:proofErr w:type="spellStart"/>
    <w:r w:rsidR="008E18E5">
      <w:rPr>
        <w:rStyle w:val="CharChar1"/>
        <w:rFonts w:hint="default"/>
        <w:w w:val="90"/>
      </w:rPr>
      <w:t>Co.,Ltd</w:t>
    </w:r>
    <w:proofErr w:type="spellEnd"/>
    <w:r w:rsidR="008E18E5">
      <w:rPr>
        <w:rStyle w:val="CharChar1"/>
        <w:rFonts w:hint="default"/>
        <w:w w:val="90"/>
      </w:rPr>
      <w:t>.</w:t>
    </w:r>
  </w:p>
  <w:p w:rsidR="00150B31" w:rsidRDefault="005B7F8B">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B31"/>
    <w:rsid w:val="00077460"/>
    <w:rsid w:val="000B6EBA"/>
    <w:rsid w:val="00150B31"/>
    <w:rsid w:val="005B7F8B"/>
    <w:rsid w:val="008E18E5"/>
    <w:rsid w:val="00A94F71"/>
    <w:rsid w:val="00C0764E"/>
    <w:rsid w:val="00F343FF"/>
    <w:rsid w:val="00F412B9"/>
    <w:rsid w:val="0AF532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w:eastAsia="宋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B31"/>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150B31"/>
    <w:rPr>
      <w:sz w:val="18"/>
      <w:szCs w:val="18"/>
    </w:rPr>
  </w:style>
  <w:style w:type="paragraph" w:styleId="a4">
    <w:name w:val="footer"/>
    <w:basedOn w:val="a"/>
    <w:link w:val="Char0"/>
    <w:uiPriority w:val="99"/>
    <w:qFormat/>
    <w:rsid w:val="00150B31"/>
    <w:pPr>
      <w:tabs>
        <w:tab w:val="center" w:pos="4153"/>
        <w:tab w:val="right" w:pos="8306"/>
      </w:tabs>
      <w:snapToGrid w:val="0"/>
      <w:jc w:val="left"/>
    </w:pPr>
    <w:rPr>
      <w:sz w:val="18"/>
      <w:szCs w:val="18"/>
    </w:rPr>
  </w:style>
  <w:style w:type="paragraph" w:styleId="a5">
    <w:name w:val="header"/>
    <w:basedOn w:val="a"/>
    <w:link w:val="Char1"/>
    <w:qFormat/>
    <w:rsid w:val="00150B31"/>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150B31"/>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150B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150B31"/>
    <w:rPr>
      <w:rFonts w:ascii="Times New Roman" w:eastAsia="宋体" w:hAnsi="Times New Roman" w:cs="Times New Roman"/>
      <w:sz w:val="18"/>
      <w:szCs w:val="18"/>
    </w:rPr>
  </w:style>
  <w:style w:type="character" w:customStyle="1" w:styleId="Char0">
    <w:name w:val="页脚 Char"/>
    <w:link w:val="a4"/>
    <w:uiPriority w:val="99"/>
    <w:locked/>
    <w:rsid w:val="00150B31"/>
    <w:rPr>
      <w:rFonts w:ascii="Times New Roman" w:eastAsia="宋体" w:hAnsi="Times New Roman" w:cs="Times New Roman"/>
      <w:sz w:val="18"/>
      <w:szCs w:val="18"/>
    </w:rPr>
  </w:style>
  <w:style w:type="character" w:customStyle="1" w:styleId="Char1">
    <w:name w:val="页眉 Char"/>
    <w:link w:val="a5"/>
    <w:uiPriority w:val="99"/>
    <w:locked/>
    <w:rsid w:val="00150B31"/>
    <w:rPr>
      <w:rFonts w:ascii="Calibri" w:eastAsia="宋体" w:hAnsi="Calibri" w:cs="Times New Roman"/>
      <w:sz w:val="18"/>
      <w:szCs w:val="18"/>
    </w:rPr>
  </w:style>
  <w:style w:type="character" w:customStyle="1" w:styleId="Char2">
    <w:name w:val="副标题 Char"/>
    <w:link w:val="a6"/>
    <w:uiPriority w:val="99"/>
    <w:locked/>
    <w:rsid w:val="00150B31"/>
    <w:rPr>
      <w:rFonts w:ascii="Cambria" w:eastAsia="宋体" w:hAnsi="Cambria" w:cs="Times New Roman"/>
      <w:b/>
      <w:bCs/>
      <w:kern w:val="28"/>
      <w:sz w:val="32"/>
      <w:szCs w:val="32"/>
    </w:rPr>
  </w:style>
  <w:style w:type="character" w:customStyle="1" w:styleId="CharChar1">
    <w:name w:val="Char Char1"/>
    <w:qFormat/>
    <w:locked/>
    <w:rsid w:val="00150B3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1295</Words>
  <Characters>7382</Characters>
  <Application>Microsoft Office Word</Application>
  <DocSecurity>0</DocSecurity>
  <Lines>61</Lines>
  <Paragraphs>17</Paragraphs>
  <ScaleCrop>false</ScaleCrop>
  <Company>微软中国</Company>
  <LinksUpToDate>false</LinksUpToDate>
  <CharactersWithSpaces>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68</cp:revision>
  <dcterms:created xsi:type="dcterms:W3CDTF">2015-06-17T13:22:00Z</dcterms:created>
  <dcterms:modified xsi:type="dcterms:W3CDTF">2020-10-10T05:57:00Z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