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A4" w:rsidRDefault="00D81CF8" w:rsidP="0067008B">
      <w:pPr>
        <w:snapToGrid w:val="0"/>
        <w:spacing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D81CF8" w:rsidP="0067008B">
      <w:pPr>
        <w:snapToGrid w:val="0"/>
        <w:spacing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334"/>
        <w:gridCol w:w="1196"/>
        <w:gridCol w:w="647"/>
        <w:gridCol w:w="1701"/>
        <w:gridCol w:w="1275"/>
        <w:gridCol w:w="2271"/>
      </w:tblGrid>
      <w:tr w:rsidR="00BD365F" w:rsidTr="0067008B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D81CF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4878" w:type="dxa"/>
            <w:gridSpan w:val="4"/>
            <w:vAlign w:val="center"/>
          </w:tcPr>
          <w:p w:rsidR="00BF25A4" w:rsidRDefault="00D81CF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贵州同欣盛机电设备有限公司</w:t>
            </w:r>
            <w:bookmarkEnd w:id="3"/>
          </w:p>
        </w:tc>
        <w:tc>
          <w:tcPr>
            <w:tcW w:w="1275" w:type="dxa"/>
            <w:vAlign w:val="center"/>
          </w:tcPr>
          <w:p w:rsidR="00BF25A4" w:rsidRDefault="00D81CF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 w:rsidRDefault="00D81CF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271" w:type="dxa"/>
            <w:vAlign w:val="center"/>
          </w:tcPr>
          <w:p w:rsidR="00BF25A4" w:rsidRDefault="00D81CF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bookmarkStart w:id="5" w:name="_GoBack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28.07.03;29.10.07</w:t>
            </w:r>
          </w:p>
          <w:p w:rsidR="00BF25A4" w:rsidRDefault="00D81CF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28.07.03;29.10.07</w:t>
            </w:r>
          </w:p>
          <w:p w:rsidR="00BF25A4" w:rsidRDefault="00D81CF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28.07.03;29.10.07</w:t>
            </w:r>
            <w:bookmarkEnd w:id="4"/>
            <w:bookmarkEnd w:id="5"/>
          </w:p>
        </w:tc>
      </w:tr>
      <w:tr w:rsidR="00BD365F" w:rsidTr="00EE65B3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D81CF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 w:rsidRDefault="00EE65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王超</w:t>
            </w:r>
          </w:p>
        </w:tc>
        <w:tc>
          <w:tcPr>
            <w:tcW w:w="647" w:type="dxa"/>
            <w:vAlign w:val="center"/>
          </w:tcPr>
          <w:p w:rsidR="00BF25A4" w:rsidRDefault="00D81CF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701" w:type="dxa"/>
            <w:vAlign w:val="center"/>
          </w:tcPr>
          <w:p w:rsidR="00EE65B3" w:rsidRDefault="00EE65B3" w:rsidP="00EE65B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Q:28.07.03</w:t>
            </w:r>
          </w:p>
          <w:p w:rsidR="00EE65B3" w:rsidRDefault="00EE65B3" w:rsidP="00EE65B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E:28.07.03</w:t>
            </w:r>
          </w:p>
          <w:p w:rsidR="00BF25A4" w:rsidRDefault="00EE65B3" w:rsidP="00EE65B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O:28.07.03</w:t>
            </w:r>
          </w:p>
        </w:tc>
        <w:tc>
          <w:tcPr>
            <w:tcW w:w="1275" w:type="dxa"/>
            <w:vAlign w:val="center"/>
          </w:tcPr>
          <w:p w:rsidR="00BF25A4" w:rsidRDefault="00D81CF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271" w:type="dxa"/>
            <w:vAlign w:val="center"/>
          </w:tcPr>
          <w:p w:rsidR="00BF25A4" w:rsidRDefault="0050596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BD365F" w:rsidTr="00505969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 w:rsidRDefault="00D81CF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 w:rsidRDefault="00D81CF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34" w:type="dxa"/>
            <w:vAlign w:val="center"/>
          </w:tcPr>
          <w:p w:rsidR="00BF25A4" w:rsidRDefault="00EE65B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196" w:type="dxa"/>
            <w:vAlign w:val="center"/>
          </w:tcPr>
          <w:p w:rsidR="00BF25A4" w:rsidRDefault="00D81CF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647" w:type="dxa"/>
            <w:vAlign w:val="center"/>
          </w:tcPr>
          <w:p w:rsidR="00BF25A4" w:rsidRDefault="00D81CF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  <w:vAlign w:val="center"/>
          </w:tcPr>
          <w:p w:rsidR="00BF25A4" w:rsidRDefault="00D81CF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75" w:type="dxa"/>
            <w:vAlign w:val="center"/>
          </w:tcPr>
          <w:p w:rsidR="00BF25A4" w:rsidRDefault="00D81CF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71" w:type="dxa"/>
            <w:vAlign w:val="center"/>
          </w:tcPr>
          <w:p w:rsidR="00BF25A4" w:rsidRDefault="00D81CF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D365F" w:rsidTr="00505969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 w:rsidRDefault="00D81CF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 w:rsidRDefault="00D81CF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34" w:type="dxa"/>
            <w:vAlign w:val="center"/>
          </w:tcPr>
          <w:p w:rsidR="00EE65B3" w:rsidRDefault="00EE65B3" w:rsidP="00EE65B3">
            <w:pPr>
              <w:snapToGrid w:val="0"/>
              <w:spacing w:line="280" w:lineRule="exac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Q</w:t>
            </w:r>
            <w:r>
              <w:rPr>
                <w:rFonts w:hint="eastAsia"/>
                <w:b/>
                <w:sz w:val="20"/>
                <w:szCs w:val="22"/>
              </w:rPr>
              <w:t>:</w:t>
            </w:r>
            <w:r>
              <w:rPr>
                <w:b/>
                <w:sz w:val="20"/>
                <w:szCs w:val="22"/>
              </w:rPr>
              <w:t>29.10.07</w:t>
            </w:r>
          </w:p>
          <w:p w:rsidR="00EE65B3" w:rsidRDefault="00EE65B3" w:rsidP="00EE65B3">
            <w:pPr>
              <w:snapToGrid w:val="0"/>
              <w:spacing w:line="280" w:lineRule="exac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E:29.10.07</w:t>
            </w:r>
          </w:p>
          <w:p w:rsidR="00BF25A4" w:rsidRDefault="00EE65B3" w:rsidP="00EE65B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O:29.10.07</w:t>
            </w:r>
          </w:p>
        </w:tc>
        <w:tc>
          <w:tcPr>
            <w:tcW w:w="1196" w:type="dxa"/>
            <w:vAlign w:val="center"/>
          </w:tcPr>
          <w:p w:rsidR="00BF25A4" w:rsidRDefault="00D81CF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647" w:type="dxa"/>
            <w:vAlign w:val="center"/>
          </w:tcPr>
          <w:p w:rsidR="00BF25A4" w:rsidRDefault="00D81CF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  <w:vAlign w:val="center"/>
          </w:tcPr>
          <w:p w:rsidR="00BF25A4" w:rsidRDefault="00D81CF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75" w:type="dxa"/>
            <w:vAlign w:val="center"/>
          </w:tcPr>
          <w:p w:rsidR="00BF25A4" w:rsidRDefault="00D81CF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71" w:type="dxa"/>
            <w:vAlign w:val="center"/>
          </w:tcPr>
          <w:p w:rsidR="00BF25A4" w:rsidRDefault="00D81CF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D365F" w:rsidTr="00505969">
        <w:trPr>
          <w:cantSplit/>
          <w:trHeight w:val="8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D81CF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 w:rsidRDefault="00D81CF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505969" w:rsidRPr="0035712F" w:rsidRDefault="00505969" w:rsidP="00505969">
            <w:pPr>
              <w:rPr>
                <w:sz w:val="18"/>
                <w:szCs w:val="18"/>
              </w:rPr>
            </w:pPr>
            <w:r w:rsidRPr="0035712F">
              <w:rPr>
                <w:rFonts w:hint="eastAsia"/>
                <w:sz w:val="18"/>
                <w:szCs w:val="18"/>
              </w:rPr>
              <w:t>1</w:t>
            </w:r>
            <w:r w:rsidRPr="0035712F">
              <w:rPr>
                <w:rFonts w:hint="eastAsia"/>
                <w:sz w:val="18"/>
                <w:szCs w:val="18"/>
              </w:rPr>
              <w:t>、安装流程：</w:t>
            </w:r>
          </w:p>
          <w:p w:rsidR="00505969" w:rsidRPr="0035712F" w:rsidRDefault="00505969" w:rsidP="00505969">
            <w:pPr>
              <w:ind w:firstLineChars="200" w:firstLine="360"/>
              <w:rPr>
                <w:sz w:val="18"/>
                <w:szCs w:val="18"/>
              </w:rPr>
            </w:pPr>
            <w:r w:rsidRPr="0035712F">
              <w:rPr>
                <w:rFonts w:hint="eastAsia"/>
                <w:sz w:val="18"/>
                <w:szCs w:val="18"/>
              </w:rPr>
              <w:t>签订合同</w:t>
            </w:r>
            <w:r w:rsidRPr="0035712F">
              <w:rPr>
                <w:rStyle w:val="1"/>
                <w:rFonts w:ascii="宋体" w:hAnsi="宋体" w:hint="eastAsia"/>
                <w:color w:val="auto"/>
                <w:sz w:val="18"/>
                <w:szCs w:val="18"/>
              </w:rPr>
              <w:t>——</w:t>
            </w:r>
            <w:r w:rsidRPr="0035712F">
              <w:rPr>
                <w:rFonts w:hint="eastAsia"/>
                <w:sz w:val="18"/>
                <w:szCs w:val="18"/>
              </w:rPr>
              <w:t>施工准备</w:t>
            </w:r>
            <w:r w:rsidRPr="0035712F">
              <w:rPr>
                <w:rStyle w:val="1"/>
                <w:rFonts w:ascii="宋体" w:hAnsi="宋体" w:hint="eastAsia"/>
                <w:color w:val="auto"/>
                <w:sz w:val="18"/>
                <w:szCs w:val="18"/>
              </w:rPr>
              <w:t>——</w:t>
            </w:r>
            <w:r w:rsidRPr="0035712F">
              <w:rPr>
                <w:rFonts w:hint="eastAsia"/>
                <w:sz w:val="18"/>
                <w:szCs w:val="18"/>
              </w:rPr>
              <w:t>核查</w:t>
            </w:r>
            <w:r w:rsidRPr="0035712F">
              <w:rPr>
                <w:rStyle w:val="1"/>
                <w:rFonts w:ascii="宋体" w:hAnsi="宋体" w:hint="eastAsia"/>
                <w:color w:val="auto"/>
                <w:sz w:val="18"/>
                <w:szCs w:val="18"/>
              </w:rPr>
              <w:t>——</w:t>
            </w:r>
            <w:r w:rsidRPr="0035712F">
              <w:rPr>
                <w:rFonts w:hint="eastAsia"/>
                <w:sz w:val="18"/>
                <w:szCs w:val="18"/>
              </w:rPr>
              <w:t>材料</w:t>
            </w:r>
            <w:r w:rsidRPr="0035712F">
              <w:rPr>
                <w:sz w:val="18"/>
                <w:szCs w:val="18"/>
              </w:rPr>
              <w:t>到场验收</w:t>
            </w:r>
            <w:r w:rsidRPr="0035712F">
              <w:rPr>
                <w:rStyle w:val="1"/>
                <w:rFonts w:ascii="宋体" w:hAnsi="宋体" w:hint="eastAsia"/>
                <w:color w:val="auto"/>
                <w:sz w:val="18"/>
                <w:szCs w:val="18"/>
              </w:rPr>
              <w:t>——</w:t>
            </w:r>
            <w:r w:rsidRPr="0035712F">
              <w:rPr>
                <w:rFonts w:hint="eastAsia"/>
                <w:sz w:val="18"/>
                <w:szCs w:val="18"/>
              </w:rPr>
              <w:t>安装</w:t>
            </w:r>
            <w:r w:rsidRPr="0035712F">
              <w:rPr>
                <w:rStyle w:val="1"/>
                <w:rFonts w:ascii="宋体" w:hAnsi="宋体" w:hint="eastAsia"/>
                <w:color w:val="auto"/>
                <w:sz w:val="18"/>
                <w:szCs w:val="18"/>
              </w:rPr>
              <w:t>——</w:t>
            </w:r>
            <w:r w:rsidRPr="0035712F">
              <w:rPr>
                <w:rFonts w:hint="eastAsia"/>
                <w:sz w:val="18"/>
                <w:szCs w:val="18"/>
              </w:rPr>
              <w:t>竣工</w:t>
            </w:r>
            <w:r w:rsidRPr="0035712F">
              <w:rPr>
                <w:sz w:val="18"/>
                <w:szCs w:val="18"/>
              </w:rPr>
              <w:t>验收</w:t>
            </w:r>
            <w:r w:rsidRPr="0035712F">
              <w:rPr>
                <w:rStyle w:val="1"/>
                <w:rFonts w:ascii="宋体" w:hAnsi="宋体" w:hint="eastAsia"/>
                <w:color w:val="auto"/>
                <w:sz w:val="18"/>
                <w:szCs w:val="18"/>
              </w:rPr>
              <w:t>——</w:t>
            </w:r>
            <w:r w:rsidRPr="0035712F">
              <w:rPr>
                <w:rFonts w:hint="eastAsia"/>
                <w:sz w:val="18"/>
                <w:szCs w:val="18"/>
              </w:rPr>
              <w:t>竣工结算</w:t>
            </w:r>
          </w:p>
          <w:p w:rsidR="00505969" w:rsidRPr="0035712F" w:rsidRDefault="00505969" w:rsidP="00505969">
            <w:pPr>
              <w:rPr>
                <w:sz w:val="18"/>
                <w:szCs w:val="18"/>
              </w:rPr>
            </w:pPr>
            <w:r w:rsidRPr="0035712F">
              <w:rPr>
                <w:rFonts w:hint="eastAsia"/>
                <w:sz w:val="18"/>
                <w:szCs w:val="18"/>
              </w:rPr>
              <w:t>2</w:t>
            </w:r>
            <w:r w:rsidRPr="0035712F">
              <w:rPr>
                <w:rFonts w:hint="eastAsia"/>
                <w:sz w:val="18"/>
                <w:szCs w:val="18"/>
              </w:rPr>
              <w:t>、维保流程：</w:t>
            </w:r>
          </w:p>
          <w:p w:rsidR="00505969" w:rsidRPr="0035712F" w:rsidRDefault="00505969" w:rsidP="00505969">
            <w:pPr>
              <w:ind w:firstLineChars="200" w:firstLine="360"/>
              <w:rPr>
                <w:sz w:val="18"/>
                <w:szCs w:val="18"/>
              </w:rPr>
            </w:pPr>
            <w:r w:rsidRPr="0035712F">
              <w:rPr>
                <w:rFonts w:hint="eastAsia"/>
                <w:sz w:val="18"/>
                <w:szCs w:val="18"/>
              </w:rPr>
              <w:t>签订合同</w:t>
            </w:r>
            <w:r w:rsidRPr="0035712F">
              <w:rPr>
                <w:rStyle w:val="1"/>
                <w:rFonts w:ascii="宋体" w:hAnsi="宋体" w:hint="eastAsia"/>
                <w:color w:val="auto"/>
                <w:sz w:val="18"/>
                <w:szCs w:val="18"/>
              </w:rPr>
              <w:t>——</w:t>
            </w:r>
            <w:r w:rsidRPr="0035712F">
              <w:rPr>
                <w:rFonts w:hint="eastAsia"/>
                <w:sz w:val="18"/>
                <w:szCs w:val="18"/>
              </w:rPr>
              <w:t>核查</w:t>
            </w:r>
            <w:r w:rsidRPr="0035712F">
              <w:rPr>
                <w:rStyle w:val="1"/>
                <w:rFonts w:ascii="宋体" w:hAnsi="宋体" w:hint="eastAsia"/>
                <w:color w:val="auto"/>
                <w:sz w:val="18"/>
                <w:szCs w:val="18"/>
              </w:rPr>
              <w:t>——拟定保养计划——</w:t>
            </w:r>
            <w:r w:rsidRPr="0035712F">
              <w:rPr>
                <w:rFonts w:hint="eastAsia"/>
                <w:sz w:val="18"/>
                <w:szCs w:val="18"/>
              </w:rPr>
              <w:t>按计划保养。</w:t>
            </w:r>
          </w:p>
          <w:p w:rsidR="00BF25A4" w:rsidRDefault="00D81CF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BD365F" w:rsidTr="00505969">
        <w:trPr>
          <w:cantSplit/>
          <w:trHeight w:val="103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D81CF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 w:rsidRDefault="00D81CF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 w:rsidRDefault="00D81CF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505969" w:rsidP="0050596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35712F">
              <w:rPr>
                <w:rFonts w:hint="eastAsia"/>
                <w:sz w:val="20"/>
              </w:rPr>
              <w:t>关键过程：安装、维保过程，通过作业规范和产品标准进行控制，造成风险：性能不符合、造成安全事故。</w:t>
            </w:r>
          </w:p>
        </w:tc>
      </w:tr>
      <w:tr w:rsidR="00505969" w:rsidTr="00505969">
        <w:trPr>
          <w:cantSplit/>
          <w:trHeight w:val="72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05969" w:rsidRDefault="0050596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505969" w:rsidRPr="0035712F" w:rsidRDefault="00505969" w:rsidP="004A7823">
            <w:pPr>
              <w:snapToGrid w:val="0"/>
              <w:spacing w:line="280" w:lineRule="exact"/>
              <w:rPr>
                <w:b/>
                <w:sz w:val="18"/>
                <w:szCs w:val="18"/>
              </w:rPr>
            </w:pPr>
            <w:r w:rsidRPr="0035712F">
              <w:rPr>
                <w:rFonts w:ascii="宋体" w:hAnsi="宋体" w:hint="eastAsia"/>
                <w:sz w:val="18"/>
                <w:szCs w:val="18"/>
              </w:rPr>
              <w:t>潜在火灾、固废排放、噪声排放、粉尘排放；通过管理方案和应急预案进行控制</w:t>
            </w:r>
          </w:p>
        </w:tc>
      </w:tr>
      <w:tr w:rsidR="00505969" w:rsidTr="00505969">
        <w:trPr>
          <w:cantSplit/>
          <w:trHeight w:val="69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05969" w:rsidRDefault="0050596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505969" w:rsidRPr="0035712F" w:rsidRDefault="00505969" w:rsidP="004A7823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35712F">
              <w:rPr>
                <w:rFonts w:ascii="宋体" w:hAnsi="宋体" w:hint="eastAsia"/>
                <w:sz w:val="18"/>
                <w:szCs w:val="18"/>
              </w:rPr>
              <w:t>火灾、触电、机械伤害、高空坠落，通过管理方案和应急预案进行控制</w:t>
            </w:r>
          </w:p>
        </w:tc>
      </w:tr>
      <w:tr w:rsidR="00505969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05969" w:rsidRDefault="00505969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505969" w:rsidRPr="0035712F" w:rsidRDefault="00505969" w:rsidP="004A7823">
            <w:pPr>
              <w:spacing w:line="400" w:lineRule="exact"/>
              <w:rPr>
                <w:b/>
                <w:sz w:val="18"/>
                <w:szCs w:val="18"/>
              </w:rPr>
            </w:pPr>
            <w:r w:rsidRPr="0035712F">
              <w:rPr>
                <w:rFonts w:ascii="宋体" w:hAnsi="宋体" w:hint="eastAsia"/>
                <w:sz w:val="18"/>
                <w:szCs w:val="18"/>
              </w:rPr>
              <w:t>TSGT5001-2009 电梯使用管理与维护保养规则、 GB/T 10058-2009 电梯技术条件、 GB/T 10059-2009 电梯试验方法 、GB/T 10060-2011 电梯安装验收规范、 GB 21240-2007 液压电梯制造与安装安全规范、 GB/T 21739-2008 家用电梯制造与安装规范、 GB 24803.1-2009 电梯安全要求 第1部分：电梯基本安全要求、 GB 50310-2002 电梯工程施工质量验收规范、 GB 7588-2003 电梯制造与安装安全规范、</w:t>
            </w:r>
            <w:r w:rsidRPr="0035712F">
              <w:rPr>
                <w:sz w:val="18"/>
                <w:szCs w:val="18"/>
              </w:rPr>
              <w:t>中华人民共和国特种设备安全法</w:t>
            </w:r>
            <w:r w:rsidRPr="0035712F">
              <w:rPr>
                <w:rFonts w:ascii="宋体" w:hAnsi="宋体" w:hint="eastAsia"/>
                <w:sz w:val="18"/>
                <w:szCs w:val="18"/>
              </w:rPr>
              <w:t>、中华人民共和国劳动合同法、中华人民共和国安全生产法等</w:t>
            </w:r>
          </w:p>
        </w:tc>
      </w:tr>
      <w:tr w:rsidR="00505969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05969" w:rsidRDefault="00505969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505969" w:rsidRDefault="00505969" w:rsidP="004A782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检验项目：机房、井道、轿厢等项目检验，性能试验：平衡系数、电梯速度、空载、制动试验等。</w:t>
            </w:r>
          </w:p>
        </w:tc>
      </w:tr>
      <w:tr w:rsidR="00505969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05969" w:rsidRDefault="00505969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505969" w:rsidRDefault="0050596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:rsidR="00BF25A4" w:rsidRDefault="00D81CF8">
      <w:pPr>
        <w:snapToGrid w:val="0"/>
        <w:rPr>
          <w:rFonts w:ascii="宋体"/>
          <w:b/>
          <w:sz w:val="22"/>
          <w:szCs w:val="22"/>
        </w:rPr>
      </w:pPr>
    </w:p>
    <w:p w:rsidR="00BF25A4" w:rsidRDefault="00D81CF8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 w:hint="eastAsia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 w:hint="eastAsia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 w:rsidRDefault="00D81CF8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D81CF8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F25A4" w:rsidSect="00632E1D">
      <w:headerReference w:type="default" r:id="rId7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CF8" w:rsidRDefault="00D81CF8" w:rsidP="00BD365F">
      <w:r>
        <w:separator/>
      </w:r>
    </w:p>
  </w:endnote>
  <w:endnote w:type="continuationSeparator" w:id="0">
    <w:p w:rsidR="00D81CF8" w:rsidRDefault="00D81CF8" w:rsidP="00BD36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CF8" w:rsidRDefault="00D81CF8" w:rsidP="00BD365F">
      <w:r>
        <w:separator/>
      </w:r>
    </w:p>
  </w:footnote>
  <w:footnote w:type="continuationSeparator" w:id="0">
    <w:p w:rsidR="00D81CF8" w:rsidRDefault="00D81CF8" w:rsidP="00BD36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RDefault="00D81CF8" w:rsidP="0067008B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BD365F" w:rsidP="0067008B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D81CF8" w:rsidP="0067008B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81CF8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BD365F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365F"/>
    <w:rsid w:val="00505969"/>
    <w:rsid w:val="0067008B"/>
    <w:rsid w:val="00A034D1"/>
    <w:rsid w:val="00BD365F"/>
    <w:rsid w:val="00D81CF8"/>
    <w:rsid w:val="00EE6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50596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144</Words>
  <Characters>823</Characters>
  <Application>Microsoft Office Word</Application>
  <DocSecurity>0</DocSecurity>
  <Lines>6</Lines>
  <Paragraphs>1</Paragraphs>
  <ScaleCrop>false</ScaleCrop>
  <Company>微软中国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17</cp:revision>
  <dcterms:created xsi:type="dcterms:W3CDTF">2015-06-17T11:40:00Z</dcterms:created>
  <dcterms:modified xsi:type="dcterms:W3CDTF">2020-10-06T04:25:00Z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