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560F99" w:rsidRPr="00560F99">
        <w:rPr>
          <w:rFonts w:ascii="楷体" w:eastAsia="楷体" w:hAnsi="楷体" w:hint="eastAsia"/>
          <w:b/>
          <w:color w:val="000000" w:themeColor="text1"/>
          <w:sz w:val="32"/>
          <w:szCs w:val="32"/>
        </w:rPr>
        <w:t>北京航天瑞思科技有限公司</w:t>
      </w:r>
    </w:p>
    <w:p w:rsidR="00E74128" w:rsidRPr="00DB6E2E"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A209F0">
            <w:pPr>
              <w:rPr>
                <w:b/>
                <w:color w:val="000000" w:themeColor="text1"/>
                <w:sz w:val="20"/>
                <w:szCs w:val="20"/>
              </w:rPr>
            </w:pPr>
            <w:r w:rsidRPr="00A209F0">
              <w:rPr>
                <w:b/>
                <w:color w:val="000000" w:themeColor="text1"/>
                <w:sz w:val="20"/>
                <w:szCs w:val="20"/>
              </w:rPr>
              <w:t>29.12.00</w:t>
            </w:r>
          </w:p>
        </w:tc>
      </w:tr>
      <w:tr w:rsidR="00A209F0">
        <w:trPr>
          <w:trHeight w:val="351"/>
        </w:trPr>
        <w:tc>
          <w:tcPr>
            <w:tcW w:w="1844" w:type="dxa"/>
            <w:gridSpan w:val="2"/>
            <w:vAlign w:val="center"/>
          </w:tcPr>
          <w:p w:rsidR="00A209F0" w:rsidRDefault="00560F99">
            <w:pPr>
              <w:rPr>
                <w:b/>
                <w:color w:val="000000" w:themeColor="text1"/>
                <w:sz w:val="20"/>
                <w:szCs w:val="20"/>
              </w:rPr>
            </w:pPr>
            <w:r w:rsidRPr="00560F99">
              <w:rPr>
                <w:rFonts w:hint="eastAsia"/>
                <w:b/>
                <w:color w:val="000000" w:themeColor="text1"/>
                <w:sz w:val="20"/>
                <w:szCs w:val="20"/>
              </w:rPr>
              <w:t>张星</w:t>
            </w:r>
            <w:r w:rsidR="00A209F0" w:rsidRPr="00A209F0">
              <w:rPr>
                <w:rFonts w:hint="eastAsia"/>
                <w:b/>
                <w:color w:val="000000" w:themeColor="text1"/>
                <w:sz w:val="20"/>
                <w:szCs w:val="20"/>
              </w:rPr>
              <w:t>（远程）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560F99" w:rsidP="0007548F">
            <w:pPr>
              <w:spacing w:line="240" w:lineRule="exact"/>
              <w:rPr>
                <w:sz w:val="18"/>
                <w:szCs w:val="18"/>
              </w:rPr>
            </w:pPr>
            <w:r w:rsidRPr="00560F99">
              <w:rPr>
                <w:sz w:val="18"/>
                <w:szCs w:val="18"/>
              </w:rPr>
              <w:t>ISC-263722</w:t>
            </w:r>
          </w:p>
        </w:tc>
        <w:tc>
          <w:tcPr>
            <w:tcW w:w="2333" w:type="dxa"/>
            <w:gridSpan w:val="2"/>
            <w:vAlign w:val="center"/>
          </w:tcPr>
          <w:p w:rsidR="00A209F0" w:rsidRDefault="00A209F0">
            <w:pPr>
              <w:rPr>
                <w:b/>
                <w:color w:val="000000" w:themeColor="text1"/>
                <w:sz w:val="20"/>
                <w:szCs w:val="20"/>
              </w:rPr>
            </w:pPr>
          </w:p>
        </w:tc>
      </w:tr>
      <w:tr w:rsidR="00A209F0">
        <w:trPr>
          <w:trHeight w:val="351"/>
        </w:trPr>
        <w:tc>
          <w:tcPr>
            <w:tcW w:w="1844" w:type="dxa"/>
            <w:gridSpan w:val="2"/>
            <w:vAlign w:val="center"/>
          </w:tcPr>
          <w:p w:rsidR="00A209F0" w:rsidRPr="00A209F0" w:rsidRDefault="00A209F0">
            <w:pPr>
              <w:rPr>
                <w:b/>
                <w:color w:val="000000" w:themeColor="text1"/>
                <w:sz w:val="20"/>
                <w:szCs w:val="20"/>
              </w:rPr>
            </w:pPr>
            <w:r w:rsidRPr="00A209F0">
              <w:rPr>
                <w:rFonts w:hint="eastAsia"/>
                <w:b/>
                <w:color w:val="000000" w:themeColor="text1"/>
                <w:sz w:val="20"/>
                <w:szCs w:val="20"/>
              </w:rPr>
              <w:t>吴思彦（远程）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A209F0" w:rsidP="0007548F">
            <w:pPr>
              <w:spacing w:line="240" w:lineRule="exact"/>
              <w:rPr>
                <w:sz w:val="18"/>
                <w:szCs w:val="18"/>
              </w:rPr>
            </w:pPr>
            <w:r>
              <w:rPr>
                <w:rFonts w:hint="eastAsia"/>
                <w:sz w:val="18"/>
                <w:szCs w:val="18"/>
              </w:rPr>
              <w:t>ISC[S]0321</w:t>
            </w:r>
          </w:p>
        </w:tc>
        <w:tc>
          <w:tcPr>
            <w:tcW w:w="2333" w:type="dxa"/>
            <w:gridSpan w:val="2"/>
            <w:vAlign w:val="center"/>
          </w:tcPr>
          <w:p w:rsidR="00A209F0" w:rsidRDefault="00A209F0">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560F99">
            <w:pPr>
              <w:spacing w:line="320" w:lineRule="exact"/>
              <w:rPr>
                <w:rFonts w:ascii="宋体" w:hAnsi="宋体"/>
                <w:b/>
                <w:color w:val="000000" w:themeColor="text1"/>
                <w:sz w:val="20"/>
                <w:szCs w:val="20"/>
              </w:rPr>
            </w:pPr>
            <w:r w:rsidRPr="00560F99">
              <w:rPr>
                <w:rFonts w:ascii="宋体" w:hAnsi="宋体" w:hint="eastAsia"/>
                <w:b/>
                <w:color w:val="000000" w:themeColor="text1"/>
                <w:sz w:val="20"/>
                <w:szCs w:val="20"/>
              </w:rPr>
              <w:t>北京航天瑞思科技有限公司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560F9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13</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560F99">
            <w:pPr>
              <w:spacing w:line="320" w:lineRule="exact"/>
              <w:rPr>
                <w:rFonts w:ascii="宋体" w:hAnsi="宋体"/>
                <w:b/>
                <w:color w:val="000000" w:themeColor="text1"/>
                <w:sz w:val="20"/>
                <w:szCs w:val="20"/>
              </w:rPr>
            </w:pPr>
            <w:r w:rsidRPr="00560F99">
              <w:rPr>
                <w:rFonts w:ascii="宋体" w:hAnsi="宋体" w:hint="eastAsia"/>
                <w:b/>
                <w:color w:val="000000" w:themeColor="text1"/>
                <w:sz w:val="20"/>
                <w:szCs w:val="20"/>
              </w:rPr>
              <w:t>北京市丰台区西四环南路19号208室【园区】</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560F99">
            <w:pPr>
              <w:spacing w:line="320" w:lineRule="exact"/>
              <w:rPr>
                <w:rFonts w:ascii="宋体" w:hAnsi="宋体"/>
                <w:b/>
                <w:color w:val="000000" w:themeColor="text1"/>
                <w:sz w:val="20"/>
                <w:szCs w:val="20"/>
              </w:rPr>
            </w:pPr>
            <w:r w:rsidRPr="00560F99">
              <w:rPr>
                <w:rFonts w:ascii="宋体" w:hAnsi="宋体" w:hint="eastAsia"/>
                <w:b/>
                <w:color w:val="000000" w:themeColor="text1"/>
                <w:sz w:val="20"/>
                <w:szCs w:val="20"/>
              </w:rPr>
              <w:t>北京市丰台区西四环南路19号208室【园区】</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560F99">
            <w:pPr>
              <w:spacing w:line="320" w:lineRule="exact"/>
              <w:jc w:val="center"/>
              <w:rPr>
                <w:rFonts w:ascii="宋体" w:hAnsi="宋体"/>
                <w:b/>
                <w:color w:val="000000" w:themeColor="text1"/>
                <w:sz w:val="20"/>
                <w:szCs w:val="20"/>
              </w:rPr>
            </w:pPr>
            <w:r w:rsidRPr="00560F99">
              <w:rPr>
                <w:rFonts w:ascii="宋体" w:hAnsi="宋体" w:hint="eastAsia"/>
                <w:b/>
                <w:color w:val="000000" w:themeColor="text1"/>
                <w:sz w:val="20"/>
                <w:szCs w:val="20"/>
              </w:rPr>
              <w:t>陈</w:t>
            </w:r>
            <w:proofErr w:type="gramStart"/>
            <w:r w:rsidRPr="00560F99">
              <w:rPr>
                <w:rFonts w:ascii="宋体" w:hAnsi="宋体" w:hint="eastAsia"/>
                <w:b/>
                <w:color w:val="000000" w:themeColor="text1"/>
                <w:sz w:val="20"/>
                <w:szCs w:val="20"/>
              </w:rPr>
              <w:t>世</w:t>
            </w:r>
            <w:proofErr w:type="gramEnd"/>
            <w:r w:rsidRPr="00560F99">
              <w:rPr>
                <w:rFonts w:ascii="宋体" w:hAnsi="宋体" w:hint="eastAsia"/>
                <w:b/>
                <w:color w:val="000000" w:themeColor="text1"/>
                <w:sz w:val="20"/>
                <w:szCs w:val="20"/>
              </w:rPr>
              <w:t>平</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560F99">
            <w:pPr>
              <w:spacing w:line="320" w:lineRule="exact"/>
              <w:jc w:val="center"/>
              <w:rPr>
                <w:rFonts w:ascii="宋体" w:hAnsi="宋体"/>
                <w:b/>
                <w:color w:val="000000" w:themeColor="text1"/>
                <w:sz w:val="20"/>
                <w:szCs w:val="20"/>
              </w:rPr>
            </w:pPr>
            <w:r w:rsidRPr="00560F99">
              <w:rPr>
                <w:rFonts w:ascii="宋体" w:hAnsi="宋体"/>
                <w:b/>
                <w:color w:val="000000" w:themeColor="text1"/>
                <w:sz w:val="20"/>
                <w:szCs w:val="20"/>
              </w:rPr>
              <w:t>18601152409</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560F99">
            <w:pPr>
              <w:spacing w:line="320" w:lineRule="exact"/>
              <w:jc w:val="center"/>
              <w:rPr>
                <w:rFonts w:ascii="宋体" w:hAnsi="宋体"/>
                <w:b/>
                <w:color w:val="000000" w:themeColor="text1"/>
                <w:sz w:val="20"/>
                <w:szCs w:val="20"/>
              </w:rPr>
            </w:pPr>
            <w:r w:rsidRPr="00560F99">
              <w:rPr>
                <w:rFonts w:ascii="宋体" w:hAnsi="宋体" w:hint="eastAsia"/>
                <w:b/>
                <w:color w:val="000000" w:themeColor="text1"/>
                <w:sz w:val="20"/>
                <w:szCs w:val="20"/>
              </w:rPr>
              <w:t>陈</w:t>
            </w:r>
            <w:proofErr w:type="gramStart"/>
            <w:r w:rsidRPr="00560F99">
              <w:rPr>
                <w:rFonts w:ascii="宋体" w:hAnsi="宋体" w:hint="eastAsia"/>
                <w:b/>
                <w:color w:val="000000" w:themeColor="text1"/>
                <w:sz w:val="20"/>
                <w:szCs w:val="20"/>
              </w:rPr>
              <w:t>世</w:t>
            </w:r>
            <w:proofErr w:type="gramEnd"/>
            <w:r w:rsidRPr="00560F99">
              <w:rPr>
                <w:rFonts w:ascii="宋体" w:hAnsi="宋体" w:hint="eastAsia"/>
                <w:b/>
                <w:color w:val="000000" w:themeColor="text1"/>
                <w:sz w:val="20"/>
                <w:szCs w:val="20"/>
              </w:rPr>
              <w:t>平</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560F99">
            <w:pPr>
              <w:spacing w:line="320" w:lineRule="exact"/>
              <w:rPr>
                <w:rFonts w:ascii="宋体" w:hAnsi="宋体"/>
                <w:b/>
                <w:color w:val="000000" w:themeColor="text1"/>
                <w:spacing w:val="-20"/>
                <w:sz w:val="20"/>
                <w:szCs w:val="20"/>
              </w:rPr>
            </w:pPr>
            <w:r w:rsidRPr="00560F99">
              <w:rPr>
                <w:rFonts w:ascii="宋体" w:hAnsi="宋体" w:hint="eastAsia"/>
                <w:b/>
                <w:color w:val="000000" w:themeColor="text1"/>
                <w:spacing w:val="-20"/>
                <w:sz w:val="20"/>
                <w:szCs w:val="20"/>
              </w:rPr>
              <w:t>陈东光</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560F99">
            <w:pPr>
              <w:spacing w:line="320" w:lineRule="exact"/>
              <w:jc w:val="center"/>
              <w:rPr>
                <w:rFonts w:ascii="宋体" w:hAnsi="宋体"/>
                <w:b/>
                <w:color w:val="000000" w:themeColor="text1"/>
                <w:sz w:val="20"/>
                <w:szCs w:val="20"/>
              </w:rPr>
            </w:pPr>
            <w:r w:rsidRPr="00560F99">
              <w:rPr>
                <w:rFonts w:ascii="宋体" w:hAnsi="宋体" w:hint="eastAsia"/>
                <w:b/>
                <w:color w:val="000000" w:themeColor="text1"/>
                <w:sz w:val="20"/>
                <w:szCs w:val="20"/>
              </w:rPr>
              <w:t>陈</w:t>
            </w:r>
            <w:proofErr w:type="gramStart"/>
            <w:r w:rsidRPr="00560F99">
              <w:rPr>
                <w:rFonts w:ascii="宋体" w:hAnsi="宋体" w:hint="eastAsia"/>
                <w:b/>
                <w:color w:val="000000" w:themeColor="text1"/>
                <w:sz w:val="20"/>
                <w:szCs w:val="20"/>
              </w:rPr>
              <w:t>世</w:t>
            </w:r>
            <w:proofErr w:type="gramEnd"/>
            <w:r w:rsidRPr="00560F99">
              <w:rPr>
                <w:rFonts w:ascii="宋体" w:hAnsi="宋体" w:hint="eastAsia"/>
                <w:b/>
                <w:color w:val="000000" w:themeColor="text1"/>
                <w:sz w:val="20"/>
                <w:szCs w:val="20"/>
              </w:rPr>
              <w:t>平</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560F99">
            <w:pPr>
              <w:spacing w:line="320" w:lineRule="exact"/>
              <w:rPr>
                <w:rFonts w:ascii="宋体" w:hAnsi="宋体"/>
                <w:b/>
                <w:color w:val="000000" w:themeColor="text1"/>
                <w:sz w:val="20"/>
                <w:szCs w:val="20"/>
                <w:u w:val="single"/>
                <w:lang w:val="en-GB"/>
              </w:rPr>
            </w:pPr>
            <w:r>
              <w:rPr>
                <w:rFonts w:ascii="宋体" w:hAnsi="宋体" w:hint="eastAsia"/>
                <w:b/>
                <w:color w:val="000000" w:themeColor="text1"/>
                <w:sz w:val="20"/>
                <w:szCs w:val="20"/>
              </w:rPr>
              <w:t>范围</w:t>
            </w:r>
            <w:r>
              <w:rPr>
                <w:rFonts w:ascii="宋体" w:hAnsi="宋体"/>
                <w:b/>
                <w:color w:val="000000" w:themeColor="text1"/>
                <w:sz w:val="20"/>
                <w:szCs w:val="20"/>
              </w:rPr>
              <w:t>变更为</w:t>
            </w:r>
            <w:r>
              <w:rPr>
                <w:rFonts w:ascii="宋体" w:hAnsi="宋体" w:hint="eastAsia"/>
                <w:b/>
                <w:color w:val="000000" w:themeColor="text1"/>
                <w:sz w:val="20"/>
                <w:szCs w:val="20"/>
              </w:rPr>
              <w:t>：</w:t>
            </w:r>
            <w:r w:rsidRPr="00560F99">
              <w:rPr>
                <w:rFonts w:ascii="宋体" w:hAnsi="宋体" w:hint="eastAsia"/>
                <w:b/>
                <w:color w:val="000000" w:themeColor="text1"/>
                <w:sz w:val="20"/>
                <w:szCs w:val="20"/>
              </w:rPr>
              <w:t>机电设备、电器设备、电子产品、仪器仪表、电工电料的销售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A209F0">
            <w:pPr>
              <w:spacing w:line="320" w:lineRule="exact"/>
              <w:rPr>
                <w:rFonts w:ascii="宋体" w:hAnsi="宋体"/>
                <w:b/>
                <w:color w:val="000000" w:themeColor="text1"/>
                <w:sz w:val="20"/>
                <w:szCs w:val="20"/>
              </w:rPr>
            </w:pPr>
            <w:r w:rsidRPr="00A209F0">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A209F0" w:rsidP="00560F99">
            <w:pPr>
              <w:jc w:val="center"/>
              <w:rPr>
                <w:rFonts w:ascii="宋体" w:hAnsi="宋体"/>
                <w:b/>
                <w:color w:val="000000" w:themeColor="text1"/>
                <w:sz w:val="20"/>
                <w:szCs w:val="20"/>
              </w:rPr>
            </w:pPr>
            <w:r>
              <w:rPr>
                <w:rFonts w:ascii="宋体" w:hAnsi="宋体" w:hint="eastAsia"/>
                <w:b/>
                <w:color w:val="000000" w:themeColor="text1"/>
                <w:sz w:val="20"/>
                <w:szCs w:val="20"/>
              </w:rPr>
              <w:t>2020</w:t>
            </w:r>
            <w:r w:rsidR="007409F5">
              <w:rPr>
                <w:rFonts w:ascii="宋体" w:hAnsi="宋体" w:hint="eastAsia"/>
                <w:b/>
                <w:color w:val="000000" w:themeColor="text1"/>
                <w:sz w:val="20"/>
                <w:szCs w:val="20"/>
              </w:rPr>
              <w:t>年</w:t>
            </w:r>
            <w:r w:rsidR="00560F99">
              <w:rPr>
                <w:rFonts w:ascii="宋体" w:hAnsi="宋体" w:hint="eastAsia"/>
                <w:b/>
                <w:color w:val="000000" w:themeColor="text1"/>
                <w:sz w:val="20"/>
                <w:szCs w:val="20"/>
              </w:rPr>
              <w:t>4</w:t>
            </w:r>
            <w:r w:rsidR="007409F5">
              <w:rPr>
                <w:rFonts w:ascii="宋体" w:hAnsi="宋体" w:hint="eastAsia"/>
                <w:b/>
                <w:color w:val="000000" w:themeColor="text1"/>
                <w:sz w:val="20"/>
                <w:szCs w:val="20"/>
              </w:rPr>
              <w:t>月1</w:t>
            </w:r>
            <w:r>
              <w:rPr>
                <w:rFonts w:ascii="宋体" w:hAnsi="宋体" w:hint="eastAsia"/>
                <w:b/>
                <w:color w:val="000000" w:themeColor="text1"/>
                <w:sz w:val="20"/>
                <w:szCs w:val="20"/>
              </w:rPr>
              <w:t>0</w:t>
            </w:r>
            <w:r w:rsidR="007409F5">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A209F0" w:rsidP="00A209F0">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7409F5">
              <w:rPr>
                <w:rFonts w:ascii="宋体" w:hAnsi="宋体" w:hint="eastAsia"/>
                <w:b/>
                <w:color w:val="000000" w:themeColor="text1"/>
                <w:sz w:val="20"/>
                <w:szCs w:val="20"/>
              </w:rPr>
              <w:t>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DB6E2E" w:rsidRPr="00DB6E2E" w:rsidRDefault="00560F99">
            <w:pPr>
              <w:jc w:val="center"/>
              <w:rPr>
                <w:rFonts w:ascii="宋体" w:hAnsi="宋体"/>
                <w:b/>
                <w:color w:val="000000" w:themeColor="text1"/>
                <w:spacing w:val="-20"/>
                <w:sz w:val="20"/>
                <w:szCs w:val="20"/>
                <w:u w:val="single"/>
              </w:rPr>
            </w:pPr>
            <w:r w:rsidRPr="00560F99">
              <w:rPr>
                <w:rFonts w:ascii="宋体" w:hAnsi="宋体" w:hint="eastAsia"/>
                <w:b/>
                <w:color w:val="000000" w:themeColor="text1"/>
                <w:spacing w:val="-20"/>
                <w:sz w:val="20"/>
                <w:szCs w:val="20"/>
                <w:u w:val="single"/>
              </w:rPr>
              <w:t>北京市丰台区西四环南路19号208室【园区】</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560F99">
            <w:pPr>
              <w:rPr>
                <w:b/>
                <w:color w:val="000000" w:themeColor="text1"/>
                <w:sz w:val="20"/>
                <w:szCs w:val="20"/>
              </w:rPr>
            </w:pPr>
            <w:r w:rsidRPr="00560F99">
              <w:rPr>
                <w:rFonts w:hint="eastAsia"/>
                <w:b/>
                <w:color w:val="000000" w:themeColor="text1"/>
                <w:sz w:val="20"/>
                <w:szCs w:val="20"/>
              </w:rPr>
              <w:t>机电设备、电器设备、电子产品、仪器仪表、电工电料的销售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07548F" w:rsidP="00560F99">
            <w:pPr>
              <w:rPr>
                <w:b/>
                <w:color w:val="000000" w:themeColor="text1"/>
                <w:sz w:val="20"/>
                <w:szCs w:val="20"/>
              </w:rPr>
            </w:pPr>
            <w:r w:rsidRPr="0007548F">
              <w:rPr>
                <w:rFonts w:hint="eastAsia"/>
                <w:b/>
                <w:color w:val="000000" w:themeColor="text1"/>
                <w:sz w:val="20"/>
                <w:szCs w:val="20"/>
              </w:rPr>
              <w:t>《</w:t>
            </w:r>
            <w:r w:rsidRPr="0007548F">
              <w:rPr>
                <w:rFonts w:hint="eastAsia"/>
                <w:b/>
                <w:color w:val="000000" w:themeColor="text1"/>
                <w:sz w:val="20"/>
                <w:szCs w:val="20"/>
              </w:rPr>
              <w:t>GB/T16868-2009</w:t>
            </w:r>
            <w:r w:rsidRPr="0007548F">
              <w:rPr>
                <w:rFonts w:hint="eastAsia"/>
                <w:b/>
                <w:color w:val="000000" w:themeColor="text1"/>
                <w:sz w:val="20"/>
                <w:szCs w:val="20"/>
              </w:rPr>
              <w:t>商品经营服务质量管理规范》、《</w:t>
            </w:r>
            <w:r w:rsidRPr="0007548F">
              <w:rPr>
                <w:rFonts w:hint="eastAsia"/>
                <w:b/>
                <w:color w:val="000000" w:themeColor="text1"/>
                <w:sz w:val="20"/>
                <w:szCs w:val="20"/>
              </w:rPr>
              <w:t>GB/T15624-2011</w:t>
            </w:r>
            <w:r w:rsidRPr="0007548F">
              <w:rPr>
                <w:rFonts w:hint="eastAsia"/>
                <w:b/>
                <w:color w:val="000000" w:themeColor="text1"/>
                <w:sz w:val="20"/>
                <w:szCs w:val="20"/>
              </w:rPr>
              <w:t>服务标准化工作指南》等</w:t>
            </w:r>
            <w:r w:rsidR="00DB6E2E">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07548F">
        <w:rPr>
          <w:rFonts w:hint="eastAsia"/>
          <w:b/>
          <w:color w:val="000000" w:themeColor="text1"/>
          <w:spacing w:val="-10"/>
          <w:szCs w:val="21"/>
        </w:rPr>
        <w:t>2020</w:t>
      </w:r>
      <w:r>
        <w:rPr>
          <w:rFonts w:hint="eastAsia"/>
          <w:b/>
          <w:color w:val="000000" w:themeColor="text1"/>
          <w:spacing w:val="-10"/>
          <w:szCs w:val="21"/>
        </w:rPr>
        <w:t>年</w:t>
      </w:r>
      <w:r w:rsidR="00560F99">
        <w:rPr>
          <w:rFonts w:hint="eastAsia"/>
          <w:b/>
          <w:color w:val="000000" w:themeColor="text1"/>
          <w:spacing w:val="-10"/>
          <w:szCs w:val="21"/>
        </w:rPr>
        <w:t>4</w:t>
      </w:r>
      <w:r>
        <w:rPr>
          <w:rFonts w:hint="eastAsia"/>
          <w:b/>
          <w:color w:val="000000" w:themeColor="text1"/>
          <w:spacing w:val="-10"/>
          <w:szCs w:val="21"/>
        </w:rPr>
        <w:t>月</w:t>
      </w:r>
      <w:bookmarkStart w:id="0" w:name="OLE_LINK1"/>
      <w:r>
        <w:rPr>
          <w:rFonts w:hint="eastAsia"/>
          <w:b/>
          <w:color w:val="000000" w:themeColor="text1"/>
          <w:spacing w:val="-10"/>
          <w:szCs w:val="21"/>
        </w:rPr>
        <w:t>1</w:t>
      </w:r>
      <w:r w:rsidR="0007548F">
        <w:rPr>
          <w:rFonts w:hint="eastAsia"/>
          <w:b/>
          <w:color w:val="000000" w:themeColor="text1"/>
          <w:spacing w:val="-10"/>
          <w:szCs w:val="21"/>
        </w:rPr>
        <w:t>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07548F">
        <w:rPr>
          <w:rFonts w:hint="eastAsia"/>
          <w:b/>
          <w:color w:val="000000" w:themeColor="text1"/>
          <w:spacing w:val="-10"/>
          <w:szCs w:val="21"/>
        </w:rPr>
        <w:t>20</w:t>
      </w:r>
      <w:r>
        <w:rPr>
          <w:rFonts w:hint="eastAsia"/>
          <w:b/>
          <w:color w:val="000000" w:themeColor="text1"/>
          <w:spacing w:val="-10"/>
          <w:szCs w:val="21"/>
        </w:rPr>
        <w:t>年</w:t>
      </w:r>
      <w:r w:rsidR="0007548F">
        <w:rPr>
          <w:rFonts w:hint="eastAsia"/>
          <w:b/>
          <w:color w:val="000000" w:themeColor="text1"/>
          <w:spacing w:val="-10"/>
          <w:szCs w:val="21"/>
        </w:rPr>
        <w:t>10</w:t>
      </w:r>
      <w:r>
        <w:rPr>
          <w:rFonts w:hint="eastAsia"/>
          <w:b/>
          <w:color w:val="000000" w:themeColor="text1"/>
          <w:spacing w:val="-10"/>
          <w:szCs w:val="21"/>
        </w:rPr>
        <w:t>月</w:t>
      </w:r>
      <w:r w:rsidR="0007548F">
        <w:rPr>
          <w:rFonts w:hint="eastAsia"/>
          <w:b/>
          <w:color w:val="000000" w:themeColor="text1"/>
          <w:spacing w:val="-10"/>
          <w:szCs w:val="21"/>
        </w:rPr>
        <w:t>1</w:t>
      </w:r>
      <w:r w:rsidR="00560F99">
        <w:rPr>
          <w:rFonts w:hint="eastAsia"/>
          <w:b/>
          <w:color w:val="000000" w:themeColor="text1"/>
          <w:spacing w:val="-10"/>
          <w:szCs w:val="21"/>
        </w:rPr>
        <w:t>6</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企业通过监视和评审内外部信息：</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1</w:t>
            </w:r>
            <w:r w:rsidRPr="00560F99">
              <w:rPr>
                <w:rFonts w:hint="eastAsia"/>
                <w:bCs/>
                <w:color w:val="000000" w:themeColor="text1"/>
                <w:sz w:val="18"/>
                <w:szCs w:val="18"/>
              </w:rPr>
              <w:t>、最高管理层定期对各职能部门收集的信息进行讨论研究确定</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2</w:t>
            </w:r>
            <w:r w:rsidRPr="00560F99">
              <w:rPr>
                <w:rFonts w:hint="eastAsia"/>
                <w:bCs/>
                <w:color w:val="000000" w:themeColor="text1"/>
                <w:sz w:val="18"/>
                <w:szCs w:val="18"/>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3</w:t>
            </w:r>
            <w:r w:rsidRPr="00560F99">
              <w:rPr>
                <w:rFonts w:hint="eastAsia"/>
                <w:bCs/>
                <w:color w:val="000000" w:themeColor="text1"/>
                <w:sz w:val="18"/>
                <w:szCs w:val="18"/>
              </w:rPr>
              <w:t>、目前主要识别出的外部环境有：行业市场的竞争、价格的竞争。</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4</w:t>
            </w:r>
            <w:r w:rsidRPr="00560F99">
              <w:rPr>
                <w:rFonts w:hint="eastAsia"/>
                <w:bCs/>
                <w:color w:val="000000" w:themeColor="text1"/>
                <w:sz w:val="18"/>
                <w:szCs w:val="18"/>
              </w:rPr>
              <w:t>、促进内部环境的改善；⑴通过贯标强化企业管理的规范化、程序化；⑵加强内部管理，降低成本。</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5</w:t>
            </w:r>
            <w:r w:rsidRPr="00560F99">
              <w:rPr>
                <w:rFonts w:hint="eastAsia"/>
                <w:bCs/>
                <w:color w:val="000000" w:themeColor="text1"/>
                <w:sz w:val="18"/>
                <w:szCs w:val="18"/>
              </w:rPr>
              <w:t>、企业内部优势：员工从事该行业多年。产品采购：均按照国家、行业标准要求执行。赢得了客户，赢得了市场。</w:t>
            </w:r>
          </w:p>
          <w:p w:rsidR="00E74128" w:rsidRPr="009352D4" w:rsidRDefault="00560F99" w:rsidP="00560F99">
            <w:pPr>
              <w:spacing w:line="240" w:lineRule="exact"/>
              <w:rPr>
                <w:bCs/>
                <w:color w:val="000000" w:themeColor="text1"/>
                <w:sz w:val="18"/>
                <w:szCs w:val="18"/>
              </w:rPr>
            </w:pPr>
            <w:r w:rsidRPr="00560F99">
              <w:rPr>
                <w:rFonts w:hint="eastAsia"/>
                <w:bCs/>
                <w:color w:val="000000" w:themeColor="text1"/>
                <w:sz w:val="18"/>
                <w:szCs w:val="18"/>
              </w:rPr>
              <w:t>6</w:t>
            </w:r>
            <w:r w:rsidRPr="00560F99">
              <w:rPr>
                <w:rFonts w:hint="eastAsia"/>
                <w:bCs/>
                <w:color w:val="000000" w:themeColor="text1"/>
                <w:sz w:val="18"/>
                <w:szCs w:val="18"/>
              </w:rPr>
              <w:t>、由总经理组织召开公司内外部因素动态评审会议，对识别出的内外部环境因素进行监视和评审，并将识别出的相关内外部因素作为制定和调整方针、目标、管理评审的输入内容。</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公司确定了与质量管理体系有关的相关方包括；公司的相关方包括：直接客户（最终使用者以及直接客户）；供方：供应链中的供方及其他；员工（包括管理者）；政府部门；投资方；咨询单位</w:t>
            </w:r>
            <w:r w:rsidRPr="00560F99">
              <w:rPr>
                <w:rFonts w:hint="eastAsia"/>
                <w:bCs/>
                <w:color w:val="000000" w:themeColor="text1"/>
                <w:sz w:val="18"/>
                <w:szCs w:val="18"/>
              </w:rPr>
              <w:t>,</w:t>
            </w:r>
            <w:r w:rsidRPr="00560F99">
              <w:rPr>
                <w:rFonts w:hint="eastAsia"/>
                <w:bCs/>
                <w:color w:val="000000" w:themeColor="text1"/>
                <w:sz w:val="18"/>
                <w:szCs w:val="18"/>
              </w:rPr>
              <w:t>以及其他人员；</w:t>
            </w:r>
          </w:p>
          <w:p w:rsidR="00560F99" w:rsidRPr="00560F99" w:rsidRDefault="00560F99" w:rsidP="00560F99">
            <w:pPr>
              <w:spacing w:line="240" w:lineRule="exact"/>
              <w:rPr>
                <w:bCs/>
                <w:color w:val="000000" w:themeColor="text1"/>
                <w:sz w:val="18"/>
                <w:szCs w:val="18"/>
              </w:rPr>
            </w:pPr>
            <w:r w:rsidRPr="00560F99">
              <w:rPr>
                <w:bCs/>
                <w:color w:val="000000" w:themeColor="text1"/>
                <w:sz w:val="18"/>
                <w:szCs w:val="18"/>
              </w:rPr>
              <w:t></w:t>
            </w:r>
            <w:r w:rsidRPr="00560F99">
              <w:rPr>
                <w:rFonts w:hint="eastAsia"/>
                <w:bCs/>
                <w:color w:val="000000" w:themeColor="text1"/>
                <w:sz w:val="18"/>
                <w:szCs w:val="18"/>
              </w:rPr>
              <w:t>相关方对企业的要求有：遵守国家的现行法律法规、保持有效的资质、量具定期检定、不断提高技术水平以及不断提高客户满意度等。</w:t>
            </w:r>
          </w:p>
          <w:p w:rsidR="00560F99" w:rsidRPr="00560F99" w:rsidRDefault="00560F99" w:rsidP="00560F99">
            <w:pPr>
              <w:spacing w:line="240" w:lineRule="exact"/>
              <w:rPr>
                <w:bCs/>
                <w:color w:val="000000" w:themeColor="text1"/>
                <w:sz w:val="18"/>
                <w:szCs w:val="18"/>
              </w:rPr>
            </w:pPr>
            <w:r w:rsidRPr="00560F99">
              <w:rPr>
                <w:bCs/>
                <w:color w:val="000000" w:themeColor="text1"/>
                <w:sz w:val="18"/>
                <w:szCs w:val="18"/>
              </w:rPr>
              <w:t></w:t>
            </w:r>
            <w:r w:rsidRPr="00560F99">
              <w:rPr>
                <w:rFonts w:hint="eastAsia"/>
                <w:bCs/>
                <w:color w:val="000000" w:themeColor="text1"/>
                <w:sz w:val="18"/>
                <w:szCs w:val="18"/>
              </w:rPr>
              <w:t>公司通过以下行为满足相关</w:t>
            </w:r>
            <w:proofErr w:type="gramStart"/>
            <w:r w:rsidRPr="00560F99">
              <w:rPr>
                <w:rFonts w:hint="eastAsia"/>
                <w:bCs/>
                <w:color w:val="000000" w:themeColor="text1"/>
                <w:sz w:val="18"/>
                <w:szCs w:val="18"/>
              </w:rPr>
              <w:t>方需求</w:t>
            </w:r>
            <w:proofErr w:type="gramEnd"/>
            <w:r w:rsidRPr="00560F99">
              <w:rPr>
                <w:rFonts w:hint="eastAsia"/>
                <w:bCs/>
                <w:color w:val="000000" w:themeColor="text1"/>
                <w:sz w:val="18"/>
                <w:szCs w:val="18"/>
              </w:rPr>
              <w:t>和期望：</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——关注顾客需求，通过持续改进增强用户满意；</w:t>
            </w:r>
          </w:p>
          <w:p w:rsidR="00560F99" w:rsidRPr="00560F99" w:rsidRDefault="00560F99" w:rsidP="00560F99">
            <w:pPr>
              <w:spacing w:line="240" w:lineRule="exact"/>
              <w:rPr>
                <w:rFonts w:hint="eastAsia"/>
                <w:bCs/>
                <w:color w:val="000000" w:themeColor="text1"/>
                <w:sz w:val="18"/>
                <w:szCs w:val="18"/>
              </w:rPr>
            </w:pPr>
            <w:r w:rsidRPr="00560F99">
              <w:rPr>
                <w:rFonts w:hint="eastAsia"/>
                <w:bCs/>
                <w:color w:val="000000" w:themeColor="text1"/>
                <w:sz w:val="18"/>
                <w:szCs w:val="18"/>
              </w:rPr>
              <w:t>——持续改进管理体系过程，提升质量绩效。</w:t>
            </w:r>
          </w:p>
          <w:p w:rsidR="00560F99" w:rsidRPr="00560F99" w:rsidRDefault="00560F99" w:rsidP="00560F99">
            <w:pPr>
              <w:spacing w:line="240" w:lineRule="exact"/>
              <w:rPr>
                <w:bCs/>
                <w:color w:val="000000" w:themeColor="text1"/>
                <w:sz w:val="18"/>
                <w:szCs w:val="18"/>
              </w:rPr>
            </w:pPr>
            <w:r w:rsidRPr="00560F99">
              <w:rPr>
                <w:bCs/>
                <w:color w:val="000000" w:themeColor="text1"/>
                <w:sz w:val="18"/>
                <w:szCs w:val="18"/>
              </w:rPr>
              <w:t></w:t>
            </w:r>
            <w:r w:rsidRPr="00560F99">
              <w:rPr>
                <w:rFonts w:hint="eastAsia"/>
                <w:bCs/>
                <w:color w:val="000000" w:themeColor="text1"/>
                <w:sz w:val="18"/>
                <w:szCs w:val="18"/>
              </w:rPr>
              <w:t>公司管理层及相关部门将持续关注相关</w:t>
            </w:r>
            <w:proofErr w:type="gramStart"/>
            <w:r w:rsidRPr="00560F99">
              <w:rPr>
                <w:rFonts w:hint="eastAsia"/>
                <w:bCs/>
                <w:color w:val="000000" w:themeColor="text1"/>
                <w:sz w:val="18"/>
                <w:szCs w:val="18"/>
              </w:rPr>
              <w:t>方需求</w:t>
            </w:r>
            <w:proofErr w:type="gramEnd"/>
            <w:r w:rsidRPr="00560F99">
              <w:rPr>
                <w:rFonts w:hint="eastAsia"/>
                <w:bCs/>
                <w:color w:val="000000" w:themeColor="text1"/>
                <w:sz w:val="18"/>
                <w:szCs w:val="18"/>
              </w:rPr>
              <w:t>的变化，必要时通过评估风险和机遇，调整管理目标或变更管理过程以适应这些变化或实现改进。</w:t>
            </w:r>
          </w:p>
          <w:p w:rsidR="00E74128" w:rsidRPr="009352D4" w:rsidRDefault="00560F99" w:rsidP="00560F99">
            <w:pPr>
              <w:spacing w:line="240" w:lineRule="exact"/>
              <w:rPr>
                <w:bCs/>
                <w:color w:val="000000" w:themeColor="text1"/>
                <w:sz w:val="18"/>
                <w:szCs w:val="18"/>
              </w:rPr>
            </w:pPr>
            <w:r w:rsidRPr="00560F99">
              <w:rPr>
                <w:bCs/>
                <w:color w:val="000000" w:themeColor="text1"/>
                <w:sz w:val="18"/>
                <w:szCs w:val="18"/>
              </w:rPr>
              <w:t></w:t>
            </w:r>
            <w:r w:rsidRPr="00560F99">
              <w:rPr>
                <w:rFonts w:hint="eastAsia"/>
                <w:bCs/>
                <w:color w:val="000000" w:themeColor="text1"/>
                <w:sz w:val="18"/>
                <w:szCs w:val="18"/>
              </w:rPr>
              <w:t>对这些相关方监视和评审的方法有：上级文件、标准和规范的获取、客户走访调查、沟通等</w:t>
            </w:r>
            <w:r w:rsidR="009352D4" w:rsidRPr="009352D4">
              <w:rPr>
                <w:rFonts w:hint="eastAsia"/>
                <w:bCs/>
                <w:color w:val="000000" w:themeColor="text1"/>
                <w:sz w:val="18"/>
                <w:szCs w:val="18"/>
              </w:rPr>
              <w:t>。</w:t>
            </w:r>
          </w:p>
        </w:tc>
      </w:tr>
      <w:tr w:rsidR="00E74128" w:rsidTr="00DB6E2E">
        <w:trPr>
          <w:cantSplit/>
          <w:trHeight w:val="1834"/>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rsidP="00DB6E2E">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754AA2"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B6E2E" w:rsidRPr="00DB6E2E">
              <w:rPr>
                <w:rFonts w:ascii="宋体" w:hAnsi="宋体" w:hint="eastAsia"/>
                <w:b/>
                <w:color w:val="000000" w:themeColor="text1"/>
                <w:sz w:val="20"/>
                <w:szCs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DB6E2E"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公司总的质量目标为：</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1、销售产品合格率98%；</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2、产品交付及时率98%；</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3、合同评审率100%；</w:t>
            </w:r>
          </w:p>
          <w:p w:rsid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4、顾客满意率96%以上。</w:t>
            </w:r>
          </w:p>
          <w:p w:rsidR="00E74128" w:rsidRDefault="00560F99" w:rsidP="00560F99">
            <w:pPr>
              <w:spacing w:line="240" w:lineRule="exact"/>
              <w:rPr>
                <w:rFonts w:ascii="宋体" w:hAnsi="宋体"/>
                <w:bCs/>
                <w:color w:val="000000" w:themeColor="text1"/>
                <w:sz w:val="18"/>
                <w:szCs w:val="18"/>
              </w:rPr>
            </w:pPr>
            <w:r w:rsidRPr="00560F99">
              <w:rPr>
                <w:rFonts w:ascii="宋体" w:hAnsi="宋体" w:hint="eastAsia"/>
                <w:bCs/>
                <w:color w:val="000000" w:themeColor="text1"/>
                <w:sz w:val="18"/>
                <w:szCs w:val="18"/>
              </w:rPr>
              <w:t>质量目标进行层层分解，落实到责任部门</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■受审核方建立的管理体系文件包括：</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1.管理手册HTRS-SC-2020版，2020年4月10日发表实施（含管理方针、目标）</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2.程序文件HTRS-CX-2020 ，包括标准要求的程序</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3.体系运行所需要的记录</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■编制了《文件控制程序》用于对管理体系文件，符合标准要求。</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查看《文件发放回收记录表》，内容包括：文件名称，文件编号，接收部门，分发序号，接收人/日期，回收记录。</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查文件更改情况：针对</w:t>
            </w:r>
            <w:proofErr w:type="gramStart"/>
            <w:r w:rsidRPr="00560F99">
              <w:rPr>
                <w:rFonts w:ascii="宋体" w:hAnsi="宋体" w:hint="eastAsia"/>
                <w:bCs/>
                <w:color w:val="000000" w:themeColor="text1"/>
                <w:sz w:val="18"/>
                <w:szCs w:val="18"/>
              </w:rPr>
              <w:t>文审提出</w:t>
            </w:r>
            <w:proofErr w:type="gramEnd"/>
            <w:r w:rsidRPr="00560F99">
              <w:rPr>
                <w:rFonts w:ascii="宋体" w:hAnsi="宋体" w:hint="eastAsia"/>
                <w:bCs/>
                <w:color w:val="000000" w:themeColor="text1"/>
                <w:sz w:val="18"/>
                <w:szCs w:val="18"/>
              </w:rPr>
              <w:t>的不符合，对《管理手册》进行了更改。补充完善了相关内容，被替换的</w:t>
            </w:r>
            <w:proofErr w:type="gramStart"/>
            <w:r w:rsidRPr="00560F99">
              <w:rPr>
                <w:rFonts w:ascii="宋体" w:hAnsi="宋体" w:hint="eastAsia"/>
                <w:bCs/>
                <w:color w:val="000000" w:themeColor="text1"/>
                <w:sz w:val="18"/>
                <w:szCs w:val="18"/>
              </w:rPr>
              <w:t>文件页均标有</w:t>
            </w:r>
            <w:proofErr w:type="gramEnd"/>
            <w:r w:rsidRPr="00560F99">
              <w:rPr>
                <w:rFonts w:ascii="宋体" w:hAnsi="宋体" w:hint="eastAsia"/>
                <w:bCs/>
                <w:color w:val="000000" w:themeColor="text1"/>
                <w:sz w:val="18"/>
                <w:szCs w:val="18"/>
              </w:rPr>
              <w:t>“作废”标识，由综合部统一封存。</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查综合部管理手册、管理制度等文件均保管良好，为有效版本，有受控标识。</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综合部负责收集有关产品的国家标准、行业标准的最新版本，分发到相关部门使用；收回旧标准。</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查见《外来文件清单》、《适用的法律法规及要求清单》，内容包括：序号、文件名称、编号、版本等。</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共登记有质量法、合同法、物权法、消费者权益保护法、专利法、商标法、</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广告法、反不正当竞争法、标准化法实施条例、准化法、招投标法、行政处罚法、价格法、GB/T19001-2016《质量管理体系 要求》等。收集基本全面，基本符合。</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以上外来文件保管良好，均为有效版本。</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■编制了《记录控制程序》用于对记录的管理，符合标准要求。</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查见《受控文件清单》，内容包括：序号、记录名称等。</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共登记有文件领用发放登记表、受控文件清单、外来文件清单、培训记录表等。抽查综合</w:t>
            </w:r>
            <w:proofErr w:type="gramStart"/>
            <w:r w:rsidRPr="00560F99">
              <w:rPr>
                <w:rFonts w:ascii="宋体" w:hAnsi="宋体" w:hint="eastAsia"/>
                <w:bCs/>
                <w:color w:val="000000" w:themeColor="text1"/>
                <w:sz w:val="18"/>
                <w:szCs w:val="18"/>
              </w:rPr>
              <w:t>部文件</w:t>
            </w:r>
            <w:proofErr w:type="gramEnd"/>
            <w:r w:rsidRPr="00560F99">
              <w:rPr>
                <w:rFonts w:ascii="宋体" w:hAnsi="宋体" w:hint="eastAsia"/>
                <w:bCs/>
                <w:color w:val="000000" w:themeColor="text1"/>
                <w:sz w:val="18"/>
                <w:szCs w:val="18"/>
              </w:rPr>
              <w:t>发放登记表、培训记录表、受控文件清单填写及保管符合要求。</w:t>
            </w:r>
          </w:p>
          <w:p w:rsidR="00560F99" w:rsidRPr="00560F99" w:rsidRDefault="00560F99" w:rsidP="00560F99">
            <w:pPr>
              <w:tabs>
                <w:tab w:val="left" w:pos="540"/>
              </w:tabs>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各部门保存各记录，按时间整理，放置在文件柜中，以便检索，综合部定期对其进行检查，目前保存完好。名称，编号构成记录的唯一性标识。</w:t>
            </w:r>
          </w:p>
          <w:p w:rsidR="009352D4" w:rsidRDefault="00560F99" w:rsidP="00560F99">
            <w:pPr>
              <w:tabs>
                <w:tab w:val="left" w:pos="540"/>
              </w:tabs>
              <w:spacing w:line="240" w:lineRule="exact"/>
              <w:rPr>
                <w:rFonts w:ascii="宋体" w:hAnsi="宋体"/>
                <w:b/>
                <w:color w:val="000000" w:themeColor="text1"/>
                <w:sz w:val="20"/>
                <w:szCs w:val="20"/>
              </w:rPr>
            </w:pPr>
            <w:r w:rsidRPr="00560F99">
              <w:rPr>
                <w:rFonts w:ascii="宋体" w:hAnsi="宋体" w:hint="eastAsia"/>
                <w:bCs/>
                <w:color w:val="000000" w:themeColor="text1"/>
                <w:sz w:val="18"/>
                <w:szCs w:val="18"/>
              </w:rPr>
              <w:t>介绍：尚未销毁记录，如有，由综合部组织进行。</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60F99" w:rsidRPr="00560F99" w:rsidRDefault="00560F99" w:rsidP="00560F99">
            <w:pPr>
              <w:spacing w:line="30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编制了《培训、意识和能力控制程序》，规定了从事质量、环境管理方面人员的资源需求、岗位能力要求、职权的规定、培训需求、方式以及对人员的培训管理等，确保人员数量、能力能满足体系的运行要求，基本有效。</w:t>
            </w:r>
          </w:p>
          <w:p w:rsidR="00560F99" w:rsidRPr="00560F99" w:rsidRDefault="00560F99" w:rsidP="00560F99">
            <w:pPr>
              <w:spacing w:line="30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编制“岗位职责和能力要求”，规定了公司领导、各级人员等关于质量、环境工作的任职要求以及岗位职责等，对整体人员需求、能力要求及作用进行规定，其中对重要岗位人员的能力要求进行了评定，确保人员满足岗位要求。</w:t>
            </w:r>
          </w:p>
          <w:p w:rsidR="00E74128" w:rsidRDefault="00560F99">
            <w:pPr>
              <w:spacing w:line="300" w:lineRule="exact"/>
              <w:rPr>
                <w:rFonts w:ascii="宋体" w:hAnsi="宋体"/>
                <w:bCs/>
                <w:color w:val="000000" w:themeColor="text1"/>
                <w:sz w:val="18"/>
                <w:szCs w:val="18"/>
              </w:rPr>
            </w:pPr>
            <w:proofErr w:type="gramStart"/>
            <w:r w:rsidRPr="00560F99">
              <w:rPr>
                <w:rFonts w:ascii="宋体" w:hAnsi="宋体" w:hint="eastAsia"/>
                <w:bCs/>
                <w:color w:val="000000" w:themeColor="text1"/>
                <w:sz w:val="18"/>
                <w:szCs w:val="18"/>
              </w:rPr>
              <w:t>抽综合</w:t>
            </w:r>
            <w:proofErr w:type="gramEnd"/>
            <w:r w:rsidRPr="00560F99">
              <w:rPr>
                <w:rFonts w:ascii="宋体" w:hAnsi="宋体" w:hint="eastAsia"/>
                <w:bCs/>
                <w:color w:val="000000" w:themeColor="text1"/>
                <w:sz w:val="18"/>
                <w:szCs w:val="18"/>
              </w:rPr>
              <w:t>部主任、生产部经理等岗位，符合规定。查内审员经培训考核合格上岗。查对公司目前人员的评价记录，主要对关键岗位以及公司各级管理人员等进行了评价。提供员工能力考核表</w:t>
            </w:r>
            <w:r>
              <w:rPr>
                <w:rFonts w:ascii="宋体" w:hAnsi="宋体" w:hint="eastAsia"/>
                <w:bCs/>
                <w:color w:val="000000" w:themeColor="text1"/>
                <w:sz w:val="18"/>
                <w:szCs w:val="18"/>
              </w:rPr>
              <w:t>，培训计划、培训记录，符合要求</w:t>
            </w:r>
            <w:r w:rsidR="007409F5">
              <w:rPr>
                <w:rFonts w:ascii="宋体" w:hAnsi="宋体" w:hint="eastAsia"/>
                <w:bCs/>
                <w:color w:val="000000" w:themeColor="text1"/>
                <w:sz w:val="18"/>
                <w:szCs w:val="18"/>
              </w:rPr>
              <w:t>。</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rsidR="00E74128" w:rsidRDefault="00560F99" w:rsidP="00560F99">
            <w:pPr>
              <w:spacing w:line="240" w:lineRule="exact"/>
              <w:rPr>
                <w:rFonts w:ascii="宋体" w:hAnsi="宋体"/>
                <w:b/>
                <w:color w:val="000000" w:themeColor="text1"/>
                <w:sz w:val="20"/>
                <w:szCs w:val="20"/>
              </w:rPr>
            </w:pPr>
            <w:r w:rsidRPr="00560F99">
              <w:rPr>
                <w:rFonts w:ascii="宋体" w:hAnsi="宋体" w:hint="eastAsia"/>
                <w:bCs/>
                <w:color w:val="000000" w:themeColor="text1"/>
                <w:sz w:val="18"/>
                <w:szCs w:val="18"/>
              </w:rPr>
              <w:t>综合部设备的日常维护，主要为局域网维护、灰尘清扫、电脑杀毒和一些设备的耗材更换。电脑等维修保养由使用者自行解决，自己无法解决时由技术人员进行维修，无记录</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352D4"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主要工作场所为公司办公场所，现场查看：1、办公现场环境整洁，秩序良好。2、办公区内有消防器材，有效期内。3、办公设备放置合理整齐。</w:t>
            </w:r>
            <w:r w:rsidR="0007548F">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07548F" w:rsidP="0007548F">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公司产品销售过程属服务性质，供方发货到客户处，客户进行验收，</w:t>
            </w:r>
            <w:r w:rsidR="00DB6E2E" w:rsidRPr="00DB6E2E">
              <w:rPr>
                <w:rFonts w:ascii="宋体" w:hAnsi="宋体" w:hint="eastAsia"/>
                <w:bCs/>
                <w:color w:val="000000" w:themeColor="text1"/>
                <w:sz w:val="18"/>
                <w:szCs w:val="18"/>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07548F">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07548F">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560F99">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科学管理，诚信服务，确保顾客满意；以人为本，持续改进，促进公司发展”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公司针对产品销售的特点进行了如下策划：</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一、策划了流程：</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销售服务实现过程：客户需求—面对面服务</w:t>
            </w:r>
            <w:proofErr w:type="gramStart"/>
            <w:r w:rsidRPr="00560F99">
              <w:rPr>
                <w:rFonts w:hint="eastAsia"/>
                <w:color w:val="000000" w:themeColor="text1"/>
                <w:sz w:val="18"/>
                <w:szCs w:val="18"/>
              </w:rPr>
              <w:t>—签订</w:t>
            </w:r>
            <w:proofErr w:type="gramEnd"/>
            <w:r w:rsidRPr="00560F99">
              <w:rPr>
                <w:rFonts w:hint="eastAsia"/>
                <w:color w:val="000000" w:themeColor="text1"/>
                <w:sz w:val="18"/>
                <w:szCs w:val="18"/>
              </w:rPr>
              <w:t>合同—采购—发货</w:t>
            </w:r>
            <w:r w:rsidRPr="00560F99">
              <w:rPr>
                <w:rFonts w:hint="eastAsia"/>
                <w:color w:val="000000" w:themeColor="text1"/>
                <w:sz w:val="18"/>
                <w:szCs w:val="18"/>
              </w:rPr>
              <w:t>--</w:t>
            </w:r>
            <w:r w:rsidRPr="00560F99">
              <w:rPr>
                <w:rFonts w:hint="eastAsia"/>
                <w:color w:val="000000" w:themeColor="text1"/>
                <w:sz w:val="18"/>
                <w:szCs w:val="18"/>
              </w:rPr>
              <w:t>验收</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二、确定了相应的质量目标，目标基本合理、可测量、可达到。</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三、策划了相关文件：《</w:t>
            </w:r>
            <w:r w:rsidRPr="00560F99">
              <w:rPr>
                <w:rFonts w:hint="eastAsia"/>
                <w:color w:val="000000" w:themeColor="text1"/>
                <w:sz w:val="18"/>
                <w:szCs w:val="18"/>
              </w:rPr>
              <w:t>GB/T16868-2009</w:t>
            </w:r>
            <w:r w:rsidRPr="00560F99">
              <w:rPr>
                <w:rFonts w:hint="eastAsia"/>
                <w:color w:val="000000" w:themeColor="text1"/>
                <w:sz w:val="18"/>
                <w:szCs w:val="18"/>
              </w:rPr>
              <w:t>商品经营服务质量管理规范》、《</w:t>
            </w:r>
            <w:r w:rsidRPr="00560F99">
              <w:rPr>
                <w:rFonts w:hint="eastAsia"/>
                <w:color w:val="000000" w:themeColor="text1"/>
                <w:sz w:val="18"/>
                <w:szCs w:val="18"/>
              </w:rPr>
              <w:t>GB/T15624-2011</w:t>
            </w:r>
            <w:r w:rsidRPr="00560F99">
              <w:rPr>
                <w:rFonts w:hint="eastAsia"/>
                <w:color w:val="000000" w:themeColor="text1"/>
                <w:sz w:val="18"/>
                <w:szCs w:val="18"/>
              </w:rPr>
              <w:t>服务标准化工作指南》客户要求等；策划了《销售管理制度》《销售过程检验规范》等记录。</w:t>
            </w:r>
            <w:r w:rsidRPr="00560F99">
              <w:rPr>
                <w:rFonts w:hint="eastAsia"/>
                <w:color w:val="000000" w:themeColor="text1"/>
                <w:sz w:val="18"/>
                <w:szCs w:val="18"/>
              </w:rPr>
              <w:t xml:space="preserve"> </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四、服务过程中由部门负责人进行考核</w:t>
            </w:r>
            <w:r w:rsidRPr="00560F99">
              <w:rPr>
                <w:rFonts w:hint="eastAsia"/>
                <w:color w:val="000000" w:themeColor="text1"/>
                <w:sz w:val="18"/>
                <w:szCs w:val="18"/>
              </w:rPr>
              <w:t>/</w:t>
            </w:r>
            <w:r w:rsidRPr="00560F99">
              <w:rPr>
                <w:rFonts w:hint="eastAsia"/>
                <w:color w:val="000000" w:themeColor="text1"/>
                <w:sz w:val="18"/>
                <w:szCs w:val="18"/>
              </w:rPr>
              <w:t>检查，项目完成后由客户进行服务评价，符合要求。</w:t>
            </w:r>
            <w:r w:rsidRPr="00560F99">
              <w:rPr>
                <w:rFonts w:hint="eastAsia"/>
                <w:color w:val="000000" w:themeColor="text1"/>
                <w:sz w:val="18"/>
                <w:szCs w:val="18"/>
              </w:rPr>
              <w:t xml:space="preserve"> </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五、场所：销售服务在办公楼内进行，电脑台式机、打印机等设备设施，基本满足工作需要。资源基本满足。</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六、通过识别与评价对公司目标和战略方向相关，影响其实现质量管理体系预期结果的各种内外部环境因素，有效应对风险和机遇。</w:t>
            </w:r>
          </w:p>
          <w:p w:rsidR="00560F99" w:rsidRPr="00560F99" w:rsidRDefault="00560F99" w:rsidP="00560F99">
            <w:pPr>
              <w:spacing w:line="240" w:lineRule="exact"/>
              <w:ind w:left="142" w:hangingChars="79" w:hanging="142"/>
              <w:rPr>
                <w:rFonts w:hint="eastAsia"/>
                <w:color w:val="000000" w:themeColor="text1"/>
                <w:sz w:val="18"/>
                <w:szCs w:val="18"/>
              </w:rPr>
            </w:pPr>
            <w:r w:rsidRPr="00560F99">
              <w:rPr>
                <w:rFonts w:hint="eastAsia"/>
                <w:color w:val="000000" w:themeColor="text1"/>
                <w:sz w:val="18"/>
                <w:szCs w:val="18"/>
              </w:rPr>
              <w:t>七、无外包过程。</w:t>
            </w:r>
          </w:p>
          <w:p w:rsidR="009352D4" w:rsidRPr="009352D4" w:rsidRDefault="00560F99" w:rsidP="00560F99">
            <w:pPr>
              <w:spacing w:line="240" w:lineRule="exact"/>
              <w:ind w:left="142" w:hangingChars="79" w:hanging="142"/>
              <w:rPr>
                <w:color w:val="000000" w:themeColor="text1"/>
                <w:sz w:val="18"/>
                <w:szCs w:val="18"/>
              </w:rPr>
            </w:pPr>
            <w:r w:rsidRPr="00560F99">
              <w:rPr>
                <w:rFonts w:hint="eastAsia"/>
                <w:color w:val="000000" w:themeColor="text1"/>
                <w:sz w:val="18"/>
                <w:szCs w:val="18"/>
              </w:rPr>
              <w:t>策划适合组织体系运行需要，未发生更改，策划情况符合标准要求</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07548F" w:rsidRDefault="0007548F" w:rsidP="0007548F">
            <w:pPr>
              <w:spacing w:line="240" w:lineRule="exact"/>
              <w:rPr>
                <w:b/>
                <w:color w:val="000000" w:themeColor="text1"/>
                <w:sz w:val="20"/>
                <w:szCs w:val="20"/>
              </w:rPr>
            </w:pPr>
            <w:r w:rsidRPr="009352D4">
              <w:rPr>
                <w:rFonts w:hint="eastAsia"/>
                <w:b/>
                <w:color w:val="000000" w:themeColor="text1"/>
                <w:sz w:val="20"/>
                <w:szCs w:val="20"/>
              </w:rPr>
              <w:t>设计开发</w:t>
            </w:r>
          </w:p>
          <w:p w:rsidR="00E74128" w:rsidRDefault="0007548F" w:rsidP="0007548F">
            <w:pPr>
              <w:spacing w:line="240" w:lineRule="exact"/>
              <w:rPr>
                <w:color w:val="000000" w:themeColor="text1"/>
                <w:sz w:val="18"/>
                <w:szCs w:val="18"/>
              </w:rPr>
            </w:pPr>
            <w:r w:rsidRPr="00DB6E2E">
              <w:rPr>
                <w:rFonts w:hint="eastAsia"/>
                <w:color w:val="000000" w:themeColor="text1"/>
                <w:sz w:val="18"/>
                <w:szCs w:val="18"/>
              </w:rPr>
              <w:t>企业是根据顾客要求进行采购、销售活动。销售产品、销售模式固定，确定本公司不涉及产品和服务的设计和开发，故对标准中的</w:t>
            </w:r>
            <w:r w:rsidRPr="00DB6E2E">
              <w:rPr>
                <w:rFonts w:hint="eastAsia"/>
                <w:color w:val="000000" w:themeColor="text1"/>
                <w:sz w:val="18"/>
                <w:szCs w:val="18"/>
              </w:rPr>
              <w:t>8.3</w:t>
            </w:r>
            <w:r w:rsidRPr="00DB6E2E">
              <w:rPr>
                <w:rFonts w:hint="eastAsia"/>
                <w:color w:val="000000" w:themeColor="text1"/>
                <w:sz w:val="18"/>
                <w:szCs w:val="18"/>
              </w:rPr>
              <w:t>条款的内容不适用。不适用后不影响组织提供满足顾客要求和适用法律法规要求的产品的能力或责任</w:t>
            </w:r>
            <w:r w:rsidRPr="009352D4">
              <w:rPr>
                <w:rFonts w:hint="eastAsia"/>
                <w:color w:val="000000" w:themeColor="text1"/>
                <w:sz w:val="18"/>
                <w:szCs w:val="18"/>
              </w:rPr>
              <w:t>。</w:t>
            </w:r>
          </w:p>
          <w:p w:rsidR="0007548F" w:rsidRDefault="0007548F" w:rsidP="0007548F">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B6E2E" w:rsidRPr="00DB6E2E" w:rsidRDefault="00DB6E2E" w:rsidP="00DB6E2E">
            <w:pPr>
              <w:rPr>
                <w:bCs/>
                <w:sz w:val="18"/>
                <w:szCs w:val="18"/>
              </w:rPr>
            </w:pPr>
            <w:r w:rsidRPr="00DB6E2E">
              <w:rPr>
                <w:rFonts w:hint="eastAsia"/>
                <w:bCs/>
                <w:sz w:val="18"/>
                <w:szCs w:val="18"/>
              </w:rPr>
              <w:t>1</w:t>
            </w:r>
            <w:r w:rsidRPr="00DB6E2E">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B6E2E" w:rsidRPr="00DB6E2E" w:rsidRDefault="00DB6E2E" w:rsidP="00DB6E2E">
            <w:pPr>
              <w:rPr>
                <w:bCs/>
                <w:sz w:val="18"/>
                <w:szCs w:val="18"/>
              </w:rPr>
            </w:pPr>
            <w:r w:rsidRPr="00DB6E2E">
              <w:rPr>
                <w:rFonts w:hint="eastAsia"/>
                <w:bCs/>
                <w:sz w:val="18"/>
                <w:szCs w:val="18"/>
              </w:rPr>
              <w:t>产品销售流程：客户需求—面对面服务</w:t>
            </w:r>
            <w:proofErr w:type="gramStart"/>
            <w:r w:rsidRPr="00DB6E2E">
              <w:rPr>
                <w:rFonts w:hint="eastAsia"/>
                <w:bCs/>
                <w:sz w:val="18"/>
                <w:szCs w:val="18"/>
              </w:rPr>
              <w:t>—签订</w:t>
            </w:r>
            <w:proofErr w:type="gramEnd"/>
            <w:r w:rsidRPr="00DB6E2E">
              <w:rPr>
                <w:rFonts w:hint="eastAsia"/>
                <w:bCs/>
                <w:sz w:val="18"/>
                <w:szCs w:val="18"/>
              </w:rPr>
              <w:t>合同—采购—发货</w:t>
            </w:r>
            <w:r w:rsidRPr="00DB6E2E">
              <w:rPr>
                <w:rFonts w:hint="eastAsia"/>
                <w:bCs/>
                <w:sz w:val="18"/>
                <w:szCs w:val="18"/>
              </w:rPr>
              <w:t>--</w:t>
            </w:r>
            <w:r w:rsidRPr="00DB6E2E">
              <w:rPr>
                <w:rFonts w:hint="eastAsia"/>
                <w:bCs/>
                <w:sz w:val="18"/>
                <w:szCs w:val="18"/>
              </w:rPr>
              <w:t>验收</w:t>
            </w:r>
            <w:r w:rsidR="0007548F">
              <w:rPr>
                <w:rFonts w:hint="eastAsia"/>
                <w:bCs/>
                <w:sz w:val="18"/>
                <w:szCs w:val="18"/>
              </w:rPr>
              <w:t>；</w:t>
            </w:r>
            <w:r w:rsidR="0007548F">
              <w:rPr>
                <w:rFonts w:hint="eastAsia"/>
                <w:bCs/>
                <w:sz w:val="18"/>
                <w:szCs w:val="18"/>
              </w:rPr>
              <w:t xml:space="preserve">  </w:t>
            </w:r>
            <w:r w:rsidRPr="00DB6E2E">
              <w:rPr>
                <w:rFonts w:hint="eastAsia"/>
                <w:bCs/>
                <w:sz w:val="18"/>
                <w:szCs w:val="18"/>
              </w:rPr>
              <w:t>确定了销售服务为需确认过程</w:t>
            </w:r>
          </w:p>
          <w:p w:rsidR="00DB6E2E" w:rsidRPr="00DB6E2E" w:rsidRDefault="00DB6E2E" w:rsidP="00DB6E2E">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w:t>
            </w:r>
          </w:p>
          <w:p w:rsidR="00DB6E2E" w:rsidRPr="00DB6E2E" w:rsidRDefault="00DB6E2E" w:rsidP="00DB6E2E">
            <w:pPr>
              <w:rPr>
                <w:bCs/>
                <w:sz w:val="18"/>
                <w:szCs w:val="18"/>
              </w:rPr>
            </w:pPr>
            <w:r w:rsidRPr="00DB6E2E">
              <w:rPr>
                <w:rFonts w:hint="eastAsia"/>
                <w:bCs/>
                <w:sz w:val="18"/>
                <w:szCs w:val="18"/>
              </w:rPr>
              <w:t>通过日常顾客满意度调查表等形式对销售服务过程进行监测。</w:t>
            </w:r>
          </w:p>
          <w:p w:rsidR="0007548F" w:rsidRPr="0007548F" w:rsidRDefault="00DB6E2E" w:rsidP="0007548F">
            <w:pPr>
              <w:rPr>
                <w:bCs/>
                <w:sz w:val="18"/>
                <w:szCs w:val="18"/>
              </w:rPr>
            </w:pPr>
            <w:r w:rsidRPr="00DB6E2E">
              <w:rPr>
                <w:rFonts w:hint="eastAsia"/>
                <w:bCs/>
                <w:sz w:val="18"/>
                <w:szCs w:val="18"/>
              </w:rPr>
              <w:t>3</w:t>
            </w:r>
            <w:r w:rsidRPr="00DB6E2E">
              <w:rPr>
                <w:rFonts w:hint="eastAsia"/>
                <w:bCs/>
                <w:sz w:val="18"/>
                <w:szCs w:val="18"/>
              </w:rPr>
              <w:t>、接收准则：</w:t>
            </w:r>
            <w:r w:rsidR="0007548F" w:rsidRPr="0007548F">
              <w:rPr>
                <w:rFonts w:hint="eastAsia"/>
                <w:bCs/>
                <w:sz w:val="18"/>
                <w:szCs w:val="18"/>
              </w:rPr>
              <w:t>识别了规范和接收和放行准则：产品销售过程符合《合同法》《</w:t>
            </w:r>
            <w:r w:rsidR="0007548F" w:rsidRPr="0007548F">
              <w:rPr>
                <w:rFonts w:hint="eastAsia"/>
                <w:bCs/>
                <w:sz w:val="18"/>
                <w:szCs w:val="18"/>
              </w:rPr>
              <w:t>GB/T16868-2009</w:t>
            </w:r>
            <w:r w:rsidR="0007548F" w:rsidRPr="0007548F">
              <w:rPr>
                <w:rFonts w:hint="eastAsia"/>
                <w:bCs/>
                <w:sz w:val="18"/>
                <w:szCs w:val="18"/>
              </w:rPr>
              <w:t>商品经营服务质量管理规范》、《</w:t>
            </w:r>
            <w:r w:rsidR="0007548F" w:rsidRPr="0007548F">
              <w:rPr>
                <w:rFonts w:hint="eastAsia"/>
                <w:bCs/>
                <w:sz w:val="18"/>
                <w:szCs w:val="18"/>
              </w:rPr>
              <w:t>GB/T15624-2011</w:t>
            </w:r>
            <w:r w:rsidR="0007548F" w:rsidRPr="0007548F">
              <w:rPr>
                <w:rFonts w:hint="eastAsia"/>
                <w:bCs/>
                <w:sz w:val="18"/>
                <w:szCs w:val="18"/>
              </w:rPr>
              <w:t>服务标准化工作指南》等国家法律法规要求及合同要求等接收准则。</w:t>
            </w:r>
          </w:p>
          <w:p w:rsidR="00D1005F" w:rsidRDefault="0007548F" w:rsidP="0007548F">
            <w:pPr>
              <w:rPr>
                <w:bCs/>
                <w:sz w:val="18"/>
                <w:szCs w:val="18"/>
              </w:rPr>
            </w:pPr>
            <w:r w:rsidRPr="0007548F">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r w:rsidR="00DB6E2E" w:rsidRPr="00DB6E2E">
              <w:rPr>
                <w:rFonts w:hint="eastAsia"/>
                <w:bCs/>
                <w:sz w:val="18"/>
                <w:szCs w:val="18"/>
              </w:rPr>
              <w:t>。</w:t>
            </w:r>
          </w:p>
          <w:p w:rsidR="00DB6E2E" w:rsidRPr="00DB6E2E" w:rsidRDefault="00DB6E2E" w:rsidP="00DB6E2E">
            <w:pPr>
              <w:rPr>
                <w:bCs/>
                <w:sz w:val="18"/>
                <w:szCs w:val="18"/>
              </w:rPr>
            </w:pPr>
            <w:r w:rsidRPr="00DB6E2E">
              <w:rPr>
                <w:rFonts w:hint="eastAsia"/>
                <w:bCs/>
                <w:sz w:val="18"/>
                <w:szCs w:val="18"/>
              </w:rPr>
              <w:t>抽合同、</w:t>
            </w:r>
            <w:r w:rsidR="0007548F">
              <w:rPr>
                <w:rFonts w:hint="eastAsia"/>
                <w:bCs/>
                <w:sz w:val="18"/>
                <w:szCs w:val="18"/>
              </w:rPr>
              <w:t>到货确认单</w:t>
            </w:r>
            <w:r w:rsidRPr="00DB6E2E">
              <w:rPr>
                <w:rFonts w:hint="eastAsia"/>
                <w:bCs/>
                <w:sz w:val="18"/>
                <w:szCs w:val="18"/>
              </w:rPr>
              <w:t>，均保存完好，符合要求。</w:t>
            </w:r>
          </w:p>
          <w:p w:rsidR="00DB6E2E" w:rsidRPr="00DB6E2E" w:rsidRDefault="00DB6E2E" w:rsidP="00DB6E2E">
            <w:pPr>
              <w:rPr>
                <w:bCs/>
                <w:sz w:val="18"/>
                <w:szCs w:val="18"/>
              </w:rPr>
            </w:pPr>
            <w:r w:rsidRPr="00DB6E2E">
              <w:rPr>
                <w:rFonts w:hint="eastAsia"/>
                <w:bCs/>
                <w:sz w:val="18"/>
                <w:szCs w:val="18"/>
              </w:rPr>
              <w:t>4</w:t>
            </w:r>
            <w:r w:rsidRPr="00DB6E2E">
              <w:rPr>
                <w:rFonts w:hint="eastAsia"/>
                <w:bCs/>
                <w:sz w:val="18"/>
                <w:szCs w:val="18"/>
              </w:rPr>
              <w:t>、现场查看产品销售情况：现场清洁卫生，配备有消防设施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DB6E2E" w:rsidRPr="00DB6E2E" w:rsidRDefault="00DB6E2E"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D1005F" w:rsidRDefault="00DB6E2E"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DB6E2E" w:rsidRPr="00DB6E2E" w:rsidRDefault="00DB6E2E" w:rsidP="00DB6E2E">
            <w:pPr>
              <w:rPr>
                <w:bCs/>
                <w:sz w:val="18"/>
                <w:szCs w:val="18"/>
              </w:rPr>
            </w:pPr>
            <w:r w:rsidRPr="00DB6E2E">
              <w:rPr>
                <w:rFonts w:hint="eastAsia"/>
                <w:bCs/>
                <w:sz w:val="18"/>
                <w:szCs w:val="18"/>
              </w:rPr>
              <w:t>7</w:t>
            </w:r>
            <w:r w:rsidRPr="00DB6E2E">
              <w:rPr>
                <w:rFonts w:hint="eastAsia"/>
                <w:bCs/>
                <w:sz w:val="18"/>
                <w:szCs w:val="18"/>
              </w:rPr>
              <w:t>、产品需经检验合格后方可交付给客户，产品交付后，严格遵守销售合同中的各项承诺，尽量避免客户的抱怨和投诉。</w:t>
            </w:r>
          </w:p>
          <w:p w:rsidR="00DB6E2E" w:rsidRPr="00DB6E2E" w:rsidRDefault="00DB6E2E" w:rsidP="00DB6E2E">
            <w:pPr>
              <w:rPr>
                <w:bCs/>
                <w:sz w:val="18"/>
                <w:szCs w:val="18"/>
              </w:rPr>
            </w:pPr>
            <w:r w:rsidRPr="00DB6E2E">
              <w:rPr>
                <w:rFonts w:hint="eastAsia"/>
                <w:bCs/>
                <w:sz w:val="18"/>
                <w:szCs w:val="18"/>
              </w:rPr>
              <w:t>8</w:t>
            </w:r>
            <w:r w:rsidRPr="00DB6E2E">
              <w:rPr>
                <w:rFonts w:hint="eastAsia"/>
                <w:bCs/>
                <w:sz w:val="18"/>
                <w:szCs w:val="18"/>
              </w:rPr>
              <w:t>、现场观察到办公场所环境良好，文件资料及时进行整理，并存放指定地点，工作人员具有工作状态良好，销售人员和客户沟通用语规范，工作氛围总体良好。</w:t>
            </w:r>
          </w:p>
          <w:p w:rsidR="00DB6E2E" w:rsidRPr="00DB6E2E" w:rsidRDefault="00DB6E2E"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DB6E2E" w:rsidRDefault="00DB6E2E" w:rsidP="00DB6E2E">
            <w:pPr>
              <w:rPr>
                <w:bCs/>
                <w:sz w:val="18"/>
                <w:szCs w:val="18"/>
              </w:rPr>
            </w:pPr>
            <w:r w:rsidRPr="00DB6E2E">
              <w:rPr>
                <w:rFonts w:hint="eastAsia"/>
                <w:bCs/>
                <w:sz w:val="18"/>
                <w:szCs w:val="18"/>
              </w:rPr>
              <w:t>现场销售人员称每次发货前要同客户说明发货产品，发货数量、到货日期，防止货物发送错误。</w:t>
            </w:r>
            <w:r w:rsidR="0007548F">
              <w:rPr>
                <w:rFonts w:hint="eastAsia"/>
                <w:bCs/>
                <w:sz w:val="18"/>
                <w:szCs w:val="18"/>
              </w:rPr>
              <w:t>企业无</w:t>
            </w:r>
            <w:r w:rsidRPr="00DB6E2E">
              <w:rPr>
                <w:rFonts w:hint="eastAsia"/>
                <w:bCs/>
                <w:sz w:val="18"/>
                <w:szCs w:val="18"/>
              </w:rPr>
              <w:t>库房。</w:t>
            </w:r>
          </w:p>
          <w:p w:rsidR="00DB6E2E" w:rsidRDefault="00DB6E2E" w:rsidP="00DB6E2E">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00DB6E2E" w:rsidRPr="00DB6E2E">
              <w:rPr>
                <w:rFonts w:hint="eastAsia"/>
                <w:bCs/>
                <w:sz w:val="18"/>
                <w:szCs w:val="18"/>
              </w:rPr>
              <w:t>产品验收</w:t>
            </w:r>
            <w:r w:rsidR="00DB6E2E">
              <w:rPr>
                <w:rFonts w:hint="eastAsia"/>
                <w:bCs/>
                <w:sz w:val="18"/>
                <w:szCs w:val="18"/>
              </w:rPr>
              <w:t>记录，均保存完好，符合要求。</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1、销售产品合格率98%；</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2、产品交付及时率98%；</w:t>
            </w:r>
          </w:p>
          <w:p w:rsidR="00560F99" w:rsidRPr="00560F99" w:rsidRDefault="00560F99" w:rsidP="00560F99">
            <w:pPr>
              <w:spacing w:line="240" w:lineRule="exact"/>
              <w:rPr>
                <w:rFonts w:ascii="宋体" w:hAnsi="宋体" w:hint="eastAsia"/>
                <w:bCs/>
                <w:color w:val="000000" w:themeColor="text1"/>
                <w:sz w:val="18"/>
                <w:szCs w:val="18"/>
              </w:rPr>
            </w:pPr>
            <w:r w:rsidRPr="00560F99">
              <w:rPr>
                <w:rFonts w:ascii="宋体" w:hAnsi="宋体" w:hint="eastAsia"/>
                <w:bCs/>
                <w:color w:val="000000" w:themeColor="text1"/>
                <w:sz w:val="18"/>
                <w:szCs w:val="18"/>
              </w:rPr>
              <w:t>3、合同评审率100%；</w:t>
            </w:r>
          </w:p>
          <w:p w:rsidR="00DB6E2E" w:rsidRPr="00DB6E2E" w:rsidRDefault="00560F99" w:rsidP="00560F99">
            <w:pPr>
              <w:spacing w:line="240" w:lineRule="exact"/>
              <w:rPr>
                <w:rFonts w:ascii="宋体" w:hAnsi="宋体"/>
                <w:bCs/>
                <w:color w:val="000000" w:themeColor="text1"/>
                <w:sz w:val="18"/>
                <w:szCs w:val="18"/>
              </w:rPr>
            </w:pPr>
            <w:r w:rsidRPr="00560F99">
              <w:rPr>
                <w:rFonts w:ascii="宋体" w:hAnsi="宋体" w:hint="eastAsia"/>
                <w:bCs/>
                <w:color w:val="000000" w:themeColor="text1"/>
                <w:sz w:val="18"/>
                <w:szCs w:val="18"/>
              </w:rPr>
              <w:t>4、顾客满意率96%以上</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560F99">
              <w:rPr>
                <w:rFonts w:ascii="宋体" w:hAnsi="宋体" w:hint="eastAsia"/>
                <w:bCs/>
                <w:color w:val="000000" w:themeColor="text1"/>
                <w:sz w:val="18"/>
                <w:szCs w:val="18"/>
              </w:rPr>
              <w:t>4</w:t>
            </w:r>
            <w:r w:rsidRPr="00DB6E2E">
              <w:rPr>
                <w:rFonts w:ascii="宋体" w:hAnsi="宋体" w:hint="eastAsia"/>
                <w:bCs/>
                <w:color w:val="000000" w:themeColor="text1"/>
                <w:sz w:val="18"/>
                <w:szCs w:val="18"/>
              </w:rPr>
              <w:t>月至20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9</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p>
          <w:p w:rsidR="00E74128" w:rsidRDefault="00E74128">
            <w:pPr>
              <w:spacing w:line="240" w:lineRule="exact"/>
              <w:rPr>
                <w:rFonts w:ascii="宋体" w:hAnsi="宋体"/>
                <w:bCs/>
                <w:color w:val="000000" w:themeColor="text1"/>
                <w:sz w:val="18"/>
                <w:szCs w:val="18"/>
              </w:rPr>
            </w:pPr>
          </w:p>
          <w:p w:rsidR="00560F99" w:rsidRDefault="007409F5" w:rsidP="00DB6E2E">
            <w:pPr>
              <w:spacing w:line="240" w:lineRule="exact"/>
              <w:rPr>
                <w:rFonts w:ascii="宋体" w:hAnsi="宋体" w:hint="eastAsia"/>
                <w:bCs/>
                <w:color w:val="000000" w:themeColor="text1"/>
                <w:sz w:val="18"/>
                <w:szCs w:val="18"/>
              </w:rPr>
            </w:pPr>
            <w:r>
              <w:rPr>
                <w:rFonts w:ascii="宋体" w:hAnsi="宋体" w:hint="eastAsia"/>
                <w:bCs/>
                <w:color w:val="000000" w:themeColor="text1"/>
                <w:sz w:val="18"/>
                <w:szCs w:val="18"/>
              </w:rPr>
              <w:t>综合部：</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培训计划实施100%；（实际培训数/计划培训数*100%）</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560F99">
              <w:rPr>
                <w:rFonts w:ascii="宋体" w:hAnsi="宋体" w:hint="eastAsia"/>
                <w:bCs/>
                <w:color w:val="000000" w:themeColor="text1"/>
                <w:sz w:val="18"/>
                <w:szCs w:val="18"/>
              </w:rPr>
              <w:t>4</w:t>
            </w:r>
            <w:r w:rsidRPr="00DB6E2E">
              <w:rPr>
                <w:rFonts w:ascii="宋体" w:hAnsi="宋体" w:hint="eastAsia"/>
                <w:bCs/>
                <w:color w:val="000000" w:themeColor="text1"/>
                <w:sz w:val="18"/>
                <w:szCs w:val="18"/>
              </w:rPr>
              <w:t>月-20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9</w:t>
            </w:r>
            <w:r w:rsidRPr="00DB6E2E">
              <w:rPr>
                <w:rFonts w:ascii="宋体" w:hAnsi="宋体" w:hint="eastAsia"/>
                <w:bCs/>
                <w:color w:val="000000" w:themeColor="text1"/>
                <w:sz w:val="18"/>
                <w:szCs w:val="18"/>
              </w:rPr>
              <w:t>月质量目标完成情况：已完成</w:t>
            </w:r>
          </w:p>
          <w:p w:rsidR="00DB6E2E" w:rsidRPr="00DB6E2E" w:rsidRDefault="00DB6E2E" w:rsidP="00DB6E2E">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560F99" w:rsidRPr="00560F99" w:rsidRDefault="00560F99" w:rsidP="00560F99">
            <w:pPr>
              <w:spacing w:line="240" w:lineRule="exact"/>
              <w:ind w:firstLineChars="50" w:firstLine="90"/>
              <w:rPr>
                <w:rFonts w:hint="eastAsia"/>
                <w:bCs/>
                <w:color w:val="000000" w:themeColor="text1"/>
                <w:sz w:val="18"/>
                <w:szCs w:val="18"/>
              </w:rPr>
            </w:pPr>
            <w:r w:rsidRPr="00560F99">
              <w:rPr>
                <w:rFonts w:hint="eastAsia"/>
                <w:bCs/>
                <w:color w:val="000000" w:themeColor="text1"/>
                <w:sz w:val="18"/>
                <w:szCs w:val="18"/>
              </w:rPr>
              <w:t>1</w:t>
            </w:r>
            <w:r w:rsidRPr="00560F99">
              <w:rPr>
                <w:rFonts w:hint="eastAsia"/>
                <w:bCs/>
                <w:color w:val="000000" w:themeColor="text1"/>
                <w:sz w:val="18"/>
                <w:szCs w:val="18"/>
              </w:rPr>
              <w:t>．合同评审率</w:t>
            </w:r>
            <w:r w:rsidRPr="00560F99">
              <w:rPr>
                <w:rFonts w:hint="eastAsia"/>
                <w:bCs/>
                <w:color w:val="000000" w:themeColor="text1"/>
                <w:sz w:val="18"/>
                <w:szCs w:val="18"/>
              </w:rPr>
              <w:t>100%</w:t>
            </w:r>
            <w:r w:rsidRPr="00560F99">
              <w:rPr>
                <w:rFonts w:hint="eastAsia"/>
                <w:bCs/>
                <w:color w:val="000000" w:themeColor="text1"/>
                <w:sz w:val="18"/>
                <w:szCs w:val="18"/>
              </w:rPr>
              <w:t>（评审合同数</w:t>
            </w:r>
            <w:r w:rsidRPr="00560F99">
              <w:rPr>
                <w:rFonts w:hint="eastAsia"/>
                <w:bCs/>
                <w:color w:val="000000" w:themeColor="text1"/>
                <w:sz w:val="18"/>
                <w:szCs w:val="18"/>
              </w:rPr>
              <w:t>/</w:t>
            </w:r>
            <w:r w:rsidRPr="00560F99">
              <w:rPr>
                <w:rFonts w:hint="eastAsia"/>
                <w:bCs/>
                <w:color w:val="000000" w:themeColor="text1"/>
                <w:sz w:val="18"/>
                <w:szCs w:val="18"/>
              </w:rPr>
              <w:t>签订合同总数</w:t>
            </w:r>
            <w:r w:rsidRPr="00560F99">
              <w:rPr>
                <w:rFonts w:hint="eastAsia"/>
                <w:bCs/>
                <w:color w:val="000000" w:themeColor="text1"/>
                <w:sz w:val="18"/>
                <w:szCs w:val="18"/>
              </w:rPr>
              <w:t>*100%</w:t>
            </w:r>
            <w:r w:rsidRPr="00560F99">
              <w:rPr>
                <w:rFonts w:hint="eastAsia"/>
                <w:bCs/>
                <w:color w:val="000000" w:themeColor="text1"/>
                <w:sz w:val="18"/>
                <w:szCs w:val="18"/>
              </w:rPr>
              <w:t>）</w:t>
            </w:r>
          </w:p>
          <w:p w:rsidR="00560F99" w:rsidRPr="00560F99" w:rsidRDefault="00560F99" w:rsidP="00560F99">
            <w:pPr>
              <w:spacing w:line="240" w:lineRule="exact"/>
              <w:ind w:firstLineChars="50" w:firstLine="90"/>
              <w:rPr>
                <w:rFonts w:hint="eastAsia"/>
                <w:bCs/>
                <w:color w:val="000000" w:themeColor="text1"/>
                <w:sz w:val="18"/>
                <w:szCs w:val="18"/>
              </w:rPr>
            </w:pPr>
            <w:r w:rsidRPr="00560F99">
              <w:rPr>
                <w:rFonts w:hint="eastAsia"/>
                <w:bCs/>
                <w:color w:val="000000" w:themeColor="text1"/>
                <w:sz w:val="18"/>
                <w:szCs w:val="18"/>
              </w:rPr>
              <w:t>2.</w:t>
            </w:r>
            <w:r w:rsidRPr="00560F99">
              <w:rPr>
                <w:rFonts w:hint="eastAsia"/>
                <w:bCs/>
                <w:color w:val="000000" w:themeColor="text1"/>
                <w:sz w:val="18"/>
                <w:szCs w:val="18"/>
              </w:rPr>
              <w:t>销售产品合格率</w:t>
            </w:r>
            <w:r w:rsidRPr="00560F99">
              <w:rPr>
                <w:rFonts w:hint="eastAsia"/>
                <w:bCs/>
                <w:color w:val="000000" w:themeColor="text1"/>
                <w:sz w:val="18"/>
                <w:szCs w:val="18"/>
              </w:rPr>
              <w:t>98%</w:t>
            </w:r>
            <w:r w:rsidRPr="00560F99">
              <w:rPr>
                <w:rFonts w:hint="eastAsia"/>
                <w:bCs/>
                <w:color w:val="000000" w:themeColor="text1"/>
                <w:sz w:val="18"/>
                <w:szCs w:val="18"/>
              </w:rPr>
              <w:t>（销售产品合数</w:t>
            </w:r>
            <w:r w:rsidRPr="00560F99">
              <w:rPr>
                <w:rFonts w:hint="eastAsia"/>
                <w:bCs/>
                <w:color w:val="000000" w:themeColor="text1"/>
                <w:sz w:val="18"/>
                <w:szCs w:val="18"/>
              </w:rPr>
              <w:t>/</w:t>
            </w:r>
            <w:r w:rsidRPr="00560F99">
              <w:rPr>
                <w:rFonts w:hint="eastAsia"/>
                <w:bCs/>
                <w:color w:val="000000" w:themeColor="text1"/>
                <w:sz w:val="18"/>
                <w:szCs w:val="18"/>
              </w:rPr>
              <w:t>销售总量</w:t>
            </w:r>
            <w:r w:rsidRPr="00560F99">
              <w:rPr>
                <w:rFonts w:hint="eastAsia"/>
                <w:bCs/>
                <w:color w:val="000000" w:themeColor="text1"/>
                <w:sz w:val="18"/>
                <w:szCs w:val="18"/>
              </w:rPr>
              <w:t>*100%</w:t>
            </w:r>
            <w:r w:rsidRPr="00560F99">
              <w:rPr>
                <w:rFonts w:hint="eastAsia"/>
                <w:bCs/>
                <w:color w:val="000000" w:themeColor="text1"/>
                <w:sz w:val="18"/>
                <w:szCs w:val="18"/>
              </w:rPr>
              <w:t>）</w:t>
            </w:r>
          </w:p>
          <w:p w:rsidR="00560F99" w:rsidRPr="00560F99" w:rsidRDefault="00560F99" w:rsidP="00560F99">
            <w:pPr>
              <w:spacing w:line="240" w:lineRule="exact"/>
              <w:ind w:firstLineChars="50" w:firstLine="90"/>
              <w:rPr>
                <w:rFonts w:hint="eastAsia"/>
                <w:bCs/>
                <w:color w:val="000000" w:themeColor="text1"/>
                <w:sz w:val="18"/>
                <w:szCs w:val="18"/>
              </w:rPr>
            </w:pPr>
            <w:r w:rsidRPr="00560F99">
              <w:rPr>
                <w:rFonts w:hint="eastAsia"/>
                <w:bCs/>
                <w:color w:val="000000" w:themeColor="text1"/>
                <w:sz w:val="18"/>
                <w:szCs w:val="18"/>
              </w:rPr>
              <w:t xml:space="preserve">3. </w:t>
            </w:r>
            <w:r w:rsidRPr="00560F99">
              <w:rPr>
                <w:rFonts w:hint="eastAsia"/>
                <w:bCs/>
                <w:color w:val="000000" w:themeColor="text1"/>
                <w:sz w:val="18"/>
                <w:szCs w:val="18"/>
              </w:rPr>
              <w:t>产品交付及时率</w:t>
            </w:r>
            <w:r w:rsidRPr="00560F99">
              <w:rPr>
                <w:rFonts w:hint="eastAsia"/>
                <w:bCs/>
                <w:color w:val="000000" w:themeColor="text1"/>
                <w:sz w:val="18"/>
                <w:szCs w:val="18"/>
              </w:rPr>
              <w:t>100%</w:t>
            </w:r>
            <w:r w:rsidRPr="00560F99">
              <w:rPr>
                <w:rFonts w:hint="eastAsia"/>
                <w:bCs/>
                <w:color w:val="000000" w:themeColor="text1"/>
                <w:sz w:val="18"/>
                <w:szCs w:val="18"/>
              </w:rPr>
              <w:t>（产品交付及时次数</w:t>
            </w:r>
            <w:r w:rsidRPr="00560F99">
              <w:rPr>
                <w:rFonts w:hint="eastAsia"/>
                <w:bCs/>
                <w:color w:val="000000" w:themeColor="text1"/>
                <w:sz w:val="18"/>
                <w:szCs w:val="18"/>
              </w:rPr>
              <w:t>/</w:t>
            </w:r>
            <w:r w:rsidRPr="00560F99">
              <w:rPr>
                <w:rFonts w:hint="eastAsia"/>
                <w:bCs/>
                <w:color w:val="000000" w:themeColor="text1"/>
                <w:sz w:val="18"/>
                <w:szCs w:val="18"/>
              </w:rPr>
              <w:t>产品交付总数</w:t>
            </w:r>
            <w:r w:rsidRPr="00560F99">
              <w:rPr>
                <w:rFonts w:hint="eastAsia"/>
                <w:bCs/>
                <w:color w:val="000000" w:themeColor="text1"/>
                <w:sz w:val="18"/>
                <w:szCs w:val="18"/>
              </w:rPr>
              <w:t>*100%</w:t>
            </w:r>
            <w:r w:rsidRPr="00560F99">
              <w:rPr>
                <w:rFonts w:hint="eastAsia"/>
                <w:bCs/>
                <w:color w:val="000000" w:themeColor="text1"/>
                <w:sz w:val="18"/>
                <w:szCs w:val="18"/>
              </w:rPr>
              <w:t>）</w:t>
            </w:r>
          </w:p>
          <w:p w:rsidR="00560F99" w:rsidRPr="00560F99" w:rsidRDefault="00560F99" w:rsidP="00560F99">
            <w:pPr>
              <w:spacing w:line="240" w:lineRule="exact"/>
              <w:ind w:firstLineChars="50" w:firstLine="90"/>
              <w:rPr>
                <w:rFonts w:hint="eastAsia"/>
                <w:bCs/>
                <w:color w:val="000000" w:themeColor="text1"/>
                <w:sz w:val="18"/>
                <w:szCs w:val="18"/>
              </w:rPr>
            </w:pPr>
            <w:r w:rsidRPr="00560F99">
              <w:rPr>
                <w:rFonts w:hint="eastAsia"/>
                <w:bCs/>
                <w:color w:val="000000" w:themeColor="text1"/>
                <w:sz w:val="18"/>
                <w:szCs w:val="18"/>
              </w:rPr>
              <w:t>4.</w:t>
            </w:r>
            <w:r w:rsidRPr="00560F99">
              <w:rPr>
                <w:rFonts w:hint="eastAsia"/>
                <w:bCs/>
                <w:color w:val="000000" w:themeColor="text1"/>
                <w:sz w:val="18"/>
                <w:szCs w:val="18"/>
              </w:rPr>
              <w:t>采购产品合格率</w:t>
            </w:r>
            <w:r w:rsidRPr="00560F99">
              <w:rPr>
                <w:rFonts w:hint="eastAsia"/>
                <w:bCs/>
                <w:color w:val="000000" w:themeColor="text1"/>
                <w:sz w:val="18"/>
                <w:szCs w:val="18"/>
              </w:rPr>
              <w:t>100%</w:t>
            </w:r>
            <w:r w:rsidRPr="00560F99">
              <w:rPr>
                <w:rFonts w:hint="eastAsia"/>
                <w:bCs/>
                <w:color w:val="000000" w:themeColor="text1"/>
                <w:sz w:val="18"/>
                <w:szCs w:val="18"/>
              </w:rPr>
              <w:t>（采购产品合格数</w:t>
            </w:r>
            <w:r w:rsidRPr="00560F99">
              <w:rPr>
                <w:rFonts w:hint="eastAsia"/>
                <w:bCs/>
                <w:color w:val="000000" w:themeColor="text1"/>
                <w:sz w:val="18"/>
                <w:szCs w:val="18"/>
              </w:rPr>
              <w:t>/</w:t>
            </w:r>
            <w:r w:rsidRPr="00560F99">
              <w:rPr>
                <w:rFonts w:hint="eastAsia"/>
                <w:bCs/>
                <w:color w:val="000000" w:themeColor="text1"/>
                <w:sz w:val="18"/>
                <w:szCs w:val="18"/>
              </w:rPr>
              <w:t>采购总数</w:t>
            </w:r>
            <w:r w:rsidRPr="00560F99">
              <w:rPr>
                <w:rFonts w:hint="eastAsia"/>
                <w:bCs/>
                <w:color w:val="000000" w:themeColor="text1"/>
                <w:sz w:val="18"/>
                <w:szCs w:val="18"/>
              </w:rPr>
              <w:t>*100%</w:t>
            </w:r>
            <w:r w:rsidRPr="00560F99">
              <w:rPr>
                <w:rFonts w:hint="eastAsia"/>
                <w:bCs/>
                <w:color w:val="000000" w:themeColor="text1"/>
                <w:sz w:val="18"/>
                <w:szCs w:val="18"/>
              </w:rPr>
              <w:t>）</w:t>
            </w:r>
          </w:p>
          <w:p w:rsidR="00E74128" w:rsidRPr="00D1005F" w:rsidRDefault="00560F99" w:rsidP="00560F99">
            <w:pPr>
              <w:spacing w:line="240" w:lineRule="exact"/>
              <w:ind w:firstLineChars="50" w:firstLine="90"/>
              <w:rPr>
                <w:bCs/>
                <w:color w:val="000000" w:themeColor="text1"/>
                <w:sz w:val="18"/>
                <w:szCs w:val="18"/>
              </w:rPr>
            </w:pPr>
            <w:r w:rsidRPr="00560F99">
              <w:rPr>
                <w:rFonts w:hint="eastAsia"/>
                <w:bCs/>
                <w:color w:val="000000" w:themeColor="text1"/>
                <w:sz w:val="18"/>
                <w:szCs w:val="18"/>
              </w:rPr>
              <w:t>2020</w:t>
            </w:r>
            <w:r w:rsidRPr="00560F99">
              <w:rPr>
                <w:rFonts w:hint="eastAsia"/>
                <w:bCs/>
                <w:color w:val="000000" w:themeColor="text1"/>
                <w:sz w:val="18"/>
                <w:szCs w:val="18"/>
              </w:rPr>
              <w:t>年</w:t>
            </w:r>
            <w:r w:rsidRPr="00560F99">
              <w:rPr>
                <w:rFonts w:hint="eastAsia"/>
                <w:bCs/>
                <w:color w:val="000000" w:themeColor="text1"/>
                <w:sz w:val="18"/>
                <w:szCs w:val="18"/>
              </w:rPr>
              <w:t>4</w:t>
            </w:r>
            <w:r w:rsidRPr="00560F99">
              <w:rPr>
                <w:rFonts w:hint="eastAsia"/>
                <w:bCs/>
                <w:color w:val="000000" w:themeColor="text1"/>
                <w:sz w:val="18"/>
                <w:szCs w:val="18"/>
              </w:rPr>
              <w:t>月</w:t>
            </w:r>
            <w:r w:rsidRPr="00560F99">
              <w:rPr>
                <w:rFonts w:hint="eastAsia"/>
                <w:bCs/>
                <w:color w:val="000000" w:themeColor="text1"/>
                <w:sz w:val="18"/>
                <w:szCs w:val="18"/>
              </w:rPr>
              <w:t>-2020</w:t>
            </w:r>
            <w:r w:rsidRPr="00560F99">
              <w:rPr>
                <w:rFonts w:hint="eastAsia"/>
                <w:bCs/>
                <w:color w:val="000000" w:themeColor="text1"/>
                <w:sz w:val="18"/>
                <w:szCs w:val="18"/>
              </w:rPr>
              <w:t>年</w:t>
            </w:r>
            <w:r w:rsidRPr="00560F99">
              <w:rPr>
                <w:rFonts w:hint="eastAsia"/>
                <w:bCs/>
                <w:color w:val="000000" w:themeColor="text1"/>
                <w:sz w:val="18"/>
                <w:szCs w:val="18"/>
              </w:rPr>
              <w:t>9</w:t>
            </w:r>
            <w:r w:rsidRPr="00560F99">
              <w:rPr>
                <w:rFonts w:hint="eastAsia"/>
                <w:bCs/>
                <w:color w:val="000000" w:themeColor="text1"/>
                <w:sz w:val="18"/>
                <w:szCs w:val="18"/>
              </w:rPr>
              <w:t>月目标完成情况：均完成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07548F" w:rsidP="0007548F">
            <w:pPr>
              <w:spacing w:line="240" w:lineRule="exact"/>
              <w:ind w:firstLineChars="200" w:firstLine="360"/>
              <w:rPr>
                <w:b/>
                <w:color w:val="000000" w:themeColor="text1"/>
                <w:sz w:val="20"/>
                <w:szCs w:val="20"/>
              </w:rPr>
            </w:pPr>
            <w:r w:rsidRPr="0007548F">
              <w:rPr>
                <w:rFonts w:hint="eastAsia"/>
                <w:bCs/>
                <w:color w:val="000000" w:themeColor="text1"/>
                <w:sz w:val="18"/>
                <w:szCs w:val="18"/>
              </w:rPr>
              <w:t>企业对顾客对产品是否满意的信息进行监视，并编制《顾客满意情况调查表》。对调查表中各项目进行测算，公司于</w:t>
            </w:r>
            <w:r w:rsidRPr="0007548F">
              <w:rPr>
                <w:rFonts w:hint="eastAsia"/>
                <w:bCs/>
                <w:color w:val="000000" w:themeColor="text1"/>
                <w:sz w:val="18"/>
                <w:szCs w:val="18"/>
              </w:rPr>
              <w:t>2020</w:t>
            </w:r>
            <w:r w:rsidRPr="0007548F">
              <w:rPr>
                <w:rFonts w:hint="eastAsia"/>
                <w:bCs/>
                <w:color w:val="000000" w:themeColor="text1"/>
                <w:sz w:val="18"/>
                <w:szCs w:val="18"/>
              </w:rPr>
              <w:t>年</w:t>
            </w:r>
            <w:r w:rsidRPr="0007548F">
              <w:rPr>
                <w:rFonts w:hint="eastAsia"/>
                <w:bCs/>
                <w:color w:val="000000" w:themeColor="text1"/>
                <w:sz w:val="18"/>
                <w:szCs w:val="18"/>
              </w:rPr>
              <w:t>7</w:t>
            </w:r>
            <w:r w:rsidRPr="0007548F">
              <w:rPr>
                <w:rFonts w:hint="eastAsia"/>
                <w:bCs/>
                <w:color w:val="000000" w:themeColor="text1"/>
                <w:sz w:val="18"/>
                <w:szCs w:val="18"/>
              </w:rPr>
              <w:t>月</w:t>
            </w:r>
            <w:r w:rsidRPr="0007548F">
              <w:rPr>
                <w:rFonts w:hint="eastAsia"/>
                <w:bCs/>
                <w:color w:val="000000" w:themeColor="text1"/>
                <w:sz w:val="18"/>
                <w:szCs w:val="18"/>
              </w:rPr>
              <w:t>9</w:t>
            </w:r>
            <w:r w:rsidRPr="0007548F">
              <w:rPr>
                <w:rFonts w:hint="eastAsia"/>
                <w:bCs/>
                <w:color w:val="000000" w:themeColor="text1"/>
                <w:sz w:val="18"/>
                <w:szCs w:val="18"/>
              </w:rPr>
              <w:t>日对主要客户进行了电话问卷调查，分别对质量、价格、服务态度、售后服务等内容进行调查，客户均对相关内容进行了反馈，从统计数据中可以看出，顾客满意度平均分为</w:t>
            </w:r>
            <w:r w:rsidRPr="0007548F">
              <w:rPr>
                <w:rFonts w:hint="eastAsia"/>
                <w:bCs/>
                <w:color w:val="000000" w:themeColor="text1"/>
                <w:sz w:val="18"/>
                <w:szCs w:val="18"/>
              </w:rPr>
              <w:t>99%</w:t>
            </w:r>
            <w:r w:rsidRPr="0007548F">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w:t>
            </w:r>
            <w:r w:rsidR="0007548F">
              <w:rPr>
                <w:rFonts w:hint="eastAsia"/>
                <w:bCs/>
                <w:sz w:val="18"/>
                <w:szCs w:val="18"/>
              </w:rPr>
              <w:t>20</w:t>
            </w:r>
            <w:r w:rsidRPr="00D1005F">
              <w:rPr>
                <w:rFonts w:hint="eastAsia"/>
                <w:bCs/>
                <w:sz w:val="18"/>
                <w:szCs w:val="18"/>
              </w:rPr>
              <w:t>年</w:t>
            </w:r>
            <w:r w:rsidR="00560F99">
              <w:rPr>
                <w:rFonts w:hint="eastAsia"/>
                <w:bCs/>
                <w:sz w:val="18"/>
                <w:szCs w:val="18"/>
              </w:rPr>
              <w:t>7</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07548F">
        <w:trPr>
          <w:cantSplit/>
          <w:trHeight w:val="3295"/>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0007548F" w:rsidRPr="0007548F">
              <w:rPr>
                <w:rFonts w:hint="eastAsia"/>
                <w:bCs/>
                <w:color w:val="000000" w:themeColor="text1"/>
                <w:sz w:val="18"/>
                <w:szCs w:val="18"/>
              </w:rPr>
              <w:t>2020</w:t>
            </w:r>
            <w:r w:rsidR="0007548F" w:rsidRPr="0007548F">
              <w:rPr>
                <w:rFonts w:hint="eastAsia"/>
                <w:bCs/>
                <w:color w:val="000000" w:themeColor="text1"/>
                <w:sz w:val="18"/>
                <w:szCs w:val="18"/>
              </w:rPr>
              <w:t>年</w:t>
            </w:r>
            <w:r w:rsidR="00560F99">
              <w:rPr>
                <w:rFonts w:hint="eastAsia"/>
                <w:bCs/>
                <w:color w:val="000000" w:themeColor="text1"/>
                <w:sz w:val="18"/>
                <w:szCs w:val="18"/>
              </w:rPr>
              <w:t>7</w:t>
            </w:r>
            <w:r w:rsidR="0007548F" w:rsidRPr="0007548F">
              <w:rPr>
                <w:rFonts w:hint="eastAsia"/>
                <w:bCs/>
                <w:color w:val="000000" w:themeColor="text1"/>
                <w:sz w:val="18"/>
                <w:szCs w:val="18"/>
              </w:rPr>
              <w:t>月</w:t>
            </w:r>
            <w:r w:rsidR="0007548F" w:rsidRPr="0007548F">
              <w:rPr>
                <w:rFonts w:hint="eastAsia"/>
                <w:bCs/>
                <w:color w:val="000000" w:themeColor="text1"/>
                <w:sz w:val="18"/>
                <w:szCs w:val="18"/>
              </w:rPr>
              <w:t>20</w:t>
            </w:r>
            <w:r w:rsidR="0007548F" w:rsidRPr="0007548F">
              <w:rPr>
                <w:rFonts w:hint="eastAsia"/>
                <w:bCs/>
                <w:color w:val="000000" w:themeColor="text1"/>
                <w:sz w:val="18"/>
                <w:szCs w:val="18"/>
              </w:rPr>
              <w:t>日</w:t>
            </w:r>
            <w:r w:rsidRPr="00D1005F">
              <w:rPr>
                <w:rFonts w:hint="eastAsia"/>
                <w:bCs/>
                <w:color w:val="000000" w:themeColor="text1"/>
                <w:sz w:val="18"/>
                <w:szCs w:val="18"/>
              </w:rPr>
              <w:t>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sidR="0007548F">
              <w:rPr>
                <w:rFonts w:hint="eastAsia"/>
                <w:b/>
                <w:color w:val="000000" w:themeColor="text1"/>
                <w:sz w:val="20"/>
                <w:szCs w:val="20"/>
              </w:rPr>
              <w:t>信息：无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54AA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B259E0">
        <w:rPr>
          <w:b/>
          <w:color w:val="000000" w:themeColor="text1"/>
        </w:rPr>
        <w:t xml:space="preserve"> </w:t>
      </w:r>
      <w:r w:rsidR="006E2A9A">
        <w:rPr>
          <w:b/>
          <w:noProof/>
          <w:color w:val="000000" w:themeColor="text1"/>
        </w:rPr>
        <w:drawing>
          <wp:inline distT="0" distB="0" distL="0" distR="0" wp14:anchorId="79DC4AD4">
            <wp:extent cx="646430" cy="3657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 cy="365760"/>
                    </a:xfrm>
                    <a:prstGeom prst="rect">
                      <a:avLst/>
                    </a:prstGeom>
                    <a:noFill/>
                  </pic:spPr>
                </pic:pic>
              </a:graphicData>
            </a:graphic>
          </wp:inline>
        </w:drawing>
      </w:r>
    </w:p>
    <w:p w:rsidR="00E74128" w:rsidRPr="00560F99"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259E0">
        <w:rPr>
          <w:noProof/>
        </w:rPr>
        <w:drawing>
          <wp:inline distT="0" distB="0" distL="0" distR="0" wp14:anchorId="1D871AF5" wp14:editId="6321DC07">
            <wp:extent cx="628153" cy="4127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7853" cy="412589"/>
                    </a:xfrm>
                    <a:prstGeom prst="rect">
                      <a:avLst/>
                    </a:prstGeom>
                  </pic:spPr>
                </pic:pic>
              </a:graphicData>
            </a:graphic>
          </wp:inline>
        </w:drawing>
      </w:r>
      <w:r w:rsidR="00560F99">
        <w:rPr>
          <w:noProof/>
        </w:rPr>
        <w:drawing>
          <wp:inline distT="0" distB="0" distL="0" distR="0" wp14:anchorId="16A58312" wp14:editId="66A20F72">
            <wp:extent cx="906041" cy="4205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05413" cy="420234"/>
                    </a:xfrm>
                    <a:prstGeom prst="rect">
                      <a:avLst/>
                    </a:prstGeom>
                  </pic:spPr>
                </pic:pic>
              </a:graphicData>
            </a:graphic>
          </wp:inline>
        </w:drawing>
      </w:r>
      <w:bookmarkStart w:id="1" w:name="_GoBack"/>
      <w:bookmarkEnd w:id="1"/>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B259E0">
        <w:rPr>
          <w:rFonts w:hint="eastAsia"/>
          <w:b/>
          <w:color w:val="000000" w:themeColor="text1"/>
        </w:rPr>
        <w:t>20</w:t>
      </w:r>
      <w:r>
        <w:rPr>
          <w:rFonts w:asciiTheme="minorEastAsia" w:eastAsiaTheme="minorEastAsia" w:hAnsiTheme="minorEastAsia" w:hint="eastAsia"/>
          <w:b/>
          <w:color w:val="000000" w:themeColor="text1"/>
        </w:rPr>
        <w:t xml:space="preserve">年  </w:t>
      </w:r>
      <w:r w:rsidR="00B259E0">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月 </w:t>
      </w:r>
      <w:r w:rsidR="00B259E0">
        <w:rPr>
          <w:rFonts w:asciiTheme="minorEastAsia" w:eastAsiaTheme="minorEastAsia" w:hAnsiTheme="minorEastAsia" w:hint="eastAsia"/>
          <w:b/>
          <w:color w:val="000000" w:themeColor="text1"/>
        </w:rPr>
        <w:t>1</w:t>
      </w:r>
      <w:r w:rsidR="00560F99">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6E2A9A">
        <w:rPr>
          <w:noProof/>
        </w:rPr>
        <w:drawing>
          <wp:inline distT="0" distB="0" distL="0" distR="0" wp14:anchorId="06C1F902" wp14:editId="5A7A71D4">
            <wp:extent cx="643466" cy="3679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44116" cy="368348"/>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A2" w:rsidRDefault="00754AA2">
      <w:r>
        <w:separator/>
      </w:r>
    </w:p>
  </w:endnote>
  <w:endnote w:type="continuationSeparator" w:id="0">
    <w:p w:rsidR="00754AA2" w:rsidRDefault="0075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A2" w:rsidRDefault="00754AA2">
      <w:r>
        <w:separator/>
      </w:r>
    </w:p>
  </w:footnote>
  <w:footnote w:type="continuationSeparator" w:id="0">
    <w:p w:rsidR="00754AA2" w:rsidRDefault="00754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8F" w:rsidRDefault="00754AA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7548F" w:rsidRDefault="0007548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07548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07548F">
      <w:rPr>
        <w:rStyle w:val="CharChar1"/>
        <w:rFonts w:hint="default"/>
      </w:rPr>
      <w:t>北京国标联合认证有限公司</w:t>
    </w:r>
    <w:r w:rsidR="0007548F">
      <w:rPr>
        <w:rStyle w:val="CharChar1"/>
        <w:rFonts w:hint="default"/>
      </w:rPr>
      <w:tab/>
    </w:r>
    <w:r w:rsidR="0007548F">
      <w:rPr>
        <w:rStyle w:val="CharChar1"/>
        <w:rFonts w:hint="default"/>
      </w:rPr>
      <w:tab/>
    </w:r>
    <w:r w:rsidR="0007548F">
      <w:rPr>
        <w:rStyle w:val="CharChar1"/>
        <w:rFonts w:hint="default"/>
      </w:rPr>
      <w:tab/>
    </w:r>
    <w:bookmarkEnd w:id="2"/>
  </w:p>
  <w:p w:rsidR="0007548F" w:rsidRDefault="0007548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48F"/>
    <w:rsid w:val="00075C70"/>
    <w:rsid w:val="000833FB"/>
    <w:rsid w:val="0008517E"/>
    <w:rsid w:val="000C0C81"/>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11E4F"/>
    <w:rsid w:val="004614A7"/>
    <w:rsid w:val="00464786"/>
    <w:rsid w:val="00484B0B"/>
    <w:rsid w:val="004C1602"/>
    <w:rsid w:val="004D3E71"/>
    <w:rsid w:val="004F3778"/>
    <w:rsid w:val="005164BD"/>
    <w:rsid w:val="00532B87"/>
    <w:rsid w:val="00560F99"/>
    <w:rsid w:val="00584F23"/>
    <w:rsid w:val="00592421"/>
    <w:rsid w:val="005B675E"/>
    <w:rsid w:val="005E1CBB"/>
    <w:rsid w:val="005F696C"/>
    <w:rsid w:val="00603285"/>
    <w:rsid w:val="00610FA8"/>
    <w:rsid w:val="006112A8"/>
    <w:rsid w:val="006306D9"/>
    <w:rsid w:val="00632A83"/>
    <w:rsid w:val="006437E9"/>
    <w:rsid w:val="00692141"/>
    <w:rsid w:val="006C6F24"/>
    <w:rsid w:val="006D4FFC"/>
    <w:rsid w:val="006E2A9A"/>
    <w:rsid w:val="00712F52"/>
    <w:rsid w:val="007409F5"/>
    <w:rsid w:val="00754AA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209F0"/>
    <w:rsid w:val="00A335F6"/>
    <w:rsid w:val="00A34B5C"/>
    <w:rsid w:val="00A934BA"/>
    <w:rsid w:val="00AB1797"/>
    <w:rsid w:val="00AB48E0"/>
    <w:rsid w:val="00AB7D3D"/>
    <w:rsid w:val="00AC3F5D"/>
    <w:rsid w:val="00AE3533"/>
    <w:rsid w:val="00AE71F3"/>
    <w:rsid w:val="00AF0F3D"/>
    <w:rsid w:val="00AF66F6"/>
    <w:rsid w:val="00B259E0"/>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1807</Words>
  <Characters>10302</Characters>
  <Application>Microsoft Office Word</Application>
  <DocSecurity>0</DocSecurity>
  <Lines>85</Lines>
  <Paragraphs>24</Paragraphs>
  <ScaleCrop>false</ScaleCrop>
  <Company>微软中国</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59</cp:revision>
  <cp:lastPrinted>2019-05-13T03:19:00Z</cp:lastPrinted>
  <dcterms:created xsi:type="dcterms:W3CDTF">2015-06-17T14:51:00Z</dcterms:created>
  <dcterms:modified xsi:type="dcterms:W3CDTF">2020-10-19T08:27:00Z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