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北京源峰联创科贸有限公司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17.10.02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17.10.02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吴思彦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北京源峰联创科贸有限公司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北京市顺义区高丽营镇金马工业区1号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101302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河北省廊坊市香河县安平镇王指挥庄丛雅包装有限公司院内5号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065402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赵禹</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13439888663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010-52092392</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赵凤纯</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赵凤纯</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机械零部件的加工(不含表面处理作业)</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