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河北鑫亿康建筑工程有限公司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2025年07月15日下午至2025年07月16日下午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623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