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受审核部门：</w:t>
      </w:r>
      <w:r>
        <w:rPr>
          <w:rFonts w:hint="eastAsia"/>
          <w:sz w:val="24"/>
          <w:szCs w:val="24"/>
          <w:lang w:val="en-US" w:eastAsia="zh-CN"/>
        </w:rPr>
        <w:t>管理</w:t>
      </w:r>
      <w:r>
        <w:rPr>
          <w:rFonts w:hint="eastAsia"/>
          <w:sz w:val="24"/>
          <w:szCs w:val="24"/>
        </w:rPr>
        <w:t>层、</w:t>
      </w:r>
      <w:r>
        <w:rPr>
          <w:rFonts w:hint="eastAsia"/>
          <w:sz w:val="24"/>
          <w:szCs w:val="24"/>
          <w:lang w:val="en-US" w:eastAsia="zh-CN"/>
        </w:rPr>
        <w:t>综合</w:t>
      </w:r>
      <w:r>
        <w:rPr>
          <w:rFonts w:hint="eastAsia"/>
          <w:sz w:val="24"/>
          <w:szCs w:val="24"/>
        </w:rPr>
        <w:t>部、</w:t>
      </w:r>
      <w:r>
        <w:rPr>
          <w:rFonts w:hint="eastAsia"/>
          <w:sz w:val="24"/>
          <w:szCs w:val="24"/>
          <w:lang w:val="en-US" w:eastAsia="zh-CN"/>
        </w:rPr>
        <w:t xml:space="preserve">生产部   </w:t>
      </w:r>
    </w:p>
    <w:p>
      <w:pPr>
        <w:spacing w:line="480" w:lineRule="exact"/>
        <w:jc w:val="left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/>
          <w:sz w:val="24"/>
          <w:szCs w:val="24"/>
        </w:rPr>
        <w:t>陪同人员：</w:t>
      </w:r>
      <w:r>
        <w:rPr>
          <w:rFonts w:hint="eastAsia"/>
          <w:sz w:val="24"/>
          <w:szCs w:val="24"/>
          <w:lang w:val="en-US" w:eastAsia="zh-CN"/>
        </w:rPr>
        <w:t xml:space="preserve">陈美杰 ，  </w:t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  <w:lang w:eastAsia="zh-CN"/>
        </w:rPr>
        <w:t>杨珍全，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审核时间：</w:t>
      </w:r>
      <w:bookmarkStart w:id="0" w:name="审核开始日"/>
      <w:r>
        <w:rPr>
          <w:rFonts w:hint="eastAsia"/>
          <w:color w:val="000000"/>
          <w:szCs w:val="21"/>
        </w:rPr>
        <w:t>2020年09月</w:t>
      </w:r>
      <w:r>
        <w:rPr>
          <w:rFonts w:hint="eastAsia"/>
          <w:color w:val="000000"/>
          <w:szCs w:val="21"/>
          <w:lang w:val="en-US" w:eastAsia="zh-CN"/>
        </w:rPr>
        <w:t>30</w:t>
      </w:r>
      <w:r>
        <w:rPr>
          <w:rFonts w:hint="eastAsia"/>
          <w:color w:val="000000"/>
          <w:szCs w:val="21"/>
        </w:rPr>
        <w:t>日</w:t>
      </w:r>
      <w:bookmarkEnd w:id="0"/>
      <w:r>
        <w:rPr>
          <w:rFonts w:hint="eastAsia"/>
          <w:color w:val="000000"/>
          <w:szCs w:val="21"/>
        </w:rPr>
        <w:t>上午</w:t>
      </w:r>
    </w:p>
    <w:p/>
    <w:tbl>
      <w:tblPr>
        <w:tblStyle w:val="7"/>
        <w:tblW w:w="1509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040"/>
        <w:gridCol w:w="1452"/>
        <w:gridCol w:w="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040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1452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912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OHSMS审核，询问有无以下场所，高处作业、铅冶炼、高粉尘作业、机械加工、压力容器操作、有毒化学品车间、危险化学品仓库和储存罐区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管理体系文件名称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40" w:type="dxa"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四川澄新环保科技有限公司（简称德隆博德尔）位于四川省广元市利州区南河办事处郑州路西侧两江嘉苑办公楼1层1号，于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2017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日在广元市场监督管理局注册成立，主要经营油烟收集净化设备的组装生产。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现有员工20人，目前经营良好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该公司目前成立了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szCs w:val="21"/>
              </w:rPr>
              <w:t>个部门：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综合</w:t>
            </w:r>
            <w:r>
              <w:rPr>
                <w:rFonts w:hint="eastAsia" w:ascii="宋体" w:hAnsi="宋体"/>
                <w:szCs w:val="21"/>
              </w:rPr>
              <w:t>部、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/>
                <w:szCs w:val="21"/>
              </w:rPr>
              <w:t>部。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抽查：组织机构图、职能分配表、职责描述，基本保持一致。</w:t>
            </w:r>
          </w:p>
          <w:p>
            <w:pPr>
              <w:spacing w:line="240" w:lineRule="atLeast"/>
              <w:ind w:left="630" w:hanging="630" w:hanging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核实：经营地址:</w:t>
            </w:r>
            <w:r>
              <w:t xml:space="preserve"> </w:t>
            </w:r>
            <w:bookmarkStart w:id="1" w:name="生产地址"/>
            <w:r>
              <w:t>四川省广元市利州区南河办事处郑州路西侧两江嘉苑办公楼1层1号</w:t>
            </w:r>
            <w:bookmarkEnd w:id="1"/>
            <w:r>
              <w:rPr>
                <w:rFonts w:hint="eastAsia" w:ascii="宋体" w:hAnsi="宋体"/>
                <w:szCs w:val="21"/>
              </w:rPr>
              <w:t>，与任务书一致。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经确认，认证范围为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OHSMS:</w:t>
            </w:r>
            <w:bookmarkStart w:id="2" w:name="审核范围"/>
            <w:r>
              <w:rPr>
                <w:rFonts w:hint="eastAsia" w:ascii="宋体" w:hAnsi="宋体"/>
                <w:szCs w:val="21"/>
              </w:rPr>
              <w:t>油烟收集净化设备的制造</w:t>
            </w:r>
            <w:bookmarkEnd w:id="2"/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 w:cs="宋体"/>
                <w:color w:val="FF0000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</w:rPr>
              <w:t>询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问，主要设备为</w:t>
            </w:r>
            <w:r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  <w:t>切板机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  <w:t>光纤激光切割机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折弯机、</w:t>
            </w:r>
            <w:r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  <w:t>氩弧焊机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、手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动工具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和电脑及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办公设备等，关键过程：焊接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组装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过程。查体系运行时间：20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年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月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组织实际与管理体系文件化信息描述基本一致。有管理层、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综合</w:t>
            </w:r>
            <w:r>
              <w:rPr>
                <w:rFonts w:hint="eastAsia" w:ascii="宋体" w:hAnsi="宋体"/>
                <w:szCs w:val="21"/>
              </w:rPr>
              <w:t>部、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/>
                <w:szCs w:val="21"/>
              </w:rPr>
              <w:t>部。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产品流程见《服务工艺流程》</w:t>
            </w:r>
          </w:p>
          <w:p>
            <w:pPr>
              <w:spacing w:line="440" w:lineRule="exact"/>
              <w:ind w:firstLine="525" w:firstLineChars="25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440" w:lineRule="exact"/>
              <w:ind w:firstLine="525" w:firstLineChars="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查，</w:t>
            </w:r>
            <w:r>
              <w:rPr>
                <w:rFonts w:hint="eastAsia" w:ascii="宋体" w:hAnsi="宋体"/>
                <w:szCs w:val="21"/>
              </w:rPr>
              <w:t>管理体系文件名称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kern w:val="44"/>
                <w:szCs w:val="21"/>
              </w:rPr>
              <w:t>管理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hint="eastAsia" w:ascii="宋体" w:hAnsi="宋体"/>
                <w:kern w:val="44"/>
                <w:szCs w:val="21"/>
              </w:rPr>
              <w:t>，程序文件</w:t>
            </w:r>
            <w:r>
              <w:rPr>
                <w:rFonts w:hint="eastAsia" w:ascii="宋体" w:hAnsi="宋体"/>
                <w:kern w:val="44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/>
                <w:kern w:val="44"/>
                <w:szCs w:val="21"/>
              </w:rPr>
              <w:t>个（按质量、环境和职业健康安全一起策划的）。</w:t>
            </w:r>
          </w:p>
        </w:tc>
        <w:tc>
          <w:tcPr>
            <w:tcW w:w="1452" w:type="dxa"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S:</w:t>
            </w:r>
            <w:r>
              <w:rPr>
                <w:rFonts w:hint="eastAsia" w:ascii="宋体" w:hAnsi="宋体" w:cs="宋体"/>
                <w:szCs w:val="21"/>
              </w:rPr>
              <w:t>4.1;4.2;4.3;4.4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2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6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相关法规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安评报告及安评验收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执行的安全法规（OHSMS）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合规性评价报告 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职业健康相关监测报告（OHSMS）</w:t>
            </w:r>
          </w:p>
        </w:tc>
        <w:tc>
          <w:tcPr>
            <w:tcW w:w="9040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中华人民共和国合同法、中华人民共和国劳动法、中华人民共和国安全消防法、中华人民共和国劳动合同法、</w:t>
            </w:r>
            <w:r>
              <w:rPr>
                <w:rFonts w:ascii="宋体" w:hAnsi="宋体"/>
                <w:szCs w:val="21"/>
              </w:rPr>
              <w:t>中华人民共和国产品质量法</w:t>
            </w:r>
            <w:r>
              <w:rPr>
                <w:rFonts w:hint="eastAsia" w:ascii="宋体" w:hAnsi="宋体"/>
                <w:szCs w:val="21"/>
              </w:rPr>
              <w:t>、中华人民共和国安全生产法等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中华人民共和国安全消防法、</w:t>
            </w:r>
            <w:r>
              <w:rPr>
                <w:rFonts w:hint="eastAsia" w:ascii="宋体" w:hAnsi="宋体"/>
                <w:color w:val="000000"/>
                <w:szCs w:val="21"/>
              </w:rPr>
              <w:t>中华人民共和国劳动合同法、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中华人民共和国安全生产法等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20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  <w:highlight w:val="none"/>
              </w:rPr>
              <w:t>年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</w:rPr>
              <w:t>月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  <w:highlight w:val="none"/>
              </w:rPr>
              <w:t>日进行了合规性评价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1452" w:type="dxa"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S:6.1.3、9.1.2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2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工艺流程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外包的识别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不可接受风险（OHSMS）</w:t>
            </w:r>
          </w:p>
        </w:tc>
        <w:tc>
          <w:tcPr>
            <w:tcW w:w="9040" w:type="dxa"/>
          </w:tcPr>
          <w:p>
            <w:pPr>
              <w:tabs>
                <w:tab w:val="left" w:pos="1950"/>
              </w:tabs>
              <w:rPr>
                <w:rFonts w:hint="eastAsia"/>
              </w:rPr>
            </w:pPr>
            <w:r>
              <w:rPr>
                <w:rFonts w:hint="eastAsia"/>
              </w:rPr>
              <w:t>产品实现流程：</w:t>
            </w:r>
          </w:p>
          <w:p>
            <w:pPr>
              <w:spacing w:line="4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客户接触----合同评审----签订合同--填立项单---生产部排产--采购材料（不锈钢板材、动态盘、UV灯管、电场等）--激光切割--折弯--焊接--打磨--组装--调试--检验--贴标。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关键过程：</w:t>
            </w:r>
            <w:r>
              <w:rPr>
                <w:rFonts w:hint="eastAsia"/>
                <w:lang w:val="en-US" w:eastAsia="zh-CN"/>
              </w:rPr>
              <w:t>焊接、组装</w:t>
            </w:r>
            <w:r>
              <w:rPr>
                <w:rFonts w:hint="eastAsia"/>
              </w:rPr>
              <w:t>过程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焊接过程也是特殊过程</w:t>
            </w:r>
            <w:r>
              <w:rPr>
                <w:rFonts w:hint="eastAsia"/>
              </w:rPr>
              <w:t>。</w:t>
            </w:r>
          </w:p>
          <w:p>
            <w:pPr>
              <w:spacing w:line="4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tabs>
                <w:tab w:val="left" w:pos="1080"/>
              </w:tabs>
              <w:spacing w:line="400" w:lineRule="exact"/>
            </w:pP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1）火灾；2）触电；3）机械伤害；4）物体打击。</w:t>
            </w:r>
          </w:p>
        </w:tc>
        <w:tc>
          <w:tcPr>
            <w:tcW w:w="1452" w:type="dxa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S:8.1、8.2;</w:t>
            </w:r>
          </w:p>
          <w:p>
            <w:pPr>
              <w:adjustRightInd w:val="0"/>
              <w:snapToGrid w:val="0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S;6.1.2;</w:t>
            </w:r>
          </w:p>
        </w:tc>
        <w:tc>
          <w:tcPr>
            <w:tcW w:w="912" w:type="dxa"/>
            <w:vAlign w:val="top"/>
          </w:tcPr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特殊工种人员</w:t>
            </w:r>
          </w:p>
        </w:tc>
        <w:tc>
          <w:tcPr>
            <w:tcW w:w="9040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操作、检验员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焊工</w:t>
            </w:r>
          </w:p>
        </w:tc>
        <w:tc>
          <w:tcPr>
            <w:tcW w:w="1452" w:type="dxa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S:7.2</w:t>
            </w:r>
          </w:p>
        </w:tc>
        <w:tc>
          <w:tcPr>
            <w:tcW w:w="912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主要生产设备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特种设备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安全设施（OHSMS）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安全监测设备（OHSMS）</w:t>
            </w:r>
          </w:p>
        </w:tc>
        <w:tc>
          <w:tcPr>
            <w:tcW w:w="9040" w:type="dxa"/>
          </w:tcPr>
          <w:p>
            <w:pPr>
              <w:spacing w:line="40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  <w:t>切板机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  <w:t>光纤激光切割机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折弯机、</w:t>
            </w:r>
            <w:r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  <w:t>氩弧焊机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、手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动工具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和电脑及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办公设备等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配电箱、空开、消防栓、灭火器等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1452" w:type="dxa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S:7.1</w:t>
            </w:r>
          </w:p>
          <w:p>
            <w:pPr>
              <w:spacing w:line="440" w:lineRule="exact"/>
              <w:jc w:val="both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</w:tc>
        <w:tc>
          <w:tcPr>
            <w:tcW w:w="912" w:type="dxa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both"/>
              <w:rPr>
                <w:rFonts w:ascii="宋体" w:hAnsi="宋体"/>
                <w:color w:val="92D05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高处作业、高粉尘作业、机械加工、压力容器操作、有毒化学品车间、危险化学品仓库和储存罐区等高风险作业场所</w:t>
            </w:r>
          </w:p>
        </w:tc>
        <w:tc>
          <w:tcPr>
            <w:tcW w:w="9040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无高风险作业场所</w:t>
            </w:r>
          </w:p>
        </w:tc>
        <w:tc>
          <w:tcPr>
            <w:tcW w:w="1452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2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顾客及相关方投诉</w:t>
            </w:r>
          </w:p>
        </w:tc>
        <w:tc>
          <w:tcPr>
            <w:tcW w:w="9040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暂无</w:t>
            </w:r>
          </w:p>
        </w:tc>
        <w:tc>
          <w:tcPr>
            <w:tcW w:w="1452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2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40" w:type="dxa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质量、环境和</w:t>
            </w:r>
            <w:bookmarkStart w:id="3" w:name="_GoBack"/>
            <w:bookmarkEnd w:id="3"/>
            <w:r>
              <w:rPr>
                <w:rFonts w:hint="eastAsia" w:ascii="宋体" w:hAnsi="宋体" w:cs="宋体"/>
                <w:szCs w:val="21"/>
              </w:rPr>
              <w:t xml:space="preserve">职业健康安全管理方针： </w:t>
            </w:r>
          </w:p>
          <w:p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“质量优良，信誉第一；节能降耗，保护环境；健康安全，以人为本；规范管理，持续改进”。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职业健康安全目标</w:t>
            </w:r>
          </w:p>
          <w:p>
            <w:pPr>
              <w:pStyle w:val="3"/>
              <w:spacing w:line="360" w:lineRule="auto"/>
              <w:ind w:firstLine="480"/>
              <w:rPr>
                <w:rFonts w:hAnsi="宋体" w:cs="宋体"/>
                <w:bCs/>
              </w:rPr>
            </w:pPr>
            <w:r>
              <w:rPr>
                <w:rFonts w:hint="eastAsia" w:hAnsi="宋体" w:cs="宋体"/>
                <w:bCs/>
              </w:rPr>
              <w:t>1、</w:t>
            </w:r>
            <w:r>
              <w:rPr>
                <w:rFonts w:hint="eastAsia" w:hAnsi="宋体" w:cs="宋体"/>
                <w:bCs/>
                <w:lang w:val="en-US" w:eastAsia="zh-CN"/>
              </w:rPr>
              <w:t>安全事故发生率0</w:t>
            </w:r>
            <w:r>
              <w:rPr>
                <w:rFonts w:hint="eastAsia" w:hAnsi="宋体" w:cs="宋体"/>
                <w:bCs/>
              </w:rPr>
              <w:t>；</w:t>
            </w:r>
          </w:p>
          <w:p>
            <w:pPr>
              <w:pStyle w:val="3"/>
              <w:spacing w:line="360" w:lineRule="auto"/>
              <w:ind w:firstLine="480"/>
              <w:rPr>
                <w:rFonts w:hAnsi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2、火灾事故发生率0。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拟定有管理方案和预案。</w:t>
            </w:r>
          </w:p>
        </w:tc>
        <w:tc>
          <w:tcPr>
            <w:tcW w:w="1452" w:type="dxa"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S:</w:t>
            </w:r>
            <w:r>
              <w:rPr>
                <w:rFonts w:hint="eastAsia" w:ascii="宋体" w:hAnsi="宋体" w:cs="宋体"/>
                <w:szCs w:val="21"/>
              </w:rPr>
              <w:t>5.1;6.2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2" w:type="dxa"/>
            <w:vAlign w:val="top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40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建立有《内部审核控制程序》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内审时间：20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Cs w:val="21"/>
              </w:rPr>
              <w:t>日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内审组：</w:t>
            </w:r>
            <w:r>
              <w:rPr>
                <w:rFonts w:hint="eastAsia"/>
                <w:szCs w:val="21"/>
                <w:lang w:val="en-US" w:eastAsia="zh-CN"/>
              </w:rPr>
              <w:t>陈美杰</w:t>
            </w:r>
            <w:r>
              <w:rPr>
                <w:rFonts w:hint="eastAsia"/>
                <w:szCs w:val="21"/>
              </w:rPr>
              <w:t>（组长）、</w:t>
            </w:r>
            <w:r>
              <w:rPr>
                <w:rFonts w:hint="eastAsia"/>
                <w:szCs w:val="21"/>
                <w:lang w:val="en-US" w:eastAsia="zh-CN"/>
              </w:rPr>
              <w:t>何彪</w:t>
            </w:r>
            <w:r>
              <w:rPr>
                <w:rFonts w:hint="eastAsia"/>
                <w:szCs w:val="21"/>
              </w:rPr>
              <w:t>（组员）。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见有：《内审不符合项报告》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份，涉及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综合</w:t>
            </w:r>
            <w:r>
              <w:rPr>
                <w:rFonts w:hint="eastAsia" w:ascii="宋体" w:hAnsi="宋体"/>
                <w:szCs w:val="21"/>
              </w:rPr>
              <w:t>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Q/E/</w:t>
            </w:r>
            <w:r>
              <w:rPr>
                <w:rFonts w:hint="eastAsia" w:ascii="宋体" w:hAnsi="宋体"/>
                <w:szCs w:val="21"/>
              </w:rPr>
              <w:t>S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7.5</w:t>
            </w:r>
            <w:r>
              <w:rPr>
                <w:rFonts w:hint="eastAsia" w:ascii="宋体" w:hAnsi="宋体"/>
                <w:szCs w:val="21"/>
              </w:rPr>
              <w:t>条款未标注质量、环境、职业健康安全记录的保存期限，针对该不符合项，已及时采取纠正措施后，经内审员验证关闭。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有《内部审核报告》，有审核结论。</w:t>
            </w:r>
          </w:p>
        </w:tc>
        <w:tc>
          <w:tcPr>
            <w:tcW w:w="1452" w:type="dxa"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S:</w:t>
            </w:r>
            <w:r>
              <w:rPr>
                <w:rFonts w:hint="eastAsia" w:ascii="宋体" w:hAnsi="宋体" w:cs="宋体"/>
                <w:szCs w:val="21"/>
              </w:rPr>
              <w:t>9.2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2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5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40" w:type="dxa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查见《管理评审计划》、《管理评审会议记录》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管理评审于20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日由总经理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魏厚勇</w:t>
            </w:r>
            <w:r>
              <w:rPr>
                <w:rFonts w:hint="eastAsia" w:ascii="宋体" w:hAnsi="宋体"/>
                <w:szCs w:val="21"/>
              </w:rPr>
              <w:t>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提供主要输入材料有：各部门总结，输入信息基本充分和满足要求。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提出以下改进内容：</w:t>
            </w:r>
          </w:p>
          <w:p>
            <w:pPr>
              <w:spacing w:before="156" w:beforeLines="50" w:line="360" w:lineRule="auto"/>
              <w:ind w:firstLine="420" w:firstLineChars="200"/>
              <w:rPr>
                <w:rFonts w:hAnsi="宋体"/>
                <w:kern w:val="0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加强对管理体系标准、管理手册、程序文件的培训，确保持续有效运行体系。</w:t>
            </w:r>
          </w:p>
        </w:tc>
        <w:tc>
          <w:tcPr>
            <w:tcW w:w="1452" w:type="dxa"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S:</w:t>
            </w:r>
            <w:r>
              <w:rPr>
                <w:rFonts w:hint="eastAsia" w:ascii="宋体" w:hAnsi="宋体" w:cs="宋体"/>
                <w:szCs w:val="21"/>
              </w:rPr>
              <w:t>9.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2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</w:trPr>
        <w:tc>
          <w:tcPr>
            <w:tcW w:w="3687" w:type="dxa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第二阶段重要审核点等相关内容</w:t>
            </w:r>
          </w:p>
        </w:tc>
        <w:tc>
          <w:tcPr>
            <w:tcW w:w="9040" w:type="dxa"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通过一阶段对受审核方的生产场所、办公场所巡视和观察，对管理体系绩效要求有重大影响的过程、活动、场所和现场运行进行观察、巡视及总体性评价，组织具备二阶段审核条件，可进行二阶段审核。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二阶段职业健康安全管理体系宜重点关注（办公和生产作业现场的职业健康安全保护等）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重点审核部门：综合部、生产部。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重点审核过程：关键、特殊岗位人员资质确认、办公场所的安全运行控制、产品生产过程中不可接受风险的管控。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重点审核场所：办公场所、生产场所。</w:t>
            </w:r>
          </w:p>
        </w:tc>
        <w:tc>
          <w:tcPr>
            <w:tcW w:w="1452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2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r>
        <w:ptab w:relativeTo="margin" w:alignment="center" w:leader="none"/>
      </w:r>
    </w:p>
    <w:p/>
    <w:p/>
    <w:p>
      <w:pPr>
        <w:pStyle w:val="5"/>
      </w:pPr>
      <w:r>
        <w:rPr>
          <w:rFonts w:hint="eastAsia"/>
        </w:rPr>
        <w:t>说明：不符合标注N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170F6C"/>
    <w:rsid w:val="0EAB4344"/>
    <w:rsid w:val="0F9D3631"/>
    <w:rsid w:val="1F767D52"/>
    <w:rsid w:val="2A1F2EE7"/>
    <w:rsid w:val="2FEA6495"/>
    <w:rsid w:val="30D12D3B"/>
    <w:rsid w:val="34D45F5F"/>
    <w:rsid w:val="35F84263"/>
    <w:rsid w:val="36D84F22"/>
    <w:rsid w:val="3CD00E6B"/>
    <w:rsid w:val="3D3A49FA"/>
    <w:rsid w:val="45413030"/>
    <w:rsid w:val="51BC4730"/>
    <w:rsid w:val="5B0C3355"/>
    <w:rsid w:val="67DB492A"/>
    <w:rsid w:val="7F2479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Plain Text"/>
    <w:basedOn w:val="1"/>
    <w:qFormat/>
    <w:uiPriority w:val="99"/>
    <w:rPr>
      <w:rFonts w:ascii="宋体" w:hAnsi="Courier New"/>
      <w:szCs w:val="21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9</TotalTime>
  <ScaleCrop>false</ScaleCrop>
  <LinksUpToDate>false</LinksUpToDate>
  <CharactersWithSpaces>100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Dell</cp:lastModifiedBy>
  <dcterms:modified xsi:type="dcterms:W3CDTF">2020-09-30T04:17:59Z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