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DD" w:rsidRDefault="00E943DD">
      <w:pPr>
        <w:pStyle w:val="a8"/>
      </w:pPr>
    </w:p>
    <w:p w:rsidR="0066588E" w:rsidRDefault="0066588E" w:rsidP="0066588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6"/>
        <w:gridCol w:w="825"/>
        <w:gridCol w:w="9423"/>
        <w:gridCol w:w="1585"/>
      </w:tblGrid>
      <w:tr w:rsidR="0066588E" w:rsidTr="0025017C">
        <w:trPr>
          <w:trHeight w:val="515"/>
        </w:trPr>
        <w:tc>
          <w:tcPr>
            <w:tcW w:w="2876" w:type="dxa"/>
            <w:vMerge w:val="restart"/>
            <w:vAlign w:val="center"/>
          </w:tcPr>
          <w:p w:rsidR="0066588E" w:rsidRDefault="0066588E" w:rsidP="0025017C">
            <w:pPr>
              <w:spacing w:before="120"/>
              <w:jc w:val="center"/>
              <w:rPr>
                <w:sz w:val="24"/>
                <w:szCs w:val="24"/>
              </w:rPr>
            </w:pPr>
            <w:r>
              <w:rPr>
                <w:rFonts w:hint="eastAsia"/>
                <w:sz w:val="24"/>
                <w:szCs w:val="24"/>
              </w:rPr>
              <w:t>过程与活动、</w:t>
            </w:r>
          </w:p>
          <w:p w:rsidR="0066588E" w:rsidRDefault="0066588E" w:rsidP="0025017C">
            <w:pPr>
              <w:jc w:val="center"/>
            </w:pPr>
            <w:r>
              <w:rPr>
                <w:rFonts w:hint="eastAsia"/>
                <w:sz w:val="24"/>
                <w:szCs w:val="24"/>
              </w:rPr>
              <w:t>抽样计划</w:t>
            </w:r>
          </w:p>
        </w:tc>
        <w:tc>
          <w:tcPr>
            <w:tcW w:w="825" w:type="dxa"/>
            <w:vMerge w:val="restart"/>
            <w:vAlign w:val="center"/>
          </w:tcPr>
          <w:p w:rsidR="0066588E" w:rsidRDefault="0066588E" w:rsidP="0025017C">
            <w:pPr>
              <w:rPr>
                <w:sz w:val="24"/>
                <w:szCs w:val="24"/>
              </w:rPr>
            </w:pPr>
            <w:r>
              <w:rPr>
                <w:rFonts w:hint="eastAsia"/>
                <w:sz w:val="24"/>
                <w:szCs w:val="24"/>
              </w:rPr>
              <w:t>涉及</w:t>
            </w:r>
          </w:p>
          <w:p w:rsidR="0066588E" w:rsidRDefault="0066588E" w:rsidP="0025017C">
            <w:r>
              <w:rPr>
                <w:rFonts w:hint="eastAsia"/>
                <w:sz w:val="24"/>
                <w:szCs w:val="24"/>
              </w:rPr>
              <w:t>条款</w:t>
            </w:r>
          </w:p>
        </w:tc>
        <w:tc>
          <w:tcPr>
            <w:tcW w:w="9423" w:type="dxa"/>
            <w:vAlign w:val="center"/>
          </w:tcPr>
          <w:p w:rsidR="0066588E" w:rsidRDefault="0066588E" w:rsidP="0025017C">
            <w:pPr>
              <w:rPr>
                <w:sz w:val="24"/>
                <w:szCs w:val="24"/>
              </w:rPr>
            </w:pPr>
            <w:r>
              <w:rPr>
                <w:rFonts w:ascii="宋体" w:hAnsi="宋体" w:cs="宋体" w:hint="eastAsia"/>
                <w:szCs w:val="24"/>
              </w:rPr>
              <w:t xml:space="preserve">受审核部门：管理层  </w:t>
            </w:r>
            <w:r>
              <w:rPr>
                <w:rFonts w:hint="eastAsia"/>
                <w:sz w:val="24"/>
                <w:szCs w:val="24"/>
              </w:rPr>
              <w:t xml:space="preserve">     </w:t>
            </w:r>
            <w:r>
              <w:rPr>
                <w:rFonts w:ascii="宋体" w:hAnsi="宋体" w:cs="宋体" w:hint="eastAsia"/>
                <w:szCs w:val="24"/>
              </w:rPr>
              <w:t xml:space="preserve">   主管领导:杨建洪         陪同人员：杨建洪</w:t>
            </w:r>
          </w:p>
        </w:tc>
        <w:tc>
          <w:tcPr>
            <w:tcW w:w="1585" w:type="dxa"/>
            <w:vMerge w:val="restart"/>
            <w:vAlign w:val="center"/>
          </w:tcPr>
          <w:p w:rsidR="0066588E" w:rsidRDefault="0066588E" w:rsidP="0025017C">
            <w:pPr>
              <w:rPr>
                <w:sz w:val="24"/>
                <w:szCs w:val="24"/>
              </w:rPr>
            </w:pPr>
            <w:r>
              <w:rPr>
                <w:rFonts w:hint="eastAsia"/>
                <w:sz w:val="24"/>
                <w:szCs w:val="24"/>
              </w:rPr>
              <w:t>判定</w:t>
            </w:r>
          </w:p>
        </w:tc>
      </w:tr>
      <w:tr w:rsidR="0066588E" w:rsidTr="0025017C">
        <w:trPr>
          <w:trHeight w:val="410"/>
        </w:trPr>
        <w:tc>
          <w:tcPr>
            <w:tcW w:w="2876" w:type="dxa"/>
            <w:vMerge/>
            <w:vAlign w:val="center"/>
          </w:tcPr>
          <w:p w:rsidR="0066588E" w:rsidRDefault="0066588E" w:rsidP="0025017C"/>
        </w:tc>
        <w:tc>
          <w:tcPr>
            <w:tcW w:w="825" w:type="dxa"/>
            <w:vMerge/>
            <w:vAlign w:val="center"/>
          </w:tcPr>
          <w:p w:rsidR="0066588E" w:rsidRDefault="0066588E" w:rsidP="0025017C"/>
        </w:tc>
        <w:tc>
          <w:tcPr>
            <w:tcW w:w="9423" w:type="dxa"/>
            <w:vAlign w:val="center"/>
          </w:tcPr>
          <w:p w:rsidR="0066588E" w:rsidRDefault="0066588E" w:rsidP="0025017C">
            <w:pPr>
              <w:spacing w:before="120"/>
            </w:pPr>
            <w:r>
              <w:rPr>
                <w:rFonts w:ascii="宋体" w:hAnsi="宋体" w:cs="宋体" w:hint="eastAsia"/>
                <w:szCs w:val="24"/>
              </w:rPr>
              <w:t>审核员：宋明珠，      审核时间：</w:t>
            </w:r>
            <w:r>
              <w:rPr>
                <w:rFonts w:hint="eastAsia"/>
                <w:szCs w:val="21"/>
              </w:rPr>
              <w:t>2020</w:t>
            </w:r>
            <w:r>
              <w:rPr>
                <w:rFonts w:hint="eastAsia"/>
                <w:szCs w:val="21"/>
              </w:rPr>
              <w:t>年</w:t>
            </w:r>
            <w:r>
              <w:rPr>
                <w:rFonts w:hint="eastAsia"/>
                <w:szCs w:val="21"/>
              </w:rPr>
              <w:t>09</w:t>
            </w:r>
            <w:r>
              <w:rPr>
                <w:rFonts w:hint="eastAsia"/>
                <w:szCs w:val="21"/>
              </w:rPr>
              <w:t>月</w:t>
            </w:r>
            <w:r>
              <w:rPr>
                <w:rFonts w:hint="eastAsia"/>
                <w:szCs w:val="21"/>
              </w:rPr>
              <w:t>30</w:t>
            </w:r>
            <w:r>
              <w:rPr>
                <w:rFonts w:hint="eastAsia"/>
                <w:szCs w:val="21"/>
              </w:rPr>
              <w:t>日</w:t>
            </w:r>
          </w:p>
        </w:tc>
        <w:tc>
          <w:tcPr>
            <w:tcW w:w="1585" w:type="dxa"/>
            <w:vMerge/>
          </w:tcPr>
          <w:p w:rsidR="0066588E" w:rsidRDefault="0066588E" w:rsidP="0025017C"/>
        </w:tc>
      </w:tr>
      <w:tr w:rsidR="0066588E" w:rsidTr="0025017C">
        <w:trPr>
          <w:trHeight w:val="516"/>
        </w:trPr>
        <w:tc>
          <w:tcPr>
            <w:tcW w:w="2876" w:type="dxa"/>
            <w:vMerge/>
            <w:vAlign w:val="center"/>
          </w:tcPr>
          <w:p w:rsidR="0066588E" w:rsidRDefault="0066588E" w:rsidP="0025017C"/>
        </w:tc>
        <w:tc>
          <w:tcPr>
            <w:tcW w:w="825" w:type="dxa"/>
            <w:vMerge/>
            <w:vAlign w:val="center"/>
          </w:tcPr>
          <w:p w:rsidR="0066588E" w:rsidRDefault="0066588E" w:rsidP="0025017C"/>
        </w:tc>
        <w:tc>
          <w:tcPr>
            <w:tcW w:w="9423" w:type="dxa"/>
            <w:vAlign w:val="center"/>
          </w:tcPr>
          <w:p w:rsidR="0066588E" w:rsidRDefault="0066588E" w:rsidP="0025017C">
            <w:pPr>
              <w:rPr>
                <w:sz w:val="24"/>
                <w:szCs w:val="24"/>
              </w:rPr>
            </w:pPr>
            <w:r>
              <w:rPr>
                <w:rFonts w:ascii="宋体" w:hAnsi="宋体" w:cs="宋体" w:hint="eastAsia"/>
                <w:szCs w:val="24"/>
              </w:rPr>
              <w:t>审核条款：</w:t>
            </w:r>
          </w:p>
        </w:tc>
        <w:tc>
          <w:tcPr>
            <w:tcW w:w="1585" w:type="dxa"/>
            <w:vMerge/>
          </w:tcPr>
          <w:p w:rsidR="0066588E" w:rsidRDefault="0066588E" w:rsidP="0025017C"/>
        </w:tc>
      </w:tr>
      <w:tr w:rsidR="0066588E" w:rsidTr="0025017C">
        <w:trPr>
          <w:trHeight w:val="1255"/>
        </w:trPr>
        <w:tc>
          <w:tcPr>
            <w:tcW w:w="2876" w:type="dxa"/>
            <w:vAlign w:val="center"/>
          </w:tcPr>
          <w:p w:rsidR="0066588E" w:rsidRDefault="0066588E" w:rsidP="0025017C">
            <w:pPr>
              <w:rPr>
                <w:rFonts w:ascii="宋体" w:hAnsi="宋体" w:cs="宋体"/>
                <w:color w:val="000000"/>
                <w:szCs w:val="21"/>
              </w:rPr>
            </w:pPr>
            <w:r>
              <w:rPr>
                <w:rFonts w:ascii="宋体" w:hAnsi="宋体" w:cs="宋体" w:hint="eastAsia"/>
                <w:color w:val="000000"/>
                <w:szCs w:val="21"/>
              </w:rPr>
              <w:t>理解组织及其环境</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#有影响的内、外部因素主要有哪些？</w:t>
            </w:r>
          </w:p>
          <w:p w:rsidR="0066588E" w:rsidRDefault="0066588E" w:rsidP="0025017C">
            <w:r>
              <w:rPr>
                <w:rFonts w:ascii="宋体" w:hAnsi="宋体" w:cs="宋体" w:hint="eastAsia"/>
                <w:color w:val="000000"/>
                <w:spacing w:val="-4"/>
                <w:szCs w:val="21"/>
              </w:rPr>
              <w:t>.对这些内、外部因素的相关信息进行监视和评审的情况如何？</w:t>
            </w:r>
          </w:p>
        </w:tc>
        <w:tc>
          <w:tcPr>
            <w:tcW w:w="825" w:type="dxa"/>
            <w:vAlign w:val="center"/>
          </w:tcPr>
          <w:p w:rsidR="0066588E" w:rsidRDefault="0066588E" w:rsidP="0025017C">
            <w:r>
              <w:rPr>
                <w:rFonts w:hint="eastAsia"/>
              </w:rPr>
              <w:t>QE4.1</w:t>
            </w:r>
          </w:p>
        </w:tc>
        <w:tc>
          <w:tcPr>
            <w:tcW w:w="9423" w:type="dxa"/>
            <w:vAlign w:val="center"/>
          </w:tcPr>
          <w:p w:rsidR="0066588E" w:rsidRDefault="0066588E" w:rsidP="0025017C">
            <w:pPr>
              <w:spacing w:line="360" w:lineRule="auto"/>
              <w:jc w:val="left"/>
              <w:rPr>
                <w:rFonts w:ascii="宋体" w:hAnsi="宋体" w:cs="宋体"/>
                <w:color w:val="000000"/>
                <w:szCs w:val="21"/>
              </w:rPr>
            </w:pPr>
            <w:r>
              <w:rPr>
                <w:rFonts w:ascii="宋体" w:hAnsi="宋体" w:cs="宋体" w:hint="eastAsia"/>
                <w:color w:val="000000"/>
                <w:szCs w:val="21"/>
              </w:rPr>
              <w:t>公司制定有《内、外部环境风险和机遇分析表》，确定对公司有利的内外部环境因素有：公司全体员工的质量意识比较强，服务质量在同行业中比较领先。公司的配置资源和策划的技术水平比较先进。</w:t>
            </w:r>
          </w:p>
          <w:p w:rsidR="0066588E" w:rsidRDefault="0066588E" w:rsidP="0025017C">
            <w:pPr>
              <w:spacing w:line="360" w:lineRule="auto"/>
              <w:jc w:val="left"/>
              <w:rPr>
                <w:rFonts w:ascii="宋体" w:hAnsi="宋体" w:cs="宋体"/>
                <w:color w:val="000000"/>
                <w:szCs w:val="21"/>
              </w:rPr>
            </w:pPr>
            <w:r>
              <w:rPr>
                <w:rFonts w:ascii="宋体" w:hAnsi="宋体" w:cs="宋体" w:hint="eastAsia"/>
                <w:color w:val="000000"/>
                <w:szCs w:val="21"/>
              </w:rPr>
              <w:t>对公司不利的内、外部因素有：市场竞争非常激烈，利润不断降低、员工成本增加。</w:t>
            </w:r>
          </w:p>
          <w:p w:rsidR="0066588E" w:rsidRDefault="0066588E" w:rsidP="0025017C">
            <w:pPr>
              <w:spacing w:line="360" w:lineRule="auto"/>
              <w:jc w:val="left"/>
              <w:rPr>
                <w:rFonts w:ascii="宋体" w:hAnsi="宋体" w:cs="宋体"/>
                <w:color w:val="000000"/>
                <w:szCs w:val="21"/>
              </w:rPr>
            </w:pPr>
            <w:r>
              <w:rPr>
                <w:rFonts w:ascii="宋体" w:hAnsi="宋体" w:cs="宋体" w:hint="eastAsia"/>
                <w:color w:val="000000"/>
                <w:szCs w:val="21"/>
              </w:rPr>
              <w:t>公司通过业内展会、同行交流、座谈会、工作例会、QQ、微信等进行内外部沟通，并定期进行评审。</w:t>
            </w:r>
          </w:p>
          <w:p w:rsidR="0066588E" w:rsidRDefault="0066588E" w:rsidP="0025017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查见《内、外部环境风险和机遇分析表》</w:t>
            </w:r>
          </w:p>
          <w:p w:rsidR="0066588E" w:rsidRDefault="0066588E" w:rsidP="0025017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内部环境，人力因素，目前情况：人力资源充足，不利情况：部分岗位技能弱，整改决策：加强岗位培训；</w:t>
            </w:r>
          </w:p>
          <w:p w:rsidR="0066588E" w:rsidRDefault="0066588E" w:rsidP="0025017C">
            <w:pPr>
              <w:ind w:firstLineChars="200" w:firstLine="420"/>
            </w:pPr>
            <w:r>
              <w:rPr>
                <w:rFonts w:ascii="宋体" w:hAnsi="宋体" w:cs="宋体" w:hint="eastAsia"/>
                <w:color w:val="000000"/>
                <w:szCs w:val="21"/>
              </w:rPr>
              <w:t>抽查关于内、外部环境评审记录，记录内容详实。</w:t>
            </w:r>
          </w:p>
        </w:tc>
        <w:tc>
          <w:tcPr>
            <w:tcW w:w="1585" w:type="dxa"/>
          </w:tcPr>
          <w:p w:rsidR="0066588E" w:rsidRDefault="0066588E" w:rsidP="0025017C">
            <w:r>
              <w:rPr>
                <w:rFonts w:hint="eastAsia"/>
              </w:rPr>
              <w:t>符合</w:t>
            </w:r>
          </w:p>
        </w:tc>
      </w:tr>
      <w:tr w:rsidR="0066588E" w:rsidTr="0025017C">
        <w:trPr>
          <w:trHeight w:val="170"/>
        </w:trPr>
        <w:tc>
          <w:tcPr>
            <w:tcW w:w="2876" w:type="dxa"/>
            <w:vAlign w:val="center"/>
          </w:tcPr>
          <w:p w:rsidR="0066588E" w:rsidRDefault="0066588E" w:rsidP="0025017C">
            <w:pPr>
              <w:rPr>
                <w:rFonts w:ascii="宋体" w:hAnsi="宋体" w:cs="宋体"/>
                <w:color w:val="000000"/>
                <w:szCs w:val="21"/>
              </w:rPr>
            </w:pPr>
            <w:r>
              <w:rPr>
                <w:rFonts w:ascii="宋体" w:hAnsi="宋体" w:cs="宋体" w:hint="eastAsia"/>
                <w:color w:val="000000"/>
                <w:szCs w:val="21"/>
              </w:rPr>
              <w:t>理解相关方的需求和期望</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#与组织管理体系有关的相关方有哪些？</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.相关方有哪些要求？</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.对相关方及其要求的监视和</w:t>
            </w:r>
          </w:p>
          <w:p w:rsidR="0066588E" w:rsidRDefault="0066588E" w:rsidP="0025017C">
            <w:pPr>
              <w:spacing w:line="360" w:lineRule="auto"/>
              <w:jc w:val="center"/>
              <w:rPr>
                <w:rFonts w:ascii="宋体" w:hAnsi="宋体" w:cs="宋体"/>
                <w:szCs w:val="21"/>
              </w:rPr>
            </w:pPr>
            <w:r>
              <w:rPr>
                <w:rFonts w:ascii="宋体" w:hAnsi="宋体" w:cs="宋体" w:hint="eastAsia"/>
                <w:color w:val="000000"/>
                <w:spacing w:val="-4"/>
                <w:szCs w:val="21"/>
              </w:rPr>
              <w:t xml:space="preserve">  评审如何？</w:t>
            </w:r>
          </w:p>
          <w:p w:rsidR="0066588E" w:rsidRDefault="0066588E" w:rsidP="0025017C"/>
        </w:tc>
        <w:tc>
          <w:tcPr>
            <w:tcW w:w="825" w:type="dxa"/>
            <w:vAlign w:val="center"/>
          </w:tcPr>
          <w:p w:rsidR="0066588E" w:rsidRDefault="0066588E" w:rsidP="0025017C">
            <w:r>
              <w:rPr>
                <w:rFonts w:hint="eastAsia"/>
              </w:rPr>
              <w:lastRenderedPageBreak/>
              <w:t>QE4.2</w:t>
            </w:r>
          </w:p>
        </w:tc>
        <w:tc>
          <w:tcPr>
            <w:tcW w:w="9423" w:type="dxa"/>
            <w:vAlign w:val="center"/>
          </w:tcPr>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公司确定的相关方有员工、股东、银行、主管部门、供应商、客户等。</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理解员工诉求的形式为谈心、茶话会等；理解银行等相关方的形式主要为电话沟通、上门拜访等；</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员工关注的主要问题有工资、待遇、晋升机制、福利等，供应商关注的主要问题是回款时间等。</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对相关方的要求的监视和评审的方法多样，通过QQ和微信等现代通讯手段是常用的便捷而又高效主要方法。</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相关方：顾客</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需求和期望：产品质量符合顾客要求、及时交付、价格合理、服务及时、通过ISO9001:2015。</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对企业的影响：影响公司的业务；</w:t>
            </w:r>
          </w:p>
          <w:p w:rsidR="0066588E" w:rsidRDefault="0066588E" w:rsidP="0025017C">
            <w:pPr>
              <w:ind w:firstLineChars="200" w:firstLine="420"/>
            </w:pPr>
            <w:r>
              <w:rPr>
                <w:rFonts w:ascii="宋体" w:hAnsi="宋体" w:cs="宋体" w:hint="eastAsia"/>
                <w:color w:val="000000"/>
                <w:szCs w:val="21"/>
              </w:rPr>
              <w:t>监测指标：产品交付合格率、产品交付履约、顾客满意度等。</w:t>
            </w:r>
          </w:p>
        </w:tc>
        <w:tc>
          <w:tcPr>
            <w:tcW w:w="1585" w:type="dxa"/>
          </w:tcPr>
          <w:p w:rsidR="0066588E" w:rsidRDefault="0066588E" w:rsidP="0025017C">
            <w:r>
              <w:rPr>
                <w:rFonts w:hint="eastAsia"/>
              </w:rPr>
              <w:lastRenderedPageBreak/>
              <w:t>符合</w:t>
            </w:r>
          </w:p>
        </w:tc>
      </w:tr>
      <w:tr w:rsidR="0066588E" w:rsidTr="0025017C">
        <w:trPr>
          <w:trHeight w:val="4835"/>
        </w:trPr>
        <w:tc>
          <w:tcPr>
            <w:tcW w:w="2876" w:type="dxa"/>
            <w:vAlign w:val="center"/>
          </w:tcPr>
          <w:p w:rsidR="0066588E" w:rsidRDefault="0066588E" w:rsidP="0025017C">
            <w:pPr>
              <w:rPr>
                <w:rFonts w:ascii="宋体" w:hAnsi="宋体" w:cs="宋体"/>
                <w:color w:val="000000"/>
                <w:szCs w:val="21"/>
              </w:rPr>
            </w:pPr>
            <w:r>
              <w:rPr>
                <w:rFonts w:ascii="宋体" w:hAnsi="宋体" w:cs="宋体" w:hint="eastAsia"/>
                <w:color w:val="000000"/>
                <w:szCs w:val="21"/>
              </w:rPr>
              <w:lastRenderedPageBreak/>
              <w:t>确定QMS、EMS范围</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#质量、环境管理体系的边界和范围</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 xml:space="preserve">    是否形成文件？</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.是否考虑了各种内外部因素、相关方要求及其产品或服务？</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.质量、环境标准是否存在不适用于该范围的情况？</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.若有,是否说明理由？</w:t>
            </w:r>
          </w:p>
          <w:p w:rsidR="0066588E" w:rsidRDefault="0066588E" w:rsidP="0025017C">
            <w:r>
              <w:rPr>
                <w:rFonts w:ascii="宋体" w:hAnsi="宋体" w:cs="宋体" w:hint="eastAsia"/>
                <w:color w:val="000000"/>
                <w:spacing w:val="-4"/>
                <w:szCs w:val="21"/>
              </w:rPr>
              <w:t>.若有理由,是否合理？</w:t>
            </w:r>
          </w:p>
        </w:tc>
        <w:tc>
          <w:tcPr>
            <w:tcW w:w="825" w:type="dxa"/>
            <w:vAlign w:val="center"/>
          </w:tcPr>
          <w:p w:rsidR="0066588E" w:rsidRDefault="0066588E" w:rsidP="0025017C">
            <w:r>
              <w:rPr>
                <w:rFonts w:hint="eastAsia"/>
              </w:rPr>
              <w:t>QE4.3</w:t>
            </w:r>
          </w:p>
        </w:tc>
        <w:tc>
          <w:tcPr>
            <w:tcW w:w="9423" w:type="dxa"/>
            <w:vAlign w:val="center"/>
          </w:tcPr>
          <w:p w:rsidR="0066588E" w:rsidRDefault="0066588E" w:rsidP="0025017C">
            <w:pPr>
              <w:spacing w:line="360" w:lineRule="auto"/>
              <w:ind w:firstLineChars="200" w:firstLine="420"/>
              <w:rPr>
                <w:rFonts w:ascii="宋体" w:hAnsi="宋体" w:cs="宋体"/>
                <w:szCs w:val="21"/>
              </w:rPr>
            </w:pPr>
            <w:r>
              <w:rPr>
                <w:rFonts w:ascii="宋体" w:hAnsi="宋体" w:cs="宋体" w:hint="eastAsia"/>
                <w:color w:val="000000"/>
                <w:szCs w:val="21"/>
              </w:rPr>
              <w:t>公司确定的质量、环境管理体系的范围为：</w:t>
            </w:r>
            <w:r>
              <w:rPr>
                <w:rFonts w:ascii="宋体" w:hAnsi="宋体" w:cs="宋体" w:hint="eastAsia"/>
                <w:szCs w:val="21"/>
              </w:rPr>
              <w:t>展览展示策划及相关服务</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经识别，组织依据</w:t>
            </w:r>
            <w:r>
              <w:rPr>
                <w:rFonts w:ascii="宋体" w:hAnsi="宋体" w:hint="eastAsia"/>
              </w:rPr>
              <w:t>GB/T 19001:2016 idt ISO 9001:2015</w:t>
            </w:r>
            <w:r>
              <w:rPr>
                <w:rFonts w:ascii="宋体" w:hAnsi="宋体" w:cs="宋体" w:hint="eastAsia"/>
                <w:color w:val="000000"/>
                <w:szCs w:val="21"/>
              </w:rPr>
              <w:t>、</w:t>
            </w:r>
            <w:r>
              <w:rPr>
                <w:rFonts w:ascii="宋体" w:hAnsi="宋体" w:hint="eastAsia"/>
              </w:rPr>
              <w:t>GB/T 24001-2016 idt ISO 14001:2015</w:t>
            </w:r>
            <w:r>
              <w:rPr>
                <w:rFonts w:ascii="宋体" w:hAnsi="宋体" w:cs="宋体" w:hint="eastAsia"/>
                <w:color w:val="000000"/>
                <w:szCs w:val="21"/>
              </w:rPr>
              <w:t>标准的要求建立、实施、维护质量、环境管理体系，符合标准要求。</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不适用条款：无</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注册地址：</w:t>
            </w:r>
            <w:r>
              <w:rPr>
                <w:rFonts w:ascii="宋体" w:hAnsi="宋体" w:cs="宋体" w:hint="eastAsia"/>
                <w:szCs w:val="21"/>
              </w:rPr>
              <w:t>深圳市龙岗区爱联爱新小区20栋701</w:t>
            </w:r>
          </w:p>
          <w:p w:rsidR="0066588E" w:rsidRDefault="0066588E" w:rsidP="0025017C">
            <w:pPr>
              <w:spacing w:line="360" w:lineRule="auto"/>
            </w:pPr>
            <w:r>
              <w:rPr>
                <w:rFonts w:ascii="宋体" w:hAnsi="宋体" w:cs="宋体" w:hint="eastAsia"/>
                <w:color w:val="000000"/>
                <w:szCs w:val="21"/>
              </w:rPr>
              <w:t>生产/经营地址：</w:t>
            </w:r>
            <w:r>
              <w:rPr>
                <w:rFonts w:ascii="宋体" w:hAnsi="宋体" w:cs="宋体" w:hint="eastAsia"/>
                <w:szCs w:val="21"/>
              </w:rPr>
              <w:t xml:space="preserve">四川省成都市双流区海港广场13座501 </w:t>
            </w:r>
          </w:p>
        </w:tc>
        <w:tc>
          <w:tcPr>
            <w:tcW w:w="1585" w:type="dxa"/>
          </w:tcPr>
          <w:p w:rsidR="0066588E" w:rsidRDefault="0066588E" w:rsidP="0025017C">
            <w:r>
              <w:rPr>
                <w:rFonts w:hint="eastAsia"/>
              </w:rPr>
              <w:t>符合</w:t>
            </w:r>
          </w:p>
        </w:tc>
      </w:tr>
      <w:tr w:rsidR="0066588E" w:rsidTr="0025017C">
        <w:trPr>
          <w:trHeight w:val="673"/>
        </w:trPr>
        <w:tc>
          <w:tcPr>
            <w:tcW w:w="2876" w:type="dxa"/>
            <w:vAlign w:val="center"/>
          </w:tcPr>
          <w:p w:rsidR="0066588E" w:rsidRDefault="0066588E" w:rsidP="0025017C">
            <w:pPr>
              <w:spacing w:line="400" w:lineRule="exact"/>
              <w:rPr>
                <w:rFonts w:ascii="宋体" w:hAnsi="宋体" w:cs="宋体"/>
                <w:color w:val="000000"/>
                <w:szCs w:val="21"/>
              </w:rPr>
            </w:pPr>
            <w:r>
              <w:rPr>
                <w:rFonts w:ascii="宋体" w:hAnsi="宋体" w:cs="宋体" w:hint="eastAsia"/>
                <w:color w:val="000000"/>
                <w:szCs w:val="21"/>
              </w:rPr>
              <w:t>QMS、EMS及其过程</w:t>
            </w:r>
          </w:p>
          <w:p w:rsidR="0066588E" w:rsidRDefault="0066588E" w:rsidP="0025017C">
            <w:pPr>
              <w:spacing w:line="400" w:lineRule="exact"/>
              <w:rPr>
                <w:rFonts w:ascii="宋体" w:hAnsi="宋体" w:cs="宋体"/>
                <w:color w:val="000000"/>
                <w:spacing w:val="-4"/>
                <w:szCs w:val="21"/>
              </w:rPr>
            </w:pPr>
            <w:r>
              <w:rPr>
                <w:rFonts w:ascii="宋体" w:hAnsi="宋体" w:cs="宋体" w:hint="eastAsia"/>
                <w:color w:val="000000"/>
                <w:spacing w:val="-4"/>
                <w:szCs w:val="21"/>
              </w:rPr>
              <w:t>#是否按照标准的要求，建立、实</w:t>
            </w:r>
          </w:p>
          <w:p w:rsidR="0066588E" w:rsidRDefault="0066588E" w:rsidP="0025017C">
            <w:pPr>
              <w:spacing w:line="400" w:lineRule="exact"/>
              <w:rPr>
                <w:rFonts w:ascii="宋体" w:hAnsi="宋体" w:cs="宋体"/>
                <w:color w:val="000000"/>
                <w:spacing w:val="-4"/>
                <w:szCs w:val="21"/>
              </w:rPr>
            </w:pPr>
            <w:r>
              <w:rPr>
                <w:rFonts w:ascii="宋体" w:hAnsi="宋体" w:cs="宋体" w:hint="eastAsia"/>
                <w:color w:val="000000"/>
                <w:spacing w:val="-4"/>
                <w:szCs w:val="21"/>
              </w:rPr>
              <w:t>施、保持和持续改进质量、环境管理体系？</w:t>
            </w:r>
          </w:p>
          <w:p w:rsidR="0066588E" w:rsidRDefault="0066588E" w:rsidP="0025017C">
            <w:pPr>
              <w:spacing w:line="400" w:lineRule="exact"/>
              <w:rPr>
                <w:rFonts w:ascii="宋体" w:hAnsi="宋体" w:cs="宋体"/>
                <w:color w:val="000000"/>
                <w:spacing w:val="-4"/>
                <w:szCs w:val="21"/>
              </w:rPr>
            </w:pPr>
            <w:r>
              <w:rPr>
                <w:rFonts w:ascii="宋体" w:hAnsi="宋体" w:cs="宋体" w:hint="eastAsia"/>
                <w:color w:val="000000"/>
                <w:spacing w:val="-4"/>
                <w:szCs w:val="21"/>
              </w:rPr>
              <w:lastRenderedPageBreak/>
              <w:t>.所需的过程包括哪些？</w:t>
            </w:r>
          </w:p>
          <w:p w:rsidR="0066588E" w:rsidRDefault="0066588E" w:rsidP="0025017C">
            <w:pPr>
              <w:spacing w:line="400" w:lineRule="exact"/>
              <w:rPr>
                <w:rFonts w:ascii="宋体" w:hAnsi="宋体" w:cs="宋体"/>
                <w:color w:val="000000"/>
                <w:spacing w:val="-4"/>
                <w:szCs w:val="21"/>
              </w:rPr>
            </w:pPr>
            <w:r>
              <w:rPr>
                <w:rFonts w:ascii="宋体" w:hAnsi="宋体" w:cs="宋体" w:hint="eastAsia"/>
                <w:color w:val="000000"/>
                <w:spacing w:val="-4"/>
                <w:szCs w:val="21"/>
              </w:rPr>
              <w:t>.是否形成必要的文件化信息以支持过程运行？</w:t>
            </w:r>
          </w:p>
          <w:p w:rsidR="0066588E" w:rsidRDefault="0066588E" w:rsidP="0025017C">
            <w:r>
              <w:rPr>
                <w:rFonts w:ascii="宋体" w:hAnsi="宋体" w:cs="宋体" w:hint="eastAsia"/>
                <w:color w:val="000000"/>
                <w:spacing w:val="-4"/>
                <w:szCs w:val="21"/>
              </w:rPr>
              <w:t>.是否必要的文件化信息作为运行证据？</w:t>
            </w:r>
          </w:p>
        </w:tc>
        <w:tc>
          <w:tcPr>
            <w:tcW w:w="825" w:type="dxa"/>
            <w:vAlign w:val="center"/>
          </w:tcPr>
          <w:p w:rsidR="0066588E" w:rsidRDefault="0066588E" w:rsidP="0025017C">
            <w:r>
              <w:rPr>
                <w:rFonts w:hint="eastAsia"/>
              </w:rPr>
              <w:lastRenderedPageBreak/>
              <w:t>QE4.4</w:t>
            </w:r>
          </w:p>
        </w:tc>
        <w:tc>
          <w:tcPr>
            <w:tcW w:w="9423" w:type="dxa"/>
            <w:vAlign w:val="center"/>
          </w:tcPr>
          <w:p w:rsidR="0066588E" w:rsidRDefault="0066588E" w:rsidP="0025017C">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公司按照</w:t>
            </w:r>
            <w:r>
              <w:rPr>
                <w:rFonts w:ascii="宋体" w:hAnsi="宋体" w:hint="eastAsia"/>
              </w:rPr>
              <w:t>GB/T 19001:2016 idt ISO 9001:2015</w:t>
            </w:r>
            <w:r>
              <w:rPr>
                <w:rFonts w:ascii="宋体" w:hAnsi="宋体" w:cs="宋体" w:hint="eastAsia"/>
                <w:color w:val="000000"/>
                <w:szCs w:val="21"/>
              </w:rPr>
              <w:t>、</w:t>
            </w:r>
            <w:r>
              <w:rPr>
                <w:rFonts w:ascii="宋体" w:hAnsi="宋体" w:hint="eastAsia"/>
              </w:rPr>
              <w:t>GB/T 24001-2016 idt ISO 14001:2015、ISO45001:2018(原GB/T 28001-2011 idt IS0 18001:2009)</w:t>
            </w:r>
            <w:r>
              <w:rPr>
                <w:rFonts w:ascii="宋体" w:hAnsi="宋体" w:cs="宋体" w:hint="eastAsia"/>
                <w:color w:val="000000"/>
                <w:szCs w:val="21"/>
              </w:rPr>
              <w:t>标准的要求，建立、实施、保持和持续改进质量、环境管理体系(因</w:t>
            </w:r>
            <w:r>
              <w:rPr>
                <w:rFonts w:ascii="宋体" w:hAnsi="宋体" w:hint="eastAsia"/>
              </w:rPr>
              <w:t>ISO45001:2018升版，于2020年2月10日对</w:t>
            </w:r>
            <w:r>
              <w:rPr>
                <w:rFonts w:ascii="宋体" w:hAnsi="宋体" w:cs="宋体" w:hint="eastAsia"/>
                <w:szCs w:val="21"/>
              </w:rPr>
              <w:t>管理手册、程序文件、作业文件</w:t>
            </w:r>
            <w:r>
              <w:rPr>
                <w:rFonts w:ascii="宋体" w:hAnsi="宋体" w:hint="eastAsia"/>
              </w:rPr>
              <w:t>进行修订</w:t>
            </w:r>
            <w:r>
              <w:rPr>
                <w:rFonts w:ascii="宋体" w:hAnsi="宋体" w:cs="宋体" w:hint="eastAsia"/>
                <w:color w:val="000000"/>
                <w:szCs w:val="21"/>
              </w:rPr>
              <w:t>）</w:t>
            </w:r>
            <w:r>
              <w:rPr>
                <w:rFonts w:ascii="宋体" w:hAnsi="宋体" w:cs="宋体" w:hint="eastAsia"/>
                <w:szCs w:val="21"/>
              </w:rPr>
              <w:t>策划管理手册、程序文件、作业文件</w:t>
            </w:r>
            <w:r>
              <w:rPr>
                <w:rFonts w:ascii="宋体" w:hAnsi="宋体" w:cs="宋体" w:hint="eastAsia"/>
                <w:color w:val="000000"/>
                <w:szCs w:val="21"/>
              </w:rPr>
              <w:t>，包括所需过程及其相互作用，制定有风险管理控制办法，确定产生非预期的输出或过程失效对产品和顾客满意带来的风险，以及应对措施。</w:t>
            </w:r>
          </w:p>
          <w:p w:rsidR="0066588E" w:rsidRDefault="0066588E" w:rsidP="0025017C">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组织制定有管理评审控制程序，定期进行体系评审，必要时变更过程，以确保过程持续产生公司期望的结果。</w:t>
            </w:r>
          </w:p>
          <w:p w:rsidR="0066588E" w:rsidRDefault="0066588E" w:rsidP="0025017C">
            <w:pPr>
              <w:ind w:firstLineChars="200" w:firstLine="420"/>
              <w:rPr>
                <w:rFonts w:ascii="宋体" w:hAnsi="宋体" w:cs="宋体"/>
                <w:color w:val="000000"/>
                <w:szCs w:val="21"/>
              </w:rPr>
            </w:pPr>
            <w:r>
              <w:rPr>
                <w:rFonts w:ascii="宋体" w:hAnsi="宋体" w:cs="宋体" w:hint="eastAsia"/>
                <w:color w:val="000000"/>
                <w:szCs w:val="21"/>
              </w:rPr>
              <w:t>经现场确认，展览服务过程为特殊/关键过程</w:t>
            </w:r>
          </w:p>
          <w:p w:rsidR="0066588E" w:rsidRDefault="0066588E" w:rsidP="0025017C">
            <w:pPr>
              <w:rPr>
                <w:rFonts w:ascii="宋体" w:hAnsi="宋体" w:cs="宋体"/>
                <w:szCs w:val="21"/>
              </w:rPr>
            </w:pPr>
          </w:p>
          <w:p w:rsidR="0066588E" w:rsidRDefault="0066588E" w:rsidP="0025017C">
            <w:pPr>
              <w:rPr>
                <w:rFonts w:ascii="宋体" w:hAnsi="宋体" w:cs="宋体"/>
                <w:szCs w:val="21"/>
              </w:rPr>
            </w:pPr>
            <w:r>
              <w:rPr>
                <w:rFonts w:ascii="宋体" w:hAnsi="宋体" w:cs="宋体" w:hint="eastAsia"/>
                <w:szCs w:val="21"/>
              </w:rPr>
              <w:t xml:space="preserve">    公司外包过程：对于公司的外包过程进行了充分识别，就公司目前运营情况，展览展示的布置过程为外包过程。</w:t>
            </w:r>
          </w:p>
          <w:p w:rsidR="0066588E" w:rsidRDefault="0066588E" w:rsidP="0025017C"/>
        </w:tc>
        <w:tc>
          <w:tcPr>
            <w:tcW w:w="1585" w:type="dxa"/>
          </w:tcPr>
          <w:p w:rsidR="0066588E" w:rsidRDefault="0066588E" w:rsidP="0025017C">
            <w:r>
              <w:rPr>
                <w:rFonts w:hint="eastAsia"/>
              </w:rPr>
              <w:lastRenderedPageBreak/>
              <w:t>符合</w:t>
            </w:r>
          </w:p>
        </w:tc>
      </w:tr>
      <w:tr w:rsidR="0066588E" w:rsidTr="0025017C">
        <w:trPr>
          <w:trHeight w:val="90"/>
        </w:trPr>
        <w:tc>
          <w:tcPr>
            <w:tcW w:w="2876" w:type="dxa"/>
            <w:vAlign w:val="center"/>
          </w:tcPr>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lastRenderedPageBreak/>
              <w:t>领导作用和承诺/5.1.1总则</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#最高管理者通过哪些活动证实其对质量、环境管理体系的领导作用和承诺？</w:t>
            </w:r>
          </w:p>
          <w:p w:rsidR="0066588E" w:rsidRDefault="0066588E" w:rsidP="0025017C">
            <w:pPr>
              <w:spacing w:line="360" w:lineRule="auto"/>
            </w:pPr>
          </w:p>
        </w:tc>
        <w:tc>
          <w:tcPr>
            <w:tcW w:w="825" w:type="dxa"/>
            <w:vAlign w:val="center"/>
          </w:tcPr>
          <w:p w:rsidR="0066588E" w:rsidRDefault="0066588E" w:rsidP="0025017C">
            <w:r>
              <w:rPr>
                <w:rFonts w:hint="eastAsia"/>
              </w:rPr>
              <w:t>QE5.1</w:t>
            </w:r>
          </w:p>
        </w:tc>
        <w:tc>
          <w:tcPr>
            <w:tcW w:w="9423" w:type="dxa"/>
            <w:vAlign w:val="center"/>
          </w:tcPr>
          <w:p w:rsidR="0066588E" w:rsidRDefault="0066588E" w:rsidP="0025017C">
            <w:pPr>
              <w:spacing w:line="360" w:lineRule="auto"/>
              <w:ind w:firstLineChars="200" w:firstLine="420"/>
              <w:jc w:val="left"/>
              <w:rPr>
                <w:rFonts w:ascii="宋体" w:hAnsi="宋体" w:cs="宋体"/>
                <w:szCs w:val="21"/>
              </w:rPr>
            </w:pPr>
            <w:r>
              <w:rPr>
                <w:rFonts w:ascii="宋体" w:hAnsi="宋体" w:cs="宋体" w:hint="eastAsia"/>
                <w:szCs w:val="21"/>
              </w:rPr>
              <w:t>总经理：杨建洪       管理者代表：张林林</w:t>
            </w:r>
          </w:p>
          <w:p w:rsidR="0066588E" w:rsidRDefault="0066588E" w:rsidP="0025017C">
            <w:pPr>
              <w:spacing w:line="360" w:lineRule="auto"/>
              <w:ind w:firstLine="480"/>
              <w:jc w:val="left"/>
              <w:rPr>
                <w:rFonts w:ascii="宋体" w:hAnsi="宋体" w:cs="宋体"/>
                <w:color w:val="000000"/>
                <w:szCs w:val="21"/>
              </w:rPr>
            </w:pPr>
            <w:r>
              <w:rPr>
                <w:rFonts w:ascii="宋体" w:hAnsi="宋体" w:cs="宋体" w:hint="eastAsia"/>
                <w:color w:val="000000"/>
                <w:szCs w:val="21"/>
              </w:rPr>
              <w:t>公司总经理承诺建立、实施、保持和改进QMS、EMS，并对QMS、EMS的有效性负责。并组织落实其管理职责内的各项工作。</w:t>
            </w:r>
          </w:p>
          <w:p w:rsidR="0066588E" w:rsidRDefault="0066588E" w:rsidP="0025017C">
            <w:pPr>
              <w:spacing w:line="360" w:lineRule="auto"/>
              <w:ind w:firstLine="480"/>
              <w:jc w:val="left"/>
              <w:rPr>
                <w:rFonts w:ascii="宋体" w:hAnsi="宋体" w:cs="宋体"/>
                <w:szCs w:val="21"/>
              </w:rPr>
            </w:pPr>
            <w:r>
              <w:rPr>
                <w:rFonts w:ascii="宋体" w:hAnsi="宋体" w:cs="宋体" w:hint="eastAsia"/>
                <w:szCs w:val="21"/>
              </w:rPr>
              <w:t>最高管理者组织公司相关人员并制定了管理方针和质量、环境目标，并与组织环境相一致，与组织的战略方向一致。</w:t>
            </w:r>
          </w:p>
          <w:p w:rsidR="0066588E" w:rsidRDefault="0066588E" w:rsidP="0025017C">
            <w:pPr>
              <w:spacing w:line="360" w:lineRule="auto"/>
              <w:ind w:firstLine="480"/>
              <w:jc w:val="left"/>
              <w:rPr>
                <w:rFonts w:ascii="宋体" w:hAnsi="宋体" w:cs="宋体"/>
                <w:szCs w:val="21"/>
              </w:rPr>
            </w:pPr>
            <w:r>
              <w:rPr>
                <w:rFonts w:ascii="宋体" w:hAnsi="宋体" w:cs="宋体" w:hint="eastAsia"/>
                <w:szCs w:val="21"/>
              </w:rPr>
              <w:t>根据总经理的谈话沟通，组织的质量、环境管理体系要求已渐渐融入组织的业务过程中。</w:t>
            </w:r>
          </w:p>
          <w:p w:rsidR="0066588E" w:rsidRDefault="0066588E" w:rsidP="0025017C">
            <w:pPr>
              <w:spacing w:line="360" w:lineRule="auto"/>
              <w:ind w:firstLine="480"/>
              <w:jc w:val="left"/>
              <w:rPr>
                <w:rFonts w:ascii="宋体" w:hAnsi="宋体" w:cs="宋体"/>
                <w:szCs w:val="21"/>
              </w:rPr>
            </w:pPr>
            <w:r>
              <w:rPr>
                <w:rFonts w:ascii="宋体" w:hAnsi="宋体" w:cs="宋体" w:hint="eastAsia"/>
                <w:szCs w:val="21"/>
              </w:rPr>
              <w:t>组织已使用过程方法和基于风险的思维进行体系的运行。</w:t>
            </w:r>
          </w:p>
          <w:p w:rsidR="0066588E" w:rsidRDefault="0066588E" w:rsidP="0025017C">
            <w:pPr>
              <w:spacing w:line="360" w:lineRule="auto"/>
              <w:ind w:firstLine="480"/>
              <w:jc w:val="left"/>
              <w:rPr>
                <w:rFonts w:ascii="宋体" w:hAnsi="宋体" w:cs="宋体"/>
                <w:szCs w:val="21"/>
              </w:rPr>
            </w:pPr>
            <w:r>
              <w:rPr>
                <w:rFonts w:ascii="宋体" w:hAnsi="宋体" w:cs="宋体" w:hint="eastAsia"/>
                <w:szCs w:val="21"/>
              </w:rPr>
              <w:t>最高管理者针对体系的运行，提供了所需的资源。</w:t>
            </w:r>
          </w:p>
          <w:p w:rsidR="0066588E" w:rsidRDefault="0066588E" w:rsidP="0025017C">
            <w:pPr>
              <w:spacing w:line="360" w:lineRule="auto"/>
              <w:ind w:firstLine="480"/>
              <w:jc w:val="left"/>
              <w:rPr>
                <w:rFonts w:ascii="宋体" w:hAnsi="宋体" w:cs="宋体"/>
                <w:szCs w:val="21"/>
              </w:rPr>
            </w:pPr>
            <w:r>
              <w:rPr>
                <w:rFonts w:ascii="宋体" w:hAnsi="宋体" w:cs="宋体" w:hint="eastAsia"/>
                <w:szCs w:val="21"/>
              </w:rPr>
              <w:t>向全公司强调遵守法律法规、质量管理、符合质量、环境管理体系的要求及达到顾客满意的重要性。</w:t>
            </w:r>
          </w:p>
          <w:p w:rsidR="0066588E" w:rsidRDefault="0066588E" w:rsidP="0025017C">
            <w:pPr>
              <w:spacing w:line="360" w:lineRule="auto"/>
              <w:ind w:firstLine="480"/>
              <w:jc w:val="left"/>
              <w:rPr>
                <w:rFonts w:ascii="宋体" w:hAnsi="宋体" w:cs="宋体"/>
                <w:szCs w:val="21"/>
              </w:rPr>
            </w:pPr>
            <w:r>
              <w:rPr>
                <w:rFonts w:ascii="宋体" w:hAnsi="宋体" w:cs="宋体" w:hint="eastAsia"/>
                <w:szCs w:val="21"/>
              </w:rPr>
              <w:t>形成制度化，把质量、环境目标进行层层分解落实到各部门，规定了定期检查落实的情况。</w:t>
            </w:r>
          </w:p>
          <w:p w:rsidR="0066588E" w:rsidRDefault="0066588E" w:rsidP="0025017C">
            <w:pPr>
              <w:snapToGrid w:val="0"/>
              <w:spacing w:line="360" w:lineRule="auto"/>
              <w:ind w:firstLineChars="200" w:firstLine="420"/>
              <w:rPr>
                <w:rFonts w:ascii="宋体" w:hAnsi="宋体" w:cs="宋体"/>
                <w:szCs w:val="21"/>
              </w:rPr>
            </w:pPr>
            <w:r>
              <w:rPr>
                <w:rFonts w:ascii="宋体" w:hAnsi="宋体" w:cs="宋体" w:hint="eastAsia"/>
                <w:szCs w:val="21"/>
              </w:rPr>
              <w:t>不断强调负责人制度，并制定了各部门负责人的职责、权限，并在全公司宣贯。</w:t>
            </w:r>
          </w:p>
          <w:p w:rsidR="0066588E" w:rsidRDefault="0066588E" w:rsidP="0025017C">
            <w:pPr>
              <w:snapToGrid w:val="0"/>
              <w:spacing w:line="360" w:lineRule="auto"/>
              <w:ind w:firstLineChars="200" w:firstLine="420"/>
              <w:rPr>
                <w:rFonts w:ascii="宋体" w:hAnsi="宋体" w:cs="宋体"/>
                <w:szCs w:val="21"/>
              </w:rPr>
            </w:pPr>
            <w:r>
              <w:rPr>
                <w:rFonts w:ascii="宋体" w:hAnsi="宋体" w:cs="宋体" w:hint="eastAsia"/>
                <w:szCs w:val="21"/>
              </w:rPr>
              <w:t>为确保建立、运行和持续改进管理体系所需的一切资源得到满足，公司提供了信息、技术、人力、</w:t>
            </w:r>
            <w:r>
              <w:rPr>
                <w:rFonts w:ascii="宋体" w:hAnsi="宋体" w:cs="宋体" w:hint="eastAsia"/>
                <w:szCs w:val="21"/>
              </w:rPr>
              <w:lastRenderedPageBreak/>
              <w:t>设备、环境和资金等必要资源。</w:t>
            </w:r>
          </w:p>
          <w:p w:rsidR="0066588E" w:rsidRDefault="0066588E" w:rsidP="0025017C">
            <w:pPr>
              <w:ind w:firstLineChars="200" w:firstLine="420"/>
            </w:pPr>
            <w:r>
              <w:rPr>
                <w:rFonts w:ascii="宋体" w:hAnsi="宋体" w:cs="宋体" w:hint="eastAsia"/>
                <w:szCs w:val="21"/>
              </w:rPr>
              <w:t>基本符合要求。</w:t>
            </w:r>
          </w:p>
        </w:tc>
        <w:tc>
          <w:tcPr>
            <w:tcW w:w="1585" w:type="dxa"/>
          </w:tcPr>
          <w:p w:rsidR="0066588E" w:rsidRDefault="0066588E" w:rsidP="0025017C">
            <w:r>
              <w:rPr>
                <w:rFonts w:hint="eastAsia"/>
              </w:rPr>
              <w:lastRenderedPageBreak/>
              <w:t>符合</w:t>
            </w:r>
          </w:p>
        </w:tc>
      </w:tr>
      <w:tr w:rsidR="0066588E" w:rsidTr="0025017C">
        <w:trPr>
          <w:trHeight w:val="1070"/>
        </w:trPr>
        <w:tc>
          <w:tcPr>
            <w:tcW w:w="2876" w:type="dxa"/>
            <w:vAlign w:val="center"/>
          </w:tcPr>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lastRenderedPageBreak/>
              <w:t>方针（含制定/沟通）</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#最高管理者是否制定质量、环境方针？</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管理方针是否：</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a）适应组织的宗旨和环境并支持其战略方向；</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b）为制定质量、环境目标提供框架；</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c）包括满足适用要求的承诺；</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d）包括持续改进质量、环境管理体系的承诺。</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.质量方针是否得到文件化并在组织内部得到沟通？</w:t>
            </w:r>
          </w:p>
          <w:p w:rsidR="0066588E" w:rsidRDefault="0066588E" w:rsidP="0025017C">
            <w:r>
              <w:rPr>
                <w:rFonts w:ascii="宋体" w:hAnsi="宋体" w:cs="宋体" w:hint="eastAsia"/>
                <w:color w:val="000000"/>
                <w:spacing w:val="-4"/>
                <w:szCs w:val="21"/>
              </w:rPr>
              <w:t>.适宜时是否可向相关方提供？</w:t>
            </w:r>
          </w:p>
        </w:tc>
        <w:tc>
          <w:tcPr>
            <w:tcW w:w="825" w:type="dxa"/>
            <w:vAlign w:val="center"/>
          </w:tcPr>
          <w:p w:rsidR="0066588E" w:rsidRDefault="0066588E" w:rsidP="0025017C">
            <w:r>
              <w:rPr>
                <w:rFonts w:hint="eastAsia"/>
              </w:rPr>
              <w:t>QE5.2</w:t>
            </w:r>
          </w:p>
        </w:tc>
        <w:tc>
          <w:tcPr>
            <w:tcW w:w="9423" w:type="dxa"/>
            <w:vAlign w:val="center"/>
          </w:tcPr>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公司制定质量、环境和职业健康安全方针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质量方针：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诚实守信，客户至上；真诚合作，实现双赢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环境方针：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遵规守法，预防污染；高效低耗，环保营业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职业健康安全方针：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安全第一，预防为主；健康向上，共建和谐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公司质量、环境和职业健康安全方针体现以下几个方面：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a) 与公司的宗旨相适应：以人为本，与顾客同发展，为社会创造价值；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b) 包括了对保证产品质量、控制污染预防、保护员工健康和持续改进管理体系有效性的承诺；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c) 提供了制定和评审质量、环境和职业健康安全目标的框架。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公司建立的管理方针基本满足标准各项承诺的要求，基本能为质量、环境目标的制定提供框架，基本符合要求。</w:t>
            </w:r>
          </w:p>
          <w:p w:rsidR="0066588E" w:rsidRDefault="0066588E" w:rsidP="0025017C">
            <w:pPr>
              <w:ind w:firstLineChars="200" w:firstLine="420"/>
            </w:pPr>
            <w:r>
              <w:rPr>
                <w:rFonts w:ascii="宋体" w:hAnsi="宋体" w:cs="宋体" w:hint="eastAsia"/>
                <w:color w:val="000000"/>
                <w:szCs w:val="21"/>
              </w:rPr>
              <w:t>主要通过日常工作会议、口头交流等将质量、环境方针的要求向全员传达和灌输，确保员工增强顾客满意和守法意识。</w:t>
            </w:r>
          </w:p>
        </w:tc>
        <w:tc>
          <w:tcPr>
            <w:tcW w:w="1585" w:type="dxa"/>
          </w:tcPr>
          <w:p w:rsidR="0066588E" w:rsidRDefault="0066588E" w:rsidP="0025017C">
            <w:r>
              <w:rPr>
                <w:rFonts w:hint="eastAsia"/>
              </w:rPr>
              <w:t>符合</w:t>
            </w:r>
          </w:p>
        </w:tc>
      </w:tr>
      <w:tr w:rsidR="0066588E" w:rsidTr="0025017C">
        <w:trPr>
          <w:trHeight w:val="2110"/>
        </w:trPr>
        <w:tc>
          <w:tcPr>
            <w:tcW w:w="2876" w:type="dxa"/>
            <w:vAlign w:val="center"/>
          </w:tcPr>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lastRenderedPageBreak/>
              <w:t>/职责/权限</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66588E" w:rsidRDefault="0066588E" w:rsidP="0025017C">
            <w:pPr>
              <w:spacing w:line="360" w:lineRule="auto"/>
            </w:pPr>
            <w:r>
              <w:rPr>
                <w:rFonts w:ascii="宋体" w:hAnsi="宋体" w:cs="宋体" w:hint="eastAsia"/>
                <w:color w:val="000000"/>
                <w:spacing w:val="-4"/>
                <w:szCs w:val="21"/>
              </w:rPr>
              <w:t>职责和权限如何得到分派、沟通和理解？</w:t>
            </w:r>
          </w:p>
        </w:tc>
        <w:tc>
          <w:tcPr>
            <w:tcW w:w="825" w:type="dxa"/>
            <w:vAlign w:val="center"/>
          </w:tcPr>
          <w:p w:rsidR="0066588E" w:rsidRDefault="0066588E" w:rsidP="0025017C">
            <w:r>
              <w:rPr>
                <w:rFonts w:hint="eastAsia"/>
              </w:rPr>
              <w:t>QE5.3</w:t>
            </w:r>
          </w:p>
        </w:tc>
        <w:tc>
          <w:tcPr>
            <w:tcW w:w="9423" w:type="dxa"/>
            <w:vAlign w:val="center"/>
          </w:tcPr>
          <w:p w:rsidR="0066588E" w:rsidRDefault="0066588E" w:rsidP="0025017C">
            <w:pPr>
              <w:spacing w:line="360" w:lineRule="auto"/>
              <w:ind w:firstLineChars="200" w:firstLine="420"/>
              <w:rPr>
                <w:rFonts w:ascii="宋体" w:hAnsi="宋体" w:cs="宋体"/>
                <w:szCs w:val="21"/>
              </w:rPr>
            </w:pPr>
            <w:r>
              <w:rPr>
                <w:rFonts w:ascii="宋体" w:hAnsi="宋体" w:cs="宋体" w:hint="eastAsia"/>
                <w:color w:val="000000"/>
                <w:szCs w:val="21"/>
              </w:rPr>
              <w:t>公司在建立管理体系之初，对各部门的职责权限进行了划分，在管理手册中确定了公司组织机构图，</w:t>
            </w:r>
            <w:r>
              <w:rPr>
                <w:rFonts w:ascii="宋体" w:hAnsi="宋体" w:cs="宋体" w:hint="eastAsia"/>
                <w:szCs w:val="21"/>
              </w:rPr>
              <w:t>行政部、市场部、策划部，对应每个部门有职能分配表，在5.3职责和权限中对各部门职责权限进行了规定，</w:t>
            </w:r>
            <w:r>
              <w:rPr>
                <w:rFonts w:ascii="宋体" w:hAnsi="宋体" w:cs="宋体" w:hint="eastAsia"/>
                <w:color w:val="000000"/>
                <w:szCs w:val="21"/>
              </w:rPr>
              <w:t>质量、环境体系负责人由</w:t>
            </w:r>
            <w:r>
              <w:rPr>
                <w:rFonts w:ascii="宋体" w:hAnsi="宋体" w:cs="宋体" w:hint="eastAsia"/>
                <w:szCs w:val="21"/>
              </w:rPr>
              <w:t>管理者代表：张林林负责，各部门基本清楚其职责，文件描述职责与实际基本符合。</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66588E" w:rsidRDefault="0066588E" w:rsidP="0025017C">
            <w:r>
              <w:rPr>
                <w:rFonts w:ascii="宋体" w:hAnsi="宋体" w:cs="宋体" w:hint="eastAsia"/>
                <w:szCs w:val="21"/>
              </w:rPr>
              <w:t>组织发生变更时能保持体系的正常运行和完整性；</w:t>
            </w:r>
          </w:p>
        </w:tc>
        <w:tc>
          <w:tcPr>
            <w:tcW w:w="1585" w:type="dxa"/>
          </w:tcPr>
          <w:p w:rsidR="0066588E" w:rsidRDefault="0066588E" w:rsidP="0025017C"/>
        </w:tc>
      </w:tr>
      <w:tr w:rsidR="0066588E" w:rsidTr="0025017C">
        <w:trPr>
          <w:trHeight w:val="2110"/>
        </w:trPr>
        <w:tc>
          <w:tcPr>
            <w:tcW w:w="2876" w:type="dxa"/>
            <w:vAlign w:val="center"/>
          </w:tcPr>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应对风险和机遇的措施</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（含6.1.1和6.1.2）</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#确定的需应对的风险和机遇有哪些？</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.策划应对风险和机遇的措施有哪些？</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.如何整合并实施这些措施？</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.如何评价这些措施的有效性？</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.措施是否与风险和机遇的影</w:t>
            </w:r>
            <w:r>
              <w:rPr>
                <w:rFonts w:ascii="宋体" w:hAnsi="宋体" w:cs="宋体" w:hint="eastAsia"/>
                <w:color w:val="000000"/>
                <w:spacing w:val="-4"/>
                <w:szCs w:val="21"/>
              </w:rPr>
              <w:lastRenderedPageBreak/>
              <w:t>响程度相适应？</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.注:应对风险可包括规避风险，为寻求机遇承担风险，消除风险源，改变风险的可能性和后果，分担风险，或通过明智决策延缓风险。</w:t>
            </w:r>
          </w:p>
          <w:p w:rsidR="0066588E" w:rsidRDefault="0066588E" w:rsidP="0025017C">
            <w:r>
              <w:rPr>
                <w:rFonts w:ascii="宋体" w:hAnsi="宋体" w:cs="宋体" w:hint="eastAsia"/>
                <w:color w:val="000000"/>
                <w:spacing w:val="-4"/>
                <w:szCs w:val="21"/>
              </w:rPr>
              <w:t>.机遇可能导致采用新实践，推出新产品，开辟新市场，赢得新客户，建立合作伙伴关系，利用新技术以及能够解决组织或其顾客需求的其他有利可能性。</w:t>
            </w:r>
          </w:p>
        </w:tc>
        <w:tc>
          <w:tcPr>
            <w:tcW w:w="825" w:type="dxa"/>
            <w:vAlign w:val="center"/>
          </w:tcPr>
          <w:p w:rsidR="0066588E" w:rsidRDefault="0066588E" w:rsidP="0025017C">
            <w:r>
              <w:rPr>
                <w:rFonts w:ascii="宋体" w:hAnsi="宋体" w:cs="宋体" w:hint="eastAsia"/>
                <w:b/>
                <w:szCs w:val="21"/>
              </w:rPr>
              <w:lastRenderedPageBreak/>
              <w:t>QE6.1</w:t>
            </w:r>
          </w:p>
        </w:tc>
        <w:tc>
          <w:tcPr>
            <w:tcW w:w="9423" w:type="dxa"/>
            <w:vAlign w:val="center"/>
          </w:tcPr>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公司策划并批准实施《风险和机遇分析表》，内容包括风险类型、风险因素、</w:t>
            </w:r>
            <w:r>
              <w:rPr>
                <w:rFonts w:ascii="宋体" w:hAnsi="宋体" w:cs="宋体" w:hint="eastAsia"/>
                <w:color w:val="000000"/>
                <w:szCs w:val="21"/>
              </w:rPr>
              <w:t>应对机遇及措施</w:t>
            </w:r>
            <w:r>
              <w:rPr>
                <w:rFonts w:ascii="宋体" w:hAnsi="宋体" w:cs="宋体" w:hint="eastAsia"/>
                <w:szCs w:val="21"/>
              </w:rPr>
              <w:t>、现行控制方法、涉及的场所及部门等；</w:t>
            </w:r>
          </w:p>
          <w:p w:rsidR="0066588E" w:rsidRDefault="0066588E" w:rsidP="0025017C">
            <w:pPr>
              <w:spacing w:line="360" w:lineRule="auto"/>
              <w:rPr>
                <w:rFonts w:ascii="宋体" w:hAnsi="宋体" w:cs="宋体"/>
                <w:szCs w:val="21"/>
              </w:rPr>
            </w:pPr>
            <w:r>
              <w:rPr>
                <w:rFonts w:ascii="宋体" w:hAnsi="宋体" w:cs="宋体" w:hint="eastAsia"/>
                <w:szCs w:val="21"/>
              </w:rPr>
              <w:t>查见《风险和机遇评估分析表》：</w:t>
            </w:r>
          </w:p>
          <w:p w:rsidR="0066588E" w:rsidRDefault="0066588E" w:rsidP="0066588E">
            <w:pPr>
              <w:numPr>
                <w:ilvl w:val="0"/>
                <w:numId w:val="13"/>
              </w:numPr>
              <w:spacing w:line="360" w:lineRule="auto"/>
              <w:rPr>
                <w:rFonts w:ascii="宋体" w:hAnsi="宋体" w:cs="宋体"/>
                <w:color w:val="000000"/>
                <w:szCs w:val="21"/>
              </w:rPr>
            </w:pPr>
            <w:r>
              <w:rPr>
                <w:rFonts w:ascii="宋体" w:hAnsi="宋体" w:cs="宋体" w:hint="eastAsia"/>
                <w:color w:val="000000"/>
                <w:szCs w:val="21"/>
              </w:rPr>
              <w:t>类型：外部因素；</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应对机遇及措施：及时关注公司产品市场的情况，收集信息及时调整，保持公司产品的竞争力。</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针对外部因素，还分析了市场、文化、社会经济、法律法规的变化等。</w:t>
            </w:r>
          </w:p>
          <w:p w:rsidR="0066588E" w:rsidRDefault="0066588E" w:rsidP="0066588E">
            <w:pPr>
              <w:numPr>
                <w:ilvl w:val="0"/>
                <w:numId w:val="13"/>
              </w:numPr>
              <w:spacing w:line="360" w:lineRule="auto"/>
              <w:rPr>
                <w:rFonts w:ascii="宋体" w:hAnsi="宋体" w:cs="宋体"/>
                <w:color w:val="000000"/>
                <w:szCs w:val="21"/>
              </w:rPr>
            </w:pPr>
            <w:r>
              <w:rPr>
                <w:rFonts w:ascii="宋体" w:hAnsi="宋体" w:cs="宋体" w:hint="eastAsia"/>
                <w:color w:val="000000"/>
                <w:szCs w:val="21"/>
              </w:rPr>
              <w:t>类型：内部因素；</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 xml:space="preserve">   类别：人力资源风险：公司目前人员，特别是优秀人才被外单位吸引离开的情况还是存在，人员</w:t>
            </w:r>
            <w:r>
              <w:rPr>
                <w:rFonts w:ascii="宋体" w:hAnsi="宋体" w:cs="宋体" w:hint="eastAsia"/>
                <w:color w:val="000000"/>
                <w:szCs w:val="21"/>
              </w:rPr>
              <w:lastRenderedPageBreak/>
              <w:t xml:space="preserve">在素质上参差不齐，加上绩效考核不能落实，会对工作完成质量造成不好的影响。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机遇：公司目前主要人员比较稳定，各项绩效能顺利开展，为公司发展提供一个比较好的基础。</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应对机遇及措施：各部门应及时关注员工的心态变化，注意工作方式，创造良好的工作环境，提高员工的归属感。</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针对内部部因素，还分析了财务状况、人力资源、基础设施等。</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应对风险和机遇的措施与其对于产品和服务符合性的潜在影响相适应。</w:t>
            </w:r>
          </w:p>
          <w:p w:rsidR="0066588E" w:rsidRDefault="0066588E" w:rsidP="0025017C"/>
        </w:tc>
        <w:tc>
          <w:tcPr>
            <w:tcW w:w="1585" w:type="dxa"/>
          </w:tcPr>
          <w:p w:rsidR="0066588E" w:rsidRDefault="0066588E" w:rsidP="0025017C">
            <w:r>
              <w:rPr>
                <w:rFonts w:hint="eastAsia"/>
              </w:rPr>
              <w:lastRenderedPageBreak/>
              <w:t>符合</w:t>
            </w:r>
          </w:p>
        </w:tc>
      </w:tr>
      <w:tr w:rsidR="0066588E" w:rsidTr="0025017C">
        <w:trPr>
          <w:trHeight w:val="705"/>
        </w:trPr>
        <w:tc>
          <w:tcPr>
            <w:tcW w:w="2876" w:type="dxa"/>
            <w:vAlign w:val="center"/>
          </w:tcPr>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lastRenderedPageBreak/>
              <w:t>质量、环境目标及其实现的策划（含6.2.1/6.2.2）</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#组织建立的质量、环境目标有哪些？</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.质量、环境目标是否覆盖相关职能、层次和过程？</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.质量、环境目标是否与质量方针保持一致？</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.质量、环境目标是否可测量，方法如何？</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.质量、环境目标是否考虑到适用的要求？</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.质量、环境目标是否与提供合格产品和服务以及增强顾客满意相关？</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.质量、环境目标是否得到监视、沟通和适时更新？</w:t>
            </w:r>
          </w:p>
          <w:p w:rsidR="0066588E" w:rsidRDefault="0066588E" w:rsidP="0025017C">
            <w:pPr>
              <w:spacing w:line="360" w:lineRule="auto"/>
              <w:rPr>
                <w:rFonts w:ascii="宋体" w:hAnsi="宋体" w:cs="宋体"/>
                <w:color w:val="000000"/>
                <w:spacing w:val="-4"/>
                <w:szCs w:val="21"/>
              </w:rPr>
            </w:pPr>
            <w:r>
              <w:rPr>
                <w:rFonts w:ascii="宋体" w:hAnsi="宋体" w:cs="宋体" w:hint="eastAsia"/>
                <w:color w:val="000000"/>
                <w:spacing w:val="-4"/>
                <w:szCs w:val="21"/>
              </w:rPr>
              <w:t>.是否包留质量、环境目标的记录？</w:t>
            </w:r>
          </w:p>
          <w:p w:rsidR="0066588E" w:rsidRDefault="0066588E" w:rsidP="0025017C">
            <w:r>
              <w:rPr>
                <w:rFonts w:ascii="宋体" w:hAnsi="宋体" w:cs="宋体" w:hint="eastAsia"/>
                <w:color w:val="000000"/>
                <w:spacing w:val="-4"/>
                <w:szCs w:val="21"/>
              </w:rPr>
              <w:t>.组织如何策划质量、环境目标的实现？</w:t>
            </w:r>
          </w:p>
        </w:tc>
        <w:tc>
          <w:tcPr>
            <w:tcW w:w="825" w:type="dxa"/>
            <w:vAlign w:val="center"/>
          </w:tcPr>
          <w:p w:rsidR="0066588E" w:rsidRDefault="0066588E" w:rsidP="0025017C">
            <w:r>
              <w:rPr>
                <w:rFonts w:ascii="宋体" w:hAnsi="宋体" w:cs="宋体" w:hint="eastAsia"/>
                <w:b/>
                <w:szCs w:val="21"/>
              </w:rPr>
              <w:lastRenderedPageBreak/>
              <w:t>QE6.2</w:t>
            </w:r>
          </w:p>
        </w:tc>
        <w:tc>
          <w:tcPr>
            <w:tcW w:w="9423" w:type="dxa"/>
            <w:vAlign w:val="center"/>
          </w:tcPr>
          <w:p w:rsidR="0066588E" w:rsidRDefault="0066588E" w:rsidP="0025017C">
            <w:pPr>
              <w:spacing w:line="360" w:lineRule="auto"/>
              <w:jc w:val="left"/>
              <w:rPr>
                <w:rFonts w:ascii="宋体" w:hAnsi="宋体" w:cs="宋体"/>
                <w:color w:val="000000"/>
                <w:szCs w:val="21"/>
              </w:rPr>
            </w:pPr>
            <w:r>
              <w:rPr>
                <w:rFonts w:ascii="宋体" w:hAnsi="宋体" w:cs="宋体" w:hint="eastAsia"/>
                <w:color w:val="000000"/>
                <w:szCs w:val="21"/>
              </w:rPr>
              <w:t xml:space="preserve">公司的质量、环境目标为： </w:t>
            </w:r>
          </w:p>
          <w:p w:rsidR="0066588E" w:rsidRDefault="0066588E" w:rsidP="0025017C">
            <w:pPr>
              <w:spacing w:line="360" w:lineRule="auto"/>
              <w:jc w:val="left"/>
              <w:rPr>
                <w:rFonts w:ascii="宋体" w:hAnsi="宋体" w:cs="宋体"/>
                <w:color w:val="000000"/>
                <w:szCs w:val="21"/>
              </w:rPr>
            </w:pPr>
            <w:r>
              <w:rPr>
                <w:rFonts w:ascii="宋体" w:hAnsi="宋体" w:cs="宋体" w:hint="eastAsia"/>
                <w:color w:val="000000"/>
                <w:szCs w:val="21"/>
              </w:rPr>
              <w:t xml:space="preserve">质量目标 </w:t>
            </w:r>
          </w:p>
          <w:p w:rsidR="0066588E" w:rsidRDefault="0066588E" w:rsidP="0025017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展览展示策划及时率100%</w:t>
            </w:r>
          </w:p>
          <w:p w:rsidR="0066588E" w:rsidRDefault="0066588E" w:rsidP="0025017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展览展示策划合格率100%</w:t>
            </w:r>
          </w:p>
          <w:p w:rsidR="0066588E" w:rsidRDefault="0066588E" w:rsidP="0025017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客户满意率≥95分 </w:t>
            </w:r>
          </w:p>
          <w:p w:rsidR="0066588E" w:rsidRDefault="0066588E" w:rsidP="0025017C">
            <w:pPr>
              <w:spacing w:line="360" w:lineRule="auto"/>
              <w:jc w:val="left"/>
              <w:rPr>
                <w:rFonts w:ascii="宋体" w:hAnsi="宋体" w:cs="宋体"/>
                <w:color w:val="000000"/>
                <w:szCs w:val="21"/>
              </w:rPr>
            </w:pPr>
            <w:r>
              <w:rPr>
                <w:rFonts w:ascii="宋体" w:hAnsi="宋体" w:cs="宋体" w:hint="eastAsia"/>
                <w:color w:val="000000"/>
                <w:szCs w:val="21"/>
              </w:rPr>
              <w:t xml:space="preserve">环境目标 </w:t>
            </w:r>
          </w:p>
          <w:p w:rsidR="0066588E" w:rsidRDefault="0066588E" w:rsidP="0025017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 xml:space="preserve">1、固体废弃物分类处理率100%  </w:t>
            </w:r>
          </w:p>
          <w:p w:rsidR="0066588E" w:rsidRDefault="0066588E" w:rsidP="0025017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2、火灾事故为零</w:t>
            </w:r>
          </w:p>
          <w:p w:rsidR="0066588E" w:rsidRDefault="0066588E" w:rsidP="0025017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lastRenderedPageBreak/>
              <w:t>公司的上述质量目标与公司的质量方针保持了一致，包括了满足产品要求所需要的内容，可以测量。</w:t>
            </w:r>
          </w:p>
          <w:p w:rsidR="0066588E" w:rsidRDefault="0066588E" w:rsidP="0025017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经核查，公司已将质量、环境目标分解到各职能部门，制订了各部门的质量、环境目标，基本能结合各部门工作实际，符合要求。提供有公司及各部门质量、环境目标分析统计报告，实施情况具体见各部门审核记录。</w:t>
            </w:r>
          </w:p>
          <w:p w:rsidR="0066588E" w:rsidRDefault="0066588E" w:rsidP="0025017C">
            <w:pPr>
              <w:ind w:firstLineChars="200" w:firstLine="420"/>
            </w:pPr>
            <w:r>
              <w:rPr>
                <w:rFonts w:ascii="宋体" w:hAnsi="宋体" w:cs="宋体" w:hint="eastAsia"/>
                <w:color w:val="000000"/>
                <w:szCs w:val="21"/>
              </w:rPr>
              <w:t>公司建立的文件化的管理体系基本保持未变，保持了质量、环境管理体系的完整性、一致性，持续满足了质量、环境管理体系的要求。</w:t>
            </w:r>
          </w:p>
        </w:tc>
        <w:tc>
          <w:tcPr>
            <w:tcW w:w="1585" w:type="dxa"/>
          </w:tcPr>
          <w:p w:rsidR="0066588E" w:rsidRDefault="0066588E" w:rsidP="0025017C">
            <w:r>
              <w:rPr>
                <w:rFonts w:hint="eastAsia"/>
              </w:rPr>
              <w:lastRenderedPageBreak/>
              <w:t>符合</w:t>
            </w:r>
          </w:p>
        </w:tc>
      </w:tr>
      <w:tr w:rsidR="0066588E" w:rsidTr="0025017C">
        <w:trPr>
          <w:trHeight w:val="233"/>
        </w:trPr>
        <w:tc>
          <w:tcPr>
            <w:tcW w:w="2876" w:type="dxa"/>
            <w:vAlign w:val="center"/>
          </w:tcPr>
          <w:p w:rsidR="0066588E" w:rsidRDefault="0066588E" w:rsidP="0025017C">
            <w:r>
              <w:rPr>
                <w:rFonts w:ascii="宋体" w:hAnsi="宋体" w:cs="宋体" w:hint="eastAsia"/>
                <w:szCs w:val="21"/>
              </w:rPr>
              <w:lastRenderedPageBreak/>
              <w:t>变更的策划</w:t>
            </w:r>
          </w:p>
        </w:tc>
        <w:tc>
          <w:tcPr>
            <w:tcW w:w="825" w:type="dxa"/>
            <w:vAlign w:val="center"/>
          </w:tcPr>
          <w:p w:rsidR="0066588E" w:rsidRDefault="0066588E" w:rsidP="0025017C">
            <w:r>
              <w:rPr>
                <w:rFonts w:ascii="宋体" w:hAnsi="宋体" w:cs="宋体" w:hint="eastAsia"/>
                <w:b/>
                <w:szCs w:val="21"/>
              </w:rPr>
              <w:t>Q6.3</w:t>
            </w:r>
          </w:p>
        </w:tc>
        <w:tc>
          <w:tcPr>
            <w:tcW w:w="9423" w:type="dxa"/>
            <w:vAlign w:val="center"/>
          </w:tcPr>
          <w:p w:rsidR="0066588E" w:rsidRDefault="0066588E" w:rsidP="0025017C">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查，公司的管理体系要求：当公司管理体系变更时，应考虑：</w:t>
            </w:r>
          </w:p>
          <w:p w:rsidR="0066588E" w:rsidRDefault="0066588E" w:rsidP="0025017C">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1.变更的目的及潜在后果；</w:t>
            </w:r>
          </w:p>
          <w:p w:rsidR="0066588E" w:rsidRDefault="0066588E" w:rsidP="0025017C">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2.体系的完整性；</w:t>
            </w:r>
          </w:p>
          <w:p w:rsidR="0066588E" w:rsidRDefault="0066588E" w:rsidP="0025017C">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3.资源的可获得性；</w:t>
            </w:r>
          </w:p>
          <w:p w:rsidR="0066588E" w:rsidRDefault="0066588E" w:rsidP="0025017C">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4.责权的分配和再分配等因素。</w:t>
            </w:r>
          </w:p>
          <w:p w:rsidR="0066588E" w:rsidRDefault="0066588E" w:rsidP="0025017C">
            <w:r>
              <w:rPr>
                <w:rFonts w:ascii="宋体" w:hAnsi="宋体" w:cs="宋体" w:hint="eastAsia"/>
                <w:color w:val="000000"/>
                <w:szCs w:val="21"/>
              </w:rPr>
              <w:t>经查：公司管理体系暂无变更。</w:t>
            </w:r>
          </w:p>
        </w:tc>
        <w:tc>
          <w:tcPr>
            <w:tcW w:w="1585" w:type="dxa"/>
          </w:tcPr>
          <w:p w:rsidR="0066588E" w:rsidRDefault="0066588E" w:rsidP="0025017C">
            <w:r>
              <w:rPr>
                <w:rFonts w:hint="eastAsia"/>
              </w:rPr>
              <w:t>符合</w:t>
            </w:r>
          </w:p>
        </w:tc>
      </w:tr>
      <w:tr w:rsidR="0066588E" w:rsidTr="0025017C">
        <w:trPr>
          <w:trHeight w:val="2110"/>
        </w:trPr>
        <w:tc>
          <w:tcPr>
            <w:tcW w:w="2876" w:type="dxa"/>
            <w:vAlign w:val="center"/>
          </w:tcPr>
          <w:p w:rsidR="0066588E" w:rsidRDefault="0066588E" w:rsidP="0025017C">
            <w:pPr>
              <w:rPr>
                <w:rFonts w:ascii="宋体" w:hAnsi="宋体" w:cs="宋体"/>
                <w:szCs w:val="21"/>
              </w:rPr>
            </w:pPr>
            <w:r>
              <w:rPr>
                <w:rFonts w:ascii="宋体" w:hAnsi="宋体" w:cs="宋体" w:hint="eastAsia"/>
                <w:szCs w:val="21"/>
              </w:rPr>
              <w:lastRenderedPageBreak/>
              <w:t>资源总则</w:t>
            </w:r>
          </w:p>
          <w:p w:rsidR="0066588E" w:rsidRDefault="0066588E" w:rsidP="0025017C"/>
        </w:tc>
        <w:tc>
          <w:tcPr>
            <w:tcW w:w="825" w:type="dxa"/>
            <w:vAlign w:val="center"/>
          </w:tcPr>
          <w:p w:rsidR="0066588E" w:rsidRDefault="0066588E" w:rsidP="0025017C">
            <w:r>
              <w:rPr>
                <w:rFonts w:hint="eastAsia"/>
              </w:rPr>
              <w:t>Q7.1.1</w:t>
            </w:r>
          </w:p>
          <w:p w:rsidR="0066588E" w:rsidRDefault="0066588E" w:rsidP="0025017C">
            <w:r>
              <w:rPr>
                <w:rFonts w:hint="eastAsia"/>
              </w:rPr>
              <w:t>E7.1</w:t>
            </w:r>
          </w:p>
        </w:tc>
        <w:tc>
          <w:tcPr>
            <w:tcW w:w="9423" w:type="dxa"/>
            <w:vAlign w:val="center"/>
          </w:tcPr>
          <w:p w:rsidR="0066588E" w:rsidRDefault="0066588E" w:rsidP="0025017C">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rsidR="0066588E" w:rsidRDefault="0066588E" w:rsidP="0025017C">
            <w:pPr>
              <w:snapToGrid w:val="0"/>
              <w:spacing w:line="360" w:lineRule="auto"/>
              <w:ind w:firstLineChars="200" w:firstLine="420"/>
            </w:pPr>
            <w:r>
              <w:rPr>
                <w:rFonts w:ascii="宋体" w:hAnsi="宋体" w:cs="宋体" w:hint="eastAsia"/>
                <w:color w:val="000000"/>
                <w:szCs w:val="21"/>
              </w:rPr>
              <w:t>总经理对资源的配备比较重视，人力资源、设备和工作环境等可满足展览展示策划及相关服务的需要。</w:t>
            </w:r>
          </w:p>
        </w:tc>
        <w:tc>
          <w:tcPr>
            <w:tcW w:w="1585" w:type="dxa"/>
          </w:tcPr>
          <w:p w:rsidR="0066588E" w:rsidRDefault="0066588E" w:rsidP="0025017C">
            <w:r>
              <w:rPr>
                <w:rFonts w:hint="eastAsia"/>
              </w:rPr>
              <w:t>符合</w:t>
            </w:r>
          </w:p>
        </w:tc>
      </w:tr>
      <w:tr w:rsidR="0066588E" w:rsidTr="0025017C">
        <w:trPr>
          <w:trHeight w:val="1215"/>
        </w:trPr>
        <w:tc>
          <w:tcPr>
            <w:tcW w:w="2876" w:type="dxa"/>
            <w:vAlign w:val="center"/>
          </w:tcPr>
          <w:p w:rsidR="0066588E" w:rsidRDefault="0066588E" w:rsidP="0025017C">
            <w:pPr>
              <w:spacing w:line="360" w:lineRule="auto"/>
              <w:rPr>
                <w:rFonts w:ascii="宋体" w:hAnsi="宋体" w:cs="宋体"/>
                <w:szCs w:val="21"/>
              </w:rPr>
            </w:pPr>
            <w:r>
              <w:rPr>
                <w:rFonts w:ascii="宋体" w:hAnsi="宋体" w:cs="宋体" w:hint="eastAsia"/>
                <w:szCs w:val="21"/>
              </w:rPr>
              <w:t>组织的知识</w:t>
            </w:r>
          </w:p>
          <w:p w:rsidR="0066588E" w:rsidRDefault="0066588E" w:rsidP="0025017C">
            <w:pPr>
              <w:spacing w:line="360" w:lineRule="auto"/>
              <w:rPr>
                <w:rFonts w:ascii="宋体" w:hAnsi="宋体" w:cs="宋体"/>
                <w:szCs w:val="21"/>
              </w:rPr>
            </w:pPr>
            <w:r>
              <w:rPr>
                <w:rFonts w:ascii="宋体" w:hAnsi="宋体" w:cs="宋体" w:hint="eastAsia"/>
                <w:szCs w:val="21"/>
              </w:rPr>
              <w:t>#组织确定运行过程所需的知识包括哪些？</w:t>
            </w:r>
          </w:p>
          <w:p w:rsidR="0066588E" w:rsidRDefault="0066588E" w:rsidP="0025017C">
            <w:pPr>
              <w:spacing w:line="360" w:lineRule="auto"/>
              <w:jc w:val="left"/>
              <w:rPr>
                <w:rFonts w:ascii="宋体" w:hAnsi="宋体" w:cs="宋体"/>
                <w:szCs w:val="21"/>
              </w:rPr>
            </w:pPr>
            <w:r>
              <w:rPr>
                <w:rFonts w:ascii="宋体" w:hAnsi="宋体" w:cs="宋体" w:hint="eastAsia"/>
                <w:szCs w:val="21"/>
              </w:rPr>
              <w:t>这些知识是否得到保持，并在需要范围内可得到？</w:t>
            </w:r>
          </w:p>
          <w:p w:rsidR="0066588E" w:rsidRDefault="0066588E" w:rsidP="0025017C">
            <w:pPr>
              <w:spacing w:line="360" w:lineRule="auto"/>
              <w:rPr>
                <w:rFonts w:ascii="宋体" w:hAnsi="宋体" w:cs="宋体"/>
                <w:szCs w:val="21"/>
              </w:rPr>
            </w:pPr>
            <w:r>
              <w:rPr>
                <w:rFonts w:ascii="宋体" w:hAnsi="宋体" w:cs="宋体" w:hint="eastAsia"/>
                <w:szCs w:val="21"/>
              </w:rPr>
              <w:t>组织如何获取更多必要的知识，并进行更新？</w:t>
            </w:r>
          </w:p>
          <w:p w:rsidR="0066588E" w:rsidRDefault="0066588E" w:rsidP="0025017C">
            <w:pPr>
              <w:spacing w:line="360" w:lineRule="auto"/>
              <w:rPr>
                <w:rFonts w:ascii="宋体" w:hAnsi="宋体" w:cs="宋体"/>
                <w:szCs w:val="21"/>
              </w:rPr>
            </w:pPr>
            <w:r>
              <w:rPr>
                <w:rFonts w:ascii="宋体" w:hAnsi="宋体" w:cs="宋体" w:hint="eastAsia"/>
                <w:szCs w:val="21"/>
              </w:rPr>
              <w:t>注：</w:t>
            </w:r>
          </w:p>
          <w:p w:rsidR="0066588E" w:rsidRDefault="0066588E" w:rsidP="0025017C">
            <w:pPr>
              <w:spacing w:line="360" w:lineRule="auto"/>
              <w:rPr>
                <w:rFonts w:ascii="宋体" w:hAnsi="宋体" w:cs="宋体"/>
                <w:szCs w:val="21"/>
              </w:rPr>
            </w:pPr>
            <w:r>
              <w:rPr>
                <w:rFonts w:ascii="宋体" w:hAnsi="宋体" w:cs="宋体" w:hint="eastAsia"/>
                <w:szCs w:val="21"/>
              </w:rPr>
              <w:t>组织的知识可以基于：</w:t>
            </w:r>
          </w:p>
          <w:p w:rsidR="0066588E" w:rsidRDefault="0066588E" w:rsidP="0025017C">
            <w:pPr>
              <w:spacing w:line="360" w:lineRule="auto"/>
              <w:rPr>
                <w:rFonts w:ascii="宋体" w:hAnsi="宋体" w:cs="宋体"/>
                <w:szCs w:val="21"/>
              </w:rPr>
            </w:pPr>
            <w:r>
              <w:rPr>
                <w:rFonts w:ascii="宋体" w:hAnsi="宋体" w:cs="宋体" w:hint="eastAsia"/>
                <w:szCs w:val="21"/>
              </w:rPr>
              <w:t>a）内部来源（例如知识产权；从经历获得的知识；从失败和成功项目得到的经验教训；得到和分享未形成文件的知识和经验，过程、产品和服务的</w:t>
            </w:r>
            <w:r>
              <w:rPr>
                <w:rFonts w:ascii="宋体" w:hAnsi="宋体" w:cs="宋体" w:hint="eastAsia"/>
                <w:szCs w:val="21"/>
              </w:rPr>
              <w:lastRenderedPageBreak/>
              <w:t>改进结果）；</w:t>
            </w:r>
          </w:p>
          <w:p w:rsidR="0066588E" w:rsidRDefault="0066588E" w:rsidP="0025017C">
            <w:r>
              <w:rPr>
                <w:rFonts w:ascii="宋体" w:hAnsi="宋体" w:cs="宋体" w:hint="eastAsia"/>
                <w:szCs w:val="21"/>
              </w:rPr>
              <w:t>b）外部来源（如标准；学术交流；专业会议，从顾客或外部供方收集的知识）。</w:t>
            </w:r>
          </w:p>
        </w:tc>
        <w:tc>
          <w:tcPr>
            <w:tcW w:w="825" w:type="dxa"/>
            <w:vAlign w:val="center"/>
          </w:tcPr>
          <w:p w:rsidR="0066588E" w:rsidRDefault="0066588E" w:rsidP="0025017C">
            <w:r>
              <w:rPr>
                <w:rFonts w:ascii="宋体" w:hAnsi="宋体" w:cs="宋体" w:hint="eastAsia"/>
                <w:b/>
                <w:szCs w:val="21"/>
              </w:rPr>
              <w:lastRenderedPageBreak/>
              <w:t>Q7.1.6</w:t>
            </w:r>
          </w:p>
        </w:tc>
        <w:tc>
          <w:tcPr>
            <w:tcW w:w="9423" w:type="dxa"/>
            <w:vAlign w:val="center"/>
          </w:tcPr>
          <w:p w:rsidR="0066588E" w:rsidRDefault="0066588E" w:rsidP="0025017C">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66588E" w:rsidRDefault="0066588E" w:rsidP="0025017C">
            <w:pPr>
              <w:spacing w:line="360" w:lineRule="auto"/>
              <w:rPr>
                <w:rFonts w:ascii="宋体" w:hAnsi="宋体" w:cs="宋体"/>
                <w:szCs w:val="21"/>
              </w:rPr>
            </w:pPr>
          </w:p>
          <w:p w:rsidR="0066588E" w:rsidRDefault="0066588E" w:rsidP="0025017C">
            <w:r>
              <w:rPr>
                <w:rFonts w:ascii="宋体" w:hAnsi="宋体" w:cs="宋体" w:hint="eastAsia"/>
                <w:szCs w:val="21"/>
              </w:rPr>
              <w:t>--公司明确组织知识作为公司的重要资源，按内部文件或外来文件予以受控管理，包括必要的分级保密措施。</w:t>
            </w:r>
          </w:p>
        </w:tc>
        <w:tc>
          <w:tcPr>
            <w:tcW w:w="1585" w:type="dxa"/>
          </w:tcPr>
          <w:p w:rsidR="0066588E" w:rsidRDefault="0066588E" w:rsidP="0025017C">
            <w:r>
              <w:rPr>
                <w:rFonts w:hint="eastAsia"/>
              </w:rPr>
              <w:t>符合</w:t>
            </w:r>
          </w:p>
        </w:tc>
      </w:tr>
      <w:tr w:rsidR="0066588E" w:rsidTr="0025017C">
        <w:trPr>
          <w:trHeight w:val="1215"/>
        </w:trPr>
        <w:tc>
          <w:tcPr>
            <w:tcW w:w="2876" w:type="dxa"/>
          </w:tcPr>
          <w:p w:rsidR="0066588E" w:rsidRDefault="0066588E" w:rsidP="0025017C">
            <w:pPr>
              <w:adjustRightInd w:val="0"/>
              <w:snapToGrid w:val="0"/>
              <w:jc w:val="left"/>
              <w:rPr>
                <w:rFonts w:ascii="宋体" w:hAnsi="宋体"/>
                <w:szCs w:val="21"/>
              </w:rPr>
            </w:pPr>
            <w:r>
              <w:rPr>
                <w:rFonts w:ascii="宋体" w:hAnsi="宋体" w:cs="宋体" w:hint="eastAsia"/>
                <w:szCs w:val="21"/>
              </w:rPr>
              <w:lastRenderedPageBreak/>
              <w:t>沟通</w:t>
            </w:r>
          </w:p>
        </w:tc>
        <w:tc>
          <w:tcPr>
            <w:tcW w:w="825" w:type="dxa"/>
          </w:tcPr>
          <w:p w:rsidR="0066588E" w:rsidRDefault="0066588E" w:rsidP="0025017C">
            <w:pPr>
              <w:rPr>
                <w:rFonts w:ascii="宋体" w:hAnsi="宋体" w:cs="宋体"/>
                <w:szCs w:val="21"/>
              </w:rPr>
            </w:pPr>
            <w:r>
              <w:rPr>
                <w:rFonts w:ascii="宋体" w:hAnsi="宋体" w:cs="宋体" w:hint="eastAsia"/>
                <w:szCs w:val="21"/>
              </w:rPr>
              <w:t xml:space="preserve">QE7.4 </w:t>
            </w:r>
          </w:p>
          <w:p w:rsidR="0066588E" w:rsidRDefault="0066588E" w:rsidP="0025017C">
            <w:pPr>
              <w:rPr>
                <w:rFonts w:ascii="宋体" w:hAnsi="宋体"/>
                <w:szCs w:val="21"/>
              </w:rPr>
            </w:pPr>
          </w:p>
        </w:tc>
        <w:tc>
          <w:tcPr>
            <w:tcW w:w="9423" w:type="dxa"/>
          </w:tcPr>
          <w:p w:rsidR="0066588E" w:rsidRDefault="0066588E" w:rsidP="0025017C">
            <w:pPr>
              <w:spacing w:line="360" w:lineRule="auto"/>
              <w:jc w:val="left"/>
              <w:rPr>
                <w:szCs w:val="22"/>
              </w:rPr>
            </w:pPr>
            <w:r>
              <w:rPr>
                <w:rFonts w:hint="eastAsia"/>
                <w:szCs w:val="22"/>
              </w:rPr>
              <w:t>公司和部门负责人清楚公司及各部门与</w:t>
            </w:r>
            <w:r>
              <w:rPr>
                <w:rFonts w:hint="eastAsia"/>
                <w:szCs w:val="22"/>
              </w:rPr>
              <w:t>QES</w:t>
            </w:r>
            <w:r>
              <w:rPr>
                <w:rFonts w:hint="eastAsia"/>
                <w:szCs w:val="22"/>
              </w:rPr>
              <w:t>相关的内部沟通和外部信息交流的项目、内容等。如：公布、公开方针目标、与客户、外部供方等相关产品和服务的沟通等。</w:t>
            </w:r>
          </w:p>
          <w:p w:rsidR="0066588E" w:rsidRDefault="0066588E" w:rsidP="0025017C">
            <w:pPr>
              <w:spacing w:line="360" w:lineRule="auto"/>
              <w:jc w:val="left"/>
              <w:rPr>
                <w:szCs w:val="22"/>
              </w:rPr>
            </w:pPr>
            <w:r>
              <w:rPr>
                <w:rFonts w:hint="eastAsia"/>
                <w:szCs w:val="22"/>
              </w:rPr>
              <w:t>--</w:t>
            </w:r>
            <w:r>
              <w:rPr>
                <w:rFonts w:hint="eastAsia"/>
                <w:szCs w:val="22"/>
              </w:rPr>
              <w:t>主要的事项内、外沟通均事先做出策划或规定，内容包括：沟通事项、沟通的职责、沟通对象、沟通内容、沟通时机、沟通方式等等。</w:t>
            </w:r>
          </w:p>
          <w:p w:rsidR="0066588E" w:rsidRDefault="0066588E" w:rsidP="0025017C">
            <w:pPr>
              <w:spacing w:line="360" w:lineRule="auto"/>
              <w:jc w:val="left"/>
              <w:rPr>
                <w:szCs w:val="22"/>
              </w:rPr>
            </w:pPr>
            <w:r>
              <w:rPr>
                <w:rFonts w:hint="eastAsia"/>
                <w:szCs w:val="22"/>
              </w:rPr>
              <w:t>--</w:t>
            </w:r>
            <w:r>
              <w:rPr>
                <w:rFonts w:hint="eastAsia"/>
                <w:szCs w:val="22"/>
              </w:rPr>
              <w:t>通常的沟通方式包括但不限于：会议、文件、改善提案、通告、内部联络书、内部电脑网络、培训、拜访、交谈、提交报告等。</w:t>
            </w:r>
          </w:p>
          <w:p w:rsidR="0066588E" w:rsidRDefault="0066588E" w:rsidP="0025017C">
            <w:pPr>
              <w:spacing w:line="360" w:lineRule="auto"/>
              <w:jc w:val="left"/>
              <w:rPr>
                <w:rFonts w:ascii="宋体" w:hAnsi="宋体"/>
                <w:szCs w:val="21"/>
              </w:rPr>
            </w:pPr>
            <w:r>
              <w:rPr>
                <w:rFonts w:hint="eastAsia"/>
                <w:szCs w:val="22"/>
              </w:rPr>
              <w:t>--</w:t>
            </w:r>
            <w:r>
              <w:rPr>
                <w:rFonts w:hint="eastAsia"/>
                <w:szCs w:val="22"/>
              </w:rPr>
              <w:t>现场查看记录并口头交流确认：公司及行政部负责的相关内、外沟通效果基本满足要求。</w:t>
            </w:r>
          </w:p>
        </w:tc>
        <w:tc>
          <w:tcPr>
            <w:tcW w:w="1585" w:type="dxa"/>
          </w:tcPr>
          <w:p w:rsidR="0066588E" w:rsidRDefault="0066588E" w:rsidP="0025017C"/>
        </w:tc>
      </w:tr>
      <w:tr w:rsidR="0066588E" w:rsidTr="0025017C">
        <w:trPr>
          <w:trHeight w:val="1215"/>
        </w:trPr>
        <w:tc>
          <w:tcPr>
            <w:tcW w:w="2876" w:type="dxa"/>
            <w:vAlign w:val="center"/>
          </w:tcPr>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总则</w:t>
            </w:r>
          </w:p>
          <w:p w:rsidR="0066588E" w:rsidRDefault="0066588E" w:rsidP="0025017C">
            <w:pPr>
              <w:spacing w:line="360" w:lineRule="auto"/>
              <w:rPr>
                <w:rFonts w:ascii="宋体" w:hAnsi="宋体" w:cs="宋体"/>
                <w:szCs w:val="21"/>
              </w:rPr>
            </w:pPr>
            <w:r>
              <w:rPr>
                <w:rFonts w:ascii="宋体" w:hAnsi="宋体" w:cs="宋体" w:hint="eastAsia"/>
                <w:szCs w:val="21"/>
              </w:rPr>
              <w:t>#组织确定需要监视和测量的对象由哪些？</w:t>
            </w:r>
          </w:p>
          <w:p w:rsidR="0066588E" w:rsidRDefault="0066588E" w:rsidP="0025017C">
            <w:pPr>
              <w:spacing w:line="360" w:lineRule="auto"/>
              <w:rPr>
                <w:rFonts w:ascii="宋体" w:hAnsi="宋体" w:cs="宋体"/>
                <w:szCs w:val="21"/>
              </w:rPr>
            </w:pPr>
            <w:r>
              <w:rPr>
                <w:rFonts w:ascii="宋体" w:hAnsi="宋体" w:cs="宋体" w:hint="eastAsia"/>
                <w:szCs w:val="21"/>
              </w:rPr>
              <w:t>.采用了哪些监视、测量、分析和评价方法？</w:t>
            </w:r>
          </w:p>
          <w:p w:rsidR="0066588E" w:rsidRDefault="0066588E" w:rsidP="0025017C">
            <w:pPr>
              <w:spacing w:line="360" w:lineRule="auto"/>
              <w:rPr>
                <w:rFonts w:ascii="宋体" w:hAnsi="宋体" w:cs="宋体"/>
                <w:szCs w:val="21"/>
              </w:rPr>
            </w:pPr>
            <w:r>
              <w:rPr>
                <w:rFonts w:ascii="宋体" w:hAnsi="宋体" w:cs="宋体" w:hint="eastAsia"/>
                <w:szCs w:val="21"/>
              </w:rPr>
              <w:t>.实施监视和测量的时机如何？</w:t>
            </w:r>
          </w:p>
          <w:p w:rsidR="0066588E" w:rsidRDefault="0066588E" w:rsidP="0025017C">
            <w:pPr>
              <w:spacing w:line="360" w:lineRule="auto"/>
              <w:rPr>
                <w:rFonts w:ascii="宋体" w:hAnsi="宋体" w:cs="宋体"/>
                <w:szCs w:val="21"/>
              </w:rPr>
            </w:pPr>
            <w:r>
              <w:rPr>
                <w:rFonts w:ascii="宋体" w:hAnsi="宋体" w:cs="宋体" w:hint="eastAsia"/>
                <w:szCs w:val="21"/>
              </w:rPr>
              <w:t>.实施分析和评价的时机如</w:t>
            </w:r>
            <w:r>
              <w:rPr>
                <w:rFonts w:ascii="宋体" w:hAnsi="宋体" w:cs="宋体" w:hint="eastAsia"/>
                <w:szCs w:val="21"/>
              </w:rPr>
              <w:lastRenderedPageBreak/>
              <w:t>何？</w:t>
            </w:r>
          </w:p>
          <w:p w:rsidR="0066588E" w:rsidRDefault="0066588E" w:rsidP="0025017C">
            <w:pPr>
              <w:spacing w:line="360" w:lineRule="auto"/>
              <w:rPr>
                <w:rFonts w:ascii="宋体" w:hAnsi="宋体" w:cs="宋体"/>
                <w:szCs w:val="21"/>
              </w:rPr>
            </w:pPr>
            <w:r>
              <w:rPr>
                <w:rFonts w:ascii="宋体" w:hAnsi="宋体" w:cs="宋体" w:hint="eastAsia"/>
                <w:szCs w:val="21"/>
              </w:rPr>
              <w:t>.质量、环境管理体系的绩效和有效性如何评价？</w:t>
            </w:r>
          </w:p>
          <w:p w:rsidR="0066588E" w:rsidRDefault="0066588E" w:rsidP="0025017C">
            <w:pPr>
              <w:spacing w:line="360" w:lineRule="auto"/>
            </w:pPr>
            <w:r>
              <w:rPr>
                <w:rFonts w:ascii="宋体" w:hAnsi="宋体" w:cs="宋体" w:hint="eastAsia"/>
                <w:szCs w:val="21"/>
              </w:rPr>
              <w:t>.是否保留有关监视、测量记录？</w:t>
            </w:r>
          </w:p>
        </w:tc>
        <w:tc>
          <w:tcPr>
            <w:tcW w:w="825" w:type="dxa"/>
            <w:vAlign w:val="center"/>
          </w:tcPr>
          <w:p w:rsidR="0066588E" w:rsidRDefault="0066588E" w:rsidP="0025017C">
            <w:r>
              <w:rPr>
                <w:rFonts w:hint="eastAsia"/>
              </w:rPr>
              <w:lastRenderedPageBreak/>
              <w:t>QE9.1.1</w:t>
            </w:r>
          </w:p>
        </w:tc>
        <w:tc>
          <w:tcPr>
            <w:tcW w:w="9423" w:type="dxa"/>
            <w:vAlign w:val="center"/>
          </w:tcPr>
          <w:p w:rsidR="0066588E" w:rsidRDefault="0066588E" w:rsidP="0025017C">
            <w:pPr>
              <w:spacing w:line="360" w:lineRule="auto"/>
              <w:jc w:val="left"/>
            </w:pPr>
            <w:r>
              <w:rPr>
                <w:rFonts w:hint="eastAsia"/>
              </w:rPr>
              <w:t>公司对需要监视和测量的对象的确定，监视、测量、分析和评价方法的选择，实施监视和测量的时机、实施分析和评价的时机界定，</w:t>
            </w:r>
            <w:r>
              <w:rPr>
                <w:rFonts w:hint="eastAsia"/>
              </w:rPr>
              <w:t>QE</w:t>
            </w:r>
            <w:r>
              <w:rPr>
                <w:rFonts w:hint="eastAsia"/>
              </w:rPr>
              <w:t>的绩效和有效性的评价方法的采用及有关监视和测量记录的保留等要求予以较清楚的策划和确定，详见相关程序文件及监视、测量、分析和评价的实施计划。</w:t>
            </w:r>
          </w:p>
          <w:p w:rsidR="0066588E" w:rsidRDefault="0066588E" w:rsidP="0025017C">
            <w:pPr>
              <w:spacing w:line="360" w:lineRule="auto"/>
              <w:jc w:val="left"/>
            </w:pPr>
            <w:r>
              <w:rPr>
                <w:rFonts w:hint="eastAsia"/>
              </w:rPr>
              <w:t>如：</w:t>
            </w:r>
          </w:p>
          <w:p w:rsidR="0066588E" w:rsidRDefault="0066588E" w:rsidP="0025017C">
            <w:pPr>
              <w:spacing w:line="360" w:lineRule="auto"/>
              <w:jc w:val="left"/>
            </w:pPr>
            <w:r>
              <w:rPr>
                <w:rFonts w:hint="eastAsia"/>
              </w:rPr>
              <w:t>（</w:t>
            </w:r>
            <w:r>
              <w:rPr>
                <w:rFonts w:hint="eastAsia"/>
              </w:rPr>
              <w:t>1</w:t>
            </w:r>
            <w:r>
              <w:rPr>
                <w:rFonts w:hint="eastAsia"/>
              </w:rPr>
              <w:t>）《</w:t>
            </w:r>
            <w:r>
              <w:rPr>
                <w:rFonts w:hint="eastAsia"/>
                <w:lang w:val="zh-CN"/>
              </w:rPr>
              <w:t>合规性评价控制程序</w:t>
            </w:r>
            <w:r>
              <w:rPr>
                <w:rFonts w:hint="eastAsia"/>
              </w:rPr>
              <w:t>》</w:t>
            </w:r>
          </w:p>
          <w:p w:rsidR="0066588E" w:rsidRDefault="0066588E" w:rsidP="0025017C">
            <w:pPr>
              <w:spacing w:line="360" w:lineRule="auto"/>
              <w:jc w:val="left"/>
            </w:pPr>
            <w:r>
              <w:rPr>
                <w:rFonts w:hint="eastAsia"/>
              </w:rPr>
              <w:t>（</w:t>
            </w:r>
            <w:r>
              <w:rPr>
                <w:rFonts w:hint="eastAsia"/>
              </w:rPr>
              <w:t>2</w:t>
            </w:r>
            <w:r>
              <w:rPr>
                <w:rFonts w:hint="eastAsia"/>
              </w:rPr>
              <w:t>）《内部审核控制程序</w:t>
            </w:r>
          </w:p>
          <w:p w:rsidR="0066588E" w:rsidRDefault="0066588E" w:rsidP="0025017C">
            <w:pPr>
              <w:spacing w:line="360" w:lineRule="auto"/>
              <w:jc w:val="left"/>
            </w:pPr>
            <w:r>
              <w:rPr>
                <w:rFonts w:hint="eastAsia"/>
              </w:rPr>
              <w:t>（</w:t>
            </w:r>
            <w:r>
              <w:rPr>
                <w:rFonts w:hint="eastAsia"/>
              </w:rPr>
              <w:t>3</w:t>
            </w:r>
            <w:r>
              <w:rPr>
                <w:rFonts w:hint="eastAsia"/>
              </w:rPr>
              <w:t>）《管理评审控制程序》</w:t>
            </w:r>
          </w:p>
          <w:p w:rsidR="0066588E" w:rsidRDefault="0066588E" w:rsidP="0025017C">
            <w:pPr>
              <w:spacing w:line="360" w:lineRule="auto"/>
              <w:jc w:val="left"/>
            </w:pPr>
            <w:r>
              <w:rPr>
                <w:rFonts w:hint="eastAsia"/>
              </w:rPr>
              <w:t>（</w:t>
            </w:r>
            <w:r>
              <w:rPr>
                <w:rFonts w:hint="eastAsia"/>
              </w:rPr>
              <w:t>4</w:t>
            </w:r>
            <w:r>
              <w:rPr>
                <w:rFonts w:hint="eastAsia"/>
              </w:rPr>
              <w:t>）《运行控制程序》</w:t>
            </w:r>
          </w:p>
          <w:p w:rsidR="0066588E" w:rsidRDefault="0066588E" w:rsidP="0025017C">
            <w:pPr>
              <w:spacing w:line="360" w:lineRule="auto"/>
              <w:jc w:val="left"/>
              <w:rPr>
                <w:szCs w:val="22"/>
              </w:rPr>
            </w:pPr>
            <w:r>
              <w:rPr>
                <w:rFonts w:hint="eastAsia"/>
                <w:szCs w:val="22"/>
              </w:rPr>
              <w:lastRenderedPageBreak/>
              <w:t>（</w:t>
            </w:r>
            <w:r>
              <w:rPr>
                <w:rFonts w:hint="eastAsia"/>
                <w:szCs w:val="22"/>
              </w:rPr>
              <w:t>5</w:t>
            </w:r>
            <w:r>
              <w:rPr>
                <w:rFonts w:hint="eastAsia"/>
                <w:szCs w:val="22"/>
              </w:rPr>
              <w:t>）《销售和服务控制程序》</w:t>
            </w:r>
          </w:p>
          <w:p w:rsidR="0066588E" w:rsidRDefault="0066588E" w:rsidP="0025017C">
            <w:pPr>
              <w:spacing w:line="360" w:lineRule="auto"/>
              <w:jc w:val="left"/>
              <w:rPr>
                <w:szCs w:val="22"/>
              </w:rPr>
            </w:pPr>
            <w:r>
              <w:rPr>
                <w:rFonts w:hint="eastAsia"/>
                <w:szCs w:val="22"/>
              </w:rPr>
              <w:t>（</w:t>
            </w:r>
            <w:r>
              <w:rPr>
                <w:rFonts w:hint="eastAsia"/>
                <w:szCs w:val="22"/>
              </w:rPr>
              <w:t>6</w:t>
            </w:r>
            <w:r>
              <w:rPr>
                <w:rFonts w:hint="eastAsia"/>
                <w:szCs w:val="22"/>
              </w:rPr>
              <w:t>）《顾客满意度测量控制程序》</w:t>
            </w:r>
          </w:p>
        </w:tc>
        <w:tc>
          <w:tcPr>
            <w:tcW w:w="1585" w:type="dxa"/>
          </w:tcPr>
          <w:p w:rsidR="0066588E" w:rsidRDefault="0066588E" w:rsidP="0025017C">
            <w:r>
              <w:rPr>
                <w:rFonts w:hint="eastAsia"/>
              </w:rPr>
              <w:lastRenderedPageBreak/>
              <w:t>符合</w:t>
            </w:r>
          </w:p>
        </w:tc>
      </w:tr>
      <w:tr w:rsidR="0066588E" w:rsidTr="0025017C">
        <w:trPr>
          <w:trHeight w:val="897"/>
        </w:trPr>
        <w:tc>
          <w:tcPr>
            <w:tcW w:w="2876" w:type="dxa"/>
            <w:vAlign w:val="center"/>
          </w:tcPr>
          <w:p w:rsidR="0066588E" w:rsidRDefault="0066588E" w:rsidP="0025017C">
            <w:pPr>
              <w:spacing w:line="360" w:lineRule="auto"/>
              <w:rPr>
                <w:rFonts w:ascii="宋体" w:hAnsi="宋体" w:cs="宋体"/>
                <w:bCs/>
                <w:color w:val="000000"/>
                <w:szCs w:val="21"/>
              </w:rPr>
            </w:pPr>
            <w:r>
              <w:rPr>
                <w:rFonts w:ascii="宋体" w:hAnsi="宋体" w:cs="宋体" w:hint="eastAsia"/>
                <w:bCs/>
                <w:color w:val="000000"/>
                <w:szCs w:val="21"/>
              </w:rPr>
              <w:lastRenderedPageBreak/>
              <w:t>分析和评价</w:t>
            </w:r>
          </w:p>
          <w:p w:rsidR="0066588E" w:rsidRDefault="0066588E" w:rsidP="0025017C">
            <w:pPr>
              <w:spacing w:line="360" w:lineRule="auto"/>
              <w:rPr>
                <w:rFonts w:ascii="宋体" w:hAnsi="宋体" w:cs="宋体"/>
                <w:szCs w:val="21"/>
              </w:rPr>
            </w:pPr>
            <w:r>
              <w:rPr>
                <w:rFonts w:ascii="宋体" w:hAnsi="宋体" w:cs="宋体" w:hint="eastAsia"/>
                <w:szCs w:val="21"/>
              </w:rPr>
              <w:t>#组织如何分析和评价监视和测量获得的数据和信息？</w:t>
            </w:r>
          </w:p>
          <w:p w:rsidR="0066588E" w:rsidRDefault="0066588E" w:rsidP="0025017C">
            <w:pPr>
              <w:spacing w:line="360" w:lineRule="auto"/>
              <w:rPr>
                <w:rFonts w:ascii="宋体" w:hAnsi="宋体" w:cs="宋体"/>
                <w:szCs w:val="21"/>
              </w:rPr>
            </w:pPr>
            <w:r>
              <w:rPr>
                <w:rFonts w:ascii="宋体" w:hAnsi="宋体" w:cs="宋体" w:hint="eastAsia"/>
                <w:szCs w:val="21"/>
              </w:rPr>
              <w:t>.是否利用分析结果予以评价：</w:t>
            </w:r>
          </w:p>
          <w:p w:rsidR="0066588E" w:rsidRDefault="0066588E" w:rsidP="0025017C">
            <w:pPr>
              <w:spacing w:line="360" w:lineRule="auto"/>
              <w:rPr>
                <w:rFonts w:ascii="宋体" w:hAnsi="宋体" w:cs="宋体"/>
                <w:szCs w:val="21"/>
              </w:rPr>
            </w:pPr>
            <w:r>
              <w:rPr>
                <w:rFonts w:ascii="宋体" w:hAnsi="宋体" w:cs="宋体" w:hint="eastAsia"/>
                <w:szCs w:val="21"/>
              </w:rPr>
              <w:t>a）产品和服务的符合性；</w:t>
            </w:r>
          </w:p>
          <w:p w:rsidR="0066588E" w:rsidRDefault="0066588E" w:rsidP="0025017C">
            <w:pPr>
              <w:spacing w:line="360" w:lineRule="auto"/>
              <w:rPr>
                <w:rFonts w:ascii="宋体" w:hAnsi="宋体" w:cs="宋体"/>
                <w:szCs w:val="21"/>
              </w:rPr>
            </w:pPr>
            <w:r>
              <w:rPr>
                <w:rFonts w:ascii="宋体" w:hAnsi="宋体" w:cs="宋体" w:hint="eastAsia"/>
                <w:szCs w:val="21"/>
              </w:rPr>
              <w:t>b）顾客满意程度；</w:t>
            </w:r>
          </w:p>
          <w:p w:rsidR="0066588E" w:rsidRDefault="0066588E" w:rsidP="0025017C">
            <w:pPr>
              <w:spacing w:line="360" w:lineRule="auto"/>
              <w:rPr>
                <w:rFonts w:ascii="宋体" w:hAnsi="宋体" w:cs="宋体"/>
                <w:szCs w:val="21"/>
              </w:rPr>
            </w:pPr>
            <w:r>
              <w:rPr>
                <w:rFonts w:ascii="宋体" w:hAnsi="宋体" w:cs="宋体" w:hint="eastAsia"/>
                <w:szCs w:val="21"/>
              </w:rPr>
              <w:t>c）管理体系的绩效和有效性；</w:t>
            </w:r>
          </w:p>
          <w:p w:rsidR="0066588E" w:rsidRDefault="0066588E" w:rsidP="0025017C">
            <w:pPr>
              <w:spacing w:line="360" w:lineRule="auto"/>
              <w:rPr>
                <w:rFonts w:ascii="宋体" w:hAnsi="宋体" w:cs="宋体"/>
                <w:szCs w:val="21"/>
              </w:rPr>
            </w:pPr>
            <w:r>
              <w:rPr>
                <w:rFonts w:ascii="宋体" w:hAnsi="宋体" w:cs="宋体" w:hint="eastAsia"/>
                <w:szCs w:val="21"/>
              </w:rPr>
              <w:t>d）策划是否得到有效实施；</w:t>
            </w:r>
          </w:p>
          <w:p w:rsidR="0066588E" w:rsidRDefault="0066588E" w:rsidP="0025017C">
            <w:pPr>
              <w:spacing w:line="360" w:lineRule="auto"/>
              <w:rPr>
                <w:rFonts w:ascii="宋体" w:hAnsi="宋体" w:cs="宋体"/>
                <w:szCs w:val="21"/>
              </w:rPr>
            </w:pPr>
            <w:r>
              <w:rPr>
                <w:rFonts w:ascii="宋体" w:hAnsi="宋体" w:cs="宋体" w:hint="eastAsia"/>
                <w:szCs w:val="21"/>
              </w:rPr>
              <w:t>e）针对风险和机遇采取措施有效性；</w:t>
            </w:r>
          </w:p>
          <w:p w:rsidR="0066588E" w:rsidRDefault="0066588E" w:rsidP="0025017C">
            <w:pPr>
              <w:spacing w:line="360" w:lineRule="auto"/>
              <w:rPr>
                <w:rFonts w:ascii="宋体" w:hAnsi="宋体" w:cs="宋体"/>
                <w:szCs w:val="21"/>
              </w:rPr>
            </w:pPr>
            <w:r>
              <w:rPr>
                <w:rFonts w:ascii="宋体" w:hAnsi="宋体" w:cs="宋体" w:hint="eastAsia"/>
                <w:szCs w:val="21"/>
              </w:rPr>
              <w:t>f）外部供方的绩效；</w:t>
            </w:r>
          </w:p>
          <w:p w:rsidR="0066588E" w:rsidRDefault="0066588E" w:rsidP="0025017C">
            <w:pPr>
              <w:spacing w:line="360" w:lineRule="auto"/>
              <w:rPr>
                <w:rFonts w:ascii="宋体" w:hAnsi="宋体" w:cs="宋体"/>
                <w:szCs w:val="21"/>
              </w:rPr>
            </w:pPr>
            <w:r>
              <w:rPr>
                <w:rFonts w:ascii="宋体" w:hAnsi="宋体" w:cs="宋体" w:hint="eastAsia"/>
                <w:szCs w:val="21"/>
              </w:rPr>
              <w:t>g）管理体系改进的需求。</w:t>
            </w:r>
          </w:p>
          <w:p w:rsidR="0066588E" w:rsidRDefault="0066588E" w:rsidP="0025017C">
            <w:pPr>
              <w:spacing w:line="360" w:lineRule="auto"/>
            </w:pPr>
            <w:r>
              <w:rPr>
                <w:rFonts w:ascii="宋体" w:hAnsi="宋体" w:cs="宋体" w:hint="eastAsia"/>
                <w:szCs w:val="21"/>
              </w:rPr>
              <w:lastRenderedPageBreak/>
              <w:t>注：数据分析方法可包括统计技术。</w:t>
            </w:r>
          </w:p>
        </w:tc>
        <w:tc>
          <w:tcPr>
            <w:tcW w:w="825" w:type="dxa"/>
            <w:vAlign w:val="center"/>
          </w:tcPr>
          <w:p w:rsidR="0066588E" w:rsidRDefault="0066588E" w:rsidP="0025017C">
            <w:r>
              <w:rPr>
                <w:rFonts w:ascii="宋体" w:hAnsi="宋体" w:cs="宋体" w:hint="eastAsia"/>
                <w:b/>
                <w:szCs w:val="21"/>
              </w:rPr>
              <w:lastRenderedPageBreak/>
              <w:t>Q9.1.3</w:t>
            </w:r>
          </w:p>
        </w:tc>
        <w:tc>
          <w:tcPr>
            <w:tcW w:w="9423" w:type="dxa"/>
            <w:vAlign w:val="center"/>
          </w:tcPr>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 xml:space="preserve">1.管理手册及相关文件中对收集产品、过程、体系数据的范围、类型、统计方法进行了规定。 </w:t>
            </w:r>
          </w:p>
          <w:p w:rsidR="0066588E" w:rsidRDefault="0066588E" w:rsidP="0025017C">
            <w:pPr>
              <w:spacing w:line="360" w:lineRule="auto"/>
              <w:jc w:val="left"/>
              <w:rPr>
                <w:rFonts w:ascii="宋体" w:hAnsi="宋体" w:cs="宋体"/>
                <w:color w:val="000000"/>
                <w:szCs w:val="21"/>
              </w:rPr>
            </w:pPr>
            <w:r>
              <w:rPr>
                <w:rFonts w:ascii="宋体" w:hAnsi="宋体" w:cs="宋体" w:hint="eastAsia"/>
                <w:color w:val="000000"/>
                <w:szCs w:val="21"/>
              </w:rPr>
              <w:t>2.查顾客满意度调查表：公司2020年7月以问卷形式对顾客进行了满意度调查，共计发放3份，回收3份。对公司的服务、质量、交付等项进行打分。查《顾客满意度分析报告》对满意度进行了统计；通过统计顾客满意率为98分。</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2.查质标统计等记录，公司2020年1月至2020年8月数据统计的结果为：</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展览展示策划及时率100%</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展览展示策划合格率100%</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 xml:space="preserve">客户满意率98分 </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 xml:space="preserve">固体废弃物分类处理率100%  </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火灾事故为零</w:t>
            </w:r>
          </w:p>
          <w:p w:rsidR="0066588E" w:rsidRDefault="0066588E" w:rsidP="0025017C">
            <w:pPr>
              <w:spacing w:line="360" w:lineRule="auto"/>
              <w:jc w:val="left"/>
            </w:pPr>
            <w:r>
              <w:rPr>
                <w:rFonts w:ascii="宋体" w:hAnsi="宋体" w:cs="宋体" w:hint="eastAsia"/>
                <w:color w:val="000000"/>
                <w:szCs w:val="21"/>
              </w:rPr>
              <w:t>3.查《管理评审资料》对过程和产品的特性及趋势、供方、顾客满意、产品的符合性进行了分析，均较满意。</w:t>
            </w:r>
          </w:p>
        </w:tc>
        <w:tc>
          <w:tcPr>
            <w:tcW w:w="1585" w:type="dxa"/>
          </w:tcPr>
          <w:p w:rsidR="0066588E" w:rsidRDefault="0066588E" w:rsidP="0025017C">
            <w:pPr>
              <w:pStyle w:val="Default"/>
              <w:rPr>
                <w:rFonts w:hint="default"/>
              </w:rPr>
            </w:pPr>
          </w:p>
        </w:tc>
      </w:tr>
      <w:tr w:rsidR="0066588E" w:rsidTr="0025017C">
        <w:trPr>
          <w:trHeight w:val="395"/>
        </w:trPr>
        <w:tc>
          <w:tcPr>
            <w:tcW w:w="2876" w:type="dxa"/>
            <w:vAlign w:val="center"/>
          </w:tcPr>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lastRenderedPageBreak/>
              <w:t>内部审核</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(含9.2.1和9.2.2)</w:t>
            </w:r>
          </w:p>
          <w:p w:rsidR="0066588E" w:rsidRDefault="0066588E" w:rsidP="0025017C">
            <w:pPr>
              <w:spacing w:line="360" w:lineRule="auto"/>
              <w:rPr>
                <w:rFonts w:ascii="宋体" w:hAnsi="宋体" w:cs="宋体"/>
                <w:szCs w:val="21"/>
              </w:rPr>
            </w:pPr>
            <w:r>
              <w:rPr>
                <w:rFonts w:ascii="宋体" w:hAnsi="宋体" w:cs="宋体" w:hint="eastAsia"/>
                <w:szCs w:val="21"/>
              </w:rPr>
              <w:t xml:space="preserve">#组织是否按照策划的时间间隔进行内部审核？ </w:t>
            </w:r>
          </w:p>
          <w:p w:rsidR="0066588E" w:rsidRDefault="0066588E" w:rsidP="0025017C">
            <w:pPr>
              <w:spacing w:line="360" w:lineRule="auto"/>
              <w:rPr>
                <w:rFonts w:ascii="宋体" w:hAnsi="宋体" w:cs="宋体"/>
                <w:szCs w:val="21"/>
              </w:rPr>
            </w:pPr>
            <w:r>
              <w:rPr>
                <w:rFonts w:ascii="宋体" w:hAnsi="宋体" w:cs="宋体" w:hint="eastAsia"/>
                <w:szCs w:val="21"/>
              </w:rPr>
              <w:t>.是否依据有关过程的重要性、对组织产生影响的变化和以往的审核结果，策划、制定、实施和保持审核方案？</w:t>
            </w:r>
          </w:p>
          <w:p w:rsidR="0066588E" w:rsidRDefault="0066588E" w:rsidP="0025017C">
            <w:pPr>
              <w:spacing w:line="360" w:lineRule="auto"/>
              <w:rPr>
                <w:rFonts w:ascii="宋体" w:hAnsi="宋体" w:cs="宋体"/>
                <w:szCs w:val="21"/>
              </w:rPr>
            </w:pPr>
            <w:r>
              <w:rPr>
                <w:rFonts w:ascii="宋体" w:hAnsi="宋体" w:cs="宋体" w:hint="eastAsia"/>
                <w:szCs w:val="21"/>
              </w:rPr>
              <w:t>.审核方案是否包括频次、方法、职责、策划要求和报告？</w:t>
            </w:r>
          </w:p>
          <w:p w:rsidR="0066588E" w:rsidRDefault="0066588E" w:rsidP="0025017C">
            <w:pPr>
              <w:spacing w:line="360" w:lineRule="auto"/>
              <w:rPr>
                <w:rFonts w:ascii="宋体" w:hAnsi="宋体" w:cs="宋体"/>
                <w:szCs w:val="21"/>
              </w:rPr>
            </w:pPr>
            <w:r>
              <w:rPr>
                <w:rFonts w:ascii="宋体" w:hAnsi="宋体" w:cs="宋体" w:hint="eastAsia"/>
                <w:szCs w:val="21"/>
              </w:rPr>
              <w:t>.每次审核的审核准则和范围是否得到规定？</w:t>
            </w:r>
          </w:p>
          <w:p w:rsidR="0066588E" w:rsidRDefault="0066588E" w:rsidP="0025017C">
            <w:pPr>
              <w:spacing w:line="360" w:lineRule="auto"/>
              <w:rPr>
                <w:rFonts w:ascii="宋体" w:hAnsi="宋体" w:cs="宋体"/>
                <w:szCs w:val="21"/>
              </w:rPr>
            </w:pPr>
            <w:r>
              <w:rPr>
                <w:rFonts w:ascii="宋体" w:hAnsi="宋体" w:cs="宋体" w:hint="eastAsia"/>
                <w:szCs w:val="21"/>
              </w:rPr>
              <w:t>#审核员选择是否可保证客观公正？</w:t>
            </w:r>
          </w:p>
          <w:p w:rsidR="0066588E" w:rsidRDefault="0066588E" w:rsidP="0025017C">
            <w:pPr>
              <w:spacing w:line="360" w:lineRule="auto"/>
              <w:rPr>
                <w:rFonts w:ascii="宋体" w:hAnsi="宋体" w:cs="宋体"/>
                <w:szCs w:val="21"/>
              </w:rPr>
            </w:pPr>
            <w:r>
              <w:rPr>
                <w:rFonts w:ascii="宋体" w:hAnsi="宋体" w:cs="宋体" w:hint="eastAsia"/>
                <w:szCs w:val="21"/>
              </w:rPr>
              <w:t>.相关部门是否获得审核结果报告？</w:t>
            </w:r>
          </w:p>
          <w:p w:rsidR="0066588E" w:rsidRDefault="0066588E" w:rsidP="0025017C">
            <w:pPr>
              <w:spacing w:line="360" w:lineRule="auto"/>
              <w:rPr>
                <w:rFonts w:ascii="宋体" w:hAnsi="宋体" w:cs="宋体"/>
                <w:szCs w:val="21"/>
              </w:rPr>
            </w:pPr>
            <w:r>
              <w:rPr>
                <w:rFonts w:ascii="宋体" w:hAnsi="宋体" w:cs="宋体" w:hint="eastAsia"/>
                <w:szCs w:val="21"/>
              </w:rPr>
              <w:lastRenderedPageBreak/>
              <w:t>.是否及时采取适当纠正和纠正措施？</w:t>
            </w:r>
          </w:p>
          <w:p w:rsidR="0066588E" w:rsidRDefault="0066588E" w:rsidP="0025017C">
            <w:pPr>
              <w:spacing w:line="360" w:lineRule="auto"/>
            </w:pPr>
            <w:r>
              <w:rPr>
                <w:rFonts w:ascii="宋体" w:hAnsi="宋体" w:cs="宋体" w:hint="eastAsia"/>
                <w:szCs w:val="21"/>
              </w:rPr>
              <w:t>.实施审核方案以及审核结果的记录是否得到保留？</w:t>
            </w:r>
          </w:p>
        </w:tc>
        <w:tc>
          <w:tcPr>
            <w:tcW w:w="825" w:type="dxa"/>
            <w:vAlign w:val="center"/>
          </w:tcPr>
          <w:p w:rsidR="0066588E" w:rsidRDefault="0066588E" w:rsidP="0025017C">
            <w:r>
              <w:rPr>
                <w:rFonts w:hint="eastAsia"/>
              </w:rPr>
              <w:lastRenderedPageBreak/>
              <w:t>QE9.2</w:t>
            </w:r>
          </w:p>
        </w:tc>
        <w:tc>
          <w:tcPr>
            <w:tcW w:w="9423" w:type="dxa"/>
            <w:vAlign w:val="center"/>
          </w:tcPr>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编制有《内部审核控制程序》，程序中规定公司确定管理体系覆盖的每年（12个月）至少接受一次涉及所有条款活动的内部审核。</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提供有年度内部审核计划包括审核目的、范围、依据、频次、审核方式、审核日程安排。</w:t>
            </w:r>
          </w:p>
          <w:p w:rsidR="0066588E" w:rsidRDefault="0066588E" w:rsidP="0025017C">
            <w:pPr>
              <w:spacing w:line="360" w:lineRule="auto"/>
              <w:ind w:firstLineChars="200" w:firstLine="420"/>
              <w:rPr>
                <w:rFonts w:ascii="宋体" w:hAnsi="宋体" w:cs="宋体"/>
                <w:szCs w:val="21"/>
              </w:rPr>
            </w:pPr>
            <w:r>
              <w:rPr>
                <w:rFonts w:ascii="宋体" w:hAnsi="宋体" w:cs="宋体" w:hint="eastAsia"/>
                <w:color w:val="000000"/>
                <w:szCs w:val="21"/>
              </w:rPr>
              <w:t>审核时间：2020年3月10日（去年内审时间在</w:t>
            </w:r>
            <w:r>
              <w:rPr>
                <w:rFonts w:ascii="宋体" w:hAnsi="宋体" w:cs="宋体" w:hint="eastAsia"/>
                <w:szCs w:val="21"/>
              </w:rPr>
              <w:t>2019年3月15日，</w:t>
            </w:r>
            <w:r>
              <w:rPr>
                <w:rFonts w:hint="eastAsia"/>
              </w:rPr>
              <w:t>时间间隔未超过</w:t>
            </w:r>
            <w:r>
              <w:rPr>
                <w:rFonts w:hint="eastAsia"/>
              </w:rPr>
              <w:t>12</w:t>
            </w:r>
            <w:r>
              <w:rPr>
                <w:rFonts w:hint="eastAsia"/>
              </w:rPr>
              <w:t>个月，策划符合要求</w:t>
            </w:r>
            <w:r>
              <w:rPr>
                <w:rFonts w:ascii="宋体" w:hAnsi="宋体" w:cs="宋体" w:hint="eastAsia"/>
                <w:color w:val="000000"/>
                <w:szCs w:val="21"/>
              </w:rPr>
              <w:t>）</w:t>
            </w:r>
            <w:r>
              <w:rPr>
                <w:rFonts w:ascii="宋体" w:hAnsi="宋体" w:cs="宋体" w:hint="eastAsia"/>
                <w:szCs w:val="21"/>
              </w:rPr>
              <w:t>开展了以GB/T19001-2016、GB/24001-2016、ISO45001:2018为标准的结合审核。</w:t>
            </w:r>
          </w:p>
          <w:p w:rsidR="0066588E" w:rsidRDefault="0066588E" w:rsidP="0025017C">
            <w:pPr>
              <w:widowControl/>
              <w:spacing w:line="360" w:lineRule="auto"/>
              <w:jc w:val="left"/>
              <w:rPr>
                <w:rFonts w:ascii="宋体" w:hAnsi="宋体" w:cs="宋体"/>
                <w:color w:val="000000"/>
                <w:szCs w:val="21"/>
              </w:rPr>
            </w:pPr>
            <w:r>
              <w:rPr>
                <w:rFonts w:ascii="宋体" w:hAnsi="宋体" w:cs="宋体" w:hint="eastAsia"/>
                <w:color w:val="000000"/>
                <w:szCs w:val="21"/>
              </w:rPr>
              <w:t>范围：公司管理体系覆盖的各部门、所有过程。</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审核组组成：张林林</w:t>
            </w:r>
            <w:r>
              <w:rPr>
                <w:rFonts w:ascii="宋体" w:hAnsi="宋体" w:cs="宋体" w:hint="eastAsia"/>
                <w:szCs w:val="21"/>
              </w:rPr>
              <w:t>（行政部）</w:t>
            </w:r>
            <w:r>
              <w:rPr>
                <w:rFonts w:ascii="宋体" w:hAnsi="宋体" w:cs="宋体" w:hint="eastAsia"/>
                <w:color w:val="000000"/>
                <w:szCs w:val="21"/>
              </w:rPr>
              <w:t>、尹倩</w:t>
            </w:r>
            <w:r>
              <w:rPr>
                <w:rFonts w:ascii="宋体" w:hAnsi="宋体" w:cs="宋体" w:hint="eastAsia"/>
                <w:szCs w:val="21"/>
              </w:rPr>
              <w:t>（策划部）</w:t>
            </w:r>
          </w:p>
          <w:p w:rsidR="0066588E" w:rsidRDefault="0066588E" w:rsidP="0025017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查公司内审员经培训、内审员授权书，内审员基本能满足内审的能力要求；</w:t>
            </w:r>
          </w:p>
          <w:p w:rsidR="0066588E" w:rsidRDefault="0066588E" w:rsidP="0025017C">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查《管理层审核检查表》，《策划部审核检查表》、《行政部审核检查表》，《市场部审核检查表》审核过程及条款基本齐全，未出现审核本部门情况。</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对应有按审核计划实施审核的现场审核检查表，有审核条款、审核项目及审核记录，有基本内容，但记录较为简单。</w:t>
            </w:r>
          </w:p>
          <w:p w:rsidR="0066588E" w:rsidRDefault="0066588E" w:rsidP="0025017C">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查，《内部管理体系审核报告》，审核结论：公司质量、环境、职业健康安全管理体系基本符合ISO9001：2015、ISO14001：2015、ISO 45001:2018质量、环境、职业健康安全管理体系要求，且运行有效。</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此次开据的</w:t>
            </w:r>
            <w:r>
              <w:rPr>
                <w:rFonts w:ascii="宋体" w:hAnsi="宋体" w:cs="宋体" w:hint="eastAsia"/>
                <w:szCs w:val="21"/>
              </w:rPr>
              <w:t>《内审不符合项报告》涉及策划部涉及条款为ISO14001：2015条款号（8.2）ISO45001：</w:t>
            </w:r>
            <w:r>
              <w:rPr>
                <w:rFonts w:ascii="宋体" w:hAnsi="宋体" w:cs="宋体" w:hint="eastAsia"/>
                <w:szCs w:val="21"/>
              </w:rPr>
              <w:lastRenderedPageBreak/>
              <w:t>2018条款号（8.2）审核中发现策划部不能提供《火灾应急预案》，部门根据内审开具的不符合已经进行了整改并实施，且验证人验证有效。</w:t>
            </w:r>
          </w:p>
          <w:p w:rsidR="0066588E" w:rsidRDefault="0066588E" w:rsidP="0025017C">
            <w:pPr>
              <w:widowControl/>
              <w:spacing w:line="360" w:lineRule="auto"/>
              <w:ind w:firstLineChars="150" w:firstLine="315"/>
              <w:jc w:val="left"/>
              <w:rPr>
                <w:rFonts w:ascii="宋体" w:hAnsi="宋体" w:cs="宋体"/>
                <w:szCs w:val="21"/>
              </w:rPr>
            </w:pPr>
            <w:r>
              <w:rPr>
                <w:rFonts w:ascii="宋体" w:hAnsi="宋体" w:cs="宋体" w:hint="eastAsia"/>
                <w:color w:val="000000"/>
                <w:szCs w:val="21"/>
              </w:rPr>
              <w:t>提供有《内部审核报告》。</w:t>
            </w:r>
            <w:r>
              <w:rPr>
                <w:rFonts w:ascii="宋体" w:hAnsi="宋体" w:cs="宋体" w:hint="eastAsia"/>
                <w:szCs w:val="21"/>
              </w:rPr>
              <w:t>查，审核结论：本公司管理体系得到了有效实施，运行实施保持了适宜性。</w:t>
            </w:r>
          </w:p>
          <w:p w:rsidR="0066588E" w:rsidRDefault="0066588E" w:rsidP="0025017C">
            <w:pPr>
              <w:widowControl/>
              <w:spacing w:line="360" w:lineRule="auto"/>
              <w:ind w:firstLineChars="150" w:firstLine="315"/>
              <w:jc w:val="left"/>
              <w:rPr>
                <w:rFonts w:ascii="宋体" w:hAnsi="宋体" w:cs="宋体"/>
                <w:color w:val="000000"/>
                <w:szCs w:val="21"/>
              </w:rPr>
            </w:pPr>
            <w:r>
              <w:rPr>
                <w:rFonts w:ascii="宋体" w:hAnsi="宋体" w:cs="宋体" w:hint="eastAsia"/>
                <w:szCs w:val="21"/>
              </w:rPr>
              <w:t>通过内部审核，公司管理体系的建立实施是有效的，符合标准要求。</w:t>
            </w:r>
          </w:p>
          <w:p w:rsidR="0066588E" w:rsidRDefault="0066588E" w:rsidP="0025017C">
            <w:pPr>
              <w:spacing w:line="360" w:lineRule="auto"/>
              <w:ind w:firstLineChars="200" w:firstLine="420"/>
            </w:pPr>
            <w:r>
              <w:rPr>
                <w:rFonts w:ascii="宋体" w:hAnsi="宋体" w:cs="宋体" w:hint="eastAsia"/>
                <w:szCs w:val="21"/>
              </w:rPr>
              <w:t>公司内审基本符合要求。</w:t>
            </w:r>
          </w:p>
        </w:tc>
        <w:tc>
          <w:tcPr>
            <w:tcW w:w="1585" w:type="dxa"/>
          </w:tcPr>
          <w:p w:rsidR="0066588E" w:rsidRDefault="0066588E" w:rsidP="0025017C">
            <w:r>
              <w:rPr>
                <w:rFonts w:hint="eastAsia"/>
              </w:rPr>
              <w:lastRenderedPageBreak/>
              <w:t>符合</w:t>
            </w:r>
          </w:p>
        </w:tc>
      </w:tr>
      <w:tr w:rsidR="0066588E" w:rsidTr="0025017C">
        <w:trPr>
          <w:trHeight w:val="395"/>
        </w:trPr>
        <w:tc>
          <w:tcPr>
            <w:tcW w:w="2876" w:type="dxa"/>
            <w:vAlign w:val="center"/>
          </w:tcPr>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lastRenderedPageBreak/>
              <w:t>管理评审</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9.3.1总则</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9.3.2管评输入</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9.3.3管评输出</w:t>
            </w:r>
          </w:p>
          <w:p w:rsidR="0066588E" w:rsidRDefault="0066588E" w:rsidP="0025017C">
            <w:pPr>
              <w:spacing w:line="360" w:lineRule="auto"/>
              <w:rPr>
                <w:rFonts w:ascii="宋体" w:hAnsi="宋体" w:cs="宋体"/>
                <w:szCs w:val="21"/>
              </w:rPr>
            </w:pPr>
            <w:r>
              <w:rPr>
                <w:rFonts w:ascii="宋体" w:hAnsi="宋体" w:cs="宋体" w:hint="eastAsia"/>
                <w:szCs w:val="21"/>
              </w:rPr>
              <w:t>#策划和实施管理评审时是否考虑:</w:t>
            </w:r>
          </w:p>
          <w:p w:rsidR="0066588E" w:rsidRDefault="0066588E" w:rsidP="0025017C">
            <w:pPr>
              <w:spacing w:line="360" w:lineRule="auto"/>
              <w:rPr>
                <w:rFonts w:ascii="宋体" w:hAnsi="宋体" w:cs="宋体"/>
                <w:szCs w:val="21"/>
              </w:rPr>
            </w:pPr>
            <w:r>
              <w:rPr>
                <w:rFonts w:ascii="宋体" w:hAnsi="宋体" w:cs="宋体" w:hint="eastAsia"/>
                <w:szCs w:val="21"/>
              </w:rPr>
              <w:t>a）以往管理评审所采取措施的情况；</w:t>
            </w:r>
          </w:p>
          <w:p w:rsidR="0066588E" w:rsidRDefault="0066588E" w:rsidP="0025017C">
            <w:pPr>
              <w:spacing w:line="360" w:lineRule="auto"/>
              <w:rPr>
                <w:rFonts w:ascii="宋体" w:hAnsi="宋体" w:cs="宋体"/>
                <w:szCs w:val="21"/>
              </w:rPr>
            </w:pPr>
            <w:r>
              <w:rPr>
                <w:rFonts w:ascii="宋体" w:hAnsi="宋体" w:cs="宋体" w:hint="eastAsia"/>
                <w:szCs w:val="21"/>
              </w:rPr>
              <w:t>b）与QMS、EMS相关的内、外部因素变化；</w:t>
            </w:r>
          </w:p>
          <w:p w:rsidR="0066588E" w:rsidRDefault="0066588E" w:rsidP="0025017C">
            <w:pPr>
              <w:spacing w:line="360" w:lineRule="auto"/>
              <w:rPr>
                <w:rFonts w:ascii="宋体" w:hAnsi="宋体" w:cs="宋体"/>
                <w:szCs w:val="21"/>
              </w:rPr>
            </w:pPr>
            <w:r>
              <w:rPr>
                <w:rFonts w:ascii="宋体" w:hAnsi="宋体" w:cs="宋体" w:hint="eastAsia"/>
                <w:szCs w:val="21"/>
              </w:rPr>
              <w:t>c）有关QMS、EMS绩效和有效性的7信息；</w:t>
            </w:r>
          </w:p>
          <w:p w:rsidR="0066588E" w:rsidRDefault="0066588E" w:rsidP="0025017C">
            <w:pPr>
              <w:spacing w:line="360" w:lineRule="auto"/>
              <w:rPr>
                <w:rFonts w:ascii="宋体" w:hAnsi="宋体" w:cs="宋体"/>
                <w:szCs w:val="21"/>
              </w:rPr>
            </w:pPr>
            <w:r>
              <w:rPr>
                <w:rFonts w:ascii="宋体" w:hAnsi="宋体" w:cs="宋体" w:hint="eastAsia"/>
                <w:szCs w:val="21"/>
              </w:rPr>
              <w:lastRenderedPageBreak/>
              <w:t>d）资源的充分性；</w:t>
            </w:r>
          </w:p>
          <w:p w:rsidR="0066588E" w:rsidRDefault="0066588E" w:rsidP="0025017C">
            <w:pPr>
              <w:spacing w:line="360" w:lineRule="auto"/>
              <w:rPr>
                <w:rFonts w:ascii="宋体" w:hAnsi="宋体" w:cs="宋体"/>
                <w:szCs w:val="21"/>
              </w:rPr>
            </w:pPr>
            <w:r>
              <w:rPr>
                <w:rFonts w:ascii="宋体" w:hAnsi="宋体" w:cs="宋体" w:hint="eastAsia"/>
                <w:szCs w:val="21"/>
              </w:rPr>
              <w:t>e）应对风险和机遇采取措施有效性；</w:t>
            </w:r>
          </w:p>
          <w:p w:rsidR="0066588E" w:rsidRDefault="0066588E" w:rsidP="0025017C">
            <w:pPr>
              <w:spacing w:line="360" w:lineRule="auto"/>
              <w:rPr>
                <w:rFonts w:ascii="宋体" w:hAnsi="宋体" w:cs="宋体"/>
                <w:szCs w:val="21"/>
              </w:rPr>
            </w:pPr>
            <w:r>
              <w:rPr>
                <w:rFonts w:ascii="宋体" w:hAnsi="宋体" w:cs="宋体" w:hint="eastAsia"/>
                <w:szCs w:val="21"/>
              </w:rPr>
              <w:t>f）改进的机会。</w:t>
            </w:r>
          </w:p>
          <w:p w:rsidR="0066588E" w:rsidRDefault="0066588E" w:rsidP="0025017C">
            <w:pPr>
              <w:spacing w:line="360" w:lineRule="auto"/>
              <w:rPr>
                <w:rFonts w:ascii="宋体" w:hAnsi="宋体" w:cs="宋体"/>
                <w:szCs w:val="21"/>
              </w:rPr>
            </w:pPr>
            <w:r>
              <w:rPr>
                <w:rFonts w:ascii="宋体" w:hAnsi="宋体" w:cs="宋体" w:hint="eastAsia"/>
                <w:szCs w:val="21"/>
              </w:rPr>
              <w:t>#管理评审的输出是否包括与下列事项相关的决定和措施：</w:t>
            </w:r>
          </w:p>
          <w:p w:rsidR="0066588E" w:rsidRDefault="0066588E" w:rsidP="0025017C">
            <w:pPr>
              <w:spacing w:line="360" w:lineRule="auto"/>
              <w:rPr>
                <w:rFonts w:ascii="宋体" w:hAnsi="宋体" w:cs="宋体"/>
                <w:szCs w:val="21"/>
              </w:rPr>
            </w:pPr>
            <w:r>
              <w:rPr>
                <w:rFonts w:ascii="宋体" w:hAnsi="宋体" w:cs="宋体" w:hint="eastAsia"/>
                <w:szCs w:val="21"/>
              </w:rPr>
              <w:t>a）改进的机会；</w:t>
            </w:r>
          </w:p>
          <w:p w:rsidR="0066588E" w:rsidRDefault="0066588E" w:rsidP="0025017C">
            <w:pPr>
              <w:spacing w:line="360" w:lineRule="auto"/>
              <w:rPr>
                <w:rFonts w:ascii="宋体" w:hAnsi="宋体" w:cs="宋体"/>
                <w:szCs w:val="21"/>
              </w:rPr>
            </w:pPr>
            <w:r>
              <w:rPr>
                <w:rFonts w:ascii="宋体" w:hAnsi="宋体" w:cs="宋体" w:hint="eastAsia"/>
                <w:szCs w:val="21"/>
              </w:rPr>
              <w:t>b）质量、环境管理体系所需更改；</w:t>
            </w:r>
          </w:p>
          <w:p w:rsidR="0066588E" w:rsidRDefault="0066588E" w:rsidP="0025017C">
            <w:pPr>
              <w:spacing w:line="360" w:lineRule="auto"/>
              <w:rPr>
                <w:rFonts w:ascii="宋体" w:hAnsi="宋体" w:cs="宋体"/>
                <w:szCs w:val="21"/>
              </w:rPr>
            </w:pPr>
            <w:r>
              <w:rPr>
                <w:rFonts w:ascii="宋体" w:hAnsi="宋体" w:cs="宋体" w:hint="eastAsia"/>
                <w:szCs w:val="21"/>
              </w:rPr>
              <w:t>c）资源需求。</w:t>
            </w:r>
          </w:p>
          <w:p w:rsidR="0066588E" w:rsidRDefault="0066588E" w:rsidP="0025017C">
            <w:pPr>
              <w:spacing w:line="360" w:lineRule="auto"/>
              <w:rPr>
                <w:rFonts w:ascii="宋体" w:hAnsi="宋体" w:cs="宋体"/>
                <w:szCs w:val="21"/>
              </w:rPr>
            </w:pPr>
            <w:r>
              <w:rPr>
                <w:rFonts w:ascii="宋体" w:hAnsi="宋体" w:cs="宋体" w:hint="eastAsia"/>
                <w:szCs w:val="21"/>
              </w:rPr>
              <w:t>.是否保留记录，作为管理评审结果证据？</w:t>
            </w:r>
          </w:p>
          <w:p w:rsidR="0066588E" w:rsidRDefault="0066588E" w:rsidP="0025017C">
            <w:pPr>
              <w:spacing w:line="360" w:lineRule="auto"/>
              <w:rPr>
                <w:rFonts w:ascii="宋体" w:hAnsi="宋体" w:cs="宋体"/>
                <w:szCs w:val="21"/>
              </w:rPr>
            </w:pPr>
          </w:p>
          <w:p w:rsidR="0066588E" w:rsidRDefault="0066588E" w:rsidP="0025017C"/>
        </w:tc>
        <w:tc>
          <w:tcPr>
            <w:tcW w:w="825" w:type="dxa"/>
            <w:vAlign w:val="center"/>
          </w:tcPr>
          <w:p w:rsidR="0066588E" w:rsidRDefault="0066588E" w:rsidP="0025017C">
            <w:r>
              <w:rPr>
                <w:rFonts w:hint="eastAsia"/>
              </w:rPr>
              <w:lastRenderedPageBreak/>
              <w:t>QE9.3</w:t>
            </w:r>
          </w:p>
        </w:tc>
        <w:tc>
          <w:tcPr>
            <w:tcW w:w="9423" w:type="dxa"/>
            <w:vAlign w:val="center"/>
          </w:tcPr>
          <w:p w:rsidR="0066588E" w:rsidRDefault="0066588E" w:rsidP="0025017C">
            <w:pPr>
              <w:spacing w:line="400" w:lineRule="exact"/>
              <w:ind w:firstLineChars="200" w:firstLine="420"/>
              <w:rPr>
                <w:rFonts w:ascii="宋体" w:hAnsi="宋体" w:cs="宋体"/>
                <w:color w:val="000000"/>
                <w:szCs w:val="21"/>
              </w:rPr>
            </w:pPr>
            <w:r>
              <w:rPr>
                <w:rFonts w:ascii="宋体" w:hAnsi="宋体" w:cs="宋体" w:hint="eastAsia"/>
                <w:color w:val="000000"/>
                <w:szCs w:val="21"/>
              </w:rPr>
              <w:t>查，公司的管理体系策划了管理评审的管理要求。</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查，管理评审记录：</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时间：2020年4月8日（去年内审时间在</w:t>
            </w:r>
            <w:r>
              <w:rPr>
                <w:rFonts w:ascii="宋体" w:hAnsi="宋体" w:cs="宋体" w:hint="eastAsia"/>
                <w:szCs w:val="21"/>
              </w:rPr>
              <w:t>2019年4月15日，</w:t>
            </w:r>
            <w:r>
              <w:rPr>
                <w:rFonts w:hint="eastAsia"/>
              </w:rPr>
              <w:t>时间间隔未超过</w:t>
            </w:r>
            <w:r>
              <w:rPr>
                <w:rFonts w:hint="eastAsia"/>
              </w:rPr>
              <w:t>12</w:t>
            </w:r>
            <w:r>
              <w:rPr>
                <w:rFonts w:hint="eastAsia"/>
              </w:rPr>
              <w:t>个月，策划符合要求</w:t>
            </w:r>
            <w:r>
              <w:rPr>
                <w:rFonts w:ascii="宋体" w:hAnsi="宋体" w:cs="宋体" w:hint="eastAsia"/>
                <w:color w:val="000000"/>
                <w:szCs w:val="21"/>
              </w:rPr>
              <w:t>）</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主持人：杨建洪（总经理）</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提供管理评审会议签到表。</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管理评审的输入资料主要是各部门提供的工作总结，内容比较笼统，已与负责人口头提出。</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输入资料：各部门运行情况报告，主要内容涵盖了公司管理方针、目标适宜性，目标完成情况报告，公司质量、环境、职业健康安全管理体系运行实施情况，取得的成绩，资源状况，服务质量状况，过程控制情况，采取纠正和预防措施情况，顾客满意情况，公司全员质量意识、法规意识和顾客满意意识、组织机构和资源配置情况、体现改进建议、内审结果、与QMS、EMS、OHSMS相关的内、外部因素变化、有关QMS、EMS、OHSMS绩效和有效性的信息、资源的充分性、应对风险和机</w:t>
            </w:r>
            <w:r>
              <w:rPr>
                <w:rFonts w:ascii="宋体" w:hAnsi="宋体" w:cs="宋体" w:hint="eastAsia"/>
                <w:color w:val="000000"/>
                <w:szCs w:val="21"/>
              </w:rPr>
              <w:lastRenderedPageBreak/>
              <w:t>遇采取措施有效性、改进的机会等。</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输入内容基本满足输入要求。</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查管理评审输出：</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提供有《管理评审报告》：</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szCs w:val="21"/>
              </w:rPr>
              <w:t>公司的方针、目标和管理体系基本是适宜、充分、有效的，实现公司的目标，已建立了自我发现问题和持续改进质量、环境、职业健康安全管理体系有效性的机制。</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公司目前服务均符合标准及客户要求。目前暂不需要改进。</w:t>
            </w:r>
          </w:p>
          <w:p w:rsidR="0066588E" w:rsidRDefault="0066588E" w:rsidP="0025017C">
            <w:pPr>
              <w:adjustRightInd w:val="0"/>
              <w:spacing w:line="360" w:lineRule="auto"/>
              <w:ind w:firstLineChars="200" w:firstLine="420"/>
              <w:textAlignment w:val="baseline"/>
              <w:rPr>
                <w:rFonts w:ascii="宋体" w:hAnsi="宋体" w:cs="宋体"/>
                <w:kern w:val="0"/>
                <w:szCs w:val="21"/>
              </w:rPr>
            </w:pPr>
            <w:r>
              <w:rPr>
                <w:rFonts w:ascii="宋体" w:hAnsi="宋体" w:cs="宋体" w:hint="eastAsia"/>
                <w:kern w:val="0"/>
                <w:szCs w:val="21"/>
              </w:rPr>
              <w:t>提出改进项：</w:t>
            </w:r>
          </w:p>
          <w:p w:rsidR="0066588E" w:rsidRDefault="0066588E" w:rsidP="0025017C">
            <w:pPr>
              <w:adjustRightInd w:val="0"/>
              <w:spacing w:line="360" w:lineRule="auto"/>
              <w:ind w:firstLineChars="200" w:firstLine="420"/>
              <w:textAlignment w:val="baseline"/>
              <w:rPr>
                <w:rFonts w:ascii="宋体" w:hAnsi="宋体" w:cs="宋体"/>
                <w:kern w:val="0"/>
                <w:szCs w:val="21"/>
              </w:rPr>
            </w:pPr>
            <w:r>
              <w:rPr>
                <w:rFonts w:hint="eastAsia"/>
                <w:szCs w:val="21"/>
              </w:rPr>
              <w:t>加强对标准的学习，促进公司所有人员进一步熟悉标准条款内容；由行政部负责，</w:t>
            </w:r>
            <w:r>
              <w:rPr>
                <w:rFonts w:hint="eastAsia"/>
                <w:szCs w:val="21"/>
              </w:rPr>
              <w:t>2020</w:t>
            </w:r>
            <w:r>
              <w:rPr>
                <w:rFonts w:hint="eastAsia"/>
                <w:szCs w:val="21"/>
              </w:rPr>
              <w:t>年</w:t>
            </w:r>
            <w:r>
              <w:rPr>
                <w:rFonts w:hint="eastAsia"/>
                <w:szCs w:val="21"/>
              </w:rPr>
              <w:t>10</w:t>
            </w:r>
            <w:r>
              <w:rPr>
                <w:rFonts w:hint="eastAsia"/>
                <w:szCs w:val="21"/>
              </w:rPr>
              <w:t>月底完成。</w:t>
            </w:r>
          </w:p>
          <w:p w:rsidR="0066588E" w:rsidRDefault="0066588E" w:rsidP="0025017C">
            <w:pPr>
              <w:ind w:firstLineChars="200" w:firstLine="420"/>
              <w:rPr>
                <w:rFonts w:ascii="宋体" w:hAnsi="宋体" w:cs="宋体"/>
                <w:color w:val="000000"/>
                <w:szCs w:val="21"/>
              </w:rPr>
            </w:pPr>
          </w:p>
          <w:p w:rsidR="0066588E" w:rsidRDefault="0066588E" w:rsidP="0025017C">
            <w:pPr>
              <w:ind w:firstLineChars="200" w:firstLine="420"/>
              <w:rPr>
                <w:rFonts w:ascii="宋体" w:hAnsi="宋体" w:cs="宋体"/>
                <w:color w:val="000000"/>
                <w:szCs w:val="21"/>
              </w:rPr>
            </w:pPr>
            <w:r>
              <w:rPr>
                <w:rFonts w:ascii="宋体" w:hAnsi="宋体" w:cs="宋体" w:hint="eastAsia"/>
                <w:color w:val="000000"/>
                <w:szCs w:val="21"/>
              </w:rPr>
              <w:t>管理评审结论：</w:t>
            </w:r>
          </w:p>
          <w:p w:rsidR="0066588E" w:rsidRDefault="0066588E" w:rsidP="0025017C">
            <w:pPr>
              <w:spacing w:line="360" w:lineRule="auto"/>
              <w:rPr>
                <w:rFonts w:ascii="宋体" w:hAnsi="宋体"/>
                <w:szCs w:val="21"/>
              </w:rPr>
            </w:pPr>
            <w:r>
              <w:rPr>
                <w:rFonts w:ascii="宋体" w:hAnsi="宋体" w:hint="eastAsia"/>
                <w:szCs w:val="21"/>
              </w:rPr>
              <w:t>1、公司的管理体系是基本适宜、充分和有效的，符合法律法规，能够贯彻公司管理方针，实现管理目标、指标和管理方案。</w:t>
            </w:r>
          </w:p>
          <w:p w:rsidR="0066588E" w:rsidRDefault="0066588E" w:rsidP="0025017C">
            <w:pPr>
              <w:spacing w:line="360" w:lineRule="auto"/>
              <w:rPr>
                <w:rFonts w:ascii="宋体" w:hAnsi="宋体"/>
                <w:szCs w:val="21"/>
              </w:rPr>
            </w:pPr>
            <w:r>
              <w:rPr>
                <w:rFonts w:ascii="宋体" w:hAnsi="宋体" w:hint="eastAsia"/>
                <w:szCs w:val="21"/>
              </w:rPr>
              <w:t>2、公司制定的管理方针、目标、指标和管理方案是适宜的，能够有效的控制产品质量、重要环境因素和重大危险源。</w:t>
            </w:r>
          </w:p>
          <w:p w:rsidR="0066588E" w:rsidRDefault="0066588E" w:rsidP="0025017C">
            <w:pPr>
              <w:spacing w:line="360" w:lineRule="auto"/>
              <w:rPr>
                <w:rFonts w:ascii="宋体" w:hAnsi="宋体"/>
                <w:szCs w:val="21"/>
              </w:rPr>
            </w:pPr>
            <w:r>
              <w:rPr>
                <w:rFonts w:ascii="宋体" w:hAnsi="宋体" w:hint="eastAsia"/>
                <w:szCs w:val="21"/>
              </w:rPr>
              <w:t>3、公司的组织机构、人力资源基本能适合目前公司运作的需要，暂时无需有此方面的增加。</w:t>
            </w:r>
          </w:p>
          <w:p w:rsidR="0066588E" w:rsidRDefault="0066588E" w:rsidP="0025017C">
            <w:pPr>
              <w:spacing w:line="360" w:lineRule="auto"/>
              <w:rPr>
                <w:rFonts w:ascii="宋体" w:hAnsi="宋体"/>
                <w:szCs w:val="21"/>
              </w:rPr>
            </w:pPr>
            <w:r>
              <w:rPr>
                <w:rFonts w:ascii="宋体" w:hAnsi="宋体" w:hint="eastAsia"/>
                <w:szCs w:val="21"/>
              </w:rPr>
              <w:t>4、管理体系文件能够满足公司目前要求，暂时不需要修订。</w:t>
            </w:r>
          </w:p>
          <w:p w:rsidR="0066588E" w:rsidRDefault="0066588E" w:rsidP="0025017C">
            <w:pPr>
              <w:spacing w:line="360" w:lineRule="auto"/>
            </w:pPr>
            <w:r>
              <w:rPr>
                <w:rFonts w:ascii="宋体" w:hAnsi="宋体" w:hint="eastAsia"/>
                <w:szCs w:val="21"/>
              </w:rPr>
              <w:t>5、就本次管理评审提出的改进建议要求行政部编制跟踪计划，适时进行验证。</w:t>
            </w:r>
          </w:p>
        </w:tc>
        <w:tc>
          <w:tcPr>
            <w:tcW w:w="1585" w:type="dxa"/>
          </w:tcPr>
          <w:p w:rsidR="0066588E" w:rsidRDefault="0066588E" w:rsidP="0025017C"/>
        </w:tc>
      </w:tr>
      <w:tr w:rsidR="0066588E" w:rsidTr="0025017C">
        <w:trPr>
          <w:trHeight w:val="395"/>
        </w:trPr>
        <w:tc>
          <w:tcPr>
            <w:tcW w:w="2876" w:type="dxa"/>
            <w:vAlign w:val="center"/>
          </w:tcPr>
          <w:p w:rsidR="0066588E" w:rsidRDefault="0066588E" w:rsidP="0025017C">
            <w:r>
              <w:rPr>
                <w:rFonts w:hint="eastAsia"/>
              </w:rPr>
              <w:lastRenderedPageBreak/>
              <w:t>改进总则</w:t>
            </w:r>
          </w:p>
        </w:tc>
        <w:tc>
          <w:tcPr>
            <w:tcW w:w="825" w:type="dxa"/>
            <w:vAlign w:val="center"/>
          </w:tcPr>
          <w:p w:rsidR="0066588E" w:rsidRDefault="0066588E" w:rsidP="0025017C">
            <w:r>
              <w:rPr>
                <w:rFonts w:hint="eastAsia"/>
              </w:rPr>
              <w:t>QE10.1</w:t>
            </w:r>
          </w:p>
        </w:tc>
        <w:tc>
          <w:tcPr>
            <w:tcW w:w="9423" w:type="dxa"/>
            <w:vAlign w:val="center"/>
          </w:tcPr>
          <w:p w:rsidR="0066588E" w:rsidRDefault="0066588E" w:rsidP="0025017C">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销售和服务控制程序》、《纠正和预防措施控制程序》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rsidR="0066588E" w:rsidRDefault="0066588E" w:rsidP="0025017C">
            <w:pPr>
              <w:pStyle w:val="3"/>
              <w:adjustRightInd w:val="0"/>
              <w:snapToGrid w:val="0"/>
              <w:spacing w:before="0" w:after="0" w:line="360" w:lineRule="auto"/>
              <w:ind w:firstLineChars="200" w:firstLine="420"/>
              <w:rPr>
                <w:rFonts w:ascii="宋体" w:hAnsi="宋体"/>
                <w:szCs w:val="21"/>
              </w:rPr>
            </w:pPr>
            <w:r>
              <w:rPr>
                <w:rFonts w:ascii="宋体" w:hAnsi="宋体" w:cs="宋体" w:hint="eastAsia"/>
                <w:b w:val="0"/>
                <w:bCs w:val="0"/>
                <w:color w:val="000000" w:themeColor="text1"/>
                <w:sz w:val="21"/>
                <w:szCs w:val="21"/>
              </w:rPr>
              <w:t>公司通过质量、环境、职业健康安全方针、目标的达成分析、内部质量审核结果、数据资料统计分析、纠正和预防措施和管理评审等方式，以推动质量管理体系的持续改进。</w:t>
            </w:r>
          </w:p>
        </w:tc>
        <w:tc>
          <w:tcPr>
            <w:tcW w:w="1585" w:type="dxa"/>
          </w:tcPr>
          <w:p w:rsidR="0066588E" w:rsidRDefault="0066588E" w:rsidP="0025017C"/>
        </w:tc>
      </w:tr>
      <w:tr w:rsidR="0066588E" w:rsidTr="0025017C">
        <w:trPr>
          <w:trHeight w:val="90"/>
        </w:trPr>
        <w:tc>
          <w:tcPr>
            <w:tcW w:w="2876" w:type="dxa"/>
            <w:vAlign w:val="center"/>
          </w:tcPr>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不合格和纠正措施（含10.2.1和10.2.2）</w:t>
            </w:r>
          </w:p>
          <w:p w:rsidR="0066588E" w:rsidRDefault="0066588E" w:rsidP="0025017C">
            <w:pPr>
              <w:spacing w:line="360" w:lineRule="auto"/>
              <w:rPr>
                <w:rFonts w:ascii="宋体" w:hAnsi="宋体" w:cs="宋体"/>
                <w:szCs w:val="21"/>
              </w:rPr>
            </w:pPr>
            <w:r>
              <w:rPr>
                <w:rFonts w:ascii="宋体" w:hAnsi="宋体" w:cs="宋体" w:hint="eastAsia"/>
                <w:szCs w:val="21"/>
              </w:rPr>
              <w:t xml:space="preserve">#如何应对包括投诉在内的不合格？ </w:t>
            </w:r>
          </w:p>
          <w:p w:rsidR="0066588E" w:rsidRDefault="0066588E" w:rsidP="0025017C">
            <w:pPr>
              <w:spacing w:line="360" w:lineRule="auto"/>
              <w:rPr>
                <w:rFonts w:ascii="宋体" w:hAnsi="宋体" w:cs="宋体"/>
                <w:szCs w:val="21"/>
              </w:rPr>
            </w:pPr>
            <w:r>
              <w:rPr>
                <w:rFonts w:ascii="宋体" w:hAnsi="宋体" w:cs="宋体" w:hint="eastAsia"/>
                <w:szCs w:val="21"/>
              </w:rPr>
              <w:t>.是否评审和分析不合格，确定不合格的原因，确定是否存在或可能发生类似的不合格，实施所需的措施，评审所采取的纠正措施的有效性？</w:t>
            </w:r>
          </w:p>
          <w:p w:rsidR="0066588E" w:rsidRDefault="0066588E" w:rsidP="0025017C">
            <w:pPr>
              <w:spacing w:line="360" w:lineRule="auto"/>
              <w:rPr>
                <w:rFonts w:ascii="宋体" w:hAnsi="宋体" w:cs="宋体"/>
                <w:szCs w:val="21"/>
              </w:rPr>
            </w:pPr>
            <w:r>
              <w:rPr>
                <w:rFonts w:ascii="宋体" w:hAnsi="宋体" w:cs="宋体" w:hint="eastAsia"/>
                <w:szCs w:val="21"/>
              </w:rPr>
              <w:t>.风险和机遇是否有适时更新？</w:t>
            </w:r>
          </w:p>
          <w:p w:rsidR="0066588E" w:rsidRDefault="0066588E" w:rsidP="0025017C">
            <w:pPr>
              <w:spacing w:line="360" w:lineRule="auto"/>
              <w:rPr>
                <w:rFonts w:ascii="宋体" w:hAnsi="宋体" w:cs="宋体"/>
                <w:szCs w:val="21"/>
              </w:rPr>
            </w:pPr>
            <w:r>
              <w:rPr>
                <w:rFonts w:ascii="宋体" w:hAnsi="宋体" w:cs="宋体" w:hint="eastAsia"/>
                <w:szCs w:val="21"/>
              </w:rPr>
              <w:t>.管理体系是否有更改？</w:t>
            </w:r>
          </w:p>
          <w:p w:rsidR="0066588E" w:rsidRDefault="0066588E" w:rsidP="0025017C">
            <w:pPr>
              <w:spacing w:line="360" w:lineRule="auto"/>
              <w:rPr>
                <w:rFonts w:ascii="宋体" w:hAnsi="宋体" w:cs="宋体"/>
                <w:szCs w:val="21"/>
              </w:rPr>
            </w:pPr>
            <w:r>
              <w:rPr>
                <w:rFonts w:ascii="宋体" w:hAnsi="宋体" w:cs="宋体" w:hint="eastAsia"/>
                <w:szCs w:val="21"/>
              </w:rPr>
              <w:t>.纠正措施与不合格的影响相</w:t>
            </w:r>
            <w:r>
              <w:rPr>
                <w:rFonts w:ascii="宋体" w:hAnsi="宋体" w:cs="宋体" w:hint="eastAsia"/>
                <w:szCs w:val="21"/>
              </w:rPr>
              <w:lastRenderedPageBreak/>
              <w:t>适应？</w:t>
            </w:r>
          </w:p>
          <w:p w:rsidR="0066588E" w:rsidRDefault="0066588E" w:rsidP="0025017C">
            <w:pPr>
              <w:spacing w:line="360" w:lineRule="auto"/>
            </w:pPr>
            <w:r>
              <w:rPr>
                <w:rFonts w:ascii="宋体" w:hAnsi="宋体" w:cs="宋体" w:hint="eastAsia"/>
                <w:szCs w:val="21"/>
              </w:rPr>
              <w:t>.是否有保留不合格性质、相关措施以及纠正措施结果的记录？</w:t>
            </w:r>
          </w:p>
        </w:tc>
        <w:tc>
          <w:tcPr>
            <w:tcW w:w="825" w:type="dxa"/>
            <w:vAlign w:val="center"/>
          </w:tcPr>
          <w:p w:rsidR="0066588E" w:rsidRDefault="0066588E" w:rsidP="0025017C">
            <w:r>
              <w:rPr>
                <w:rFonts w:ascii="宋体" w:hAnsi="宋体" w:cs="宋体" w:hint="eastAsia"/>
                <w:b/>
                <w:szCs w:val="21"/>
              </w:rPr>
              <w:lastRenderedPageBreak/>
              <w:t>QE10.2</w:t>
            </w:r>
          </w:p>
        </w:tc>
        <w:tc>
          <w:tcPr>
            <w:tcW w:w="9423" w:type="dxa"/>
            <w:vAlign w:val="center"/>
          </w:tcPr>
          <w:p w:rsidR="0066588E" w:rsidRDefault="0066588E" w:rsidP="0025017C">
            <w:pPr>
              <w:spacing w:line="360" w:lineRule="auto"/>
              <w:rPr>
                <w:rFonts w:ascii="宋体" w:hAnsi="宋体" w:cs="宋体"/>
                <w:szCs w:val="21"/>
              </w:rPr>
            </w:pPr>
            <w:r>
              <w:rPr>
                <w:rFonts w:ascii="宋体" w:hAnsi="宋体" w:cs="宋体" w:hint="eastAsia"/>
                <w:color w:val="000000"/>
                <w:szCs w:val="21"/>
              </w:rPr>
              <w:t>公司在程序文件中规定了对不合格品及纠正措施的处理要求，</w:t>
            </w:r>
            <w:r>
              <w:rPr>
                <w:rFonts w:ascii="宋体" w:hAnsi="宋体" w:cs="宋体" w:hint="eastAsia"/>
                <w:spacing w:val="20"/>
                <w:szCs w:val="21"/>
              </w:rPr>
              <w:t>程序文件对纠正措施的实施对象，信息来源，责任人，原因分析及措施的评审批准和验证都进行了相应的要求。</w:t>
            </w:r>
            <w:r>
              <w:rPr>
                <w:rFonts w:ascii="宋体" w:hAnsi="宋体" w:cs="宋体" w:hint="eastAsia"/>
                <w:szCs w:val="21"/>
              </w:rPr>
              <w:t>纠正措施与不合格的影响相适应，</w:t>
            </w:r>
          </w:p>
          <w:p w:rsidR="0066588E" w:rsidRDefault="0066588E" w:rsidP="0025017C">
            <w:pPr>
              <w:spacing w:line="360" w:lineRule="auto"/>
              <w:rPr>
                <w:rFonts w:ascii="宋体" w:hAnsi="宋体" w:cs="宋体"/>
                <w:spacing w:val="20"/>
                <w:szCs w:val="21"/>
              </w:rPr>
            </w:pPr>
            <w:r>
              <w:rPr>
                <w:rFonts w:ascii="宋体" w:hAnsi="宋体" w:cs="宋体" w:hint="eastAsia"/>
                <w:szCs w:val="21"/>
              </w:rPr>
              <w:t>保留不合格性质、相关措施以及纠正措施结果的记录。</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不合格品处理程序和机构健全。</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提供有《纠正和预防措施单》1份</w:t>
            </w:r>
          </w:p>
          <w:p w:rsidR="0066588E" w:rsidRDefault="0066588E" w:rsidP="0025017C">
            <w:pPr>
              <w:spacing w:line="400" w:lineRule="exact"/>
              <w:rPr>
                <w:rFonts w:ascii="宋体" w:hAnsi="宋体" w:cs="宋体"/>
                <w:szCs w:val="21"/>
              </w:rPr>
            </w:pPr>
            <w:r>
              <w:rPr>
                <w:rFonts w:ascii="宋体" w:hAnsi="宋体" w:cs="宋体" w:hint="eastAsia"/>
                <w:szCs w:val="21"/>
              </w:rPr>
              <w:t>时间：2020年5月28日</w:t>
            </w:r>
          </w:p>
          <w:p w:rsidR="0066588E" w:rsidRDefault="0066588E" w:rsidP="0025017C">
            <w:pPr>
              <w:widowControl/>
              <w:spacing w:line="400" w:lineRule="exact"/>
              <w:rPr>
                <w:rFonts w:ascii="宋体" w:hAnsi="宋体" w:cs="宋体"/>
                <w:iCs/>
                <w:szCs w:val="21"/>
              </w:rPr>
            </w:pPr>
            <w:r>
              <w:rPr>
                <w:rFonts w:ascii="宋体" w:hAnsi="宋体" w:cs="宋体" w:hint="eastAsia"/>
                <w:szCs w:val="21"/>
              </w:rPr>
              <w:t>不合格事实：</w:t>
            </w:r>
            <w:r>
              <w:rPr>
                <w:rFonts w:ascii="宋体" w:hAnsi="宋体" w:cs="宋体" w:hint="eastAsia"/>
                <w:iCs/>
                <w:szCs w:val="21"/>
              </w:rPr>
              <w:t>行政部对办公室环境安全检查未做到位，需重新进行安全检查。</w:t>
            </w:r>
          </w:p>
          <w:p w:rsidR="0066588E" w:rsidRDefault="0066588E" w:rsidP="0025017C">
            <w:pPr>
              <w:spacing w:line="400" w:lineRule="exact"/>
              <w:rPr>
                <w:rFonts w:ascii="宋体" w:hAnsi="宋体" w:cs="宋体"/>
                <w:szCs w:val="21"/>
              </w:rPr>
            </w:pPr>
            <w:r>
              <w:rPr>
                <w:rFonts w:ascii="宋体" w:hAnsi="宋体" w:cs="宋体" w:hint="eastAsia"/>
                <w:szCs w:val="21"/>
              </w:rPr>
              <w:t>责任部门：行政部部</w:t>
            </w:r>
          </w:p>
          <w:p w:rsidR="0066588E" w:rsidRDefault="0066588E" w:rsidP="0025017C">
            <w:pPr>
              <w:spacing w:line="400" w:lineRule="exact"/>
              <w:rPr>
                <w:rFonts w:ascii="宋体" w:hAnsi="宋体" w:cs="宋体"/>
                <w:szCs w:val="21"/>
              </w:rPr>
            </w:pPr>
            <w:r>
              <w:rPr>
                <w:rFonts w:ascii="宋体" w:hAnsi="宋体" w:cs="宋体" w:hint="eastAsia"/>
                <w:szCs w:val="21"/>
              </w:rPr>
              <w:t>原因:相关人员对标准条款理解不够，执行不到位。</w:t>
            </w:r>
          </w:p>
          <w:p w:rsidR="0066588E" w:rsidRDefault="0066588E" w:rsidP="0025017C">
            <w:pPr>
              <w:spacing w:line="400" w:lineRule="exact"/>
              <w:rPr>
                <w:rFonts w:ascii="宋体" w:hAnsi="宋体" w:cs="宋体"/>
                <w:szCs w:val="21"/>
              </w:rPr>
            </w:pPr>
            <w:r>
              <w:rPr>
                <w:rFonts w:ascii="宋体" w:hAnsi="宋体" w:cs="宋体" w:hint="eastAsia"/>
                <w:szCs w:val="21"/>
              </w:rPr>
              <w:t>纠正措施:对相关人员进行标准培训，对</w:t>
            </w:r>
            <w:r>
              <w:rPr>
                <w:rFonts w:ascii="宋体" w:hAnsi="宋体" w:cs="宋体" w:hint="eastAsia"/>
                <w:iCs/>
                <w:szCs w:val="21"/>
              </w:rPr>
              <w:t>办公室环境安全检查重新进行安全检查</w:t>
            </w:r>
            <w:r>
              <w:rPr>
                <w:rFonts w:ascii="宋体" w:hAnsi="宋体" w:cs="宋体" w:hint="eastAsia"/>
                <w:szCs w:val="21"/>
              </w:rPr>
              <w:t>，并保留记录。</w:t>
            </w:r>
          </w:p>
          <w:p w:rsidR="0066588E" w:rsidRDefault="0066588E" w:rsidP="0025017C">
            <w:pPr>
              <w:spacing w:line="400" w:lineRule="exact"/>
              <w:rPr>
                <w:rFonts w:ascii="宋体" w:hAnsi="宋体" w:cs="宋体"/>
                <w:szCs w:val="21"/>
              </w:rPr>
            </w:pPr>
            <w:r>
              <w:rPr>
                <w:rFonts w:ascii="宋体" w:hAnsi="宋体" w:cs="宋体" w:hint="eastAsia"/>
                <w:szCs w:val="21"/>
              </w:rPr>
              <w:t>验证结果：整改按要求完成。</w:t>
            </w:r>
          </w:p>
          <w:p w:rsidR="0066588E" w:rsidRDefault="0066588E" w:rsidP="0025017C">
            <w:pPr>
              <w:spacing w:line="400" w:lineRule="exact"/>
              <w:jc w:val="left"/>
              <w:rPr>
                <w:rFonts w:ascii="宋体" w:hAnsi="宋体" w:cs="宋体"/>
                <w:szCs w:val="21"/>
              </w:rPr>
            </w:pPr>
            <w:r>
              <w:rPr>
                <w:rFonts w:ascii="宋体" w:hAnsi="宋体" w:cs="宋体" w:hint="eastAsia"/>
                <w:szCs w:val="21"/>
              </w:rPr>
              <w:t>验证人：张林林   日期：2020.5.29</w:t>
            </w:r>
          </w:p>
          <w:p w:rsidR="0066588E" w:rsidRDefault="0066588E" w:rsidP="0025017C">
            <w:r>
              <w:rPr>
                <w:rFonts w:ascii="宋体" w:hAnsi="宋体" w:cs="宋体" w:hint="eastAsia"/>
                <w:szCs w:val="21"/>
              </w:rPr>
              <w:t>纠正措施实施基本有效。</w:t>
            </w:r>
          </w:p>
        </w:tc>
        <w:tc>
          <w:tcPr>
            <w:tcW w:w="1585" w:type="dxa"/>
          </w:tcPr>
          <w:p w:rsidR="0066588E" w:rsidRDefault="0066588E" w:rsidP="0025017C">
            <w:r>
              <w:rPr>
                <w:rFonts w:hint="eastAsia"/>
              </w:rPr>
              <w:t>符合</w:t>
            </w:r>
          </w:p>
        </w:tc>
      </w:tr>
      <w:tr w:rsidR="0066588E" w:rsidTr="0025017C">
        <w:trPr>
          <w:trHeight w:val="90"/>
        </w:trPr>
        <w:tc>
          <w:tcPr>
            <w:tcW w:w="2876" w:type="dxa"/>
            <w:vAlign w:val="center"/>
          </w:tcPr>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lastRenderedPageBreak/>
              <w:t>持续改进</w:t>
            </w:r>
          </w:p>
          <w:p w:rsidR="0066588E" w:rsidRDefault="0066588E" w:rsidP="0025017C">
            <w:pPr>
              <w:spacing w:line="360" w:lineRule="auto"/>
              <w:rPr>
                <w:rFonts w:ascii="宋体" w:hAnsi="宋体" w:cs="宋体"/>
                <w:szCs w:val="21"/>
              </w:rPr>
            </w:pPr>
            <w:r>
              <w:rPr>
                <w:rFonts w:ascii="宋体" w:hAnsi="宋体" w:cs="宋体" w:hint="eastAsia"/>
                <w:szCs w:val="21"/>
              </w:rPr>
              <w:t>#质量、环境管理体系的适宜性、充分性和有效性是否得到持续改进？是否识别出持续改进的需求或机会？</w:t>
            </w:r>
          </w:p>
          <w:p w:rsidR="0066588E" w:rsidRDefault="0066588E" w:rsidP="0025017C">
            <w:r>
              <w:rPr>
                <w:rFonts w:ascii="宋体" w:hAnsi="宋体" w:cs="宋体" w:hint="eastAsia"/>
                <w:szCs w:val="21"/>
              </w:rPr>
              <w:t>.持续改进的需求或机会是否充分考虑管理评审的分析、评价结果及管评的输出？</w:t>
            </w:r>
          </w:p>
        </w:tc>
        <w:tc>
          <w:tcPr>
            <w:tcW w:w="825" w:type="dxa"/>
            <w:vAlign w:val="center"/>
          </w:tcPr>
          <w:p w:rsidR="0066588E" w:rsidRDefault="0066588E" w:rsidP="0025017C">
            <w:r>
              <w:rPr>
                <w:rFonts w:ascii="宋体" w:hAnsi="宋体" w:cs="宋体" w:hint="eastAsia"/>
                <w:b/>
                <w:szCs w:val="21"/>
              </w:rPr>
              <w:t>QE10.3</w:t>
            </w:r>
          </w:p>
        </w:tc>
        <w:tc>
          <w:tcPr>
            <w:tcW w:w="9423" w:type="dxa"/>
            <w:vAlign w:val="center"/>
          </w:tcPr>
          <w:p w:rsidR="0066588E" w:rsidRDefault="0066588E" w:rsidP="0025017C">
            <w:pPr>
              <w:ind w:firstLineChars="300" w:firstLine="630"/>
            </w:pPr>
            <w:r>
              <w:rPr>
                <w:rFonts w:ascii="宋体" w:hAnsi="宋体" w:cs="宋体" w:hint="eastAsia"/>
                <w:color w:val="000000"/>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tcPr>
          <w:p w:rsidR="0066588E" w:rsidRDefault="0066588E" w:rsidP="0025017C"/>
        </w:tc>
      </w:tr>
    </w:tbl>
    <w:p w:rsidR="0066588E" w:rsidRDefault="0066588E" w:rsidP="0066588E">
      <w:pPr>
        <w:rPr>
          <w:rFonts w:ascii="隶书" w:eastAsia="隶书" w:hAnsi="宋体"/>
          <w:bCs/>
          <w:color w:val="000000"/>
          <w:sz w:val="36"/>
          <w:szCs w:val="36"/>
        </w:rPr>
      </w:pPr>
      <w:r>
        <w:rPr>
          <w:rFonts w:ascii="隶书" w:eastAsia="隶书" w:hAnsi="宋体" w:hint="eastAsia"/>
          <w:bCs/>
          <w:color w:val="000000"/>
          <w:sz w:val="36"/>
          <w:szCs w:val="36"/>
        </w:rPr>
        <w:br w:type="page"/>
      </w:r>
    </w:p>
    <w:p w:rsidR="0066588E" w:rsidRDefault="0066588E" w:rsidP="0066588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p w:rsidR="0066588E" w:rsidRDefault="0066588E" w:rsidP="0066588E">
      <w:pPr>
        <w:pStyle w:val="a0"/>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6588E" w:rsidTr="0025017C">
        <w:trPr>
          <w:trHeight w:val="515"/>
        </w:trPr>
        <w:tc>
          <w:tcPr>
            <w:tcW w:w="2160" w:type="dxa"/>
            <w:vMerge w:val="restart"/>
            <w:vAlign w:val="center"/>
          </w:tcPr>
          <w:p w:rsidR="0066588E" w:rsidRDefault="0066588E" w:rsidP="0025017C">
            <w:pPr>
              <w:spacing w:before="120"/>
              <w:jc w:val="center"/>
              <w:rPr>
                <w:sz w:val="24"/>
                <w:szCs w:val="24"/>
              </w:rPr>
            </w:pPr>
            <w:r>
              <w:rPr>
                <w:rFonts w:hint="eastAsia"/>
                <w:sz w:val="24"/>
                <w:szCs w:val="24"/>
              </w:rPr>
              <w:t>过程与活动、</w:t>
            </w:r>
          </w:p>
          <w:p w:rsidR="0066588E" w:rsidRDefault="0066588E" w:rsidP="0025017C">
            <w:pPr>
              <w:jc w:val="center"/>
            </w:pPr>
            <w:r>
              <w:rPr>
                <w:rFonts w:hint="eastAsia"/>
                <w:sz w:val="24"/>
                <w:szCs w:val="24"/>
              </w:rPr>
              <w:t>抽样计划</w:t>
            </w:r>
          </w:p>
        </w:tc>
        <w:tc>
          <w:tcPr>
            <w:tcW w:w="960" w:type="dxa"/>
            <w:vMerge w:val="restart"/>
            <w:vAlign w:val="center"/>
          </w:tcPr>
          <w:p w:rsidR="0066588E" w:rsidRDefault="0066588E" w:rsidP="0025017C">
            <w:pPr>
              <w:rPr>
                <w:sz w:val="24"/>
                <w:szCs w:val="24"/>
              </w:rPr>
            </w:pPr>
            <w:r>
              <w:rPr>
                <w:rFonts w:hint="eastAsia"/>
                <w:sz w:val="24"/>
                <w:szCs w:val="24"/>
              </w:rPr>
              <w:t>涉及</w:t>
            </w:r>
          </w:p>
          <w:p w:rsidR="0066588E" w:rsidRDefault="0066588E" w:rsidP="0025017C">
            <w:r>
              <w:rPr>
                <w:rFonts w:hint="eastAsia"/>
                <w:sz w:val="24"/>
                <w:szCs w:val="24"/>
              </w:rPr>
              <w:t>条款</w:t>
            </w:r>
          </w:p>
        </w:tc>
        <w:tc>
          <w:tcPr>
            <w:tcW w:w="10004" w:type="dxa"/>
            <w:vAlign w:val="center"/>
          </w:tcPr>
          <w:p w:rsidR="0066588E" w:rsidRDefault="0066588E" w:rsidP="0025017C">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主管领导：杨建洪，</w:t>
            </w:r>
            <w:r>
              <w:rPr>
                <w:rFonts w:hint="eastAsia"/>
                <w:sz w:val="24"/>
                <w:szCs w:val="24"/>
              </w:rPr>
              <w:t xml:space="preserve">   </w:t>
            </w:r>
            <w:r>
              <w:rPr>
                <w:rFonts w:hint="eastAsia"/>
                <w:sz w:val="24"/>
                <w:szCs w:val="24"/>
              </w:rPr>
              <w:t>陪同人员：杨建洪</w:t>
            </w:r>
          </w:p>
        </w:tc>
        <w:tc>
          <w:tcPr>
            <w:tcW w:w="1585" w:type="dxa"/>
            <w:vMerge w:val="restart"/>
            <w:vAlign w:val="center"/>
          </w:tcPr>
          <w:p w:rsidR="0066588E" w:rsidRDefault="0066588E" w:rsidP="0025017C">
            <w:pPr>
              <w:rPr>
                <w:sz w:val="24"/>
                <w:szCs w:val="24"/>
              </w:rPr>
            </w:pPr>
            <w:r>
              <w:rPr>
                <w:rFonts w:hint="eastAsia"/>
                <w:sz w:val="24"/>
                <w:szCs w:val="24"/>
              </w:rPr>
              <w:t>判定</w:t>
            </w:r>
          </w:p>
        </w:tc>
      </w:tr>
      <w:tr w:rsidR="0066588E" w:rsidTr="0025017C">
        <w:trPr>
          <w:trHeight w:val="403"/>
        </w:trPr>
        <w:tc>
          <w:tcPr>
            <w:tcW w:w="2160" w:type="dxa"/>
            <w:vMerge/>
            <w:vAlign w:val="center"/>
          </w:tcPr>
          <w:p w:rsidR="0066588E" w:rsidRDefault="0066588E" w:rsidP="0025017C"/>
        </w:tc>
        <w:tc>
          <w:tcPr>
            <w:tcW w:w="960" w:type="dxa"/>
            <w:vMerge/>
            <w:vAlign w:val="center"/>
          </w:tcPr>
          <w:p w:rsidR="0066588E" w:rsidRDefault="0066588E" w:rsidP="0025017C"/>
        </w:tc>
        <w:tc>
          <w:tcPr>
            <w:tcW w:w="10004" w:type="dxa"/>
            <w:vAlign w:val="center"/>
          </w:tcPr>
          <w:p w:rsidR="0066588E" w:rsidRDefault="0066588E" w:rsidP="0025017C">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2020.09.30</w:t>
            </w:r>
          </w:p>
        </w:tc>
        <w:tc>
          <w:tcPr>
            <w:tcW w:w="1585" w:type="dxa"/>
            <w:vMerge/>
          </w:tcPr>
          <w:p w:rsidR="0066588E" w:rsidRDefault="0066588E" w:rsidP="0025017C"/>
        </w:tc>
      </w:tr>
      <w:tr w:rsidR="0066588E" w:rsidTr="0025017C">
        <w:trPr>
          <w:trHeight w:val="516"/>
        </w:trPr>
        <w:tc>
          <w:tcPr>
            <w:tcW w:w="2160" w:type="dxa"/>
            <w:vMerge/>
            <w:vAlign w:val="center"/>
          </w:tcPr>
          <w:p w:rsidR="0066588E" w:rsidRDefault="0066588E" w:rsidP="0025017C"/>
        </w:tc>
        <w:tc>
          <w:tcPr>
            <w:tcW w:w="960" w:type="dxa"/>
            <w:vMerge/>
            <w:vAlign w:val="center"/>
          </w:tcPr>
          <w:p w:rsidR="0066588E" w:rsidRDefault="0066588E" w:rsidP="0025017C"/>
        </w:tc>
        <w:tc>
          <w:tcPr>
            <w:tcW w:w="10004" w:type="dxa"/>
            <w:vAlign w:val="center"/>
          </w:tcPr>
          <w:p w:rsidR="0066588E" w:rsidRDefault="0066588E" w:rsidP="0025017C">
            <w:pPr>
              <w:rPr>
                <w:sz w:val="24"/>
                <w:szCs w:val="24"/>
              </w:rPr>
            </w:pPr>
            <w:r>
              <w:rPr>
                <w:rFonts w:hint="eastAsia"/>
                <w:sz w:val="24"/>
                <w:szCs w:val="24"/>
              </w:rPr>
              <w:t>审核条款：</w:t>
            </w:r>
          </w:p>
        </w:tc>
        <w:tc>
          <w:tcPr>
            <w:tcW w:w="1585" w:type="dxa"/>
            <w:vMerge/>
          </w:tcPr>
          <w:p w:rsidR="0066588E" w:rsidRDefault="0066588E" w:rsidP="0025017C"/>
        </w:tc>
      </w:tr>
      <w:tr w:rsidR="0066588E" w:rsidTr="0025017C">
        <w:trPr>
          <w:trHeight w:val="1255"/>
        </w:trPr>
        <w:tc>
          <w:tcPr>
            <w:tcW w:w="2160" w:type="dxa"/>
          </w:tcPr>
          <w:p w:rsidR="0066588E" w:rsidRDefault="0066588E" w:rsidP="0025017C">
            <w:pPr>
              <w:rPr>
                <w:rFonts w:ascii="宋体" w:hAnsi="宋体" w:cs="宋体"/>
                <w:szCs w:val="21"/>
              </w:rPr>
            </w:pPr>
            <w:r>
              <w:rPr>
                <w:rFonts w:ascii="宋体" w:hAnsi="宋体" w:cs="宋体" w:hint="eastAsia"/>
                <w:szCs w:val="21"/>
              </w:rPr>
              <w:t>组织及其环境;</w:t>
            </w:r>
          </w:p>
          <w:p w:rsidR="0066588E" w:rsidRDefault="0066588E" w:rsidP="0025017C">
            <w:pPr>
              <w:rPr>
                <w:rFonts w:ascii="宋体" w:hAnsi="宋体" w:cs="宋体"/>
                <w:szCs w:val="21"/>
              </w:rPr>
            </w:pPr>
            <w:r>
              <w:rPr>
                <w:rFonts w:ascii="宋体" w:hAnsi="宋体" w:cs="宋体" w:hint="eastAsia"/>
                <w:szCs w:val="21"/>
              </w:rPr>
              <w:t>相关方需求与期望;</w:t>
            </w:r>
          </w:p>
          <w:p w:rsidR="0066588E" w:rsidRDefault="0066588E" w:rsidP="0025017C">
            <w:pPr>
              <w:rPr>
                <w:rFonts w:ascii="宋体" w:hAnsi="宋体" w:cs="宋体"/>
                <w:szCs w:val="21"/>
              </w:rPr>
            </w:pPr>
            <w:r>
              <w:rPr>
                <w:rFonts w:ascii="宋体" w:hAnsi="宋体" w:cs="宋体" w:hint="eastAsia"/>
                <w:szCs w:val="21"/>
              </w:rPr>
              <w:t>确定体系范围;</w:t>
            </w:r>
          </w:p>
          <w:p w:rsidR="0066588E" w:rsidRDefault="0066588E" w:rsidP="0025017C">
            <w:pPr>
              <w:rPr>
                <w:rFonts w:ascii="宋体" w:hAnsi="宋体" w:cs="宋体"/>
                <w:szCs w:val="21"/>
              </w:rPr>
            </w:pPr>
            <w:r>
              <w:rPr>
                <w:rFonts w:ascii="宋体" w:hAnsi="宋体" w:cs="宋体" w:hint="eastAsia"/>
                <w:szCs w:val="21"/>
              </w:rPr>
              <w:t>体系及其过程;</w:t>
            </w:r>
          </w:p>
          <w:p w:rsidR="0066588E" w:rsidRDefault="0066588E" w:rsidP="0025017C">
            <w:pPr>
              <w:rPr>
                <w:rFonts w:ascii="宋体" w:hAnsi="宋体" w:cs="宋体"/>
                <w:szCs w:val="21"/>
              </w:rPr>
            </w:pPr>
            <w:r>
              <w:rPr>
                <w:rFonts w:ascii="宋体" w:hAnsi="宋体" w:cs="宋体" w:hint="eastAsia"/>
                <w:szCs w:val="21"/>
              </w:rPr>
              <w:t>总要求</w:t>
            </w:r>
          </w:p>
          <w:p w:rsidR="0066588E" w:rsidRDefault="0066588E" w:rsidP="0025017C"/>
        </w:tc>
        <w:tc>
          <w:tcPr>
            <w:tcW w:w="960" w:type="dxa"/>
          </w:tcPr>
          <w:p w:rsidR="0066588E" w:rsidRDefault="0066588E" w:rsidP="0025017C">
            <w:pPr>
              <w:adjustRightInd w:val="0"/>
              <w:snapToGrid w:val="0"/>
              <w:rPr>
                <w:rFonts w:ascii="宋体" w:hAnsi="宋体" w:cs="宋体"/>
                <w:szCs w:val="21"/>
              </w:rPr>
            </w:pPr>
            <w:r>
              <w:rPr>
                <w:rFonts w:ascii="宋体" w:hAnsi="宋体" w:cs="宋体" w:hint="eastAsia"/>
                <w:szCs w:val="21"/>
              </w:rPr>
              <w:t>S:</w:t>
            </w:r>
          </w:p>
          <w:p w:rsidR="0066588E" w:rsidRDefault="0066588E" w:rsidP="0025017C">
            <w:pPr>
              <w:adjustRightInd w:val="0"/>
              <w:snapToGrid w:val="0"/>
              <w:rPr>
                <w:rFonts w:ascii="宋体" w:hAnsi="宋体" w:cs="宋体"/>
                <w:szCs w:val="21"/>
              </w:rPr>
            </w:pPr>
            <w:r>
              <w:rPr>
                <w:rFonts w:ascii="宋体" w:hAnsi="宋体" w:cs="宋体" w:hint="eastAsia"/>
                <w:szCs w:val="21"/>
              </w:rPr>
              <w:t>4.1;</w:t>
            </w:r>
          </w:p>
          <w:p w:rsidR="0066588E" w:rsidRDefault="0066588E" w:rsidP="0025017C">
            <w:pPr>
              <w:adjustRightInd w:val="0"/>
              <w:snapToGrid w:val="0"/>
              <w:rPr>
                <w:rFonts w:ascii="宋体" w:hAnsi="宋体" w:cs="宋体"/>
                <w:szCs w:val="21"/>
              </w:rPr>
            </w:pPr>
            <w:r>
              <w:rPr>
                <w:rFonts w:ascii="宋体" w:hAnsi="宋体" w:cs="宋体" w:hint="eastAsia"/>
                <w:szCs w:val="21"/>
              </w:rPr>
              <w:t>4.2;</w:t>
            </w:r>
          </w:p>
          <w:p w:rsidR="0066588E" w:rsidRDefault="0066588E" w:rsidP="0025017C">
            <w:pPr>
              <w:adjustRightInd w:val="0"/>
              <w:snapToGrid w:val="0"/>
              <w:rPr>
                <w:rFonts w:ascii="宋体" w:hAnsi="宋体" w:cs="宋体"/>
                <w:szCs w:val="21"/>
              </w:rPr>
            </w:pPr>
            <w:r>
              <w:rPr>
                <w:rFonts w:ascii="宋体" w:hAnsi="宋体" w:cs="宋体" w:hint="eastAsia"/>
                <w:szCs w:val="21"/>
              </w:rPr>
              <w:t>4.3;</w:t>
            </w:r>
          </w:p>
          <w:p w:rsidR="0066588E" w:rsidRDefault="0066588E" w:rsidP="0025017C">
            <w:pPr>
              <w:adjustRightInd w:val="0"/>
              <w:snapToGrid w:val="0"/>
              <w:rPr>
                <w:rFonts w:ascii="宋体" w:hAnsi="宋体" w:cs="宋体"/>
                <w:szCs w:val="21"/>
              </w:rPr>
            </w:pPr>
            <w:r>
              <w:rPr>
                <w:rFonts w:ascii="宋体" w:hAnsi="宋体" w:cs="宋体" w:hint="eastAsia"/>
                <w:szCs w:val="21"/>
              </w:rPr>
              <w:t>4.4</w:t>
            </w:r>
          </w:p>
          <w:p w:rsidR="0066588E" w:rsidRDefault="0066588E" w:rsidP="0025017C">
            <w:pPr>
              <w:adjustRightInd w:val="0"/>
              <w:snapToGrid w:val="0"/>
              <w:rPr>
                <w:rFonts w:ascii="宋体" w:hAnsi="宋体" w:cs="宋体"/>
                <w:szCs w:val="21"/>
              </w:rPr>
            </w:pPr>
          </w:p>
          <w:p w:rsidR="0066588E" w:rsidRDefault="0066588E" w:rsidP="0025017C"/>
        </w:tc>
        <w:tc>
          <w:tcPr>
            <w:tcW w:w="10004" w:type="dxa"/>
          </w:tcPr>
          <w:p w:rsidR="0066588E" w:rsidRDefault="0066588E" w:rsidP="0025017C">
            <w:pPr>
              <w:tabs>
                <w:tab w:val="center" w:pos="3169"/>
              </w:tabs>
              <w:spacing w:line="400" w:lineRule="exact"/>
              <w:jc w:val="left"/>
            </w:pPr>
            <w:r>
              <w:rPr>
                <w:rFonts w:hint="eastAsia"/>
              </w:rPr>
              <w:t>公司在管理手册中，明确风险和机遇事件的识别方法</w:t>
            </w:r>
            <w:r>
              <w:rPr>
                <w:rFonts w:hint="eastAsia"/>
              </w:rPr>
              <w:t>/</w:t>
            </w:r>
            <w:r>
              <w:rPr>
                <w:rFonts w:hint="eastAsia"/>
              </w:rPr>
              <w:t>途径、风险和机遇事件的评估方式、制定主要风险和机遇事件的应对措施，确定对公司有利的内外部环境因素有：公司全体员工的质量意识比较强，服务质量在同行业中比较领先。公司的配置资源和策划的技术水平比较先进。</w:t>
            </w:r>
          </w:p>
          <w:p w:rsidR="0066588E" w:rsidRDefault="0066588E" w:rsidP="0025017C">
            <w:pPr>
              <w:tabs>
                <w:tab w:val="center" w:pos="3169"/>
              </w:tabs>
              <w:spacing w:line="400" w:lineRule="exact"/>
              <w:jc w:val="left"/>
            </w:pPr>
            <w:r>
              <w:rPr>
                <w:rFonts w:hint="eastAsia"/>
              </w:rPr>
              <w:t>对公司不利的内、外部因素有：市场竞争非常激烈，利润不断降低、员工成本增加。</w:t>
            </w:r>
          </w:p>
          <w:p w:rsidR="0066588E" w:rsidRDefault="0066588E" w:rsidP="0025017C">
            <w:pPr>
              <w:spacing w:line="360" w:lineRule="auto"/>
              <w:jc w:val="left"/>
            </w:pPr>
            <w:r>
              <w:rPr>
                <w:rFonts w:hint="eastAsia"/>
              </w:rPr>
              <w:t>公司通过业内展会、同行交流、座谈会、工作例会、</w:t>
            </w:r>
            <w:r>
              <w:rPr>
                <w:rFonts w:hint="eastAsia"/>
              </w:rPr>
              <w:t>QQ</w:t>
            </w:r>
            <w:r>
              <w:rPr>
                <w:rFonts w:hint="eastAsia"/>
              </w:rPr>
              <w:t>、微信等进行内外部沟通，并定期进行评审。</w:t>
            </w:r>
          </w:p>
          <w:p w:rsidR="0066588E" w:rsidRDefault="0066588E" w:rsidP="0025017C">
            <w:pPr>
              <w:tabs>
                <w:tab w:val="center" w:pos="3169"/>
              </w:tabs>
              <w:spacing w:line="400" w:lineRule="exact"/>
              <w:jc w:val="left"/>
            </w:pPr>
            <w:r>
              <w:rPr>
                <w:rFonts w:hint="eastAsia"/>
              </w:rPr>
              <w:t>抽查关于内、外部环境评审记录，记录内容详实。</w:t>
            </w:r>
          </w:p>
          <w:p w:rsidR="0066588E" w:rsidRDefault="0066588E" w:rsidP="0025017C">
            <w:pPr>
              <w:spacing w:line="360" w:lineRule="auto"/>
              <w:jc w:val="left"/>
            </w:pPr>
            <w:r>
              <w:rPr>
                <w:rFonts w:hint="eastAsia"/>
              </w:rPr>
              <w:t>理解员工诉求的形式为谈心、茶话会等；理解银行等相关方的形式主要为电话沟通、上门拜访等；</w:t>
            </w:r>
          </w:p>
          <w:p w:rsidR="0066588E" w:rsidRDefault="0066588E" w:rsidP="0025017C">
            <w:pPr>
              <w:spacing w:line="360" w:lineRule="auto"/>
              <w:jc w:val="left"/>
            </w:pPr>
            <w:r>
              <w:rPr>
                <w:rFonts w:hint="eastAsia"/>
              </w:rPr>
              <w:t>员工关注的主要问题有工资、待遇、晋升机制、福利等，供应商关注的主要问题是回款时间等。</w:t>
            </w:r>
          </w:p>
          <w:p w:rsidR="0066588E" w:rsidRDefault="0066588E" w:rsidP="0025017C">
            <w:pPr>
              <w:spacing w:line="360" w:lineRule="auto"/>
              <w:jc w:val="left"/>
            </w:pPr>
            <w:r>
              <w:rPr>
                <w:rFonts w:hint="eastAsia"/>
              </w:rPr>
              <w:t>对相关方的要求的监视和评审的方法多样，通过</w:t>
            </w:r>
            <w:r>
              <w:rPr>
                <w:rFonts w:hint="eastAsia"/>
              </w:rPr>
              <w:t>QQ</w:t>
            </w:r>
            <w:r>
              <w:rPr>
                <w:rFonts w:hint="eastAsia"/>
              </w:rPr>
              <w:t>和微信等现代通讯手段是常用的便捷而又高效主要方法。</w:t>
            </w:r>
          </w:p>
          <w:p w:rsidR="0066588E" w:rsidRDefault="0066588E" w:rsidP="0025017C">
            <w:pPr>
              <w:spacing w:line="360" w:lineRule="auto"/>
              <w:jc w:val="left"/>
            </w:pPr>
            <w:r>
              <w:rPr>
                <w:rFonts w:hint="eastAsia"/>
              </w:rPr>
              <w:t>查见《相关方要求识别和控制》</w:t>
            </w:r>
          </w:p>
          <w:p w:rsidR="0066588E" w:rsidRDefault="0066588E" w:rsidP="0025017C">
            <w:pPr>
              <w:spacing w:line="360" w:lineRule="auto"/>
              <w:jc w:val="left"/>
            </w:pPr>
          </w:p>
          <w:p w:rsidR="0066588E" w:rsidRDefault="0066588E" w:rsidP="0025017C">
            <w:pPr>
              <w:spacing w:line="360" w:lineRule="auto"/>
              <w:jc w:val="left"/>
            </w:pPr>
            <w:r>
              <w:rPr>
                <w:rFonts w:hint="eastAsia"/>
              </w:rPr>
              <w:t>抽查顾客需求和期望：项目服务质量符合顾客要求；项目按时完工、交付；价格合理等。</w:t>
            </w:r>
          </w:p>
          <w:p w:rsidR="0066588E" w:rsidRDefault="0066588E" w:rsidP="0025017C">
            <w:pPr>
              <w:pStyle w:val="Default"/>
              <w:rPr>
                <w:rFonts w:hint="default"/>
              </w:rPr>
            </w:pPr>
            <w:r>
              <w:t>对企业的影响：影响公司的业务；</w:t>
            </w:r>
          </w:p>
          <w:p w:rsidR="0066588E" w:rsidRDefault="0066588E" w:rsidP="0025017C">
            <w:pPr>
              <w:pStyle w:val="Default"/>
              <w:rPr>
                <w:rFonts w:hint="default"/>
              </w:rPr>
            </w:pPr>
            <w:r>
              <w:t>监测指标：产品交付合格率、产品交付履约、顾客满意度等。</w:t>
            </w:r>
          </w:p>
          <w:p w:rsidR="0066588E" w:rsidRDefault="0066588E" w:rsidP="0025017C">
            <w:pPr>
              <w:spacing w:line="360" w:lineRule="auto"/>
              <w:jc w:val="left"/>
            </w:pPr>
            <w:r>
              <w:rPr>
                <w:rFonts w:hint="eastAsia"/>
              </w:rPr>
              <w:lastRenderedPageBreak/>
              <w:t>对相关方的要求的监视和评审的方法多样，通过</w:t>
            </w:r>
            <w:r>
              <w:rPr>
                <w:rFonts w:hint="eastAsia"/>
              </w:rPr>
              <w:t>QQ</w:t>
            </w:r>
            <w:r>
              <w:rPr>
                <w:rFonts w:hint="eastAsia"/>
              </w:rPr>
              <w:t>和微信等现代通讯手段是常用的便捷而又高效主要方法。</w:t>
            </w:r>
          </w:p>
          <w:p w:rsidR="0066588E" w:rsidRDefault="0066588E" w:rsidP="0025017C">
            <w:pPr>
              <w:spacing w:line="360" w:lineRule="auto"/>
              <w:jc w:val="left"/>
            </w:pPr>
            <w:r>
              <w:rPr>
                <w:rFonts w:hint="eastAsia"/>
              </w:rPr>
              <w:t>公司职业健康安全管理体系的范围是：</w:t>
            </w:r>
          </w:p>
          <w:p w:rsidR="0066588E" w:rsidRDefault="0066588E" w:rsidP="0025017C">
            <w:pPr>
              <w:spacing w:line="360" w:lineRule="auto"/>
              <w:jc w:val="left"/>
              <w:rPr>
                <w:lang w:val="de-DE"/>
              </w:rPr>
            </w:pPr>
            <w:r>
              <w:rPr>
                <w:rFonts w:hint="eastAsia"/>
                <w:lang w:val="de-DE"/>
              </w:rPr>
              <w:t>OHSMS:</w:t>
            </w:r>
            <w:r>
              <w:t>展览展示策划及相关职业健康安全管理体系</w:t>
            </w:r>
          </w:p>
          <w:p w:rsidR="0066588E" w:rsidRDefault="0066588E" w:rsidP="0025017C">
            <w:pPr>
              <w:spacing w:line="360" w:lineRule="auto"/>
              <w:ind w:firstLineChars="200" w:firstLine="420"/>
            </w:pPr>
            <w:r>
              <w:rPr>
                <w:rFonts w:hint="eastAsia"/>
              </w:rPr>
              <w:t>经识别，组织依据</w:t>
            </w:r>
            <w:r>
              <w:rPr>
                <w:rFonts w:hint="eastAsia"/>
              </w:rPr>
              <w:t>GB/T 19001:2016 idt ISO 9001:2015</w:t>
            </w:r>
            <w:r>
              <w:rPr>
                <w:rFonts w:hint="eastAsia"/>
              </w:rPr>
              <w:t>、</w:t>
            </w:r>
            <w:r>
              <w:rPr>
                <w:rFonts w:hint="eastAsia"/>
              </w:rPr>
              <w:t>GB/T 24001-2016 idt ISO 14001:2015</w:t>
            </w:r>
            <w:r>
              <w:rPr>
                <w:rFonts w:hint="eastAsia"/>
              </w:rPr>
              <w:t>标准的要求建立、实施、维护质量、环境、职业健康安全管理体系，符合标准要求。</w:t>
            </w:r>
          </w:p>
          <w:p w:rsidR="0066588E" w:rsidRDefault="0066588E" w:rsidP="0025017C">
            <w:pPr>
              <w:spacing w:line="360" w:lineRule="auto"/>
              <w:ind w:firstLineChars="300" w:firstLine="630"/>
            </w:pPr>
            <w:r>
              <w:rPr>
                <w:rFonts w:hint="eastAsia"/>
              </w:rPr>
              <w:t>注册地址：深圳市龙岗区爱联爱新小区</w:t>
            </w:r>
            <w:r>
              <w:rPr>
                <w:rFonts w:hint="eastAsia"/>
              </w:rPr>
              <w:t>20</w:t>
            </w:r>
            <w:r>
              <w:rPr>
                <w:rFonts w:hint="eastAsia"/>
              </w:rPr>
              <w:t>栋</w:t>
            </w:r>
            <w:r>
              <w:rPr>
                <w:rFonts w:hint="eastAsia"/>
              </w:rPr>
              <w:t>701</w:t>
            </w:r>
          </w:p>
          <w:p w:rsidR="0066588E" w:rsidRDefault="0066588E" w:rsidP="0025017C">
            <w:pPr>
              <w:spacing w:line="360" w:lineRule="auto"/>
              <w:ind w:firstLineChars="300" w:firstLine="630"/>
              <w:jc w:val="left"/>
            </w:pPr>
            <w:r>
              <w:rPr>
                <w:rFonts w:hint="eastAsia"/>
              </w:rPr>
              <w:t>生产</w:t>
            </w:r>
            <w:r>
              <w:rPr>
                <w:rFonts w:hint="eastAsia"/>
              </w:rPr>
              <w:t>/</w:t>
            </w:r>
            <w:r>
              <w:rPr>
                <w:rFonts w:hint="eastAsia"/>
              </w:rPr>
              <w:t>经营地址：四川省成都市双流区海港广场</w:t>
            </w:r>
            <w:r>
              <w:rPr>
                <w:rFonts w:hint="eastAsia"/>
              </w:rPr>
              <w:t>13</w:t>
            </w:r>
            <w:r>
              <w:rPr>
                <w:rFonts w:hint="eastAsia"/>
              </w:rPr>
              <w:t>座</w:t>
            </w:r>
            <w:r>
              <w:rPr>
                <w:rFonts w:hint="eastAsia"/>
              </w:rPr>
              <w:t>501</w:t>
            </w:r>
          </w:p>
          <w:p w:rsidR="0066588E" w:rsidRDefault="0066588E" w:rsidP="0025017C">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公司按照</w:t>
            </w:r>
            <w:r>
              <w:rPr>
                <w:rFonts w:ascii="宋体" w:hAnsi="宋体" w:hint="eastAsia"/>
              </w:rPr>
              <w:t>GB/T 19001:2016 idt ISO 9001:2015</w:t>
            </w:r>
            <w:r>
              <w:rPr>
                <w:rFonts w:ascii="宋体" w:hAnsi="宋体" w:cs="宋体" w:hint="eastAsia"/>
                <w:color w:val="000000"/>
                <w:szCs w:val="21"/>
              </w:rPr>
              <w:t>、</w:t>
            </w:r>
            <w:r>
              <w:rPr>
                <w:rFonts w:ascii="宋体" w:hAnsi="宋体" w:hint="eastAsia"/>
              </w:rPr>
              <w:t>GB/T 24001-2016 idt ISO 14001:2015、ISO45001:2018(原GB/T 28001-2011 idt IS0 18001:2009)</w:t>
            </w:r>
            <w:r>
              <w:rPr>
                <w:rFonts w:ascii="宋体" w:hAnsi="宋体" w:cs="宋体" w:hint="eastAsia"/>
                <w:color w:val="000000"/>
                <w:szCs w:val="21"/>
              </w:rPr>
              <w:t>标准的要求，建立、实施、保持和持续改进质量、环境管理体系(因</w:t>
            </w:r>
            <w:r>
              <w:rPr>
                <w:rFonts w:ascii="宋体" w:hAnsi="宋体" w:hint="eastAsia"/>
              </w:rPr>
              <w:t>ISO45001:2018升版，于2020年2月10日对</w:t>
            </w:r>
            <w:r>
              <w:rPr>
                <w:rFonts w:ascii="宋体" w:hAnsi="宋体" w:cs="宋体" w:hint="eastAsia"/>
                <w:szCs w:val="21"/>
              </w:rPr>
              <w:t>管理手册、程序文件、作业文件</w:t>
            </w:r>
            <w:r>
              <w:rPr>
                <w:rFonts w:ascii="宋体" w:hAnsi="宋体" w:hint="eastAsia"/>
              </w:rPr>
              <w:t>进行修订</w:t>
            </w:r>
            <w:r>
              <w:rPr>
                <w:rFonts w:ascii="宋体" w:hAnsi="宋体" w:cs="宋体" w:hint="eastAsia"/>
                <w:color w:val="000000"/>
                <w:szCs w:val="21"/>
              </w:rPr>
              <w:t>）</w:t>
            </w:r>
            <w:r>
              <w:rPr>
                <w:rFonts w:ascii="宋体" w:hAnsi="宋体" w:cs="宋体" w:hint="eastAsia"/>
                <w:szCs w:val="21"/>
              </w:rPr>
              <w:t>策划管理手册、程序文件、作业文件</w:t>
            </w:r>
            <w:r>
              <w:rPr>
                <w:rFonts w:ascii="宋体" w:hAnsi="宋体" w:cs="宋体" w:hint="eastAsia"/>
                <w:color w:val="000000"/>
                <w:szCs w:val="21"/>
              </w:rPr>
              <w:t>，包括所需过程及其相互作用，制定有风险管理控制办法，确定产生非预期的输出或过程失效对产品和顾客满意带来的风险，以及应对措施。</w:t>
            </w:r>
          </w:p>
          <w:p w:rsidR="0066588E" w:rsidRDefault="0066588E" w:rsidP="0025017C">
            <w:pPr>
              <w:pStyle w:val="Default"/>
              <w:rPr>
                <w:rFonts w:hint="default"/>
              </w:rPr>
            </w:pPr>
            <w:r>
              <w:rPr>
                <w:rFonts w:cs="宋体"/>
                <w:szCs w:val="21"/>
              </w:rPr>
              <w:t>组织制定有管理评审控制程序，定期进行体系评审，必要时变更过程，以确保过程持续产生公司期望的结果。</w:t>
            </w:r>
          </w:p>
        </w:tc>
        <w:tc>
          <w:tcPr>
            <w:tcW w:w="1585" w:type="dxa"/>
          </w:tcPr>
          <w:p w:rsidR="0066588E" w:rsidRDefault="0066588E" w:rsidP="0025017C">
            <w:r>
              <w:rPr>
                <w:rFonts w:hint="eastAsia"/>
              </w:rPr>
              <w:lastRenderedPageBreak/>
              <w:t>符合</w:t>
            </w:r>
          </w:p>
        </w:tc>
      </w:tr>
      <w:tr w:rsidR="0066588E" w:rsidTr="0025017C">
        <w:trPr>
          <w:trHeight w:val="90"/>
        </w:trPr>
        <w:tc>
          <w:tcPr>
            <w:tcW w:w="2160" w:type="dxa"/>
          </w:tcPr>
          <w:p w:rsidR="0066588E" w:rsidRDefault="0066588E" w:rsidP="0025017C">
            <w:pPr>
              <w:rPr>
                <w:rFonts w:ascii="宋体" w:hAnsi="宋体" w:cs="宋体"/>
                <w:szCs w:val="21"/>
              </w:rPr>
            </w:pPr>
            <w:r>
              <w:rPr>
                <w:rFonts w:ascii="宋体" w:hAnsi="宋体" w:cs="宋体" w:hint="eastAsia"/>
                <w:szCs w:val="21"/>
              </w:rPr>
              <w:lastRenderedPageBreak/>
              <w:t>领导作用与承诺</w:t>
            </w:r>
          </w:p>
          <w:p w:rsidR="0066588E" w:rsidRDefault="0066588E" w:rsidP="0025017C"/>
        </w:tc>
        <w:tc>
          <w:tcPr>
            <w:tcW w:w="960" w:type="dxa"/>
          </w:tcPr>
          <w:p w:rsidR="0066588E" w:rsidRDefault="0066588E" w:rsidP="0025017C">
            <w:pPr>
              <w:jc w:val="left"/>
              <w:rPr>
                <w:b/>
                <w:szCs w:val="21"/>
              </w:rPr>
            </w:pPr>
            <w:r>
              <w:rPr>
                <w:rFonts w:ascii="宋体" w:hAnsi="宋体" w:cs="宋体" w:hint="eastAsia"/>
                <w:szCs w:val="21"/>
              </w:rPr>
              <w:t>S5.1</w:t>
            </w:r>
          </w:p>
        </w:tc>
        <w:tc>
          <w:tcPr>
            <w:tcW w:w="10004" w:type="dxa"/>
            <w:vAlign w:val="center"/>
          </w:tcPr>
          <w:p w:rsidR="0066588E" w:rsidRDefault="0066588E" w:rsidP="0025017C">
            <w:pPr>
              <w:spacing w:line="360" w:lineRule="auto"/>
              <w:ind w:firstLineChars="200" w:firstLine="420"/>
              <w:jc w:val="left"/>
              <w:rPr>
                <w:rFonts w:ascii="宋体" w:hAnsi="宋体" w:cs="宋体"/>
                <w:szCs w:val="21"/>
              </w:rPr>
            </w:pPr>
            <w:r>
              <w:rPr>
                <w:rFonts w:ascii="宋体" w:hAnsi="宋体" w:cs="宋体" w:hint="eastAsia"/>
                <w:szCs w:val="21"/>
              </w:rPr>
              <w:t>总经理：杨建洪       管理者代表：张林林</w:t>
            </w:r>
          </w:p>
          <w:p w:rsidR="0066588E" w:rsidRDefault="0066588E" w:rsidP="0025017C">
            <w:pPr>
              <w:spacing w:line="360" w:lineRule="auto"/>
              <w:ind w:firstLine="480"/>
              <w:jc w:val="left"/>
              <w:rPr>
                <w:rFonts w:ascii="宋体" w:hAnsi="宋体" w:cs="宋体"/>
                <w:color w:val="000000"/>
                <w:szCs w:val="21"/>
              </w:rPr>
            </w:pPr>
            <w:r>
              <w:rPr>
                <w:rFonts w:ascii="宋体" w:hAnsi="宋体" w:cs="宋体" w:hint="eastAsia"/>
                <w:color w:val="000000"/>
                <w:szCs w:val="21"/>
              </w:rPr>
              <w:t>公司总经理承诺建立、实施、保持和改进OHSMS，并对OHSMS的有效性负责。并组织落实其管理职责内的各项工作。</w:t>
            </w:r>
          </w:p>
          <w:p w:rsidR="0066588E" w:rsidRDefault="0066588E" w:rsidP="0025017C">
            <w:pPr>
              <w:spacing w:line="360" w:lineRule="auto"/>
              <w:ind w:firstLine="480"/>
              <w:jc w:val="left"/>
              <w:rPr>
                <w:rFonts w:ascii="宋体" w:hAnsi="宋体" w:cs="宋体"/>
                <w:szCs w:val="21"/>
              </w:rPr>
            </w:pPr>
            <w:r>
              <w:rPr>
                <w:rFonts w:ascii="宋体" w:hAnsi="宋体" w:cs="宋体" w:hint="eastAsia"/>
                <w:szCs w:val="21"/>
              </w:rPr>
              <w:t>最高管理者组织公司相关人员并制定了管理方针和目标，并与组织环境相一致，与组织的战略方向一</w:t>
            </w:r>
            <w:r>
              <w:rPr>
                <w:rFonts w:ascii="宋体" w:hAnsi="宋体" w:cs="宋体" w:hint="eastAsia"/>
                <w:szCs w:val="21"/>
              </w:rPr>
              <w:lastRenderedPageBreak/>
              <w:t>致。</w:t>
            </w:r>
          </w:p>
          <w:p w:rsidR="0066588E" w:rsidRDefault="0066588E" w:rsidP="0025017C">
            <w:pPr>
              <w:spacing w:line="360" w:lineRule="auto"/>
              <w:ind w:firstLine="480"/>
              <w:jc w:val="left"/>
              <w:rPr>
                <w:rFonts w:ascii="宋体" w:hAnsi="宋体" w:cs="宋体"/>
                <w:szCs w:val="21"/>
              </w:rPr>
            </w:pPr>
            <w:r>
              <w:rPr>
                <w:rFonts w:ascii="宋体" w:hAnsi="宋体" w:cs="宋体" w:hint="eastAsia"/>
                <w:szCs w:val="21"/>
              </w:rPr>
              <w:t>根据总经理的谈话沟通，组织的管理体系要求已渐渐融入组织的业务过程中。</w:t>
            </w:r>
          </w:p>
          <w:p w:rsidR="0066588E" w:rsidRDefault="0066588E" w:rsidP="0025017C">
            <w:pPr>
              <w:spacing w:line="360" w:lineRule="auto"/>
              <w:ind w:firstLine="480"/>
              <w:jc w:val="left"/>
              <w:rPr>
                <w:rFonts w:ascii="宋体" w:hAnsi="宋体" w:cs="宋体"/>
                <w:szCs w:val="21"/>
              </w:rPr>
            </w:pPr>
            <w:r>
              <w:rPr>
                <w:rFonts w:ascii="宋体" w:hAnsi="宋体" w:cs="宋体" w:hint="eastAsia"/>
                <w:szCs w:val="21"/>
              </w:rPr>
              <w:t>组织已使用过程方法和基于风险的思维进行体系的运行。</w:t>
            </w:r>
          </w:p>
          <w:p w:rsidR="0066588E" w:rsidRDefault="0066588E" w:rsidP="0025017C">
            <w:pPr>
              <w:spacing w:line="360" w:lineRule="auto"/>
              <w:ind w:firstLine="480"/>
              <w:jc w:val="left"/>
              <w:rPr>
                <w:rFonts w:ascii="宋体" w:hAnsi="宋体" w:cs="宋体"/>
                <w:szCs w:val="21"/>
              </w:rPr>
            </w:pPr>
            <w:r>
              <w:rPr>
                <w:rFonts w:ascii="宋体" w:hAnsi="宋体" w:cs="宋体" w:hint="eastAsia"/>
                <w:szCs w:val="21"/>
              </w:rPr>
              <w:t>最高管理者针对体系的运行，提供了所需的资源。</w:t>
            </w:r>
          </w:p>
          <w:p w:rsidR="0066588E" w:rsidRDefault="0066588E" w:rsidP="0025017C">
            <w:pPr>
              <w:spacing w:line="360" w:lineRule="auto"/>
              <w:ind w:firstLine="480"/>
              <w:jc w:val="left"/>
              <w:rPr>
                <w:rFonts w:ascii="宋体" w:hAnsi="宋体" w:cs="宋体"/>
                <w:szCs w:val="21"/>
              </w:rPr>
            </w:pPr>
            <w:r>
              <w:rPr>
                <w:rFonts w:ascii="宋体" w:hAnsi="宋体" w:cs="宋体" w:hint="eastAsia"/>
                <w:szCs w:val="21"/>
              </w:rPr>
              <w:t>向全公司强调遵守法律法规、体系管理、符合管理体系的要求及达到顾客要求重要性。</w:t>
            </w:r>
          </w:p>
          <w:p w:rsidR="0066588E" w:rsidRDefault="0066588E" w:rsidP="0025017C">
            <w:pPr>
              <w:spacing w:line="360" w:lineRule="auto"/>
              <w:ind w:firstLine="480"/>
              <w:jc w:val="left"/>
              <w:rPr>
                <w:rFonts w:ascii="宋体" w:hAnsi="宋体" w:cs="宋体"/>
                <w:szCs w:val="21"/>
              </w:rPr>
            </w:pPr>
            <w:r>
              <w:rPr>
                <w:rFonts w:ascii="宋体" w:hAnsi="宋体" w:cs="宋体" w:hint="eastAsia"/>
                <w:szCs w:val="21"/>
              </w:rPr>
              <w:t>形成制度化，把目标进行层层分解落实到各部门，规定了定期检查落实的情况。</w:t>
            </w:r>
          </w:p>
          <w:p w:rsidR="0066588E" w:rsidRDefault="0066588E" w:rsidP="0025017C">
            <w:pPr>
              <w:snapToGrid w:val="0"/>
              <w:spacing w:line="360" w:lineRule="auto"/>
              <w:ind w:firstLineChars="200" w:firstLine="420"/>
              <w:rPr>
                <w:rFonts w:ascii="宋体" w:hAnsi="宋体" w:cs="宋体"/>
                <w:szCs w:val="21"/>
              </w:rPr>
            </w:pPr>
            <w:r>
              <w:rPr>
                <w:rFonts w:ascii="宋体" w:hAnsi="宋体" w:cs="宋体" w:hint="eastAsia"/>
                <w:szCs w:val="21"/>
              </w:rPr>
              <w:t>不断强调负责人制度，并制定了各部门负责人的职责、权限，并在全公司宣贯。</w:t>
            </w:r>
          </w:p>
          <w:p w:rsidR="0066588E" w:rsidRDefault="0066588E" w:rsidP="0025017C">
            <w:pPr>
              <w:snapToGrid w:val="0"/>
              <w:spacing w:line="360" w:lineRule="auto"/>
              <w:ind w:firstLineChars="200" w:firstLine="420"/>
              <w:rPr>
                <w:rFonts w:ascii="宋体" w:hAnsi="宋体" w:cs="宋体"/>
                <w:szCs w:val="21"/>
              </w:rPr>
            </w:pPr>
            <w:r>
              <w:rPr>
                <w:rFonts w:ascii="宋体" w:hAnsi="宋体" w:cs="宋体" w:hint="eastAsia"/>
                <w:szCs w:val="21"/>
              </w:rPr>
              <w:t>为确保建立、运行和持续改进管理体系所需的一切资源得到满足，公司提供了信息、技术、人力、设备、环境和资金等必要资源。</w:t>
            </w:r>
          </w:p>
          <w:p w:rsidR="0066588E" w:rsidRDefault="0066588E" w:rsidP="0025017C">
            <w:pPr>
              <w:ind w:firstLineChars="200" w:firstLine="420"/>
              <w:rPr>
                <w:rFonts w:ascii="宋体" w:hAnsi="宋体" w:cs="宋体"/>
                <w:szCs w:val="21"/>
              </w:rPr>
            </w:pPr>
            <w:r>
              <w:rPr>
                <w:rFonts w:ascii="宋体" w:hAnsi="宋体" w:cs="宋体" w:hint="eastAsia"/>
                <w:szCs w:val="21"/>
              </w:rPr>
              <w:t>基本符合要求。</w:t>
            </w:r>
          </w:p>
        </w:tc>
        <w:tc>
          <w:tcPr>
            <w:tcW w:w="1585" w:type="dxa"/>
          </w:tcPr>
          <w:p w:rsidR="0066588E" w:rsidRDefault="0066588E" w:rsidP="0025017C">
            <w:r>
              <w:rPr>
                <w:rFonts w:hint="eastAsia"/>
              </w:rPr>
              <w:lastRenderedPageBreak/>
              <w:t>符合</w:t>
            </w:r>
          </w:p>
        </w:tc>
      </w:tr>
      <w:tr w:rsidR="0066588E" w:rsidTr="0025017C">
        <w:trPr>
          <w:trHeight w:val="770"/>
        </w:trPr>
        <w:tc>
          <w:tcPr>
            <w:tcW w:w="2160" w:type="dxa"/>
          </w:tcPr>
          <w:p w:rsidR="0066588E" w:rsidRDefault="0066588E" w:rsidP="0025017C">
            <w:pPr>
              <w:rPr>
                <w:b/>
                <w:szCs w:val="21"/>
              </w:rPr>
            </w:pPr>
            <w:r>
              <w:rPr>
                <w:rFonts w:ascii="宋体" w:hAnsi="宋体" w:cs="宋体" w:hint="eastAsia"/>
                <w:szCs w:val="21"/>
              </w:rPr>
              <w:lastRenderedPageBreak/>
              <w:t>方针</w:t>
            </w:r>
          </w:p>
        </w:tc>
        <w:tc>
          <w:tcPr>
            <w:tcW w:w="960" w:type="dxa"/>
          </w:tcPr>
          <w:p w:rsidR="0066588E" w:rsidRDefault="0066588E" w:rsidP="0025017C">
            <w:pPr>
              <w:rPr>
                <w:rFonts w:ascii="宋体" w:hAnsi="宋体" w:cs="宋体"/>
                <w:szCs w:val="21"/>
              </w:rPr>
            </w:pPr>
            <w:r>
              <w:rPr>
                <w:rFonts w:ascii="宋体" w:hAnsi="宋体" w:cs="宋体" w:hint="eastAsia"/>
                <w:szCs w:val="21"/>
              </w:rPr>
              <w:t xml:space="preserve">S5.2 </w:t>
            </w:r>
          </w:p>
          <w:p w:rsidR="0066588E" w:rsidRDefault="0066588E" w:rsidP="0025017C">
            <w:pPr>
              <w:rPr>
                <w:b/>
                <w:szCs w:val="21"/>
              </w:rPr>
            </w:pPr>
          </w:p>
        </w:tc>
        <w:tc>
          <w:tcPr>
            <w:tcW w:w="10004" w:type="dxa"/>
            <w:vAlign w:val="center"/>
          </w:tcPr>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公司制定质量、环境和职业健康安全方针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质量方针：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诚实守信，客户至上；真诚合作，实现双赢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环境方针：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遵规守法，预防污染；高效低耗，环保营业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职业健康安全方针：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安全第一，预防为主；健康向上，共建和谐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公司质量、环境和职业健康安全方针体现以下几个方面：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a) 与公司的宗旨相适应：以人为本，与顾客同发展，为社会创造价值；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 xml:space="preserve">b) 包括了对保证产品质量、控制污染预防、保护员工健康和持续改进管理体系有效性的承诺；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c) 提供了制定和评审质量、环境和职业健康安全目标的框架。 </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公司建立的管理方针基本满足标准各项承诺的要求，基本能为质量、环境目标的制定提供框架，基本符合要求。</w:t>
            </w:r>
          </w:p>
          <w:p w:rsidR="0066588E" w:rsidRDefault="0066588E" w:rsidP="0025017C">
            <w:pPr>
              <w:ind w:firstLineChars="200" w:firstLine="420"/>
              <w:rPr>
                <w:rFonts w:ascii="宋体" w:hAnsi="宋体" w:cs="宋体"/>
                <w:szCs w:val="21"/>
              </w:rPr>
            </w:pPr>
            <w:r>
              <w:rPr>
                <w:rFonts w:ascii="宋体" w:hAnsi="宋体" w:cs="宋体" w:hint="eastAsia"/>
                <w:color w:val="000000"/>
                <w:szCs w:val="21"/>
              </w:rPr>
              <w:t>主要通过日常工作会议、口头交流等将质量、环境方针的要求向全员传达和灌输，确保员工增强顾客满意和守法意识。</w:t>
            </w:r>
          </w:p>
        </w:tc>
        <w:tc>
          <w:tcPr>
            <w:tcW w:w="1585" w:type="dxa"/>
          </w:tcPr>
          <w:p w:rsidR="0066588E" w:rsidRDefault="0066588E" w:rsidP="0025017C">
            <w:r>
              <w:rPr>
                <w:rFonts w:hint="eastAsia"/>
              </w:rPr>
              <w:lastRenderedPageBreak/>
              <w:t>符合</w:t>
            </w:r>
          </w:p>
        </w:tc>
      </w:tr>
      <w:tr w:rsidR="0066588E" w:rsidTr="0025017C">
        <w:trPr>
          <w:trHeight w:val="1060"/>
        </w:trPr>
        <w:tc>
          <w:tcPr>
            <w:tcW w:w="2160" w:type="dxa"/>
          </w:tcPr>
          <w:p w:rsidR="0066588E" w:rsidRDefault="0066588E" w:rsidP="0025017C">
            <w:pPr>
              <w:adjustRightInd w:val="0"/>
              <w:snapToGrid w:val="0"/>
              <w:rPr>
                <w:rFonts w:ascii="宋体" w:hAnsi="宋体" w:cs="宋体"/>
                <w:szCs w:val="21"/>
              </w:rPr>
            </w:pPr>
            <w:r>
              <w:rPr>
                <w:rFonts w:ascii="宋体" w:hAnsi="宋体" w:cs="宋体" w:hint="eastAsia"/>
                <w:szCs w:val="21"/>
              </w:rPr>
              <w:lastRenderedPageBreak/>
              <w:t>组织的角色、职责和权限；</w:t>
            </w:r>
          </w:p>
          <w:p w:rsidR="0066588E" w:rsidRDefault="0066588E" w:rsidP="0025017C">
            <w:pPr>
              <w:rPr>
                <w:b/>
                <w:szCs w:val="21"/>
              </w:rPr>
            </w:pPr>
            <w:r>
              <w:rPr>
                <w:rFonts w:ascii="宋体" w:hAnsi="宋体" w:cs="宋体" w:hint="eastAsia"/>
                <w:szCs w:val="21"/>
              </w:rPr>
              <w:t>资源、角色、职责、责任与权限</w:t>
            </w:r>
          </w:p>
        </w:tc>
        <w:tc>
          <w:tcPr>
            <w:tcW w:w="960" w:type="dxa"/>
          </w:tcPr>
          <w:p w:rsidR="0066588E" w:rsidRDefault="0066588E" w:rsidP="0025017C">
            <w:pPr>
              <w:rPr>
                <w:rFonts w:ascii="宋体" w:hAnsi="宋体" w:cs="宋体"/>
                <w:szCs w:val="21"/>
              </w:rPr>
            </w:pPr>
            <w:r>
              <w:rPr>
                <w:rFonts w:ascii="宋体" w:hAnsi="宋体" w:cs="宋体" w:hint="eastAsia"/>
                <w:szCs w:val="21"/>
              </w:rPr>
              <w:t xml:space="preserve">S5.3 </w:t>
            </w:r>
          </w:p>
          <w:p w:rsidR="0066588E" w:rsidRDefault="0066588E" w:rsidP="0025017C">
            <w:pPr>
              <w:rPr>
                <w:b/>
                <w:szCs w:val="21"/>
              </w:rPr>
            </w:pPr>
          </w:p>
        </w:tc>
        <w:tc>
          <w:tcPr>
            <w:tcW w:w="10004" w:type="dxa"/>
            <w:vAlign w:val="center"/>
          </w:tcPr>
          <w:p w:rsidR="0066588E" w:rsidRDefault="0066588E" w:rsidP="0025017C">
            <w:pPr>
              <w:spacing w:line="360" w:lineRule="auto"/>
              <w:ind w:firstLineChars="200" w:firstLine="420"/>
              <w:rPr>
                <w:rFonts w:ascii="宋体" w:hAnsi="宋体" w:cs="宋体"/>
                <w:szCs w:val="21"/>
              </w:rPr>
            </w:pPr>
            <w:r>
              <w:rPr>
                <w:rFonts w:ascii="宋体" w:hAnsi="宋体" w:cs="宋体" w:hint="eastAsia"/>
                <w:color w:val="000000"/>
                <w:szCs w:val="21"/>
              </w:rPr>
              <w:t>公司在建立管理体系之初，对各部门的职责权限进行了划分，在管理手册中确定了公司组织机构图，</w:t>
            </w:r>
            <w:r>
              <w:rPr>
                <w:rFonts w:ascii="宋体" w:hAnsi="宋体" w:cs="宋体" w:hint="eastAsia"/>
                <w:szCs w:val="21"/>
              </w:rPr>
              <w:t>行政部、市场部、策划部，对应每个部门有职能分配表，在5.3职责和权限中对各部门职责权限进行了规定，</w:t>
            </w:r>
            <w:r>
              <w:rPr>
                <w:rFonts w:ascii="宋体" w:hAnsi="宋体" w:cs="宋体" w:hint="eastAsia"/>
                <w:color w:val="000000"/>
                <w:szCs w:val="21"/>
              </w:rPr>
              <w:t>质量、环境体系负责人由</w:t>
            </w:r>
            <w:r>
              <w:rPr>
                <w:rFonts w:ascii="宋体" w:hAnsi="宋体" w:cs="宋体" w:hint="eastAsia"/>
                <w:szCs w:val="21"/>
              </w:rPr>
              <w:t>管理者代表：张林林负责，各部门基本清楚其职责，文件描述职责与实际基本符合。</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66588E" w:rsidRDefault="0066588E" w:rsidP="0025017C">
            <w:pPr>
              <w:rPr>
                <w:rFonts w:ascii="宋体" w:hAnsi="宋体" w:cs="宋体"/>
                <w:szCs w:val="21"/>
              </w:rPr>
            </w:pPr>
            <w:r>
              <w:rPr>
                <w:rFonts w:ascii="宋体" w:hAnsi="宋体" w:cs="宋体" w:hint="eastAsia"/>
                <w:szCs w:val="21"/>
              </w:rPr>
              <w:t>组织发生变更时能保持体系的正常运行和完整性；</w:t>
            </w:r>
          </w:p>
        </w:tc>
        <w:tc>
          <w:tcPr>
            <w:tcW w:w="1585" w:type="dxa"/>
          </w:tcPr>
          <w:p w:rsidR="0066588E" w:rsidRDefault="0066588E" w:rsidP="0025017C">
            <w:r>
              <w:rPr>
                <w:rFonts w:hint="eastAsia"/>
              </w:rPr>
              <w:t>符合</w:t>
            </w:r>
          </w:p>
        </w:tc>
      </w:tr>
      <w:tr w:rsidR="0066588E" w:rsidTr="0025017C">
        <w:trPr>
          <w:trHeight w:val="1107"/>
        </w:trPr>
        <w:tc>
          <w:tcPr>
            <w:tcW w:w="2160" w:type="dxa"/>
          </w:tcPr>
          <w:p w:rsidR="0066588E" w:rsidRDefault="0066588E" w:rsidP="0025017C">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S5.4</w:t>
            </w:r>
          </w:p>
          <w:p w:rsidR="0066588E" w:rsidRDefault="0066588E" w:rsidP="0025017C">
            <w:pPr>
              <w:rPr>
                <w:rFonts w:ascii="宋体" w:hAnsi="宋体"/>
                <w:szCs w:val="21"/>
              </w:rPr>
            </w:pPr>
          </w:p>
        </w:tc>
        <w:tc>
          <w:tcPr>
            <w:tcW w:w="10004" w:type="dxa"/>
          </w:tcPr>
          <w:p w:rsidR="0066588E" w:rsidRDefault="0066588E" w:rsidP="0025017C">
            <w:pPr>
              <w:rPr>
                <w:rFonts w:ascii="宋体" w:hAnsi="宋体" w:cs="宋体"/>
                <w:szCs w:val="21"/>
              </w:rPr>
            </w:pPr>
            <w:r>
              <w:rPr>
                <w:rFonts w:ascii="宋体" w:hAnsi="宋体" w:cs="宋体" w:hint="eastAsia"/>
                <w:szCs w:val="21"/>
              </w:rPr>
              <w:t>--《信息交流控制程序》规定了公司内外信息交流、协商的对象、方式、记录等。</w:t>
            </w:r>
          </w:p>
          <w:p w:rsidR="0066588E" w:rsidRDefault="0066588E" w:rsidP="0025017C">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告知员工：职业健康安全事务代表是曹楠；</w:t>
            </w:r>
          </w:p>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告知员工：职业健康安全管理体系建立的依据、标准和意义，因公司在服务过程中未涉及危险化学品，故未对全体员工出具告知书。</w:t>
            </w:r>
          </w:p>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lastRenderedPageBreak/>
              <w:t>组织员工学习：与安全健康管理有关的法律法规，包括《劳动合同法》、《安全服务法》、《职业病防治法》等关于员工权益、保险等内容；</w:t>
            </w:r>
          </w:p>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与职业健康安全事务代表曹楠交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66588E" w:rsidRDefault="0066588E" w:rsidP="0025017C">
            <w:pPr>
              <w:tabs>
                <w:tab w:val="center" w:pos="3169"/>
              </w:tabs>
              <w:spacing w:line="400" w:lineRule="exact"/>
              <w:jc w:val="left"/>
              <w:rPr>
                <w:rFonts w:ascii="宋体" w:hAnsi="宋体"/>
                <w:szCs w:val="21"/>
              </w:rPr>
            </w:pPr>
            <w:r>
              <w:rPr>
                <w:rFonts w:ascii="宋体" w:hAnsi="宋体" w:cs="宋体" w:hint="eastAsia"/>
                <w:szCs w:val="21"/>
              </w:rPr>
              <w:t>询问职业健康安全事务代表曹楠，了解到暂未发生员工与企业的劳动纠纷、工伤、员工投诉、员工权益争执等情况。</w:t>
            </w:r>
          </w:p>
        </w:tc>
        <w:tc>
          <w:tcPr>
            <w:tcW w:w="1585" w:type="dxa"/>
          </w:tcPr>
          <w:p w:rsidR="0066588E" w:rsidRDefault="0066588E" w:rsidP="0025017C">
            <w:r>
              <w:rPr>
                <w:rFonts w:hint="eastAsia"/>
              </w:rPr>
              <w:lastRenderedPageBreak/>
              <w:t>符合</w:t>
            </w:r>
          </w:p>
        </w:tc>
      </w:tr>
      <w:tr w:rsidR="0066588E" w:rsidTr="0025017C">
        <w:trPr>
          <w:trHeight w:val="656"/>
        </w:trPr>
        <w:tc>
          <w:tcPr>
            <w:tcW w:w="2160" w:type="dxa"/>
          </w:tcPr>
          <w:p w:rsidR="0066588E" w:rsidRDefault="0066588E" w:rsidP="0025017C">
            <w:pPr>
              <w:adjustRightInd w:val="0"/>
              <w:snapToGrid w:val="0"/>
              <w:jc w:val="center"/>
              <w:rPr>
                <w:b/>
                <w:szCs w:val="21"/>
              </w:rPr>
            </w:pPr>
            <w:r>
              <w:rPr>
                <w:rFonts w:ascii="宋体" w:hAnsi="宋体" w:cs="宋体" w:hint="eastAsia"/>
                <w:szCs w:val="21"/>
              </w:rPr>
              <w:lastRenderedPageBreak/>
              <w:t>应对风险和机遇的措施；</w:t>
            </w:r>
          </w:p>
        </w:tc>
        <w:tc>
          <w:tcPr>
            <w:tcW w:w="960" w:type="dxa"/>
          </w:tcPr>
          <w:p w:rsidR="0066588E" w:rsidRDefault="0066588E" w:rsidP="0025017C">
            <w:pPr>
              <w:rPr>
                <w:rFonts w:ascii="宋体" w:hAnsi="宋体" w:cs="宋体"/>
                <w:szCs w:val="21"/>
              </w:rPr>
            </w:pPr>
            <w:r>
              <w:rPr>
                <w:rFonts w:ascii="宋体" w:hAnsi="宋体" w:cs="宋体" w:hint="eastAsia"/>
                <w:szCs w:val="21"/>
              </w:rPr>
              <w:t xml:space="preserve">S6.1 </w:t>
            </w:r>
          </w:p>
          <w:p w:rsidR="0066588E" w:rsidRDefault="0066588E" w:rsidP="0025017C">
            <w:pPr>
              <w:rPr>
                <w:b/>
                <w:szCs w:val="21"/>
              </w:rPr>
            </w:pPr>
          </w:p>
        </w:tc>
        <w:tc>
          <w:tcPr>
            <w:tcW w:w="10004" w:type="dxa"/>
          </w:tcPr>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szCs w:val="21"/>
                <w:lang w:val="zh-CN"/>
              </w:rPr>
              <w:t>危险源辩识与风险评价控制程序</w:t>
            </w:r>
            <w:r>
              <w:rPr>
                <w:rFonts w:ascii="宋体" w:hAnsi="宋体" w:cs="宋体" w:hint="eastAsia"/>
                <w:szCs w:val="21"/>
              </w:rPr>
              <w:t>》，内容包括危险源的识别、确认、汇总、评价、登记、清单发放及更新控制。</w:t>
            </w:r>
          </w:p>
          <w:p w:rsidR="0066588E" w:rsidRDefault="0066588E" w:rsidP="0025017C">
            <w:pPr>
              <w:spacing w:line="420" w:lineRule="exact"/>
              <w:rPr>
                <w:rFonts w:ascii="宋体" w:hAnsi="宋体" w:cs="宋体"/>
                <w:szCs w:val="21"/>
              </w:rPr>
            </w:pPr>
            <w:r>
              <w:rPr>
                <w:rFonts w:ascii="宋体" w:hAnsi="宋体" w:cs="宋体" w:hint="eastAsia"/>
                <w:szCs w:val="21"/>
              </w:rPr>
              <w:t>公司不可接收风险有：</w:t>
            </w:r>
          </w:p>
          <w:p w:rsidR="0066588E" w:rsidRDefault="0066588E" w:rsidP="0066588E">
            <w:pPr>
              <w:numPr>
                <w:ilvl w:val="0"/>
                <w:numId w:val="11"/>
              </w:numPr>
              <w:spacing w:line="420" w:lineRule="exact"/>
              <w:rPr>
                <w:rFonts w:ascii="宋体" w:hAnsi="宋体" w:cs="宋体"/>
                <w:szCs w:val="21"/>
              </w:rPr>
            </w:pPr>
            <w:r>
              <w:rPr>
                <w:rFonts w:ascii="宋体" w:hAnsi="宋体" w:cs="宋体" w:hint="eastAsia"/>
                <w:szCs w:val="21"/>
              </w:rPr>
              <w:t>火灾、2）触电等两项。</w:t>
            </w:r>
          </w:p>
          <w:p w:rsidR="0066588E" w:rsidRDefault="0066588E" w:rsidP="0025017C">
            <w:pPr>
              <w:spacing w:line="420" w:lineRule="exact"/>
              <w:rPr>
                <w:rFonts w:ascii="宋体" w:hAnsi="宋体" w:cs="宋体"/>
                <w:szCs w:val="21"/>
              </w:rPr>
            </w:pPr>
            <w:r>
              <w:rPr>
                <w:rFonts w:ascii="宋体" w:hAnsi="宋体" w:cs="宋体" w:hint="eastAsia"/>
                <w:szCs w:val="21"/>
              </w:rPr>
              <w:t>对重要危险源的方法控制措施：</w:t>
            </w:r>
          </w:p>
          <w:p w:rsidR="0066588E" w:rsidRDefault="0066588E" w:rsidP="0025017C">
            <w:pPr>
              <w:spacing w:line="420" w:lineRule="exact"/>
              <w:rPr>
                <w:rFonts w:ascii="宋体" w:hAnsi="宋体" w:cs="宋体"/>
                <w:szCs w:val="21"/>
              </w:rPr>
            </w:pPr>
            <w:r>
              <w:rPr>
                <w:rFonts w:ascii="宋体" w:hAnsi="宋体" w:cs="宋体" w:hint="eastAsia"/>
                <w:szCs w:val="21"/>
              </w:rPr>
              <w:t>1、安全、消防、救援知识培训、学习；</w:t>
            </w:r>
          </w:p>
          <w:p w:rsidR="0066588E" w:rsidRDefault="0066588E" w:rsidP="0025017C">
            <w:pPr>
              <w:spacing w:line="420" w:lineRule="exact"/>
              <w:rPr>
                <w:rFonts w:ascii="宋体" w:hAnsi="宋体" w:cs="宋体"/>
                <w:szCs w:val="21"/>
              </w:rPr>
            </w:pPr>
            <w:r>
              <w:rPr>
                <w:rFonts w:ascii="宋体" w:hAnsi="宋体" w:cs="宋体" w:hint="eastAsia"/>
                <w:szCs w:val="21"/>
              </w:rPr>
              <w:t>2、严禁购买和使用三无电器产品；</w:t>
            </w:r>
          </w:p>
          <w:p w:rsidR="0066588E" w:rsidRDefault="0066588E" w:rsidP="0025017C">
            <w:pPr>
              <w:spacing w:line="420" w:lineRule="exact"/>
              <w:rPr>
                <w:rFonts w:ascii="宋体" w:hAnsi="宋体" w:cs="宋体"/>
                <w:szCs w:val="21"/>
              </w:rPr>
            </w:pPr>
            <w:r>
              <w:rPr>
                <w:rFonts w:ascii="宋体" w:hAnsi="宋体" w:cs="宋体" w:hint="eastAsia"/>
                <w:szCs w:val="21"/>
              </w:rPr>
              <w:t>3、加强日常安全用电检查和电器设备维保；</w:t>
            </w:r>
          </w:p>
          <w:p w:rsidR="0066588E" w:rsidRDefault="0066588E" w:rsidP="0025017C">
            <w:pPr>
              <w:spacing w:line="420" w:lineRule="exact"/>
              <w:rPr>
                <w:rFonts w:ascii="宋体" w:hAnsi="宋体" w:cs="宋体"/>
                <w:szCs w:val="21"/>
              </w:rPr>
            </w:pPr>
            <w:r>
              <w:rPr>
                <w:rFonts w:ascii="宋体" w:hAnsi="宋体" w:cs="宋体" w:hint="eastAsia"/>
                <w:szCs w:val="21"/>
              </w:rPr>
              <w:t>4、每年至少进行一次消防演习。</w:t>
            </w:r>
          </w:p>
          <w:p w:rsidR="0066588E" w:rsidRDefault="0066588E" w:rsidP="0025017C">
            <w:pPr>
              <w:spacing w:line="420" w:lineRule="exact"/>
              <w:rPr>
                <w:rFonts w:ascii="宋体" w:hAnsi="宋体" w:cs="宋体"/>
                <w:szCs w:val="21"/>
              </w:rPr>
            </w:pPr>
            <w:r>
              <w:rPr>
                <w:rFonts w:ascii="宋体" w:hAnsi="宋体" w:cs="宋体" w:hint="eastAsia"/>
                <w:szCs w:val="21"/>
              </w:rPr>
              <w:t>5、制定《安全用电管理规定》</w:t>
            </w:r>
          </w:p>
          <w:p w:rsidR="0066588E" w:rsidRDefault="0066588E" w:rsidP="0025017C">
            <w:pPr>
              <w:spacing w:line="420" w:lineRule="exact"/>
              <w:rPr>
                <w:rFonts w:ascii="宋体" w:hAnsi="宋体" w:cs="宋体"/>
                <w:szCs w:val="21"/>
              </w:rPr>
            </w:pPr>
            <w:r>
              <w:rPr>
                <w:rFonts w:ascii="宋体" w:hAnsi="宋体" w:cs="宋体" w:hint="eastAsia"/>
                <w:szCs w:val="21"/>
              </w:rPr>
              <w:t>6、配置充分的消防器材</w:t>
            </w:r>
          </w:p>
          <w:p w:rsidR="0066588E" w:rsidRDefault="0066588E" w:rsidP="0025017C">
            <w:pPr>
              <w:spacing w:line="420" w:lineRule="exact"/>
              <w:rPr>
                <w:rFonts w:ascii="宋体" w:hAnsi="宋体" w:cs="宋体"/>
                <w:szCs w:val="21"/>
              </w:rPr>
            </w:pPr>
            <w:r>
              <w:rPr>
                <w:rFonts w:ascii="宋体" w:hAnsi="宋体" w:cs="宋体" w:hint="eastAsia"/>
                <w:szCs w:val="21"/>
              </w:rPr>
              <w:t>7、现场增加安全、防火标识</w:t>
            </w:r>
          </w:p>
          <w:p w:rsidR="0066588E" w:rsidRDefault="0066588E" w:rsidP="0025017C">
            <w:pPr>
              <w:spacing w:line="420" w:lineRule="exact"/>
              <w:rPr>
                <w:rFonts w:ascii="宋体" w:hAnsi="宋体" w:cs="宋体"/>
                <w:szCs w:val="21"/>
              </w:rPr>
            </w:pPr>
            <w:r>
              <w:rPr>
                <w:rFonts w:ascii="宋体" w:hAnsi="宋体" w:cs="宋体" w:hint="eastAsia"/>
                <w:szCs w:val="21"/>
              </w:rPr>
              <w:t>8、用电安全常识培训。</w:t>
            </w:r>
          </w:p>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66588E" w:rsidRDefault="0066588E" w:rsidP="0025017C">
            <w:r>
              <w:rPr>
                <w:rFonts w:hint="eastAsia"/>
              </w:rPr>
              <w:t>符合</w:t>
            </w:r>
          </w:p>
        </w:tc>
      </w:tr>
      <w:tr w:rsidR="0066588E" w:rsidTr="0025017C">
        <w:trPr>
          <w:trHeight w:val="656"/>
        </w:trPr>
        <w:tc>
          <w:tcPr>
            <w:tcW w:w="2160" w:type="dxa"/>
          </w:tcPr>
          <w:p w:rsidR="0066588E" w:rsidRDefault="0066588E" w:rsidP="0025017C">
            <w:pPr>
              <w:adjustRightInd w:val="0"/>
              <w:snapToGrid w:val="0"/>
              <w:jc w:val="center"/>
              <w:rPr>
                <w:rFonts w:ascii="宋体" w:hAnsi="宋体" w:cs="宋体"/>
                <w:szCs w:val="21"/>
              </w:rPr>
            </w:pPr>
            <w:r>
              <w:rPr>
                <w:rFonts w:ascii="宋体" w:hAnsi="宋体" w:cs="宋体" w:hint="eastAsia"/>
                <w:szCs w:val="21"/>
              </w:rPr>
              <w:lastRenderedPageBreak/>
              <w:t>措施的策划</w:t>
            </w:r>
          </w:p>
        </w:tc>
        <w:tc>
          <w:tcPr>
            <w:tcW w:w="960" w:type="dxa"/>
          </w:tcPr>
          <w:p w:rsidR="0066588E" w:rsidRDefault="0066588E" w:rsidP="0025017C">
            <w:pPr>
              <w:adjustRightInd w:val="0"/>
              <w:snapToGrid w:val="0"/>
              <w:jc w:val="center"/>
              <w:rPr>
                <w:rFonts w:ascii="宋体" w:hAnsi="宋体" w:cs="宋体"/>
                <w:szCs w:val="21"/>
              </w:rPr>
            </w:pPr>
            <w:r>
              <w:rPr>
                <w:rFonts w:ascii="宋体" w:hAnsi="宋体" w:cs="宋体" w:hint="eastAsia"/>
                <w:szCs w:val="21"/>
              </w:rPr>
              <w:t>S6.1.4</w:t>
            </w:r>
          </w:p>
        </w:tc>
        <w:tc>
          <w:tcPr>
            <w:tcW w:w="10004" w:type="dxa"/>
          </w:tcPr>
          <w:p w:rsidR="0066588E" w:rsidRDefault="0066588E" w:rsidP="0025017C">
            <w:pPr>
              <w:tabs>
                <w:tab w:val="center" w:pos="3169"/>
              </w:tabs>
              <w:spacing w:line="400" w:lineRule="exact"/>
              <w:jc w:val="left"/>
              <w:rPr>
                <w:rFonts w:ascii="宋体" w:hAnsi="宋体" w:cs="宋体"/>
                <w:szCs w:val="21"/>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66588E" w:rsidRDefault="0066588E" w:rsidP="0025017C"/>
        </w:tc>
      </w:tr>
      <w:tr w:rsidR="0066588E" w:rsidTr="0025017C">
        <w:trPr>
          <w:trHeight w:val="1587"/>
        </w:trPr>
        <w:tc>
          <w:tcPr>
            <w:tcW w:w="2160" w:type="dxa"/>
          </w:tcPr>
          <w:p w:rsidR="0066588E" w:rsidRDefault="0066588E" w:rsidP="0025017C">
            <w:pPr>
              <w:rPr>
                <w:b/>
                <w:szCs w:val="21"/>
              </w:rPr>
            </w:pPr>
            <w:r>
              <w:rPr>
                <w:rFonts w:ascii="宋体" w:hAnsi="宋体" w:hint="eastAsia"/>
                <w:szCs w:val="21"/>
              </w:rPr>
              <w:t>目标及其实现的策划</w:t>
            </w:r>
          </w:p>
        </w:tc>
        <w:tc>
          <w:tcPr>
            <w:tcW w:w="960" w:type="dxa"/>
          </w:tcPr>
          <w:p w:rsidR="0066588E" w:rsidRDefault="0066588E" w:rsidP="0025017C">
            <w:pPr>
              <w:rPr>
                <w:rFonts w:ascii="宋体" w:hAnsi="宋体" w:cs="宋体"/>
                <w:szCs w:val="21"/>
              </w:rPr>
            </w:pPr>
            <w:r>
              <w:rPr>
                <w:rFonts w:ascii="宋体" w:hAnsi="宋体" w:cs="宋体" w:hint="eastAsia"/>
                <w:szCs w:val="21"/>
              </w:rPr>
              <w:t xml:space="preserve">S6.2 </w:t>
            </w:r>
          </w:p>
          <w:p w:rsidR="0066588E" w:rsidRDefault="0066588E" w:rsidP="0025017C">
            <w:pPr>
              <w:rPr>
                <w:b/>
                <w:szCs w:val="21"/>
              </w:rPr>
            </w:pPr>
          </w:p>
        </w:tc>
        <w:tc>
          <w:tcPr>
            <w:tcW w:w="10004" w:type="dxa"/>
          </w:tcPr>
          <w:p w:rsidR="0066588E" w:rsidRDefault="0066588E" w:rsidP="0025017C">
            <w:pPr>
              <w:spacing w:line="360" w:lineRule="auto"/>
              <w:jc w:val="left"/>
            </w:pPr>
            <w:r>
              <w:rPr>
                <w:rFonts w:ascii="宋体" w:hAnsi="宋体" w:cs="宋体" w:hint="eastAsia"/>
                <w:color w:val="000000"/>
                <w:szCs w:val="21"/>
              </w:rPr>
              <w:t>职业健康安全目标：</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1）全年火灾触电事故发生0                        实际为0</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2）人身伤亡为零                                 实际为0</w:t>
            </w:r>
          </w:p>
          <w:p w:rsidR="0066588E" w:rsidRDefault="0066588E" w:rsidP="0025017C">
            <w:pPr>
              <w:rPr>
                <w:rFonts w:ascii="宋体" w:hAnsi="宋体" w:cs="宋体"/>
                <w:szCs w:val="21"/>
              </w:rPr>
            </w:pPr>
            <w:r>
              <w:rPr>
                <w:rFonts w:ascii="宋体" w:hAnsi="宋体" w:cs="宋体" w:hint="eastAsia"/>
                <w:szCs w:val="21"/>
              </w:rPr>
              <w:t>查《目标考核表》2020年1月-2020年8月对目标进行考核，均达到目标，并将指标进行了分解。</w:t>
            </w:r>
          </w:p>
        </w:tc>
        <w:tc>
          <w:tcPr>
            <w:tcW w:w="1585" w:type="dxa"/>
          </w:tcPr>
          <w:p w:rsidR="0066588E" w:rsidRDefault="0066588E" w:rsidP="0025017C">
            <w:r>
              <w:rPr>
                <w:rFonts w:hint="eastAsia"/>
              </w:rPr>
              <w:t>符合</w:t>
            </w:r>
          </w:p>
        </w:tc>
      </w:tr>
      <w:tr w:rsidR="0066588E" w:rsidTr="0025017C">
        <w:trPr>
          <w:trHeight w:val="90"/>
        </w:trPr>
        <w:tc>
          <w:tcPr>
            <w:tcW w:w="2160" w:type="dxa"/>
          </w:tcPr>
          <w:p w:rsidR="0066588E" w:rsidRDefault="0066588E" w:rsidP="0025017C">
            <w:pPr>
              <w:adjustRightInd w:val="0"/>
              <w:snapToGrid w:val="0"/>
              <w:jc w:val="left"/>
              <w:rPr>
                <w:rFonts w:ascii="宋体" w:hAnsi="宋体"/>
                <w:szCs w:val="21"/>
              </w:rPr>
            </w:pPr>
            <w:r>
              <w:rPr>
                <w:rFonts w:ascii="宋体" w:hAnsi="宋体" w:hint="eastAsia"/>
                <w:szCs w:val="21"/>
              </w:rPr>
              <w:t>资源</w:t>
            </w:r>
          </w:p>
        </w:tc>
        <w:tc>
          <w:tcPr>
            <w:tcW w:w="960" w:type="dxa"/>
          </w:tcPr>
          <w:p w:rsidR="0066588E" w:rsidRDefault="0066588E" w:rsidP="0025017C">
            <w:pPr>
              <w:pStyle w:val="a0"/>
            </w:pPr>
            <w:r>
              <w:rPr>
                <w:rFonts w:ascii="宋体" w:hAnsi="宋体" w:cs="宋体" w:hint="eastAsia"/>
                <w:bCs w:val="0"/>
                <w:spacing w:val="0"/>
                <w:szCs w:val="21"/>
              </w:rPr>
              <w:t>S7.1</w:t>
            </w:r>
          </w:p>
        </w:tc>
        <w:tc>
          <w:tcPr>
            <w:tcW w:w="10004" w:type="dxa"/>
          </w:tcPr>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color w:val="000000"/>
                <w:szCs w:val="21"/>
              </w:rPr>
              <w:t>总经理对资源的配备比较重视，人力资源、设备和工作环境等可满足展览展示策划及相关服务的需要。</w:t>
            </w:r>
          </w:p>
        </w:tc>
        <w:tc>
          <w:tcPr>
            <w:tcW w:w="1585" w:type="dxa"/>
          </w:tcPr>
          <w:p w:rsidR="0066588E" w:rsidRDefault="0066588E" w:rsidP="0025017C">
            <w:r>
              <w:rPr>
                <w:rFonts w:hint="eastAsia"/>
              </w:rPr>
              <w:t>符合</w:t>
            </w:r>
          </w:p>
        </w:tc>
      </w:tr>
      <w:tr w:rsidR="0066588E" w:rsidTr="0025017C">
        <w:trPr>
          <w:trHeight w:val="265"/>
        </w:trPr>
        <w:tc>
          <w:tcPr>
            <w:tcW w:w="2160" w:type="dxa"/>
          </w:tcPr>
          <w:p w:rsidR="0066588E" w:rsidRDefault="0066588E" w:rsidP="0025017C">
            <w:pPr>
              <w:adjustRightInd w:val="0"/>
              <w:snapToGrid w:val="0"/>
              <w:jc w:val="left"/>
              <w:rPr>
                <w:rFonts w:ascii="宋体" w:hAnsi="宋体"/>
                <w:szCs w:val="21"/>
              </w:rPr>
            </w:pPr>
            <w:r>
              <w:rPr>
                <w:rFonts w:ascii="宋体" w:hAnsi="宋体" w:cs="宋体" w:hint="eastAsia"/>
                <w:szCs w:val="21"/>
              </w:rPr>
              <w:t>沟通</w:t>
            </w:r>
          </w:p>
        </w:tc>
        <w:tc>
          <w:tcPr>
            <w:tcW w:w="960" w:type="dxa"/>
          </w:tcPr>
          <w:p w:rsidR="0066588E" w:rsidRDefault="0066588E" w:rsidP="0025017C">
            <w:pPr>
              <w:rPr>
                <w:rFonts w:ascii="宋体" w:hAnsi="宋体" w:cs="宋体"/>
                <w:szCs w:val="21"/>
              </w:rPr>
            </w:pPr>
            <w:r>
              <w:rPr>
                <w:rFonts w:ascii="宋体" w:hAnsi="宋体" w:cs="宋体" w:hint="eastAsia"/>
                <w:szCs w:val="21"/>
              </w:rPr>
              <w:t xml:space="preserve">S7.4 </w:t>
            </w:r>
          </w:p>
          <w:p w:rsidR="0066588E" w:rsidRDefault="0066588E" w:rsidP="0025017C">
            <w:pPr>
              <w:rPr>
                <w:rFonts w:ascii="宋体" w:hAnsi="宋体"/>
                <w:szCs w:val="21"/>
              </w:rPr>
            </w:pPr>
          </w:p>
        </w:tc>
        <w:tc>
          <w:tcPr>
            <w:tcW w:w="10004" w:type="dxa"/>
          </w:tcPr>
          <w:p w:rsidR="0066588E" w:rsidRDefault="0066588E" w:rsidP="0025017C">
            <w:pPr>
              <w:spacing w:line="360" w:lineRule="auto"/>
              <w:jc w:val="left"/>
              <w:rPr>
                <w:szCs w:val="22"/>
              </w:rPr>
            </w:pPr>
            <w:r>
              <w:rPr>
                <w:rFonts w:hint="eastAsia"/>
                <w:szCs w:val="22"/>
              </w:rPr>
              <w:t>公司和部门负责人清楚公司及各部门与</w:t>
            </w:r>
            <w:r>
              <w:rPr>
                <w:rFonts w:hint="eastAsia"/>
                <w:szCs w:val="22"/>
              </w:rPr>
              <w:t>QES</w:t>
            </w:r>
            <w:r>
              <w:rPr>
                <w:rFonts w:hint="eastAsia"/>
                <w:szCs w:val="22"/>
              </w:rPr>
              <w:t>相关的内部沟通和外部信息交流的项目、内容等。如：公布、公开方针目标、与客户、外部供方等相关产品和服务的沟通等。</w:t>
            </w:r>
          </w:p>
          <w:p w:rsidR="0066588E" w:rsidRDefault="0066588E" w:rsidP="0025017C">
            <w:pPr>
              <w:spacing w:line="360" w:lineRule="auto"/>
              <w:jc w:val="left"/>
              <w:rPr>
                <w:szCs w:val="22"/>
              </w:rPr>
            </w:pPr>
            <w:r>
              <w:rPr>
                <w:rFonts w:hint="eastAsia"/>
                <w:szCs w:val="22"/>
              </w:rPr>
              <w:t>--</w:t>
            </w:r>
            <w:r>
              <w:rPr>
                <w:rFonts w:hint="eastAsia"/>
                <w:szCs w:val="22"/>
              </w:rPr>
              <w:t>主要的事项内、外沟通均事先做出策划或规定，内容包括：沟通事项、沟通的职责、沟通对象、沟通内容、沟通时机、沟通方式等等。</w:t>
            </w:r>
          </w:p>
          <w:p w:rsidR="0066588E" w:rsidRDefault="0066588E" w:rsidP="0025017C">
            <w:pPr>
              <w:spacing w:line="360" w:lineRule="auto"/>
              <w:jc w:val="left"/>
              <w:rPr>
                <w:szCs w:val="22"/>
              </w:rPr>
            </w:pPr>
            <w:r>
              <w:rPr>
                <w:rFonts w:hint="eastAsia"/>
                <w:szCs w:val="22"/>
              </w:rPr>
              <w:t>--</w:t>
            </w:r>
            <w:r>
              <w:rPr>
                <w:rFonts w:hint="eastAsia"/>
                <w:szCs w:val="22"/>
              </w:rPr>
              <w:t>通常的沟通方式包括但不限于：会议、文件、改善提案、通告、内部联络书、内部电脑网络、培训、拜访、交谈、提交报告等。</w:t>
            </w:r>
          </w:p>
          <w:p w:rsidR="0066588E" w:rsidRDefault="0066588E" w:rsidP="0025017C">
            <w:pPr>
              <w:spacing w:line="360" w:lineRule="auto"/>
              <w:jc w:val="left"/>
              <w:rPr>
                <w:rFonts w:ascii="宋体" w:hAnsi="宋体"/>
                <w:szCs w:val="21"/>
              </w:rPr>
            </w:pPr>
            <w:r>
              <w:rPr>
                <w:rFonts w:hint="eastAsia"/>
                <w:szCs w:val="22"/>
              </w:rPr>
              <w:t>--</w:t>
            </w:r>
            <w:r>
              <w:rPr>
                <w:rFonts w:hint="eastAsia"/>
                <w:szCs w:val="22"/>
              </w:rPr>
              <w:t>现场查看记录并口头交流确认：公司及行政部负责的相关内、外沟通效果基本满足要求。</w:t>
            </w:r>
          </w:p>
        </w:tc>
        <w:tc>
          <w:tcPr>
            <w:tcW w:w="1585" w:type="dxa"/>
          </w:tcPr>
          <w:p w:rsidR="0066588E" w:rsidRDefault="0066588E" w:rsidP="0025017C">
            <w:r>
              <w:rPr>
                <w:rFonts w:hint="eastAsia"/>
              </w:rPr>
              <w:t>符合</w:t>
            </w:r>
          </w:p>
        </w:tc>
      </w:tr>
      <w:tr w:rsidR="0066588E" w:rsidTr="0025017C">
        <w:trPr>
          <w:trHeight w:val="2110"/>
        </w:trPr>
        <w:tc>
          <w:tcPr>
            <w:tcW w:w="2160" w:type="dxa"/>
          </w:tcPr>
          <w:p w:rsidR="0066588E" w:rsidRDefault="0066588E" w:rsidP="0025017C">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66588E" w:rsidRDefault="0066588E" w:rsidP="0025017C">
            <w:pPr>
              <w:rPr>
                <w:rFonts w:ascii="宋体" w:hAnsi="宋体" w:cs="宋体"/>
                <w:szCs w:val="21"/>
              </w:rPr>
            </w:pPr>
            <w:r>
              <w:rPr>
                <w:rFonts w:ascii="宋体" w:hAnsi="宋体" w:cs="宋体" w:hint="eastAsia"/>
                <w:szCs w:val="21"/>
              </w:rPr>
              <w:t xml:space="preserve">S9.1.1 </w:t>
            </w:r>
          </w:p>
        </w:tc>
        <w:tc>
          <w:tcPr>
            <w:tcW w:w="10004" w:type="dxa"/>
          </w:tcPr>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如：</w:t>
            </w:r>
          </w:p>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（1）《职业健康安全绩效监测控制程序》</w:t>
            </w:r>
          </w:p>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 xml:space="preserve">内部审核控制程序 </w:t>
            </w:r>
            <w:r>
              <w:rPr>
                <w:rFonts w:ascii="宋体" w:hAnsi="宋体" w:cs="宋体" w:hint="eastAsia"/>
                <w:szCs w:val="21"/>
              </w:rPr>
              <w:t>》</w:t>
            </w:r>
          </w:p>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应急准备与响应控制程序</w:t>
            </w:r>
            <w:r>
              <w:rPr>
                <w:rFonts w:ascii="宋体" w:hAnsi="宋体" w:cs="宋体" w:hint="eastAsia"/>
                <w:szCs w:val="21"/>
              </w:rPr>
              <w:t>》</w:t>
            </w:r>
          </w:p>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（5）《合规性评价控制程序》</w:t>
            </w:r>
          </w:p>
        </w:tc>
        <w:tc>
          <w:tcPr>
            <w:tcW w:w="1585" w:type="dxa"/>
          </w:tcPr>
          <w:p w:rsidR="0066588E" w:rsidRDefault="0066588E" w:rsidP="0025017C">
            <w:r>
              <w:rPr>
                <w:rFonts w:hint="eastAsia"/>
              </w:rPr>
              <w:t>符合</w:t>
            </w:r>
          </w:p>
        </w:tc>
      </w:tr>
      <w:tr w:rsidR="0066588E" w:rsidTr="0025017C">
        <w:trPr>
          <w:trHeight w:val="500"/>
        </w:trPr>
        <w:tc>
          <w:tcPr>
            <w:tcW w:w="2160" w:type="dxa"/>
          </w:tcPr>
          <w:p w:rsidR="0066588E" w:rsidRDefault="0066588E" w:rsidP="0025017C">
            <w:pPr>
              <w:adjustRightInd w:val="0"/>
              <w:snapToGrid w:val="0"/>
              <w:jc w:val="left"/>
              <w:rPr>
                <w:rFonts w:ascii="宋体" w:hAnsi="宋体"/>
                <w:szCs w:val="21"/>
              </w:rPr>
            </w:pPr>
            <w:r>
              <w:rPr>
                <w:rFonts w:ascii="宋体" w:hAnsi="宋体" w:hint="eastAsia"/>
                <w:szCs w:val="21"/>
              </w:rPr>
              <w:t>内部审核</w:t>
            </w:r>
          </w:p>
        </w:tc>
        <w:tc>
          <w:tcPr>
            <w:tcW w:w="960" w:type="dxa"/>
          </w:tcPr>
          <w:p w:rsidR="0066588E" w:rsidRDefault="0066588E" w:rsidP="0025017C">
            <w:pPr>
              <w:rPr>
                <w:rFonts w:ascii="宋体" w:hAnsi="宋体" w:cs="宋体"/>
                <w:szCs w:val="21"/>
              </w:rPr>
            </w:pPr>
            <w:r>
              <w:rPr>
                <w:rFonts w:ascii="宋体" w:hAnsi="宋体" w:cs="宋体" w:hint="eastAsia"/>
                <w:szCs w:val="21"/>
              </w:rPr>
              <w:t xml:space="preserve">S9.2 </w:t>
            </w:r>
          </w:p>
          <w:p w:rsidR="0066588E" w:rsidRDefault="0066588E" w:rsidP="0025017C">
            <w:pPr>
              <w:rPr>
                <w:rFonts w:ascii="宋体" w:hAnsi="宋体"/>
                <w:szCs w:val="21"/>
              </w:rPr>
            </w:pPr>
          </w:p>
        </w:tc>
        <w:tc>
          <w:tcPr>
            <w:tcW w:w="10004" w:type="dxa"/>
            <w:vAlign w:val="center"/>
          </w:tcPr>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编制有《内部审核控制程序》，程序中规定公司确定管理体系覆盖的每年（12个月）至少接受一次涉及所有条款活动的内部审核。</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提供有年度内部审核计划包括审核目的、范围、依据、频次、审核方式、审核日程安排。</w:t>
            </w:r>
          </w:p>
          <w:p w:rsidR="0066588E" w:rsidRDefault="0066588E" w:rsidP="0025017C">
            <w:pPr>
              <w:spacing w:line="360" w:lineRule="auto"/>
              <w:ind w:firstLineChars="200" w:firstLine="420"/>
              <w:rPr>
                <w:rFonts w:ascii="宋体" w:hAnsi="宋体" w:cs="宋体"/>
                <w:szCs w:val="21"/>
              </w:rPr>
            </w:pPr>
            <w:r>
              <w:rPr>
                <w:rFonts w:ascii="宋体" w:hAnsi="宋体" w:cs="宋体" w:hint="eastAsia"/>
                <w:color w:val="000000"/>
                <w:szCs w:val="21"/>
              </w:rPr>
              <w:t>审核时间：2020年3月10日（去年内审时间在</w:t>
            </w:r>
            <w:r>
              <w:rPr>
                <w:rFonts w:ascii="宋体" w:hAnsi="宋体" w:cs="宋体" w:hint="eastAsia"/>
                <w:szCs w:val="21"/>
              </w:rPr>
              <w:t>2019年3月15日，</w:t>
            </w:r>
            <w:r>
              <w:rPr>
                <w:rFonts w:hint="eastAsia"/>
              </w:rPr>
              <w:t>时间间隔未超过</w:t>
            </w:r>
            <w:r>
              <w:rPr>
                <w:rFonts w:hint="eastAsia"/>
              </w:rPr>
              <w:t>12</w:t>
            </w:r>
            <w:r>
              <w:rPr>
                <w:rFonts w:hint="eastAsia"/>
              </w:rPr>
              <w:t>个月，策划符合要求</w:t>
            </w:r>
            <w:r>
              <w:rPr>
                <w:rFonts w:ascii="宋体" w:hAnsi="宋体" w:cs="宋体" w:hint="eastAsia"/>
                <w:color w:val="000000"/>
                <w:szCs w:val="21"/>
              </w:rPr>
              <w:t>）</w:t>
            </w:r>
            <w:r>
              <w:rPr>
                <w:rFonts w:ascii="宋体" w:hAnsi="宋体" w:cs="宋体" w:hint="eastAsia"/>
                <w:szCs w:val="21"/>
              </w:rPr>
              <w:t>开展了以GB/T19001-2016、GB/24001-2016、ISO45001:2018为标准的结合审核。</w:t>
            </w:r>
          </w:p>
          <w:p w:rsidR="0066588E" w:rsidRDefault="0066588E" w:rsidP="0025017C">
            <w:pPr>
              <w:widowControl/>
              <w:spacing w:line="360" w:lineRule="auto"/>
              <w:jc w:val="left"/>
              <w:rPr>
                <w:rFonts w:ascii="宋体" w:hAnsi="宋体" w:cs="宋体"/>
                <w:color w:val="000000"/>
                <w:szCs w:val="21"/>
              </w:rPr>
            </w:pPr>
            <w:r>
              <w:rPr>
                <w:rFonts w:ascii="宋体" w:hAnsi="宋体" w:cs="宋体" w:hint="eastAsia"/>
                <w:color w:val="000000"/>
                <w:szCs w:val="21"/>
              </w:rPr>
              <w:t>范围：公司管理体系覆盖的各部门、所有过程。</w:t>
            </w:r>
          </w:p>
          <w:p w:rsidR="0066588E" w:rsidRDefault="0066588E" w:rsidP="0025017C">
            <w:pPr>
              <w:spacing w:line="360" w:lineRule="auto"/>
              <w:rPr>
                <w:rFonts w:ascii="宋体" w:hAnsi="宋体" w:cs="宋体"/>
                <w:color w:val="000000"/>
                <w:szCs w:val="21"/>
              </w:rPr>
            </w:pPr>
            <w:r>
              <w:rPr>
                <w:rFonts w:ascii="宋体" w:hAnsi="宋体" w:cs="宋体" w:hint="eastAsia"/>
                <w:color w:val="000000"/>
                <w:szCs w:val="21"/>
              </w:rPr>
              <w:t>审核组组成：张林林</w:t>
            </w:r>
            <w:r>
              <w:rPr>
                <w:rFonts w:ascii="宋体" w:hAnsi="宋体" w:cs="宋体" w:hint="eastAsia"/>
                <w:szCs w:val="21"/>
              </w:rPr>
              <w:t>（行政部）</w:t>
            </w:r>
            <w:r>
              <w:rPr>
                <w:rFonts w:ascii="宋体" w:hAnsi="宋体" w:cs="宋体" w:hint="eastAsia"/>
                <w:color w:val="000000"/>
                <w:szCs w:val="21"/>
              </w:rPr>
              <w:t>、尹倩</w:t>
            </w:r>
            <w:r>
              <w:rPr>
                <w:rFonts w:ascii="宋体" w:hAnsi="宋体" w:cs="宋体" w:hint="eastAsia"/>
                <w:szCs w:val="21"/>
              </w:rPr>
              <w:t>（策划部）</w:t>
            </w:r>
          </w:p>
          <w:p w:rsidR="0066588E" w:rsidRDefault="0066588E" w:rsidP="0025017C">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查公司内审员经培训、内审员授权书，内审员基本能满足内审的能力要求；</w:t>
            </w:r>
          </w:p>
          <w:p w:rsidR="0066588E" w:rsidRDefault="0066588E" w:rsidP="0025017C">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查《管理层审核检查表》，《策划部审核检查表》、《行政部审核检查表》，《市场部审核检查表》审核过程及条款基本齐全，未出现审核本部门情况。</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对应有按审核计划实施审核的现场审核检查表，有审核条款、审核项目及审核记录，有基本内容，但记录较为简单。</w:t>
            </w:r>
          </w:p>
          <w:p w:rsidR="0066588E" w:rsidRDefault="0066588E" w:rsidP="0025017C">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查，《内部管理体系审核报告》，审核结论：公司质量、环境、职业健康安全管理体系基本符合ISO9001：2015、ISO14001：2015、ISO 45001:2018质量、环境、职业健康安全管理体系要求，且运行有效。</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此次开据的</w:t>
            </w:r>
            <w:r>
              <w:rPr>
                <w:rFonts w:ascii="宋体" w:hAnsi="宋体" w:cs="宋体" w:hint="eastAsia"/>
                <w:szCs w:val="21"/>
              </w:rPr>
              <w:t>《内审不符合项报告》涉及策划部涉及条款为ISO14001：2015条款号（8.2）ISO45001：2018条款号（8.2）审核中发现策划部不能提供《火灾应急预案》，部门根据内审开具的不符合已经进行了整改并实施，且验证人验证有效。</w:t>
            </w:r>
          </w:p>
          <w:p w:rsidR="0066588E" w:rsidRDefault="0066588E" w:rsidP="0025017C">
            <w:pPr>
              <w:widowControl/>
              <w:spacing w:line="360" w:lineRule="auto"/>
              <w:ind w:firstLineChars="150" w:firstLine="315"/>
              <w:jc w:val="left"/>
              <w:rPr>
                <w:rFonts w:ascii="宋体" w:hAnsi="宋体" w:cs="宋体"/>
                <w:szCs w:val="21"/>
              </w:rPr>
            </w:pPr>
            <w:r>
              <w:rPr>
                <w:rFonts w:ascii="宋体" w:hAnsi="宋体" w:cs="宋体" w:hint="eastAsia"/>
                <w:color w:val="000000"/>
                <w:szCs w:val="21"/>
              </w:rPr>
              <w:t>提供有《内部审核报告》。</w:t>
            </w:r>
            <w:r>
              <w:rPr>
                <w:rFonts w:ascii="宋体" w:hAnsi="宋体" w:cs="宋体" w:hint="eastAsia"/>
                <w:szCs w:val="21"/>
              </w:rPr>
              <w:t>查，审核结论：本公司管理体系得到了有效实施，运行实施保持了适宜性。</w:t>
            </w:r>
          </w:p>
          <w:p w:rsidR="0066588E" w:rsidRDefault="0066588E" w:rsidP="0025017C">
            <w:pPr>
              <w:widowControl/>
              <w:spacing w:line="360" w:lineRule="auto"/>
              <w:ind w:firstLineChars="150" w:firstLine="315"/>
              <w:jc w:val="left"/>
              <w:rPr>
                <w:rFonts w:ascii="宋体" w:hAnsi="宋体" w:cs="宋体"/>
                <w:color w:val="000000"/>
                <w:szCs w:val="21"/>
              </w:rPr>
            </w:pPr>
            <w:r>
              <w:rPr>
                <w:rFonts w:ascii="宋体" w:hAnsi="宋体" w:cs="宋体" w:hint="eastAsia"/>
                <w:szCs w:val="21"/>
              </w:rPr>
              <w:t>通过内部审核，公司管理体系的建立实施是有效的，符合标准要求。</w:t>
            </w:r>
          </w:p>
          <w:p w:rsidR="0066588E" w:rsidRDefault="0066588E" w:rsidP="0025017C">
            <w:pPr>
              <w:spacing w:line="360" w:lineRule="auto"/>
              <w:ind w:firstLineChars="200" w:firstLine="420"/>
              <w:rPr>
                <w:rFonts w:ascii="宋体" w:hAnsi="宋体"/>
                <w:szCs w:val="21"/>
              </w:rPr>
            </w:pPr>
            <w:r>
              <w:rPr>
                <w:rFonts w:ascii="宋体" w:hAnsi="宋体" w:cs="宋体" w:hint="eastAsia"/>
                <w:szCs w:val="21"/>
              </w:rPr>
              <w:t>公司内审基本符合要求。</w:t>
            </w:r>
          </w:p>
        </w:tc>
        <w:tc>
          <w:tcPr>
            <w:tcW w:w="1585" w:type="dxa"/>
          </w:tcPr>
          <w:p w:rsidR="0066588E" w:rsidRDefault="0066588E" w:rsidP="0025017C">
            <w:r>
              <w:rPr>
                <w:rFonts w:hint="eastAsia"/>
              </w:rPr>
              <w:lastRenderedPageBreak/>
              <w:t>符合</w:t>
            </w:r>
          </w:p>
        </w:tc>
      </w:tr>
      <w:tr w:rsidR="0066588E" w:rsidTr="0025017C">
        <w:trPr>
          <w:trHeight w:val="90"/>
        </w:trPr>
        <w:tc>
          <w:tcPr>
            <w:tcW w:w="2160" w:type="dxa"/>
          </w:tcPr>
          <w:p w:rsidR="0066588E" w:rsidRDefault="0066588E" w:rsidP="0025017C">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66588E" w:rsidRDefault="0066588E" w:rsidP="0025017C">
            <w:pPr>
              <w:rPr>
                <w:rFonts w:ascii="宋体" w:hAnsi="宋体" w:cs="宋体"/>
                <w:szCs w:val="21"/>
              </w:rPr>
            </w:pPr>
            <w:r>
              <w:rPr>
                <w:rFonts w:ascii="宋体" w:hAnsi="宋体" w:cs="宋体" w:hint="eastAsia"/>
                <w:szCs w:val="21"/>
              </w:rPr>
              <w:t xml:space="preserve">S9.3 </w:t>
            </w:r>
          </w:p>
          <w:p w:rsidR="0066588E" w:rsidRDefault="0066588E" w:rsidP="0025017C">
            <w:pPr>
              <w:rPr>
                <w:rFonts w:ascii="宋体" w:hAnsi="宋体"/>
                <w:szCs w:val="21"/>
              </w:rPr>
            </w:pPr>
          </w:p>
        </w:tc>
        <w:tc>
          <w:tcPr>
            <w:tcW w:w="10004" w:type="dxa"/>
            <w:vAlign w:val="center"/>
          </w:tcPr>
          <w:p w:rsidR="0066588E" w:rsidRDefault="0066588E" w:rsidP="0025017C">
            <w:pPr>
              <w:spacing w:line="400" w:lineRule="exact"/>
              <w:ind w:firstLineChars="200" w:firstLine="420"/>
              <w:rPr>
                <w:rFonts w:ascii="宋体" w:hAnsi="宋体" w:cs="宋体"/>
                <w:color w:val="000000"/>
                <w:szCs w:val="21"/>
              </w:rPr>
            </w:pPr>
            <w:r>
              <w:rPr>
                <w:rFonts w:ascii="宋体" w:hAnsi="宋体" w:cs="宋体" w:hint="eastAsia"/>
                <w:color w:val="000000"/>
                <w:szCs w:val="21"/>
              </w:rPr>
              <w:t>查，公司的管理体系策划了管理评审的管理要求。</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查，管理评审记录：</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时间：2020年4月8日（去年内审时间在</w:t>
            </w:r>
            <w:r>
              <w:rPr>
                <w:rFonts w:ascii="宋体" w:hAnsi="宋体" w:cs="宋体" w:hint="eastAsia"/>
                <w:szCs w:val="21"/>
              </w:rPr>
              <w:t>2019年4月15日，</w:t>
            </w:r>
            <w:r>
              <w:rPr>
                <w:rFonts w:hint="eastAsia"/>
              </w:rPr>
              <w:t>时间间隔未超过</w:t>
            </w:r>
            <w:r>
              <w:rPr>
                <w:rFonts w:hint="eastAsia"/>
              </w:rPr>
              <w:t>12</w:t>
            </w:r>
            <w:r>
              <w:rPr>
                <w:rFonts w:hint="eastAsia"/>
              </w:rPr>
              <w:t>个月，策划符合要求</w:t>
            </w:r>
            <w:r>
              <w:rPr>
                <w:rFonts w:ascii="宋体" w:hAnsi="宋体" w:cs="宋体" w:hint="eastAsia"/>
                <w:color w:val="000000"/>
                <w:szCs w:val="21"/>
              </w:rPr>
              <w:t>）</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主持人：杨建洪（总经理）</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提供管理评审会议签到表。</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管理评审的输入资料主要是各部门提供的工作总结，内容比较笼统，已与负责人口头提出。</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查，管理评审输入资料：各部门运行情况报告，主要内容涵盖了公司管理方针、目标适宜性，目标完成情况报告，公司质量、环境、职业健康安全管理体系运行实施情况，取得的成绩，资源状况，服务质量状况，</w:t>
            </w:r>
            <w:r>
              <w:rPr>
                <w:rFonts w:ascii="宋体" w:hAnsi="宋体" w:cs="宋体" w:hint="eastAsia"/>
                <w:color w:val="000000"/>
                <w:szCs w:val="21"/>
              </w:rPr>
              <w:lastRenderedPageBreak/>
              <w:t>过程控制情况，采取纠正和预防措施情况，顾客满意情况，公司全员质量意识、法规意识和顾客满意意识、组织机构和资源配置情况、体现改进建议、内审结果、与QMS、EMS、OHSMS相关的内、外部因素变化、有关QMS、EMS、OHSMS绩效和有效性的信息、资源的充分性、应对风险和机遇采取措施有效性、改进的机会等。</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输入内容基本满足输入要求。</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查管理评审输出：</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color w:val="000000"/>
                <w:szCs w:val="21"/>
              </w:rPr>
              <w:t>提供有《管理评审报告》：</w:t>
            </w:r>
          </w:p>
          <w:p w:rsidR="0066588E" w:rsidRDefault="0066588E" w:rsidP="0025017C">
            <w:pPr>
              <w:spacing w:line="360" w:lineRule="auto"/>
              <w:ind w:firstLineChars="200" w:firstLine="420"/>
              <w:rPr>
                <w:rFonts w:ascii="宋体" w:hAnsi="宋体" w:cs="宋体"/>
                <w:color w:val="000000"/>
                <w:szCs w:val="21"/>
              </w:rPr>
            </w:pPr>
            <w:r>
              <w:rPr>
                <w:rFonts w:ascii="宋体" w:hAnsi="宋体" w:cs="宋体" w:hint="eastAsia"/>
                <w:szCs w:val="21"/>
              </w:rPr>
              <w:t>公司的方针、目标和管理体系基本是适宜、充分、有效的，实现公司的目标，已建立了自我发现问题和持续改进质量、环境、职业健康安全管理体系有效性的机制。</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公司目前服务均符合标准及客户要求。目前暂不需要改进。</w:t>
            </w:r>
          </w:p>
          <w:p w:rsidR="0066588E" w:rsidRDefault="0066588E" w:rsidP="0025017C">
            <w:pPr>
              <w:adjustRightInd w:val="0"/>
              <w:spacing w:line="360" w:lineRule="auto"/>
              <w:ind w:firstLineChars="200" w:firstLine="420"/>
              <w:textAlignment w:val="baseline"/>
              <w:rPr>
                <w:rFonts w:ascii="宋体" w:hAnsi="宋体" w:cs="宋体"/>
                <w:kern w:val="0"/>
                <w:szCs w:val="21"/>
              </w:rPr>
            </w:pPr>
            <w:r>
              <w:rPr>
                <w:rFonts w:ascii="宋体" w:hAnsi="宋体" w:cs="宋体" w:hint="eastAsia"/>
                <w:kern w:val="0"/>
                <w:szCs w:val="21"/>
              </w:rPr>
              <w:t>提出改进项：</w:t>
            </w:r>
          </w:p>
          <w:p w:rsidR="0066588E" w:rsidRDefault="0066588E" w:rsidP="0025017C">
            <w:pPr>
              <w:adjustRightInd w:val="0"/>
              <w:spacing w:line="360" w:lineRule="auto"/>
              <w:ind w:firstLineChars="200" w:firstLine="420"/>
              <w:textAlignment w:val="baseline"/>
              <w:rPr>
                <w:rFonts w:ascii="宋体" w:hAnsi="宋体" w:cs="宋体"/>
                <w:kern w:val="0"/>
                <w:szCs w:val="21"/>
              </w:rPr>
            </w:pPr>
            <w:r>
              <w:rPr>
                <w:rFonts w:hint="eastAsia"/>
                <w:szCs w:val="21"/>
              </w:rPr>
              <w:t>加强对标准的学习，促进公司所有人员进一步熟悉标准条款内容；由行政部负责，</w:t>
            </w:r>
            <w:r>
              <w:rPr>
                <w:rFonts w:hint="eastAsia"/>
                <w:szCs w:val="21"/>
              </w:rPr>
              <w:t>2020</w:t>
            </w:r>
            <w:r>
              <w:rPr>
                <w:rFonts w:hint="eastAsia"/>
                <w:szCs w:val="21"/>
              </w:rPr>
              <w:t>年</w:t>
            </w:r>
            <w:r>
              <w:rPr>
                <w:rFonts w:hint="eastAsia"/>
                <w:szCs w:val="21"/>
              </w:rPr>
              <w:t>10</w:t>
            </w:r>
            <w:r>
              <w:rPr>
                <w:rFonts w:hint="eastAsia"/>
                <w:szCs w:val="21"/>
              </w:rPr>
              <w:t>月底完成。</w:t>
            </w:r>
          </w:p>
          <w:p w:rsidR="0066588E" w:rsidRDefault="0066588E" w:rsidP="0025017C">
            <w:pPr>
              <w:ind w:firstLineChars="200" w:firstLine="420"/>
              <w:rPr>
                <w:rFonts w:ascii="宋体" w:hAnsi="宋体" w:cs="宋体"/>
                <w:color w:val="000000"/>
                <w:szCs w:val="21"/>
              </w:rPr>
            </w:pPr>
          </w:p>
          <w:p w:rsidR="0066588E" w:rsidRDefault="0066588E" w:rsidP="0025017C">
            <w:pPr>
              <w:ind w:firstLineChars="200" w:firstLine="420"/>
              <w:rPr>
                <w:rFonts w:ascii="宋体" w:hAnsi="宋体" w:cs="宋体"/>
                <w:color w:val="000000"/>
                <w:szCs w:val="21"/>
              </w:rPr>
            </w:pPr>
            <w:r>
              <w:rPr>
                <w:rFonts w:ascii="宋体" w:hAnsi="宋体" w:cs="宋体" w:hint="eastAsia"/>
                <w:color w:val="000000"/>
                <w:szCs w:val="21"/>
              </w:rPr>
              <w:t>管理评审结论：</w:t>
            </w:r>
          </w:p>
          <w:p w:rsidR="0066588E" w:rsidRDefault="0066588E" w:rsidP="0025017C">
            <w:pPr>
              <w:spacing w:line="360" w:lineRule="auto"/>
              <w:rPr>
                <w:rFonts w:ascii="宋体" w:hAnsi="宋体"/>
                <w:szCs w:val="21"/>
              </w:rPr>
            </w:pPr>
            <w:r>
              <w:rPr>
                <w:rFonts w:ascii="宋体" w:hAnsi="宋体" w:hint="eastAsia"/>
                <w:szCs w:val="21"/>
              </w:rPr>
              <w:t>1、公司的管理体系是基本适宜、充分和有效的，符合法律法规，能够贯彻公司管理方针，实现管理目标、指标和管理方案。</w:t>
            </w:r>
          </w:p>
          <w:p w:rsidR="0066588E" w:rsidRDefault="0066588E" w:rsidP="0025017C">
            <w:pPr>
              <w:spacing w:line="360" w:lineRule="auto"/>
              <w:rPr>
                <w:rFonts w:ascii="宋体" w:hAnsi="宋体"/>
                <w:szCs w:val="21"/>
              </w:rPr>
            </w:pPr>
            <w:r>
              <w:rPr>
                <w:rFonts w:ascii="宋体" w:hAnsi="宋体" w:hint="eastAsia"/>
                <w:szCs w:val="21"/>
              </w:rPr>
              <w:t>2、公司制定的管理方针、目标、指标和管理方案是适宜的，能够有效的控制产品质量、重要环境因素和重大危险源。</w:t>
            </w:r>
          </w:p>
          <w:p w:rsidR="0066588E" w:rsidRDefault="0066588E" w:rsidP="0025017C">
            <w:pPr>
              <w:spacing w:line="360" w:lineRule="auto"/>
              <w:rPr>
                <w:rFonts w:ascii="宋体" w:hAnsi="宋体"/>
                <w:szCs w:val="21"/>
              </w:rPr>
            </w:pPr>
            <w:r>
              <w:rPr>
                <w:rFonts w:ascii="宋体" w:hAnsi="宋体" w:hint="eastAsia"/>
                <w:szCs w:val="21"/>
              </w:rPr>
              <w:t>3、公司的组织机构、人力资源基本能适合目前公司运作的需要，暂时无需有此方面的增加。</w:t>
            </w:r>
          </w:p>
          <w:p w:rsidR="0066588E" w:rsidRDefault="0066588E" w:rsidP="0025017C">
            <w:pPr>
              <w:spacing w:line="360" w:lineRule="auto"/>
              <w:rPr>
                <w:rFonts w:ascii="宋体" w:hAnsi="宋体"/>
                <w:szCs w:val="21"/>
              </w:rPr>
            </w:pPr>
            <w:r>
              <w:rPr>
                <w:rFonts w:ascii="宋体" w:hAnsi="宋体" w:hint="eastAsia"/>
                <w:szCs w:val="21"/>
              </w:rPr>
              <w:t>4、管理体系文件能够满足公司目前要求，暂时不需要修订。</w:t>
            </w:r>
          </w:p>
          <w:p w:rsidR="0066588E" w:rsidRDefault="0066588E" w:rsidP="0025017C">
            <w:pPr>
              <w:spacing w:line="360" w:lineRule="auto"/>
              <w:rPr>
                <w:rFonts w:ascii="宋体" w:hAnsi="宋体" w:cs="宋体"/>
                <w:szCs w:val="21"/>
              </w:rPr>
            </w:pPr>
            <w:r>
              <w:rPr>
                <w:rFonts w:ascii="宋体" w:hAnsi="宋体" w:hint="eastAsia"/>
                <w:szCs w:val="21"/>
              </w:rPr>
              <w:lastRenderedPageBreak/>
              <w:t>5、就本次管理评审提出的改进建议要求行政部编制跟踪计划，适时进行验证。</w:t>
            </w:r>
          </w:p>
        </w:tc>
        <w:tc>
          <w:tcPr>
            <w:tcW w:w="1585" w:type="dxa"/>
          </w:tcPr>
          <w:p w:rsidR="0066588E" w:rsidRDefault="0066588E" w:rsidP="0025017C">
            <w:r>
              <w:rPr>
                <w:rFonts w:hint="eastAsia"/>
              </w:rPr>
              <w:lastRenderedPageBreak/>
              <w:t>符合</w:t>
            </w:r>
          </w:p>
        </w:tc>
      </w:tr>
      <w:tr w:rsidR="0066588E" w:rsidTr="0025017C">
        <w:trPr>
          <w:trHeight w:val="90"/>
        </w:trPr>
        <w:tc>
          <w:tcPr>
            <w:tcW w:w="2160" w:type="dxa"/>
          </w:tcPr>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66588E" w:rsidRDefault="0066588E" w:rsidP="0025017C">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66588E" w:rsidRDefault="0066588E" w:rsidP="0025017C">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66588E" w:rsidRDefault="0066588E" w:rsidP="0025017C">
            <w:pPr>
              <w:tabs>
                <w:tab w:val="center" w:pos="3169"/>
              </w:tabs>
              <w:spacing w:line="400" w:lineRule="exact"/>
              <w:rPr>
                <w:rFonts w:ascii="宋体" w:hAnsi="宋体" w:cs="宋体"/>
                <w:szCs w:val="21"/>
              </w:rPr>
            </w:pPr>
            <w:r>
              <w:rPr>
                <w:rFonts w:ascii="宋体" w:hAnsi="宋体" w:cs="宋体" w:hint="eastAsia"/>
                <w:szCs w:val="21"/>
              </w:rPr>
              <w:t>S10.1;</w:t>
            </w:r>
          </w:p>
          <w:p w:rsidR="0066588E" w:rsidRDefault="0066588E" w:rsidP="0025017C">
            <w:pPr>
              <w:tabs>
                <w:tab w:val="center" w:pos="3169"/>
              </w:tabs>
              <w:spacing w:line="400" w:lineRule="exact"/>
              <w:rPr>
                <w:rFonts w:ascii="宋体" w:hAnsi="宋体"/>
                <w:szCs w:val="21"/>
              </w:rPr>
            </w:pPr>
            <w:r>
              <w:rPr>
                <w:rFonts w:ascii="宋体" w:hAnsi="宋体" w:cs="宋体" w:hint="eastAsia"/>
                <w:szCs w:val="21"/>
              </w:rPr>
              <w:t>10.2；10.3</w:t>
            </w:r>
          </w:p>
        </w:tc>
        <w:tc>
          <w:tcPr>
            <w:tcW w:w="10004" w:type="dxa"/>
          </w:tcPr>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公司制定系列程序文件《管理评审控制程序》、《销售和服务控制程序》、《纠正和预防措施控制程序》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公司通过质量、环境、职业健康安全方针、目标的达成分析、内部质量审核结果、数据资料统计分析、纠正和预防措施和管理评审等方式，以推动质量管理体系的持续改进。</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公司在程序文件中规定了对不合格品及纠正措施的处理要求，程序文件对纠正措施的实施对象，信息来源，责任人，原因分析及措施的评审批准和验证都进行了相应的要求。纠正措施与不合格的影响相适应，</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保留不合格性质、相关措施以及纠正措施结果的记录。</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不合格品处理程序和机构健全。</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提供有《纠正和预防措施单》1份</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时间：2020年5月28日</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不合格事实：行政部对办公室环境安全检查未做到位，需重新进行安全检查。</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责任部门：行政部</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原因:相关人员对标准条款理解不够，执行不到位。</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纠正措施:对相关人员进行标准培训，对办公室环境安全检查重新进行安全检查，并保留记录。</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验证结果：整改按要求完成。</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lastRenderedPageBreak/>
              <w:t>验证人：张林林   日期：2020.5.29</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纠正措施实施基本有效。</w:t>
            </w:r>
          </w:p>
          <w:p w:rsidR="0066588E" w:rsidRDefault="0066588E" w:rsidP="0025017C">
            <w:pPr>
              <w:spacing w:line="360" w:lineRule="auto"/>
              <w:ind w:firstLineChars="200" w:firstLine="420"/>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p w:rsidR="0066588E" w:rsidRDefault="0066588E" w:rsidP="0025017C"/>
        </w:tc>
        <w:tc>
          <w:tcPr>
            <w:tcW w:w="1585" w:type="dxa"/>
          </w:tcPr>
          <w:p w:rsidR="0066588E" w:rsidRDefault="0066588E" w:rsidP="0025017C">
            <w:r>
              <w:rPr>
                <w:rFonts w:hint="eastAsia"/>
              </w:rPr>
              <w:lastRenderedPageBreak/>
              <w:t>符合</w:t>
            </w:r>
          </w:p>
        </w:tc>
      </w:tr>
      <w:tr w:rsidR="0066588E" w:rsidTr="0025017C">
        <w:trPr>
          <w:trHeight w:val="90"/>
        </w:trPr>
        <w:tc>
          <w:tcPr>
            <w:tcW w:w="2160" w:type="dxa"/>
          </w:tcPr>
          <w:p w:rsidR="0066588E" w:rsidRDefault="0066588E" w:rsidP="0025017C">
            <w:pPr>
              <w:pStyle w:val="a0"/>
            </w:pPr>
            <w:r>
              <w:rPr>
                <w:rFonts w:ascii="宋体" w:hAnsi="宋体" w:cs="新宋体" w:hint="eastAsia"/>
                <w:sz w:val="18"/>
                <w:szCs w:val="18"/>
              </w:rPr>
              <w:lastRenderedPageBreak/>
              <w:t>资质的确认、管理体系变化情况、质量监督抽查情况、顾客对产品质量的投诉、认证证书及标识使用情况、上次不符合验证。</w:t>
            </w:r>
          </w:p>
        </w:tc>
        <w:tc>
          <w:tcPr>
            <w:tcW w:w="960" w:type="dxa"/>
            <w:vAlign w:val="center"/>
          </w:tcPr>
          <w:p w:rsidR="0066588E" w:rsidRDefault="0066588E" w:rsidP="0025017C"/>
        </w:tc>
        <w:tc>
          <w:tcPr>
            <w:tcW w:w="10004" w:type="dxa"/>
          </w:tcPr>
          <w:p w:rsidR="0066588E" w:rsidRDefault="0066588E" w:rsidP="0025017C">
            <w:pPr>
              <w:spacing w:beforeLines="20"/>
              <w:rPr>
                <w:rFonts w:ascii="宋体" w:hAnsi="宋体" w:cs="宋体"/>
                <w:szCs w:val="21"/>
              </w:rPr>
            </w:pPr>
            <w:r>
              <w:rPr>
                <w:rFonts w:ascii="宋体" w:hAnsi="宋体" w:cs="宋体" w:hint="eastAsia"/>
                <w:szCs w:val="21"/>
              </w:rPr>
              <w:t>现场确认，公司管理体系范围变化情况：职业健康安全标准换版。由原标准依据： GB/T28001-2011/OHSAS 18001:2007变更为现依据标准：  ISO45001：2018 （变更时间2020年2月10日，有变更记录）。</w:t>
            </w:r>
          </w:p>
          <w:p w:rsidR="0066588E" w:rsidRDefault="0066588E" w:rsidP="0025017C">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资质核验：营业执照（三证合一）、</w:t>
            </w:r>
            <w:r>
              <w:rPr>
                <w:rFonts w:ascii="宋体" w:hAnsi="宋体" w:cs="宋体" w:hint="eastAsia"/>
                <w:color w:val="000000"/>
                <w:szCs w:val="24"/>
              </w:rPr>
              <w:t>建筑业企业资质证书、对外劳务企业合作经营资格证书均检查有效</w:t>
            </w:r>
            <w:r>
              <w:rPr>
                <w:rFonts w:ascii="宋体" w:hAnsi="宋体" w:cs="宋体" w:hint="eastAsia"/>
                <w:szCs w:val="21"/>
              </w:rPr>
              <w:t>，公司严格执行国标及相关标准要求和法律、法规要求。</w:t>
            </w:r>
          </w:p>
          <w:p w:rsidR="0066588E" w:rsidRDefault="0066588E" w:rsidP="0025017C">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2019年1月至今，公司提供的</w:t>
            </w:r>
            <w:r>
              <w:rPr>
                <w:rFonts w:ascii="宋体" w:hAnsi="宋体" w:cs="宋体" w:hint="eastAsia"/>
                <w:color w:val="000000"/>
                <w:szCs w:val="21"/>
              </w:rPr>
              <w:t>展览展示策划及相关服务</w:t>
            </w:r>
            <w:r>
              <w:rPr>
                <w:rFonts w:ascii="宋体" w:hAnsi="宋体" w:cs="宋体" w:hint="eastAsia"/>
                <w:szCs w:val="21"/>
              </w:rPr>
              <w:t>得到顾客的认可，无重大质量问题和投诉；没有因环境污染事件受到相关方的投诉，相关方对公司的环境管控普遍反映较好。体系运行以来，没有重大环境拢民问题和投诉。</w:t>
            </w:r>
          </w:p>
          <w:p w:rsidR="0066588E" w:rsidRDefault="0066588E" w:rsidP="0025017C">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现场查见认证证书及标识使用情况，符合要求。</w:t>
            </w:r>
          </w:p>
          <w:p w:rsidR="0066588E" w:rsidRDefault="0066588E" w:rsidP="0025017C">
            <w:pPr>
              <w:tabs>
                <w:tab w:val="center" w:pos="3169"/>
              </w:tabs>
              <w:spacing w:line="400" w:lineRule="exact"/>
              <w:jc w:val="left"/>
              <w:rPr>
                <w:bCs/>
                <w:color w:val="FF0000"/>
                <w:spacing w:val="10"/>
              </w:rPr>
            </w:pPr>
            <w:bookmarkStart w:id="0" w:name="_GoBack"/>
            <w:r w:rsidRPr="0066588E">
              <w:rPr>
                <w:rFonts w:ascii="宋体" w:hAnsi="宋体" w:cs="宋体" w:hint="eastAsia"/>
                <w:szCs w:val="21"/>
              </w:rPr>
              <w:t>上次不符合的整改情况：上次不符合为行政部Q/ES7.2条款，经本次审核验证均整改且无类似不符合情况出现。</w:t>
            </w:r>
            <w:bookmarkEnd w:id="0"/>
          </w:p>
        </w:tc>
        <w:tc>
          <w:tcPr>
            <w:tcW w:w="1585" w:type="dxa"/>
          </w:tcPr>
          <w:p w:rsidR="0066588E" w:rsidRDefault="0066588E" w:rsidP="0025017C">
            <w:r>
              <w:rPr>
                <w:rFonts w:hint="eastAsia"/>
              </w:rPr>
              <w:t>符合</w:t>
            </w:r>
          </w:p>
        </w:tc>
      </w:tr>
    </w:tbl>
    <w:p w:rsidR="0066588E" w:rsidRDefault="0066588E" w:rsidP="0066588E">
      <w:r>
        <w:ptab w:relativeTo="margin" w:alignment="center" w:leader="none"/>
      </w:r>
    </w:p>
    <w:p w:rsidR="0066588E" w:rsidRDefault="0066588E" w:rsidP="0066588E">
      <w:pPr>
        <w:pStyle w:val="a8"/>
      </w:pPr>
      <w:r>
        <w:rPr>
          <w:rFonts w:hint="eastAsia"/>
        </w:rPr>
        <w:t>说明：不符合标注</w:t>
      </w:r>
      <w:r>
        <w:rPr>
          <w:rFonts w:hint="eastAsia"/>
        </w:rPr>
        <w:t>N</w:t>
      </w:r>
    </w:p>
    <w:p w:rsidR="0066588E" w:rsidRDefault="0066588E" w:rsidP="0066588E">
      <w:pPr>
        <w:pStyle w:val="a8"/>
      </w:pPr>
    </w:p>
    <w:p w:rsidR="0066588E" w:rsidRDefault="0066588E" w:rsidP="0066588E">
      <w:pPr>
        <w:pStyle w:val="a8"/>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6588E" w:rsidTr="0025017C">
        <w:trPr>
          <w:trHeight w:val="515"/>
        </w:trPr>
        <w:tc>
          <w:tcPr>
            <w:tcW w:w="2160" w:type="dxa"/>
            <w:vMerge w:val="restart"/>
            <w:vAlign w:val="center"/>
          </w:tcPr>
          <w:p w:rsidR="0066588E" w:rsidRDefault="0066588E" w:rsidP="0025017C">
            <w:pPr>
              <w:spacing w:line="400" w:lineRule="exact"/>
              <w:rPr>
                <w:rFonts w:ascii="宋体" w:cs="宋体"/>
                <w:szCs w:val="21"/>
              </w:rPr>
            </w:pPr>
            <w:r>
              <w:rPr>
                <w:rFonts w:ascii="宋体" w:cs="宋体" w:hint="eastAsia"/>
                <w:szCs w:val="21"/>
              </w:rPr>
              <w:t>过程与活动、</w:t>
            </w:r>
          </w:p>
          <w:p w:rsidR="0066588E" w:rsidRDefault="0066588E" w:rsidP="0025017C">
            <w:pPr>
              <w:spacing w:line="400" w:lineRule="exact"/>
              <w:rPr>
                <w:rFonts w:ascii="宋体" w:cs="宋体"/>
                <w:szCs w:val="21"/>
              </w:rPr>
            </w:pPr>
            <w:r>
              <w:rPr>
                <w:rFonts w:ascii="宋体" w:cs="宋体" w:hint="eastAsia"/>
                <w:szCs w:val="21"/>
              </w:rPr>
              <w:lastRenderedPageBreak/>
              <w:t>抽样计划</w:t>
            </w:r>
          </w:p>
        </w:tc>
        <w:tc>
          <w:tcPr>
            <w:tcW w:w="960" w:type="dxa"/>
            <w:vMerge w:val="restart"/>
            <w:vAlign w:val="center"/>
          </w:tcPr>
          <w:p w:rsidR="0066588E" w:rsidRDefault="0066588E" w:rsidP="0025017C">
            <w:pPr>
              <w:spacing w:line="400" w:lineRule="exact"/>
              <w:rPr>
                <w:rFonts w:ascii="宋体" w:cs="宋体"/>
                <w:szCs w:val="21"/>
              </w:rPr>
            </w:pPr>
            <w:r>
              <w:rPr>
                <w:rFonts w:ascii="宋体" w:cs="宋体" w:hint="eastAsia"/>
                <w:szCs w:val="21"/>
              </w:rPr>
              <w:lastRenderedPageBreak/>
              <w:t>涉及</w:t>
            </w:r>
          </w:p>
          <w:p w:rsidR="0066588E" w:rsidRDefault="0066588E" w:rsidP="0025017C">
            <w:pPr>
              <w:spacing w:line="400" w:lineRule="exact"/>
              <w:rPr>
                <w:rFonts w:ascii="宋体" w:cs="宋体"/>
                <w:szCs w:val="21"/>
              </w:rPr>
            </w:pPr>
            <w:r>
              <w:rPr>
                <w:rFonts w:ascii="宋体" w:cs="宋体" w:hint="eastAsia"/>
                <w:szCs w:val="21"/>
              </w:rPr>
              <w:lastRenderedPageBreak/>
              <w:t>条款</w:t>
            </w:r>
          </w:p>
        </w:tc>
        <w:tc>
          <w:tcPr>
            <w:tcW w:w="10004" w:type="dxa"/>
            <w:vAlign w:val="center"/>
          </w:tcPr>
          <w:p w:rsidR="0066588E" w:rsidRDefault="0066588E" w:rsidP="0025017C">
            <w:pPr>
              <w:spacing w:line="400" w:lineRule="exact"/>
              <w:rPr>
                <w:rFonts w:ascii="宋体" w:cs="宋体"/>
                <w:szCs w:val="21"/>
              </w:rPr>
            </w:pPr>
            <w:r>
              <w:rPr>
                <w:rFonts w:ascii="宋体" w:cs="宋体" w:hint="eastAsia"/>
                <w:szCs w:val="21"/>
              </w:rPr>
              <w:lastRenderedPageBreak/>
              <w:t>受审核部门：市场部  主管领导：帅旗，  陪同人员：帅旗</w:t>
            </w:r>
          </w:p>
        </w:tc>
        <w:tc>
          <w:tcPr>
            <w:tcW w:w="1585" w:type="dxa"/>
            <w:vMerge w:val="restart"/>
            <w:vAlign w:val="center"/>
          </w:tcPr>
          <w:p w:rsidR="0066588E" w:rsidRDefault="0066588E" w:rsidP="0025017C">
            <w:pPr>
              <w:rPr>
                <w:sz w:val="24"/>
                <w:szCs w:val="24"/>
              </w:rPr>
            </w:pPr>
            <w:r>
              <w:rPr>
                <w:rFonts w:ascii="宋体" w:cs="宋体" w:hint="eastAsia"/>
                <w:szCs w:val="21"/>
              </w:rPr>
              <w:t>判定</w:t>
            </w:r>
          </w:p>
        </w:tc>
      </w:tr>
      <w:tr w:rsidR="0066588E" w:rsidTr="0025017C">
        <w:trPr>
          <w:trHeight w:val="403"/>
        </w:trPr>
        <w:tc>
          <w:tcPr>
            <w:tcW w:w="2160" w:type="dxa"/>
            <w:vMerge/>
            <w:vAlign w:val="center"/>
          </w:tcPr>
          <w:p w:rsidR="0066588E" w:rsidRDefault="0066588E" w:rsidP="0025017C">
            <w:pPr>
              <w:spacing w:line="400" w:lineRule="exact"/>
              <w:rPr>
                <w:rFonts w:ascii="宋体" w:cs="宋体"/>
                <w:szCs w:val="21"/>
              </w:rPr>
            </w:pPr>
          </w:p>
        </w:tc>
        <w:tc>
          <w:tcPr>
            <w:tcW w:w="960" w:type="dxa"/>
            <w:vMerge/>
            <w:vAlign w:val="center"/>
          </w:tcPr>
          <w:p w:rsidR="0066588E" w:rsidRDefault="0066588E" w:rsidP="0025017C">
            <w:pPr>
              <w:spacing w:line="400" w:lineRule="exact"/>
              <w:rPr>
                <w:rFonts w:ascii="宋体" w:cs="宋体"/>
                <w:szCs w:val="21"/>
              </w:rPr>
            </w:pPr>
          </w:p>
        </w:tc>
        <w:tc>
          <w:tcPr>
            <w:tcW w:w="10004" w:type="dxa"/>
            <w:vAlign w:val="center"/>
          </w:tcPr>
          <w:p w:rsidR="0066588E" w:rsidRDefault="0066588E" w:rsidP="0025017C">
            <w:pPr>
              <w:spacing w:line="400" w:lineRule="exact"/>
              <w:rPr>
                <w:rFonts w:ascii="宋体" w:cs="宋体"/>
                <w:szCs w:val="21"/>
              </w:rPr>
            </w:pPr>
            <w:r>
              <w:rPr>
                <w:rFonts w:ascii="宋体" w:cs="宋体" w:hint="eastAsia"/>
                <w:szCs w:val="21"/>
              </w:rPr>
              <w:t>审核员：宋明珠，文平   审核时间：2020.9.30</w:t>
            </w:r>
          </w:p>
        </w:tc>
        <w:tc>
          <w:tcPr>
            <w:tcW w:w="1585" w:type="dxa"/>
            <w:vMerge/>
          </w:tcPr>
          <w:p w:rsidR="0066588E" w:rsidRDefault="0066588E" w:rsidP="0025017C"/>
        </w:tc>
      </w:tr>
      <w:tr w:rsidR="0066588E" w:rsidTr="0025017C">
        <w:trPr>
          <w:trHeight w:val="90"/>
        </w:trPr>
        <w:tc>
          <w:tcPr>
            <w:tcW w:w="2160" w:type="dxa"/>
            <w:vMerge/>
            <w:vAlign w:val="center"/>
          </w:tcPr>
          <w:p w:rsidR="0066588E" w:rsidRDefault="0066588E" w:rsidP="0025017C">
            <w:pPr>
              <w:spacing w:line="400" w:lineRule="exact"/>
              <w:rPr>
                <w:rFonts w:ascii="宋体" w:cs="宋体"/>
                <w:szCs w:val="21"/>
              </w:rPr>
            </w:pPr>
          </w:p>
        </w:tc>
        <w:tc>
          <w:tcPr>
            <w:tcW w:w="960" w:type="dxa"/>
            <w:vMerge/>
            <w:vAlign w:val="center"/>
          </w:tcPr>
          <w:p w:rsidR="0066588E" w:rsidRDefault="0066588E" w:rsidP="0025017C">
            <w:pPr>
              <w:spacing w:line="400" w:lineRule="exact"/>
              <w:rPr>
                <w:rFonts w:ascii="宋体" w:cs="宋体"/>
                <w:szCs w:val="21"/>
              </w:rPr>
            </w:pPr>
          </w:p>
        </w:tc>
        <w:tc>
          <w:tcPr>
            <w:tcW w:w="10004" w:type="dxa"/>
            <w:vAlign w:val="center"/>
          </w:tcPr>
          <w:p w:rsidR="0066588E" w:rsidRDefault="0066588E" w:rsidP="0025017C">
            <w:pPr>
              <w:spacing w:line="400" w:lineRule="exact"/>
              <w:rPr>
                <w:rFonts w:ascii="宋体" w:cs="宋体"/>
                <w:szCs w:val="21"/>
              </w:rPr>
            </w:pPr>
            <w:r>
              <w:rPr>
                <w:rFonts w:ascii="宋体" w:cs="宋体" w:hint="eastAsia"/>
                <w:szCs w:val="21"/>
              </w:rPr>
              <w:t>审核条款：</w:t>
            </w:r>
          </w:p>
        </w:tc>
        <w:tc>
          <w:tcPr>
            <w:tcW w:w="1585" w:type="dxa"/>
            <w:vMerge/>
          </w:tcPr>
          <w:p w:rsidR="0066588E" w:rsidRDefault="0066588E" w:rsidP="0025017C"/>
        </w:tc>
      </w:tr>
      <w:tr w:rsidR="0066588E" w:rsidTr="0025017C">
        <w:trPr>
          <w:trHeight w:val="475"/>
        </w:trPr>
        <w:tc>
          <w:tcPr>
            <w:tcW w:w="2160" w:type="dxa"/>
          </w:tcPr>
          <w:p w:rsidR="0066588E" w:rsidRDefault="0066588E" w:rsidP="0025017C">
            <w:pPr>
              <w:adjustRightInd w:val="0"/>
              <w:snapToGrid w:val="0"/>
              <w:jc w:val="center"/>
              <w:rPr>
                <w:rFonts w:ascii="宋体" w:hAnsi="宋体" w:cs="新宋体"/>
                <w:szCs w:val="21"/>
              </w:rPr>
            </w:pPr>
            <w:r>
              <w:rPr>
                <w:rFonts w:ascii="宋体" w:hAnsi="宋体" w:cs="新宋体" w:hint="eastAsia"/>
                <w:szCs w:val="21"/>
              </w:rPr>
              <w:t>组织的角色、职责和权限</w:t>
            </w:r>
          </w:p>
          <w:p w:rsidR="0066588E" w:rsidRDefault="0066588E" w:rsidP="0025017C">
            <w:pPr>
              <w:adjustRightInd w:val="0"/>
              <w:snapToGrid w:val="0"/>
              <w:jc w:val="center"/>
              <w:rPr>
                <w:rFonts w:ascii="宋体" w:hAnsi="宋体" w:cs="新宋体"/>
                <w:szCs w:val="21"/>
              </w:rPr>
            </w:pPr>
          </w:p>
        </w:tc>
        <w:tc>
          <w:tcPr>
            <w:tcW w:w="960" w:type="dxa"/>
          </w:tcPr>
          <w:p w:rsidR="0066588E" w:rsidRDefault="0066588E" w:rsidP="0025017C">
            <w:pPr>
              <w:rPr>
                <w:szCs w:val="21"/>
              </w:rPr>
            </w:pPr>
            <w:r>
              <w:rPr>
                <w:rFonts w:ascii="宋体" w:hAnsi="宋体" w:cs="新宋体" w:hint="eastAsia"/>
                <w:szCs w:val="21"/>
              </w:rPr>
              <w:t>Q5.3；</w:t>
            </w:r>
          </w:p>
          <w:p w:rsidR="0066588E" w:rsidRDefault="0066588E" w:rsidP="0025017C">
            <w:pPr>
              <w:rPr>
                <w:rFonts w:ascii="宋体" w:hAnsi="宋体" w:cs="新宋体"/>
                <w:szCs w:val="21"/>
              </w:rPr>
            </w:pPr>
          </w:p>
        </w:tc>
        <w:tc>
          <w:tcPr>
            <w:tcW w:w="10004" w:type="dxa"/>
          </w:tcPr>
          <w:p w:rsidR="0066588E" w:rsidRDefault="0066588E" w:rsidP="0025017C">
            <w:pPr>
              <w:spacing w:line="400" w:lineRule="exact"/>
              <w:rPr>
                <w:rFonts w:ascii="宋体" w:cs="宋体"/>
                <w:szCs w:val="21"/>
              </w:rPr>
            </w:pPr>
            <w:r>
              <w:rPr>
                <w:rFonts w:ascii="宋体" w:cs="宋体" w:hint="eastAsia"/>
                <w:szCs w:val="21"/>
              </w:rPr>
              <w:t>在《管理手册》中规定了市场部的职责和权限，以确保部门工作的展开和实施：</w:t>
            </w:r>
          </w:p>
          <w:p w:rsidR="0066588E" w:rsidRDefault="0066588E" w:rsidP="0025017C">
            <w:pPr>
              <w:spacing w:line="400" w:lineRule="exact"/>
              <w:rPr>
                <w:rFonts w:ascii="宋体" w:cs="宋体"/>
                <w:szCs w:val="21"/>
              </w:rPr>
            </w:pPr>
            <w:r>
              <w:rPr>
                <w:rFonts w:ascii="宋体" w:cs="宋体" w:hint="eastAsia"/>
                <w:szCs w:val="21"/>
              </w:rPr>
              <w:t>1)负责市场开拓和管理工作。</w:t>
            </w:r>
          </w:p>
          <w:p w:rsidR="0066588E" w:rsidRDefault="0066588E" w:rsidP="0025017C">
            <w:pPr>
              <w:spacing w:line="400" w:lineRule="exact"/>
              <w:rPr>
                <w:rFonts w:ascii="宋体" w:cs="宋体"/>
                <w:szCs w:val="21"/>
              </w:rPr>
            </w:pPr>
            <w:r>
              <w:rPr>
                <w:rFonts w:ascii="宋体" w:cs="宋体" w:hint="eastAsia"/>
                <w:szCs w:val="21"/>
              </w:rPr>
              <w:t>2)负责公司合同的评审及签订工作。</w:t>
            </w:r>
          </w:p>
          <w:p w:rsidR="0066588E" w:rsidRDefault="0066588E" w:rsidP="0025017C">
            <w:pPr>
              <w:spacing w:line="400" w:lineRule="exact"/>
              <w:rPr>
                <w:rFonts w:ascii="宋体" w:cs="宋体"/>
                <w:szCs w:val="21"/>
              </w:rPr>
            </w:pPr>
            <w:r>
              <w:rPr>
                <w:rFonts w:ascii="宋体" w:cs="宋体" w:hint="eastAsia"/>
                <w:szCs w:val="21"/>
              </w:rPr>
              <w:t>3)负责公司采购供方的确定及实施物资的采购、验证。</w:t>
            </w:r>
          </w:p>
          <w:p w:rsidR="0066588E" w:rsidRDefault="0066588E" w:rsidP="0025017C">
            <w:pPr>
              <w:spacing w:line="400" w:lineRule="exact"/>
              <w:rPr>
                <w:rFonts w:ascii="宋体" w:cs="宋体"/>
                <w:szCs w:val="21"/>
              </w:rPr>
            </w:pPr>
            <w:r>
              <w:rPr>
                <w:rFonts w:ascii="宋体" w:cs="宋体" w:hint="eastAsia"/>
                <w:szCs w:val="21"/>
              </w:rPr>
              <w:t>4)负责与顾客的沟通及满意度的调查。</w:t>
            </w:r>
          </w:p>
          <w:p w:rsidR="0066588E" w:rsidRDefault="0066588E" w:rsidP="0025017C">
            <w:pPr>
              <w:spacing w:line="400" w:lineRule="exact"/>
              <w:rPr>
                <w:rFonts w:ascii="宋体" w:cs="宋体"/>
                <w:szCs w:val="21"/>
              </w:rPr>
            </w:pPr>
            <w:r>
              <w:rPr>
                <w:rFonts w:ascii="宋体" w:cs="宋体" w:hint="eastAsia"/>
                <w:szCs w:val="21"/>
              </w:rPr>
              <w:t xml:space="preserve">5）对同业、客户、市场的调研。 </w:t>
            </w:r>
          </w:p>
          <w:p w:rsidR="0066588E" w:rsidRDefault="0066588E" w:rsidP="0025017C">
            <w:pPr>
              <w:spacing w:line="400" w:lineRule="exact"/>
              <w:rPr>
                <w:rFonts w:ascii="宋体" w:cs="宋体"/>
                <w:szCs w:val="21"/>
              </w:rPr>
            </w:pPr>
            <w:r>
              <w:rPr>
                <w:rFonts w:ascii="宋体" w:cs="宋体" w:hint="eastAsia"/>
                <w:szCs w:val="21"/>
              </w:rPr>
              <w:t>……</w:t>
            </w:r>
          </w:p>
          <w:p w:rsidR="0066588E" w:rsidRDefault="0066588E" w:rsidP="0025017C">
            <w:pPr>
              <w:spacing w:line="400" w:lineRule="exact"/>
              <w:rPr>
                <w:rFonts w:ascii="宋体" w:cs="宋体"/>
                <w:szCs w:val="21"/>
              </w:rPr>
            </w:pPr>
            <w:r>
              <w:rPr>
                <w:rFonts w:ascii="宋体" w:cs="宋体" w:hint="eastAsia"/>
                <w:szCs w:val="21"/>
              </w:rPr>
              <w:t>部门职责清晰、明确。</w:t>
            </w:r>
          </w:p>
          <w:p w:rsidR="0066588E" w:rsidRDefault="0066588E" w:rsidP="0025017C">
            <w:pPr>
              <w:widowControl/>
              <w:jc w:val="left"/>
              <w:rPr>
                <w:rFonts w:ascii="宋体" w:hAnsi="宋体"/>
                <w:szCs w:val="21"/>
              </w:rPr>
            </w:pPr>
            <w:r>
              <w:rPr>
                <w:rFonts w:ascii="宋体" w:cs="宋体" w:hint="eastAsia"/>
                <w:szCs w:val="21"/>
              </w:rPr>
              <w:t>市场部负责人能基本阐述本部门的主要职责</w:t>
            </w:r>
            <w:r>
              <w:rPr>
                <w:rFonts w:ascii="宋体" w:hAnsi="宋体" w:hint="eastAsia"/>
                <w:szCs w:val="21"/>
              </w:rPr>
              <w:t>。</w:t>
            </w:r>
          </w:p>
        </w:tc>
        <w:tc>
          <w:tcPr>
            <w:tcW w:w="1585" w:type="dxa"/>
          </w:tcPr>
          <w:p w:rsidR="0066588E" w:rsidRDefault="0066588E" w:rsidP="0025017C"/>
        </w:tc>
      </w:tr>
      <w:tr w:rsidR="0066588E" w:rsidTr="0025017C">
        <w:trPr>
          <w:trHeight w:val="678"/>
        </w:trPr>
        <w:tc>
          <w:tcPr>
            <w:tcW w:w="2160" w:type="dxa"/>
          </w:tcPr>
          <w:p w:rsidR="0066588E" w:rsidRDefault="0066588E" w:rsidP="0025017C">
            <w:pPr>
              <w:rPr>
                <w:rFonts w:ascii="宋体" w:hAnsi="宋体"/>
                <w:b/>
                <w:szCs w:val="21"/>
              </w:rPr>
            </w:pPr>
            <w:r>
              <w:rPr>
                <w:rFonts w:ascii="宋体" w:hAnsi="宋体" w:cs="新宋体" w:hint="eastAsia"/>
                <w:szCs w:val="21"/>
              </w:rPr>
              <w:t>目标及其实现的策划</w:t>
            </w:r>
          </w:p>
        </w:tc>
        <w:tc>
          <w:tcPr>
            <w:tcW w:w="960" w:type="dxa"/>
          </w:tcPr>
          <w:p w:rsidR="0066588E" w:rsidRDefault="0066588E" w:rsidP="0025017C">
            <w:pPr>
              <w:rPr>
                <w:rFonts w:ascii="宋体" w:hAnsi="宋体" w:cs="新宋体"/>
                <w:szCs w:val="21"/>
              </w:rPr>
            </w:pPr>
            <w:r>
              <w:rPr>
                <w:rFonts w:ascii="宋体" w:hAnsi="宋体" w:cs="新宋体" w:hint="eastAsia"/>
                <w:szCs w:val="21"/>
              </w:rPr>
              <w:t>Q6.2</w:t>
            </w:r>
          </w:p>
          <w:p w:rsidR="0066588E" w:rsidRDefault="0066588E" w:rsidP="0025017C">
            <w:pPr>
              <w:rPr>
                <w:rFonts w:ascii="宋体" w:hAnsi="宋体" w:cs="新宋体"/>
                <w:szCs w:val="21"/>
              </w:rPr>
            </w:pPr>
          </w:p>
        </w:tc>
        <w:tc>
          <w:tcPr>
            <w:tcW w:w="10004" w:type="dxa"/>
          </w:tcPr>
          <w:p w:rsidR="0066588E" w:rsidRDefault="0066588E" w:rsidP="0025017C">
            <w:pPr>
              <w:spacing w:line="400" w:lineRule="exact"/>
              <w:rPr>
                <w:rFonts w:ascii="宋体" w:cs="宋体"/>
                <w:szCs w:val="21"/>
              </w:rPr>
            </w:pPr>
            <w:r>
              <w:rPr>
                <w:rFonts w:ascii="宋体" w:cs="宋体" w:hint="eastAsia"/>
                <w:szCs w:val="21"/>
              </w:rPr>
              <w:t>查见：市场部质量目标</w:t>
            </w:r>
          </w:p>
          <w:p w:rsidR="0066588E" w:rsidRDefault="0066588E" w:rsidP="0025017C">
            <w:pPr>
              <w:spacing w:line="400" w:lineRule="exact"/>
              <w:rPr>
                <w:rFonts w:ascii="宋体" w:cs="宋体"/>
                <w:szCs w:val="21"/>
              </w:rPr>
            </w:pPr>
            <w:r>
              <w:rPr>
                <w:rFonts w:ascii="宋体" w:hAnsi="宋体" w:hint="eastAsia"/>
                <w:szCs w:val="21"/>
              </w:rPr>
              <w:t>查2020年1-9月《部门</w:t>
            </w:r>
            <w:r>
              <w:rPr>
                <w:rFonts w:ascii="宋体" w:cs="宋体" w:hint="eastAsia"/>
                <w:szCs w:val="21"/>
              </w:rPr>
              <w:t>质量目标完成情况统计表》对部门目标进行考核，综合完成情况为：</w:t>
            </w:r>
          </w:p>
          <w:p w:rsidR="0066588E" w:rsidRDefault="0066588E" w:rsidP="0025017C">
            <w:pPr>
              <w:spacing w:line="400" w:lineRule="exact"/>
              <w:rPr>
                <w:rFonts w:ascii="宋体" w:cs="宋体"/>
                <w:szCs w:val="21"/>
              </w:rPr>
            </w:pPr>
            <w:r>
              <w:rPr>
                <w:rFonts w:ascii="宋体" w:cs="宋体" w:hint="eastAsia"/>
                <w:szCs w:val="21"/>
              </w:rPr>
              <w:t>1）</w:t>
            </w:r>
            <w:r>
              <w:rPr>
                <w:rFonts w:ascii="宋体" w:hAnsi="宋体" w:hint="eastAsia"/>
                <w:bCs/>
                <w:color w:val="000000"/>
                <w:szCs w:val="21"/>
              </w:rPr>
              <w:t>顾客满意度</w:t>
            </w:r>
            <w:r>
              <w:rPr>
                <w:rFonts w:ascii="宋体" w:cs="宋体" w:hint="eastAsia"/>
                <w:szCs w:val="21"/>
              </w:rPr>
              <w:t>≥95分                 实测：95分</w:t>
            </w:r>
          </w:p>
          <w:p w:rsidR="0066588E" w:rsidRDefault="0066588E" w:rsidP="0025017C">
            <w:pPr>
              <w:spacing w:line="400" w:lineRule="exact"/>
              <w:rPr>
                <w:rFonts w:ascii="宋体" w:hAnsi="宋体"/>
                <w:szCs w:val="21"/>
              </w:rPr>
            </w:pPr>
            <w:r>
              <w:rPr>
                <w:rFonts w:ascii="宋体" w:cs="宋体" w:hint="eastAsia"/>
                <w:szCs w:val="21"/>
              </w:rPr>
              <w:t>2）</w:t>
            </w:r>
            <w:r>
              <w:rPr>
                <w:rFonts w:ascii="宋体" w:hAnsi="宋体" w:hint="eastAsia"/>
                <w:szCs w:val="21"/>
              </w:rPr>
              <w:t xml:space="preserve">合同评审及时率100%；             </w:t>
            </w:r>
            <w:r>
              <w:rPr>
                <w:rFonts w:ascii="宋体" w:cs="宋体" w:hint="eastAsia"/>
                <w:szCs w:val="21"/>
              </w:rPr>
              <w:t>实测：100%</w:t>
            </w:r>
          </w:p>
          <w:p w:rsidR="0066588E" w:rsidRDefault="0066588E" w:rsidP="0025017C">
            <w:pPr>
              <w:spacing w:line="400" w:lineRule="exact"/>
              <w:rPr>
                <w:rFonts w:ascii="宋体" w:hAnsi="宋体"/>
                <w:szCs w:val="21"/>
              </w:rPr>
            </w:pPr>
            <w:r>
              <w:rPr>
                <w:rFonts w:ascii="宋体" w:hAnsi="宋体" w:hint="eastAsia"/>
                <w:szCs w:val="21"/>
              </w:rPr>
              <w:t xml:space="preserve">3）展览展示策划合格率100%；         </w:t>
            </w:r>
            <w:r>
              <w:rPr>
                <w:rFonts w:ascii="宋体" w:cs="宋体" w:hint="eastAsia"/>
                <w:szCs w:val="21"/>
              </w:rPr>
              <w:t>实测：100%</w:t>
            </w:r>
          </w:p>
          <w:p w:rsidR="0066588E" w:rsidRDefault="0066588E" w:rsidP="0025017C">
            <w:pPr>
              <w:spacing w:line="400" w:lineRule="exact"/>
              <w:rPr>
                <w:rFonts w:ascii="宋体" w:cs="宋体"/>
                <w:szCs w:val="21"/>
              </w:rPr>
            </w:pPr>
            <w:r>
              <w:rPr>
                <w:rFonts w:ascii="宋体" w:cs="宋体" w:hint="eastAsia"/>
                <w:szCs w:val="21"/>
              </w:rPr>
              <w:t xml:space="preserve">查见《顾客满意度调查统计表》，于2020年7月发放调查表共3份，回收3份，统计为 98% </w:t>
            </w:r>
          </w:p>
          <w:p w:rsidR="0066588E" w:rsidRDefault="0066588E" w:rsidP="0025017C">
            <w:pPr>
              <w:spacing w:line="400" w:lineRule="exact"/>
              <w:rPr>
                <w:rFonts w:ascii="宋体" w:hAnsi="宋体"/>
                <w:szCs w:val="21"/>
              </w:rPr>
            </w:pPr>
            <w:r>
              <w:rPr>
                <w:rFonts w:ascii="宋体" w:cs="宋体" w:hint="eastAsia"/>
                <w:szCs w:val="21"/>
              </w:rPr>
              <w:t>经考核均完成目标任务。目标与方针保持一致，但质量目标缺乏指标实际完成的实证性资料。已跟负责人沟通。</w:t>
            </w:r>
          </w:p>
        </w:tc>
        <w:tc>
          <w:tcPr>
            <w:tcW w:w="1585" w:type="dxa"/>
          </w:tcPr>
          <w:p w:rsidR="0066588E" w:rsidRDefault="0066588E" w:rsidP="0025017C">
            <w:pPr>
              <w:rPr>
                <w:highlight w:val="magenta"/>
              </w:rPr>
            </w:pPr>
          </w:p>
        </w:tc>
      </w:tr>
      <w:tr w:rsidR="0066588E" w:rsidTr="0025017C">
        <w:trPr>
          <w:trHeight w:val="1605"/>
        </w:trPr>
        <w:tc>
          <w:tcPr>
            <w:tcW w:w="2160" w:type="dxa"/>
          </w:tcPr>
          <w:p w:rsidR="0066588E" w:rsidRDefault="0066588E" w:rsidP="0025017C">
            <w:pPr>
              <w:spacing w:line="360" w:lineRule="auto"/>
              <w:rPr>
                <w:rFonts w:ascii="宋体" w:hAnsi="宋体" w:cs="宋体"/>
                <w:szCs w:val="21"/>
              </w:rPr>
            </w:pPr>
            <w:r>
              <w:rPr>
                <w:rFonts w:ascii="宋体" w:hAnsi="宋体" w:cs="宋体" w:hint="eastAsia"/>
                <w:szCs w:val="21"/>
              </w:rPr>
              <w:lastRenderedPageBreak/>
              <w:t>顾客沟通</w:t>
            </w:r>
          </w:p>
          <w:p w:rsidR="0066588E" w:rsidRDefault="0066588E" w:rsidP="0025017C">
            <w:pPr>
              <w:adjustRightInd w:val="0"/>
              <w:snapToGrid w:val="0"/>
              <w:jc w:val="center"/>
              <w:rPr>
                <w:rFonts w:ascii="宋体" w:hAnsi="宋体" w:cs="新宋体"/>
                <w:szCs w:val="21"/>
              </w:rPr>
            </w:pPr>
          </w:p>
        </w:tc>
        <w:tc>
          <w:tcPr>
            <w:tcW w:w="960" w:type="dxa"/>
          </w:tcPr>
          <w:p w:rsidR="0066588E" w:rsidRDefault="0066588E" w:rsidP="0025017C">
            <w:pPr>
              <w:rPr>
                <w:rFonts w:ascii="宋体" w:hAnsi="宋体" w:cs="新宋体"/>
                <w:szCs w:val="21"/>
              </w:rPr>
            </w:pPr>
            <w:r>
              <w:rPr>
                <w:rFonts w:ascii="宋体" w:hAnsi="宋体" w:cs="新宋体" w:hint="eastAsia"/>
                <w:szCs w:val="21"/>
              </w:rPr>
              <w:t>Q8.2.1</w:t>
            </w:r>
          </w:p>
        </w:tc>
        <w:tc>
          <w:tcPr>
            <w:tcW w:w="10004" w:type="dxa"/>
          </w:tcPr>
          <w:p w:rsidR="0066588E" w:rsidRDefault="0066588E" w:rsidP="0025017C">
            <w:pPr>
              <w:spacing w:line="360" w:lineRule="auto"/>
              <w:ind w:firstLineChars="200" w:firstLine="420"/>
              <w:rPr>
                <w:rFonts w:ascii="宋体" w:hAnsi="宋体"/>
                <w:szCs w:val="21"/>
              </w:rPr>
            </w:pPr>
            <w:r>
              <w:rPr>
                <w:rFonts w:ascii="宋体" w:hAnsi="宋体" w:cs="宋体" w:hint="eastAsia"/>
                <w:szCs w:val="21"/>
              </w:rPr>
              <w:t>组织按管理手册制定并实施顾客沟通的要求，市场部采用上门拜访、报告、电话、网络等方式与顾客进行沟通。了解客户要求的相关信息；问询、合同或订单的处理，包括对其修改；顾客反馈，包括顾客抱怨；当有重大异常时，制定有关的应急措施及客户特定的要求。</w:t>
            </w:r>
          </w:p>
        </w:tc>
        <w:tc>
          <w:tcPr>
            <w:tcW w:w="1585" w:type="dxa"/>
          </w:tcPr>
          <w:p w:rsidR="0066588E" w:rsidRDefault="0066588E" w:rsidP="0025017C">
            <w:pPr>
              <w:rPr>
                <w:highlight w:val="magenta"/>
              </w:rPr>
            </w:pPr>
          </w:p>
        </w:tc>
      </w:tr>
      <w:tr w:rsidR="0066588E" w:rsidTr="0025017C">
        <w:trPr>
          <w:trHeight w:val="1941"/>
        </w:trPr>
        <w:tc>
          <w:tcPr>
            <w:tcW w:w="2160" w:type="dxa"/>
          </w:tcPr>
          <w:p w:rsidR="0066588E" w:rsidRDefault="0066588E" w:rsidP="0025017C">
            <w:pPr>
              <w:spacing w:line="360" w:lineRule="auto"/>
              <w:rPr>
                <w:rFonts w:ascii="宋体" w:hAnsi="宋体" w:cs="宋体"/>
                <w:szCs w:val="21"/>
              </w:rPr>
            </w:pPr>
            <w:r>
              <w:rPr>
                <w:rFonts w:ascii="宋体" w:hAnsi="宋体" w:cs="宋体" w:hint="eastAsia"/>
                <w:szCs w:val="21"/>
              </w:rPr>
              <w:t>与产品和服务有关要求的确定</w:t>
            </w:r>
          </w:p>
          <w:p w:rsidR="0066588E" w:rsidRDefault="0066588E" w:rsidP="0025017C">
            <w:pPr>
              <w:adjustRightInd w:val="0"/>
              <w:snapToGrid w:val="0"/>
              <w:jc w:val="center"/>
              <w:rPr>
                <w:rFonts w:ascii="宋体" w:hAnsi="宋体" w:cs="新宋体"/>
                <w:szCs w:val="21"/>
              </w:rPr>
            </w:pPr>
          </w:p>
        </w:tc>
        <w:tc>
          <w:tcPr>
            <w:tcW w:w="960" w:type="dxa"/>
          </w:tcPr>
          <w:p w:rsidR="0066588E" w:rsidRDefault="0066588E" w:rsidP="0025017C">
            <w:pPr>
              <w:rPr>
                <w:rFonts w:ascii="宋体" w:hAnsi="宋体" w:cs="新宋体"/>
                <w:szCs w:val="21"/>
              </w:rPr>
            </w:pPr>
            <w:r>
              <w:rPr>
                <w:rFonts w:ascii="宋体" w:hAnsi="宋体" w:cs="新宋体" w:hint="eastAsia"/>
                <w:szCs w:val="21"/>
              </w:rPr>
              <w:t>Q8.2.2</w:t>
            </w:r>
          </w:p>
        </w:tc>
        <w:tc>
          <w:tcPr>
            <w:tcW w:w="10004" w:type="dxa"/>
          </w:tcPr>
          <w:p w:rsidR="0066588E" w:rsidRDefault="0066588E" w:rsidP="0025017C">
            <w:pPr>
              <w:spacing w:line="360" w:lineRule="auto"/>
            </w:pPr>
            <w:r>
              <w:rPr>
                <w:rFonts w:hint="eastAsia"/>
              </w:rPr>
              <w:t>组织编制的管理手册规定，对市场进行调研，定向顾客提供的产品和服务的要求，从以下几个方面来确定与服务有关的要求：</w:t>
            </w:r>
          </w:p>
          <w:p w:rsidR="0066588E" w:rsidRDefault="0066588E" w:rsidP="0025017C">
            <w:pPr>
              <w:spacing w:line="360" w:lineRule="auto"/>
            </w:pPr>
            <w:r>
              <w:rPr>
                <w:rFonts w:hint="eastAsia"/>
              </w:rPr>
              <w:t>（</w:t>
            </w:r>
            <w:r>
              <w:rPr>
                <w:rFonts w:hint="eastAsia"/>
              </w:rPr>
              <w:t>1</w:t>
            </w:r>
            <w:r>
              <w:rPr>
                <w:rFonts w:hint="eastAsia"/>
              </w:rPr>
              <w:t>）顾客对项目规定的要求</w:t>
            </w:r>
            <w:r>
              <w:rPr>
                <w:rFonts w:hint="eastAsia"/>
              </w:rPr>
              <w:t>,</w:t>
            </w:r>
            <w:r>
              <w:rPr>
                <w:rFonts w:hint="eastAsia"/>
              </w:rPr>
              <w:t>包括服务内容、技术、进度和费用要求及后期服务要求；</w:t>
            </w:r>
            <w:r>
              <w:rPr>
                <w:rFonts w:hint="eastAsia"/>
              </w:rPr>
              <w:t xml:space="preserve">      </w:t>
            </w:r>
          </w:p>
          <w:p w:rsidR="0066588E" w:rsidRDefault="0066588E" w:rsidP="0025017C">
            <w:pPr>
              <w:spacing w:line="360" w:lineRule="auto"/>
            </w:pPr>
            <w:r>
              <w:rPr>
                <w:rFonts w:hint="eastAsia"/>
              </w:rPr>
              <w:t>（</w:t>
            </w:r>
            <w:r>
              <w:rPr>
                <w:rFonts w:hint="eastAsia"/>
              </w:rPr>
              <w:t>2</w:t>
            </w:r>
            <w:r>
              <w:rPr>
                <w:rFonts w:hint="eastAsia"/>
              </w:rPr>
              <w:t>）与项目有关的法律、法规要求；</w:t>
            </w:r>
          </w:p>
          <w:p w:rsidR="0066588E" w:rsidRDefault="0066588E" w:rsidP="0025017C">
            <w:pPr>
              <w:spacing w:line="360" w:lineRule="auto"/>
            </w:pPr>
            <w:r>
              <w:rPr>
                <w:rFonts w:hint="eastAsia"/>
              </w:rPr>
              <w:t>（</w:t>
            </w:r>
            <w:r>
              <w:rPr>
                <w:rFonts w:hint="eastAsia"/>
              </w:rPr>
              <w:t>3</w:t>
            </w:r>
            <w:r>
              <w:rPr>
                <w:rFonts w:hint="eastAsia"/>
              </w:rPr>
              <w:t>）公司确定的其他附加要求；</w:t>
            </w:r>
          </w:p>
          <w:p w:rsidR="0066588E" w:rsidRDefault="0066588E" w:rsidP="0025017C">
            <w:pPr>
              <w:spacing w:line="360" w:lineRule="auto"/>
            </w:pPr>
            <w:r>
              <w:rPr>
                <w:rFonts w:hint="eastAsia"/>
              </w:rPr>
              <w:t>抽合同：</w:t>
            </w:r>
          </w:p>
          <w:p w:rsidR="0066588E" w:rsidRDefault="0066588E" w:rsidP="0025017C">
            <w:pPr>
              <w:spacing w:line="360" w:lineRule="auto"/>
            </w:pPr>
            <w:r>
              <w:rPr>
                <w:rFonts w:hint="eastAsia"/>
              </w:rPr>
              <w:t>1</w:t>
            </w:r>
            <w:r>
              <w:rPr>
                <w:rFonts w:hint="eastAsia"/>
              </w:rPr>
              <w:t>、顾客：</w:t>
            </w:r>
            <w:r>
              <w:rPr>
                <w:rFonts w:hint="eastAsia"/>
                <w:szCs w:val="22"/>
              </w:rPr>
              <w:t>果洛藏族自治州工业商务和信息化局</w:t>
            </w:r>
            <w:r>
              <w:rPr>
                <w:rFonts w:hint="eastAsia"/>
                <w:szCs w:val="22"/>
              </w:rPr>
              <w:t xml:space="preserve"> </w:t>
            </w:r>
            <w:r>
              <w:rPr>
                <w:rFonts w:hint="eastAsia"/>
              </w:rPr>
              <w:t xml:space="preserve">   </w:t>
            </w:r>
          </w:p>
          <w:p w:rsidR="0066588E" w:rsidRDefault="0066588E" w:rsidP="0025017C">
            <w:pPr>
              <w:spacing w:line="360" w:lineRule="auto"/>
              <w:rPr>
                <w:szCs w:val="22"/>
              </w:rPr>
            </w:pPr>
            <w:r>
              <w:rPr>
                <w:rFonts w:hint="eastAsia"/>
              </w:rPr>
              <w:t>项目</w:t>
            </w:r>
            <w:r>
              <w:rPr>
                <w:rFonts w:hint="eastAsia"/>
                <w:szCs w:val="22"/>
              </w:rPr>
              <w:t>：展览设计服务</w:t>
            </w:r>
          </w:p>
          <w:p w:rsidR="0066588E" w:rsidRDefault="0066588E" w:rsidP="0025017C">
            <w:pPr>
              <w:spacing w:line="360" w:lineRule="auto"/>
              <w:rPr>
                <w:szCs w:val="22"/>
              </w:rPr>
            </w:pPr>
            <w:r>
              <w:rPr>
                <w:rFonts w:hint="eastAsia"/>
                <w:szCs w:val="22"/>
              </w:rPr>
              <w:t>合同签定时间：</w:t>
            </w:r>
            <w:r>
              <w:rPr>
                <w:rFonts w:hint="eastAsia"/>
                <w:szCs w:val="22"/>
              </w:rPr>
              <w:t>2020.7.23</w:t>
            </w:r>
          </w:p>
          <w:p w:rsidR="0066588E" w:rsidRDefault="0066588E" w:rsidP="0025017C">
            <w:pPr>
              <w:spacing w:line="360" w:lineRule="auto"/>
              <w:rPr>
                <w:szCs w:val="22"/>
              </w:rPr>
            </w:pPr>
            <w:r>
              <w:rPr>
                <w:rFonts w:hint="eastAsia"/>
                <w:szCs w:val="22"/>
              </w:rPr>
              <w:t>合同明确了展览设计服务概况、展览设计服务承包范围、工期、安全责任、质量要求等。</w:t>
            </w:r>
          </w:p>
          <w:p w:rsidR="0066588E" w:rsidRDefault="0066588E" w:rsidP="0025017C">
            <w:pPr>
              <w:spacing w:line="360" w:lineRule="auto"/>
              <w:rPr>
                <w:szCs w:val="22"/>
              </w:rPr>
            </w:pPr>
            <w:r>
              <w:rPr>
                <w:rFonts w:hint="eastAsia"/>
                <w:szCs w:val="22"/>
              </w:rPr>
              <w:t>2</w:t>
            </w:r>
            <w:r>
              <w:rPr>
                <w:rFonts w:hint="eastAsia"/>
                <w:szCs w:val="22"/>
              </w:rPr>
              <w:t>、顾客：称多县发改局</w:t>
            </w:r>
            <w:r>
              <w:rPr>
                <w:rFonts w:hint="eastAsia"/>
                <w:szCs w:val="22"/>
              </w:rPr>
              <w:t xml:space="preserve"> </w:t>
            </w:r>
          </w:p>
          <w:p w:rsidR="0066588E" w:rsidRDefault="0066588E" w:rsidP="0025017C">
            <w:pPr>
              <w:spacing w:line="360" w:lineRule="auto"/>
              <w:rPr>
                <w:szCs w:val="22"/>
              </w:rPr>
            </w:pPr>
            <w:r>
              <w:rPr>
                <w:rFonts w:hint="eastAsia"/>
                <w:szCs w:val="22"/>
              </w:rPr>
              <w:t>签订时间</w:t>
            </w:r>
            <w:r>
              <w:rPr>
                <w:rFonts w:hint="eastAsia"/>
                <w:szCs w:val="22"/>
              </w:rPr>
              <w:t>:2020.7.9</w:t>
            </w:r>
          </w:p>
          <w:p w:rsidR="0066588E" w:rsidRDefault="0066588E" w:rsidP="0025017C">
            <w:pPr>
              <w:spacing w:line="360" w:lineRule="auto"/>
              <w:rPr>
                <w:szCs w:val="22"/>
              </w:rPr>
            </w:pPr>
            <w:r>
              <w:rPr>
                <w:rFonts w:hint="eastAsia"/>
                <w:szCs w:val="22"/>
              </w:rPr>
              <w:t>项目：展览设计服务</w:t>
            </w:r>
          </w:p>
          <w:p w:rsidR="0066588E" w:rsidRDefault="0066588E" w:rsidP="0025017C">
            <w:pPr>
              <w:spacing w:line="360" w:lineRule="auto"/>
              <w:rPr>
                <w:szCs w:val="22"/>
              </w:rPr>
            </w:pPr>
            <w:r>
              <w:rPr>
                <w:rFonts w:hint="eastAsia"/>
                <w:szCs w:val="22"/>
              </w:rPr>
              <w:t>合同明确了展览设计服务概况、展览设计服务承包范围、工期、安全责任、质量要求等</w:t>
            </w:r>
          </w:p>
          <w:p w:rsidR="0066588E" w:rsidRDefault="0066588E" w:rsidP="0025017C">
            <w:pPr>
              <w:spacing w:line="360" w:lineRule="auto"/>
              <w:rPr>
                <w:szCs w:val="22"/>
              </w:rPr>
            </w:pPr>
            <w:r>
              <w:rPr>
                <w:rFonts w:hint="eastAsia"/>
                <w:szCs w:val="22"/>
              </w:rPr>
              <w:t>3</w:t>
            </w:r>
            <w:r>
              <w:rPr>
                <w:rFonts w:hint="eastAsia"/>
                <w:szCs w:val="22"/>
              </w:rPr>
              <w:t>、顾客：海西蒙古族藏族自治州工业和信息化局</w:t>
            </w:r>
          </w:p>
          <w:p w:rsidR="0066588E" w:rsidRDefault="0066588E" w:rsidP="0025017C">
            <w:pPr>
              <w:spacing w:line="360" w:lineRule="auto"/>
              <w:rPr>
                <w:szCs w:val="22"/>
              </w:rPr>
            </w:pPr>
            <w:r>
              <w:rPr>
                <w:rFonts w:hint="eastAsia"/>
                <w:szCs w:val="22"/>
              </w:rPr>
              <w:lastRenderedPageBreak/>
              <w:t>签订时间</w:t>
            </w:r>
            <w:r>
              <w:rPr>
                <w:rFonts w:hint="eastAsia"/>
                <w:szCs w:val="22"/>
              </w:rPr>
              <w:t>:2020.6.28</w:t>
            </w:r>
          </w:p>
          <w:p w:rsidR="0066588E" w:rsidRDefault="0066588E" w:rsidP="0025017C">
            <w:pPr>
              <w:spacing w:line="360" w:lineRule="auto"/>
              <w:rPr>
                <w:szCs w:val="22"/>
              </w:rPr>
            </w:pPr>
            <w:r>
              <w:rPr>
                <w:rFonts w:hint="eastAsia"/>
                <w:szCs w:val="22"/>
              </w:rPr>
              <w:t>项目：展览设计服务</w:t>
            </w:r>
          </w:p>
          <w:p w:rsidR="0066588E" w:rsidRDefault="0066588E" w:rsidP="0025017C">
            <w:pPr>
              <w:spacing w:line="360" w:lineRule="auto"/>
              <w:rPr>
                <w:rFonts w:ascii="宋体" w:hAnsi="宋体"/>
                <w:szCs w:val="21"/>
              </w:rPr>
            </w:pPr>
            <w:r>
              <w:rPr>
                <w:rFonts w:hint="eastAsia"/>
                <w:szCs w:val="22"/>
              </w:rPr>
              <w:t>合同明确了展览设计服务概况、展览设计服务承包范围、工期、安全责任、质量要求等。</w:t>
            </w:r>
          </w:p>
        </w:tc>
        <w:tc>
          <w:tcPr>
            <w:tcW w:w="1585" w:type="dxa"/>
          </w:tcPr>
          <w:p w:rsidR="0066588E" w:rsidRDefault="0066588E" w:rsidP="0025017C">
            <w:pPr>
              <w:rPr>
                <w:highlight w:val="magenta"/>
              </w:rPr>
            </w:pPr>
          </w:p>
        </w:tc>
      </w:tr>
      <w:tr w:rsidR="0066588E" w:rsidTr="0025017C">
        <w:trPr>
          <w:trHeight w:val="569"/>
        </w:trPr>
        <w:tc>
          <w:tcPr>
            <w:tcW w:w="2160" w:type="dxa"/>
          </w:tcPr>
          <w:p w:rsidR="0066588E" w:rsidRDefault="0066588E" w:rsidP="0025017C">
            <w:pPr>
              <w:spacing w:line="360" w:lineRule="auto"/>
              <w:rPr>
                <w:rFonts w:ascii="宋体" w:hAnsi="宋体" w:cs="宋体"/>
                <w:szCs w:val="21"/>
              </w:rPr>
            </w:pPr>
            <w:r>
              <w:rPr>
                <w:rFonts w:ascii="宋体" w:hAnsi="宋体" w:cs="宋体" w:hint="eastAsia"/>
                <w:szCs w:val="21"/>
              </w:rPr>
              <w:lastRenderedPageBreak/>
              <w:t>与产品和服务有关要求的评审</w:t>
            </w:r>
          </w:p>
          <w:p w:rsidR="0066588E" w:rsidRDefault="0066588E" w:rsidP="0025017C">
            <w:pPr>
              <w:spacing w:line="360" w:lineRule="auto"/>
              <w:rPr>
                <w:rFonts w:ascii="宋体" w:hAnsi="宋体" w:cs="新宋体"/>
                <w:szCs w:val="21"/>
              </w:rPr>
            </w:pPr>
          </w:p>
        </w:tc>
        <w:tc>
          <w:tcPr>
            <w:tcW w:w="960" w:type="dxa"/>
          </w:tcPr>
          <w:p w:rsidR="0066588E" w:rsidRDefault="0066588E" w:rsidP="0025017C">
            <w:pPr>
              <w:rPr>
                <w:rFonts w:ascii="宋体" w:hAnsi="宋体" w:cs="新宋体"/>
                <w:szCs w:val="21"/>
              </w:rPr>
            </w:pPr>
            <w:r>
              <w:rPr>
                <w:rFonts w:ascii="宋体" w:hAnsi="宋体" w:cs="新宋体" w:hint="eastAsia"/>
                <w:szCs w:val="21"/>
              </w:rPr>
              <w:t>Q8.2.3</w:t>
            </w:r>
          </w:p>
        </w:tc>
        <w:tc>
          <w:tcPr>
            <w:tcW w:w="10004" w:type="dxa"/>
          </w:tcPr>
          <w:p w:rsidR="0066588E" w:rsidRDefault="0066588E" w:rsidP="0025017C">
            <w:pPr>
              <w:spacing w:line="360" w:lineRule="auto"/>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为了明确与产品有关的要求，确保公司有能力满足顾客要求；组织编制了《管理手册》规定：在公司向顾客做出提供产品的承诺之前对项目有关要求进行了评审。</w:t>
            </w:r>
          </w:p>
          <w:p w:rsidR="0066588E" w:rsidRDefault="0066588E" w:rsidP="0025017C">
            <w:pPr>
              <w:spacing w:line="360" w:lineRule="auto"/>
              <w:rPr>
                <w:rFonts w:ascii="宋体" w:hAnsi="宋体" w:cs="宋体"/>
                <w:color w:val="000000" w:themeColor="text1"/>
                <w:szCs w:val="21"/>
              </w:rPr>
            </w:pPr>
            <w:r>
              <w:rPr>
                <w:rFonts w:ascii="宋体" w:hAnsi="宋体" w:cs="宋体" w:hint="eastAsia"/>
                <w:color w:val="000000" w:themeColor="text1"/>
                <w:szCs w:val="21"/>
              </w:rPr>
              <w:t>询问负责人在签订合同前进行合同评审。</w:t>
            </w:r>
          </w:p>
          <w:p w:rsidR="0066588E" w:rsidRDefault="0066588E" w:rsidP="0025017C">
            <w:pPr>
              <w:spacing w:line="360" w:lineRule="auto"/>
              <w:rPr>
                <w:rFonts w:ascii="宋体" w:hAnsi="宋体" w:cs="宋体"/>
                <w:color w:val="000000" w:themeColor="text1"/>
                <w:szCs w:val="21"/>
              </w:rPr>
            </w:pPr>
            <w:r>
              <w:rPr>
                <w:rFonts w:ascii="宋体" w:hAnsi="宋体" w:cs="宋体" w:hint="eastAsia"/>
                <w:color w:val="000000" w:themeColor="text1"/>
                <w:szCs w:val="21"/>
              </w:rPr>
              <w:t>抽查:《合同评审记录》</w:t>
            </w:r>
          </w:p>
          <w:p w:rsidR="0066588E" w:rsidRDefault="0066588E" w:rsidP="0025017C">
            <w:pPr>
              <w:spacing w:line="360" w:lineRule="auto"/>
              <w:rPr>
                <w:rFonts w:ascii="宋体" w:hAnsi="宋体" w:cs="宋体"/>
                <w:color w:val="000000" w:themeColor="text1"/>
                <w:szCs w:val="21"/>
              </w:rPr>
            </w:pPr>
            <w:r>
              <w:rPr>
                <w:rFonts w:ascii="宋体" w:hAnsi="宋体" w:cs="宋体" w:hint="eastAsia"/>
                <w:color w:val="000000" w:themeColor="text1"/>
                <w:szCs w:val="21"/>
              </w:rPr>
              <w:t>2020-07-23签订的《展览设计服务》</w:t>
            </w:r>
          </w:p>
          <w:p w:rsidR="0066588E" w:rsidRDefault="0066588E" w:rsidP="0025017C">
            <w:pPr>
              <w:spacing w:line="360" w:lineRule="auto"/>
              <w:rPr>
                <w:rFonts w:ascii="宋体" w:hAnsi="宋体" w:cs="宋体"/>
                <w:color w:val="000000" w:themeColor="text1"/>
                <w:szCs w:val="21"/>
              </w:rPr>
            </w:pPr>
            <w:r>
              <w:rPr>
                <w:rFonts w:ascii="宋体" w:hAnsi="宋体" w:cs="宋体" w:hint="eastAsia"/>
                <w:color w:val="000000" w:themeColor="text1"/>
                <w:szCs w:val="21"/>
              </w:rPr>
              <w:t>顾客：果洛藏族自治州工业商务和信息化局</w:t>
            </w:r>
          </w:p>
          <w:p w:rsidR="0066588E" w:rsidRDefault="0066588E" w:rsidP="0025017C">
            <w:pPr>
              <w:spacing w:line="360" w:lineRule="auto"/>
              <w:rPr>
                <w:rFonts w:ascii="宋体" w:hAnsi="宋体" w:cs="宋体"/>
                <w:color w:val="000000" w:themeColor="text1"/>
                <w:szCs w:val="21"/>
              </w:rPr>
            </w:pPr>
            <w:r>
              <w:rPr>
                <w:rFonts w:ascii="宋体" w:hAnsi="宋体" w:cs="宋体" w:hint="eastAsia"/>
                <w:color w:val="000000" w:themeColor="text1"/>
                <w:szCs w:val="21"/>
              </w:rPr>
              <w:t>工程名称：展览设计服务</w:t>
            </w:r>
          </w:p>
          <w:p w:rsidR="0066588E" w:rsidRDefault="0066588E" w:rsidP="0025017C">
            <w:pPr>
              <w:spacing w:line="360" w:lineRule="auto"/>
              <w:rPr>
                <w:rFonts w:ascii="宋体" w:hAnsi="宋体" w:cs="宋体"/>
                <w:color w:val="000000" w:themeColor="text1"/>
                <w:szCs w:val="21"/>
              </w:rPr>
            </w:pPr>
            <w:r>
              <w:rPr>
                <w:rFonts w:ascii="宋体" w:hAnsi="宋体" w:cs="宋体" w:hint="eastAsia"/>
                <w:color w:val="000000" w:themeColor="text1"/>
                <w:szCs w:val="21"/>
              </w:rPr>
              <w:t>评审内容：规定时间之内交付订单要求的展览设计服务、规定时间之内可完成、物资充足、订单合法，完整等</w:t>
            </w:r>
          </w:p>
          <w:p w:rsidR="0066588E" w:rsidRDefault="0066588E" w:rsidP="0025017C">
            <w:pPr>
              <w:spacing w:line="360" w:lineRule="auto"/>
              <w:rPr>
                <w:rFonts w:ascii="宋体" w:hAnsi="宋体" w:cs="宋体"/>
                <w:color w:val="000000" w:themeColor="text1"/>
                <w:szCs w:val="21"/>
              </w:rPr>
            </w:pPr>
            <w:r>
              <w:rPr>
                <w:rFonts w:ascii="宋体" w:hAnsi="宋体" w:cs="宋体" w:hint="eastAsia"/>
                <w:color w:val="000000" w:themeColor="text1"/>
                <w:szCs w:val="21"/>
              </w:rPr>
              <w:t>评审负责人：杨建洪</w:t>
            </w:r>
          </w:p>
          <w:p w:rsidR="0066588E" w:rsidRDefault="0066588E" w:rsidP="0025017C">
            <w:pPr>
              <w:spacing w:line="360" w:lineRule="auto"/>
              <w:rPr>
                <w:rFonts w:ascii="宋体" w:hAnsi="宋体" w:cs="宋体"/>
                <w:color w:val="000000" w:themeColor="text1"/>
                <w:szCs w:val="21"/>
              </w:rPr>
            </w:pPr>
            <w:r>
              <w:rPr>
                <w:rFonts w:ascii="宋体" w:hAnsi="宋体" w:cs="宋体" w:hint="eastAsia"/>
                <w:color w:val="000000" w:themeColor="text1"/>
                <w:szCs w:val="21"/>
              </w:rPr>
              <w:t>评审结论：本订单可按时按量完成，同意签订</w:t>
            </w:r>
          </w:p>
          <w:p w:rsidR="0066588E" w:rsidRDefault="0066588E" w:rsidP="0025017C">
            <w:pPr>
              <w:spacing w:line="360" w:lineRule="auto"/>
              <w:rPr>
                <w:rFonts w:ascii="宋体" w:hAnsi="宋体" w:cs="宋体"/>
                <w:color w:val="000000" w:themeColor="text1"/>
                <w:szCs w:val="21"/>
              </w:rPr>
            </w:pPr>
            <w:r>
              <w:rPr>
                <w:rFonts w:ascii="宋体" w:hAnsi="宋体" w:cs="宋体" w:hint="eastAsia"/>
                <w:color w:val="000000" w:themeColor="text1"/>
                <w:szCs w:val="21"/>
              </w:rPr>
              <w:t>评审时间:2020-07-22（合同签订前）</w:t>
            </w:r>
          </w:p>
          <w:p w:rsidR="0066588E" w:rsidRDefault="0066588E" w:rsidP="0025017C">
            <w:pPr>
              <w:spacing w:line="360" w:lineRule="auto"/>
              <w:rPr>
                <w:rFonts w:ascii="宋体" w:hAnsi="宋体" w:cs="宋体"/>
                <w:color w:val="000000" w:themeColor="text1"/>
                <w:szCs w:val="21"/>
              </w:rPr>
            </w:pPr>
            <w:r>
              <w:rPr>
                <w:rFonts w:ascii="宋体" w:hAnsi="宋体" w:cs="宋体" w:hint="eastAsia"/>
                <w:color w:val="000000" w:themeColor="text1"/>
                <w:szCs w:val="21"/>
              </w:rPr>
              <w:t>查其他合同均在签订前进行了评审</w:t>
            </w:r>
          </w:p>
          <w:p w:rsidR="0066588E" w:rsidRDefault="0066588E" w:rsidP="0025017C">
            <w:pPr>
              <w:spacing w:line="360" w:lineRule="auto"/>
              <w:rPr>
                <w:rFonts w:ascii="宋体" w:hAnsi="宋体"/>
                <w:szCs w:val="21"/>
              </w:rPr>
            </w:pPr>
            <w:r>
              <w:rPr>
                <w:rFonts w:ascii="宋体" w:hAnsi="宋体" w:cs="宋体" w:hint="eastAsia"/>
                <w:color w:val="000000" w:themeColor="text1"/>
                <w:szCs w:val="21"/>
              </w:rPr>
              <w:t>基本满足要求。</w:t>
            </w:r>
          </w:p>
        </w:tc>
        <w:tc>
          <w:tcPr>
            <w:tcW w:w="1585" w:type="dxa"/>
          </w:tcPr>
          <w:p w:rsidR="0066588E" w:rsidRDefault="0066588E" w:rsidP="0025017C">
            <w:pPr>
              <w:rPr>
                <w:highlight w:val="magenta"/>
              </w:rPr>
            </w:pPr>
          </w:p>
        </w:tc>
      </w:tr>
      <w:tr w:rsidR="0066588E" w:rsidTr="0025017C">
        <w:trPr>
          <w:trHeight w:val="857"/>
        </w:trPr>
        <w:tc>
          <w:tcPr>
            <w:tcW w:w="2160" w:type="dxa"/>
          </w:tcPr>
          <w:p w:rsidR="0066588E" w:rsidRDefault="0066588E" w:rsidP="0025017C">
            <w:pPr>
              <w:spacing w:line="360" w:lineRule="auto"/>
              <w:ind w:firstLineChars="200" w:firstLine="420"/>
              <w:rPr>
                <w:rFonts w:ascii="宋体" w:hAnsi="宋体" w:cs="新宋体"/>
                <w:szCs w:val="21"/>
              </w:rPr>
            </w:pPr>
            <w:r>
              <w:rPr>
                <w:rFonts w:ascii="宋体" w:hAnsi="宋体" w:cs="宋体" w:hint="eastAsia"/>
                <w:szCs w:val="21"/>
              </w:rPr>
              <w:lastRenderedPageBreak/>
              <w:t xml:space="preserve">  产品和服务要求的更改策划</w:t>
            </w:r>
          </w:p>
        </w:tc>
        <w:tc>
          <w:tcPr>
            <w:tcW w:w="960" w:type="dxa"/>
          </w:tcPr>
          <w:p w:rsidR="0066588E" w:rsidRDefault="0066588E" w:rsidP="0025017C">
            <w:pPr>
              <w:rPr>
                <w:rFonts w:ascii="宋体" w:hAnsi="宋体" w:cs="新宋体"/>
                <w:szCs w:val="21"/>
              </w:rPr>
            </w:pPr>
            <w:r>
              <w:rPr>
                <w:rFonts w:ascii="宋体" w:hAnsi="宋体" w:cs="新宋体" w:hint="eastAsia"/>
                <w:szCs w:val="21"/>
              </w:rPr>
              <w:t>Q8.2.4</w:t>
            </w:r>
          </w:p>
        </w:tc>
        <w:tc>
          <w:tcPr>
            <w:tcW w:w="10004" w:type="dxa"/>
          </w:tcPr>
          <w:p w:rsidR="0066588E" w:rsidRDefault="0066588E" w:rsidP="0025017C">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负责人讲：2020.1月至今，没有发生合同更改的情况，如果需要更改，需对更改内容重新评审。并将变化的要求及时通知有关人员。</w:t>
            </w:r>
          </w:p>
          <w:p w:rsidR="0066588E" w:rsidRDefault="0066588E" w:rsidP="0025017C">
            <w:pPr>
              <w:spacing w:line="360" w:lineRule="auto"/>
              <w:ind w:firstLineChars="200" w:firstLine="420"/>
              <w:rPr>
                <w:rFonts w:ascii="宋体" w:hAnsi="宋体"/>
                <w:szCs w:val="21"/>
              </w:rPr>
            </w:pPr>
          </w:p>
        </w:tc>
        <w:tc>
          <w:tcPr>
            <w:tcW w:w="1585" w:type="dxa"/>
          </w:tcPr>
          <w:p w:rsidR="0066588E" w:rsidRDefault="0066588E" w:rsidP="0025017C">
            <w:pPr>
              <w:rPr>
                <w:highlight w:val="magenta"/>
              </w:rPr>
            </w:pPr>
          </w:p>
        </w:tc>
      </w:tr>
      <w:tr w:rsidR="0066588E" w:rsidTr="0025017C">
        <w:trPr>
          <w:trHeight w:val="2215"/>
        </w:trPr>
        <w:tc>
          <w:tcPr>
            <w:tcW w:w="2160" w:type="dxa"/>
          </w:tcPr>
          <w:p w:rsidR="0066588E" w:rsidRDefault="0066588E" w:rsidP="0025017C">
            <w:pPr>
              <w:spacing w:line="360" w:lineRule="auto"/>
              <w:rPr>
                <w:rFonts w:ascii="宋体" w:hAnsi="宋体" w:cs="宋体"/>
                <w:szCs w:val="21"/>
              </w:rPr>
            </w:pPr>
            <w:r>
              <w:rPr>
                <w:rFonts w:ascii="宋体" w:hAnsi="宋体" w:cs="宋体" w:hint="eastAsia"/>
                <w:szCs w:val="21"/>
              </w:rPr>
              <w:t>顾客满意</w:t>
            </w:r>
          </w:p>
          <w:p w:rsidR="0066588E" w:rsidRDefault="0066588E" w:rsidP="0025017C">
            <w:pPr>
              <w:spacing w:line="360" w:lineRule="auto"/>
              <w:rPr>
                <w:rFonts w:ascii="宋体" w:hAnsi="宋体" w:cs="新宋体"/>
                <w:szCs w:val="21"/>
              </w:rPr>
            </w:pPr>
          </w:p>
        </w:tc>
        <w:tc>
          <w:tcPr>
            <w:tcW w:w="960" w:type="dxa"/>
          </w:tcPr>
          <w:p w:rsidR="0066588E" w:rsidRDefault="0066588E" w:rsidP="0025017C">
            <w:pPr>
              <w:rPr>
                <w:rFonts w:ascii="宋体" w:hAnsi="宋体" w:cs="新宋体"/>
                <w:szCs w:val="21"/>
              </w:rPr>
            </w:pPr>
            <w:r>
              <w:rPr>
                <w:rFonts w:ascii="宋体" w:hAnsi="宋体" w:cs="新宋体" w:hint="eastAsia"/>
                <w:szCs w:val="21"/>
              </w:rPr>
              <w:t>Q9.1.2</w:t>
            </w:r>
          </w:p>
        </w:tc>
        <w:tc>
          <w:tcPr>
            <w:tcW w:w="10004" w:type="dxa"/>
          </w:tcPr>
          <w:p w:rsidR="0066588E" w:rsidRDefault="0066588E" w:rsidP="0025017C">
            <w:pPr>
              <w:spacing w:line="360" w:lineRule="auto"/>
              <w:rPr>
                <w:rFonts w:ascii="宋体" w:hAnsi="宋体" w:cs="宋体"/>
                <w:szCs w:val="21"/>
              </w:rPr>
            </w:pPr>
            <w:r>
              <w:rPr>
                <w:rFonts w:ascii="宋体" w:hAnsi="宋体" w:cs="宋体" w:hint="eastAsia"/>
                <w:szCs w:val="21"/>
              </w:rPr>
              <w:t>1、公司编制了《管理手册》，规定了监测、获取和利用顾客满意信息的方法。包括问卷调查，直接沟通、数据分析等。</w:t>
            </w:r>
          </w:p>
          <w:p w:rsidR="0066588E" w:rsidRDefault="0066588E" w:rsidP="0025017C">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2、公司主要通过日常口头交流、电话回访、定期发放《顾客满意程度调查表》等形式来收集了解顾客是否满意的信息。提供有《顾客满意程度调查表》2020年7月的调查表共3份，回收3份 ：</w:t>
            </w:r>
          </w:p>
          <w:p w:rsidR="0066588E" w:rsidRDefault="0066588E" w:rsidP="0025017C">
            <w:pPr>
              <w:spacing w:line="360" w:lineRule="auto"/>
              <w:rPr>
                <w:rFonts w:ascii="宋体" w:hAnsi="宋体" w:cs="宋体"/>
                <w:szCs w:val="21"/>
              </w:rPr>
            </w:pPr>
            <w:r>
              <w:rPr>
                <w:rFonts w:ascii="宋体" w:hAnsi="宋体" w:cs="宋体" w:hint="eastAsia"/>
                <w:szCs w:val="21"/>
              </w:rPr>
              <w:t>抽见：顾客满意程度调查表</w:t>
            </w:r>
          </w:p>
          <w:p w:rsidR="0066588E" w:rsidRDefault="0066588E" w:rsidP="0025017C">
            <w:pPr>
              <w:spacing w:line="360" w:lineRule="auto"/>
              <w:rPr>
                <w:rFonts w:ascii="宋体" w:hAnsi="宋体" w:cs="宋体"/>
                <w:szCs w:val="21"/>
              </w:rPr>
            </w:pPr>
            <w:r>
              <w:rPr>
                <w:rFonts w:ascii="宋体" w:hAnsi="宋体" w:cs="宋体" w:hint="eastAsia"/>
                <w:szCs w:val="21"/>
              </w:rPr>
              <w:t>果洛藏族自治州工业商务和信息化局</w:t>
            </w:r>
          </w:p>
          <w:p w:rsidR="0066588E" w:rsidRDefault="0066588E" w:rsidP="0025017C">
            <w:pPr>
              <w:spacing w:line="360" w:lineRule="auto"/>
              <w:rPr>
                <w:rFonts w:ascii="宋体" w:hAnsi="宋体" w:cs="宋体"/>
                <w:szCs w:val="21"/>
              </w:rPr>
            </w:pPr>
            <w:r>
              <w:rPr>
                <w:rFonts w:ascii="宋体" w:hAnsi="宋体" w:cs="宋体" w:hint="eastAsia"/>
                <w:szCs w:val="21"/>
              </w:rPr>
              <w:t>--调查内容包括：项目实施质量、服务、价格、交付等.</w:t>
            </w:r>
          </w:p>
          <w:p w:rsidR="0066588E" w:rsidRDefault="0066588E" w:rsidP="0025017C">
            <w:pPr>
              <w:spacing w:line="360" w:lineRule="auto"/>
              <w:rPr>
                <w:rFonts w:ascii="宋体" w:hAnsi="宋体" w:cs="宋体"/>
                <w:szCs w:val="21"/>
              </w:rPr>
            </w:pPr>
            <w:r>
              <w:rPr>
                <w:rFonts w:ascii="宋体" w:hAnsi="宋体" w:cs="宋体" w:hint="eastAsia"/>
                <w:szCs w:val="21"/>
              </w:rPr>
              <w:t>---客户对以上各项都比较满意。客户希望继续保持优质服务。</w:t>
            </w:r>
          </w:p>
          <w:p w:rsidR="0066588E" w:rsidRDefault="0066588E" w:rsidP="0025017C">
            <w:pPr>
              <w:spacing w:line="360" w:lineRule="auto"/>
              <w:rPr>
                <w:rFonts w:ascii="宋体" w:hAnsi="宋体" w:cs="宋体"/>
                <w:szCs w:val="21"/>
              </w:rPr>
            </w:pPr>
            <w:r>
              <w:rPr>
                <w:rFonts w:ascii="宋体" w:hAnsi="宋体" w:cs="宋体" w:hint="eastAsia"/>
                <w:szCs w:val="21"/>
              </w:rPr>
              <w:t>--统计分析结果：实现既定目标</w:t>
            </w:r>
          </w:p>
          <w:p w:rsidR="0066588E" w:rsidRDefault="0066588E" w:rsidP="0025017C">
            <w:pPr>
              <w:spacing w:line="360" w:lineRule="auto"/>
              <w:rPr>
                <w:rFonts w:ascii="宋体" w:hAnsi="宋体" w:cs="宋体"/>
                <w:szCs w:val="21"/>
              </w:rPr>
            </w:pPr>
            <w:r>
              <w:rPr>
                <w:rFonts w:ascii="宋体" w:hAnsi="宋体" w:cs="宋体" w:hint="eastAsia"/>
                <w:szCs w:val="21"/>
              </w:rPr>
              <w:t>公司负责人讲：通过本次对3家顾客进行满意度调查，从统计结果可以看出，顾客对公司的服务质量、交付履约等都比较满意。</w:t>
            </w:r>
          </w:p>
          <w:p w:rsidR="0066588E" w:rsidRDefault="0066588E" w:rsidP="0025017C">
            <w:pPr>
              <w:spacing w:line="360" w:lineRule="auto"/>
              <w:rPr>
                <w:rFonts w:ascii="宋体" w:hAnsi="宋体"/>
                <w:szCs w:val="21"/>
              </w:rPr>
            </w:pPr>
            <w:r>
              <w:rPr>
                <w:rFonts w:ascii="宋体" w:hAnsi="宋体" w:cs="宋体" w:hint="eastAsia"/>
                <w:szCs w:val="21"/>
              </w:rPr>
              <w:t>公司现目前没有发生客户流失的现象。</w:t>
            </w:r>
          </w:p>
        </w:tc>
        <w:tc>
          <w:tcPr>
            <w:tcW w:w="1585" w:type="dxa"/>
          </w:tcPr>
          <w:p w:rsidR="0066588E" w:rsidRDefault="0066588E" w:rsidP="0025017C">
            <w:pPr>
              <w:rPr>
                <w:highlight w:val="magenta"/>
              </w:rPr>
            </w:pPr>
          </w:p>
        </w:tc>
      </w:tr>
    </w:tbl>
    <w:p w:rsidR="0066588E" w:rsidRDefault="0066588E" w:rsidP="0066588E">
      <w:pPr>
        <w:pStyle w:val="a8"/>
      </w:pPr>
      <w:r>
        <w:rPr>
          <w:rFonts w:hint="eastAsia"/>
        </w:rPr>
        <w:t>说明：不符合标注</w:t>
      </w:r>
      <w:r>
        <w:rPr>
          <w:rFonts w:hint="eastAsia"/>
        </w:rPr>
        <w:t>N</w:t>
      </w:r>
    </w:p>
    <w:p w:rsidR="0066588E" w:rsidRDefault="0066588E" w:rsidP="0066588E">
      <w:pPr>
        <w:pStyle w:val="a8"/>
      </w:pPr>
    </w:p>
    <w:p w:rsidR="0066588E" w:rsidRDefault="0066588E" w:rsidP="0066588E">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6588E" w:rsidTr="0025017C">
        <w:trPr>
          <w:trHeight w:val="515"/>
        </w:trPr>
        <w:tc>
          <w:tcPr>
            <w:tcW w:w="2160" w:type="dxa"/>
            <w:vMerge w:val="restart"/>
            <w:vAlign w:val="center"/>
          </w:tcPr>
          <w:p w:rsidR="0066588E" w:rsidRDefault="0066588E" w:rsidP="0025017C">
            <w:pPr>
              <w:spacing w:line="400" w:lineRule="exact"/>
              <w:rPr>
                <w:rFonts w:ascii="宋体" w:cs="宋体"/>
                <w:szCs w:val="21"/>
              </w:rPr>
            </w:pPr>
            <w:r>
              <w:rPr>
                <w:rFonts w:ascii="宋体" w:cs="宋体" w:hint="eastAsia"/>
                <w:szCs w:val="21"/>
              </w:rPr>
              <w:t>过程与活动、</w:t>
            </w:r>
          </w:p>
          <w:p w:rsidR="0066588E" w:rsidRDefault="0066588E" w:rsidP="0025017C">
            <w:pPr>
              <w:spacing w:line="400" w:lineRule="exact"/>
              <w:rPr>
                <w:rFonts w:ascii="宋体" w:cs="宋体"/>
                <w:szCs w:val="21"/>
              </w:rPr>
            </w:pPr>
            <w:r>
              <w:rPr>
                <w:rFonts w:ascii="宋体" w:cs="宋体" w:hint="eastAsia"/>
                <w:szCs w:val="21"/>
              </w:rPr>
              <w:lastRenderedPageBreak/>
              <w:t>抽样计划</w:t>
            </w:r>
          </w:p>
        </w:tc>
        <w:tc>
          <w:tcPr>
            <w:tcW w:w="960" w:type="dxa"/>
            <w:vMerge w:val="restart"/>
            <w:vAlign w:val="center"/>
          </w:tcPr>
          <w:p w:rsidR="0066588E" w:rsidRDefault="0066588E" w:rsidP="0025017C">
            <w:pPr>
              <w:spacing w:line="400" w:lineRule="exact"/>
              <w:rPr>
                <w:rFonts w:ascii="宋体" w:cs="宋体"/>
                <w:szCs w:val="21"/>
              </w:rPr>
            </w:pPr>
            <w:r>
              <w:rPr>
                <w:rFonts w:ascii="宋体" w:cs="宋体" w:hint="eastAsia"/>
                <w:szCs w:val="21"/>
              </w:rPr>
              <w:lastRenderedPageBreak/>
              <w:t>涉及</w:t>
            </w:r>
          </w:p>
          <w:p w:rsidR="0066588E" w:rsidRDefault="0066588E" w:rsidP="0025017C">
            <w:pPr>
              <w:spacing w:line="400" w:lineRule="exact"/>
              <w:rPr>
                <w:rFonts w:ascii="宋体" w:cs="宋体"/>
                <w:szCs w:val="21"/>
              </w:rPr>
            </w:pPr>
            <w:r>
              <w:rPr>
                <w:rFonts w:ascii="宋体" w:cs="宋体" w:hint="eastAsia"/>
                <w:szCs w:val="21"/>
              </w:rPr>
              <w:lastRenderedPageBreak/>
              <w:t>条款</w:t>
            </w:r>
          </w:p>
        </w:tc>
        <w:tc>
          <w:tcPr>
            <w:tcW w:w="10004" w:type="dxa"/>
            <w:vAlign w:val="center"/>
          </w:tcPr>
          <w:p w:rsidR="0066588E" w:rsidRDefault="0066588E" w:rsidP="0025017C">
            <w:pPr>
              <w:spacing w:line="400" w:lineRule="exact"/>
              <w:rPr>
                <w:rFonts w:ascii="宋体" w:cs="宋体"/>
                <w:szCs w:val="21"/>
              </w:rPr>
            </w:pPr>
            <w:r>
              <w:rPr>
                <w:rFonts w:ascii="宋体" w:cs="宋体" w:hint="eastAsia"/>
                <w:szCs w:val="21"/>
              </w:rPr>
              <w:lastRenderedPageBreak/>
              <w:t>受审核部门：市场部  主管领导：帅旗，  陪同人员：帅旗</w:t>
            </w:r>
          </w:p>
        </w:tc>
        <w:tc>
          <w:tcPr>
            <w:tcW w:w="1585" w:type="dxa"/>
            <w:vMerge w:val="restart"/>
            <w:vAlign w:val="center"/>
          </w:tcPr>
          <w:p w:rsidR="0066588E" w:rsidRDefault="0066588E" w:rsidP="0025017C">
            <w:pPr>
              <w:rPr>
                <w:sz w:val="24"/>
                <w:szCs w:val="24"/>
              </w:rPr>
            </w:pPr>
            <w:r>
              <w:rPr>
                <w:rFonts w:ascii="宋体" w:cs="宋体" w:hint="eastAsia"/>
                <w:szCs w:val="21"/>
              </w:rPr>
              <w:t>判定</w:t>
            </w:r>
          </w:p>
        </w:tc>
      </w:tr>
      <w:tr w:rsidR="0066588E" w:rsidTr="0025017C">
        <w:trPr>
          <w:trHeight w:val="403"/>
        </w:trPr>
        <w:tc>
          <w:tcPr>
            <w:tcW w:w="2160" w:type="dxa"/>
            <w:vMerge/>
            <w:vAlign w:val="center"/>
          </w:tcPr>
          <w:p w:rsidR="0066588E" w:rsidRDefault="0066588E" w:rsidP="0025017C">
            <w:pPr>
              <w:spacing w:line="400" w:lineRule="exact"/>
              <w:rPr>
                <w:rFonts w:ascii="宋体" w:cs="宋体"/>
                <w:szCs w:val="21"/>
              </w:rPr>
            </w:pPr>
          </w:p>
        </w:tc>
        <w:tc>
          <w:tcPr>
            <w:tcW w:w="960" w:type="dxa"/>
            <w:vMerge/>
            <w:vAlign w:val="center"/>
          </w:tcPr>
          <w:p w:rsidR="0066588E" w:rsidRDefault="0066588E" w:rsidP="0025017C">
            <w:pPr>
              <w:spacing w:line="400" w:lineRule="exact"/>
              <w:rPr>
                <w:rFonts w:ascii="宋体" w:cs="宋体"/>
                <w:szCs w:val="21"/>
              </w:rPr>
            </w:pPr>
          </w:p>
        </w:tc>
        <w:tc>
          <w:tcPr>
            <w:tcW w:w="10004" w:type="dxa"/>
            <w:vAlign w:val="center"/>
          </w:tcPr>
          <w:p w:rsidR="0066588E" w:rsidRDefault="0066588E" w:rsidP="0025017C">
            <w:pPr>
              <w:spacing w:line="400" w:lineRule="exact"/>
              <w:rPr>
                <w:rFonts w:ascii="宋体" w:cs="宋体"/>
                <w:szCs w:val="21"/>
              </w:rPr>
            </w:pPr>
            <w:r>
              <w:rPr>
                <w:rFonts w:ascii="宋体" w:cs="宋体" w:hint="eastAsia"/>
                <w:szCs w:val="21"/>
              </w:rPr>
              <w:t>审核员：余家龙，   审核时间：2020.9.30</w:t>
            </w:r>
          </w:p>
        </w:tc>
        <w:tc>
          <w:tcPr>
            <w:tcW w:w="1585" w:type="dxa"/>
            <w:vMerge/>
          </w:tcPr>
          <w:p w:rsidR="0066588E" w:rsidRDefault="0066588E" w:rsidP="0025017C"/>
        </w:tc>
      </w:tr>
      <w:tr w:rsidR="0066588E" w:rsidTr="0025017C">
        <w:trPr>
          <w:trHeight w:val="90"/>
        </w:trPr>
        <w:tc>
          <w:tcPr>
            <w:tcW w:w="2160" w:type="dxa"/>
            <w:vMerge/>
            <w:vAlign w:val="center"/>
          </w:tcPr>
          <w:p w:rsidR="0066588E" w:rsidRDefault="0066588E" w:rsidP="0025017C">
            <w:pPr>
              <w:spacing w:line="400" w:lineRule="exact"/>
              <w:rPr>
                <w:rFonts w:ascii="宋体" w:cs="宋体"/>
                <w:szCs w:val="21"/>
              </w:rPr>
            </w:pPr>
          </w:p>
        </w:tc>
        <w:tc>
          <w:tcPr>
            <w:tcW w:w="960" w:type="dxa"/>
            <w:vMerge/>
            <w:vAlign w:val="center"/>
          </w:tcPr>
          <w:p w:rsidR="0066588E" w:rsidRDefault="0066588E" w:rsidP="0025017C">
            <w:pPr>
              <w:spacing w:line="400" w:lineRule="exact"/>
              <w:rPr>
                <w:rFonts w:ascii="宋体" w:cs="宋体"/>
                <w:szCs w:val="21"/>
              </w:rPr>
            </w:pPr>
          </w:p>
        </w:tc>
        <w:tc>
          <w:tcPr>
            <w:tcW w:w="10004" w:type="dxa"/>
            <w:vAlign w:val="center"/>
          </w:tcPr>
          <w:p w:rsidR="0066588E" w:rsidRDefault="0066588E" w:rsidP="0025017C">
            <w:pPr>
              <w:spacing w:line="400" w:lineRule="exact"/>
              <w:rPr>
                <w:rFonts w:ascii="宋体" w:cs="宋体"/>
                <w:szCs w:val="21"/>
              </w:rPr>
            </w:pPr>
            <w:r>
              <w:rPr>
                <w:rFonts w:ascii="宋体" w:cs="宋体" w:hint="eastAsia"/>
                <w:szCs w:val="21"/>
              </w:rPr>
              <w:t>审核条款：</w:t>
            </w:r>
          </w:p>
        </w:tc>
        <w:tc>
          <w:tcPr>
            <w:tcW w:w="1585" w:type="dxa"/>
            <w:vMerge/>
          </w:tcPr>
          <w:p w:rsidR="0066588E" w:rsidRDefault="0066588E" w:rsidP="0025017C"/>
        </w:tc>
      </w:tr>
      <w:tr w:rsidR="0066588E" w:rsidTr="0025017C">
        <w:trPr>
          <w:trHeight w:val="90"/>
        </w:trPr>
        <w:tc>
          <w:tcPr>
            <w:tcW w:w="2160" w:type="dxa"/>
          </w:tcPr>
          <w:p w:rsidR="0066588E" w:rsidRDefault="0066588E" w:rsidP="0025017C">
            <w:pPr>
              <w:rPr>
                <w:rFonts w:ascii="宋体" w:hAnsi="宋体" w:cs="新宋体"/>
                <w:szCs w:val="21"/>
              </w:rPr>
            </w:pPr>
            <w:r>
              <w:rPr>
                <w:rFonts w:ascii="宋体" w:hAnsi="宋体" w:cs="新宋体" w:hint="eastAsia"/>
                <w:szCs w:val="21"/>
              </w:rPr>
              <w:t>环境因素</w:t>
            </w:r>
          </w:p>
        </w:tc>
        <w:tc>
          <w:tcPr>
            <w:tcW w:w="960" w:type="dxa"/>
          </w:tcPr>
          <w:p w:rsidR="0066588E" w:rsidRDefault="0066588E" w:rsidP="0025017C">
            <w:pPr>
              <w:adjustRightInd w:val="0"/>
              <w:snapToGrid w:val="0"/>
              <w:jc w:val="center"/>
              <w:rPr>
                <w:rFonts w:ascii="宋体" w:hAnsi="宋体" w:cs="新宋体"/>
                <w:szCs w:val="21"/>
              </w:rPr>
            </w:pPr>
            <w:r>
              <w:rPr>
                <w:rFonts w:ascii="宋体" w:hAnsi="宋体" w:cs="新宋体" w:hint="eastAsia"/>
                <w:szCs w:val="21"/>
              </w:rPr>
              <w:t>E6.1.2</w:t>
            </w:r>
          </w:p>
        </w:tc>
        <w:tc>
          <w:tcPr>
            <w:tcW w:w="10004" w:type="dxa"/>
          </w:tcPr>
          <w:p w:rsidR="0066588E" w:rsidRDefault="0066588E" w:rsidP="0025017C">
            <w:pPr>
              <w:rPr>
                <w:rFonts w:ascii="宋体" w:hAnsi="宋体"/>
                <w:szCs w:val="21"/>
              </w:rPr>
            </w:pPr>
            <w:r>
              <w:rPr>
                <w:rFonts w:ascii="宋体" w:hAnsi="宋体" w:hint="eastAsia"/>
                <w:szCs w:val="21"/>
              </w:rPr>
              <w:t>查见：</w:t>
            </w:r>
            <w:r>
              <w:rPr>
                <w:rFonts w:ascii="宋体" w:hAnsi="宋体" w:cs="宋体" w:hint="eastAsia"/>
                <w:szCs w:val="21"/>
              </w:rPr>
              <w:t>《</w:t>
            </w:r>
            <w:r>
              <w:rPr>
                <w:rFonts w:ascii="宋体" w:hAnsi="宋体" w:hint="eastAsia"/>
                <w:szCs w:val="21"/>
                <w:lang w:val="zh-CN"/>
              </w:rPr>
              <w:t>环境因素识别与评价控制程序</w:t>
            </w:r>
            <w:r>
              <w:rPr>
                <w:rFonts w:ascii="宋体" w:hAnsi="宋体" w:hint="eastAsia"/>
                <w:szCs w:val="21"/>
              </w:rPr>
              <w:t>》，上述文件对识别和评价方法、程序、职责、记录作了规定。</w:t>
            </w:r>
          </w:p>
          <w:p w:rsidR="0066588E" w:rsidRDefault="0066588E" w:rsidP="0025017C">
            <w:pPr>
              <w:rPr>
                <w:rFonts w:ascii="宋体" w:hAnsi="宋体"/>
                <w:szCs w:val="21"/>
              </w:rPr>
            </w:pPr>
            <w:r>
              <w:rPr>
                <w:rFonts w:ascii="宋体" w:hAnsi="宋体" w:hint="eastAsia"/>
                <w:szCs w:val="21"/>
              </w:rPr>
              <w:t>查，市场部《环境因素调查表》：</w:t>
            </w:r>
          </w:p>
          <w:p w:rsidR="0066588E" w:rsidRDefault="0066588E" w:rsidP="0025017C">
            <w:pPr>
              <w:rPr>
                <w:rFonts w:ascii="宋体" w:hAnsi="宋体"/>
                <w:szCs w:val="21"/>
              </w:rPr>
            </w:pPr>
            <w:r>
              <w:rPr>
                <w:rFonts w:ascii="宋体" w:hAnsi="宋体" w:hint="eastAsia"/>
                <w:szCs w:val="21"/>
              </w:rPr>
              <w:t>市场部环境因素有：</w:t>
            </w:r>
          </w:p>
          <w:p w:rsidR="0066588E" w:rsidRDefault="0066588E" w:rsidP="0025017C">
            <w:pPr>
              <w:rPr>
                <w:rFonts w:ascii="宋体" w:hAnsi="宋体"/>
                <w:szCs w:val="21"/>
              </w:rPr>
            </w:pPr>
            <w:r>
              <w:rPr>
                <w:rFonts w:ascii="宋体" w:hAnsi="宋体" w:hint="eastAsia"/>
                <w:szCs w:val="21"/>
              </w:rPr>
              <w:t>a.水电资源的消耗、固体废弃物如笔芯、纸张、纸杯的废弃；</w:t>
            </w:r>
          </w:p>
          <w:p w:rsidR="0066588E" w:rsidRDefault="0066588E" w:rsidP="0025017C">
            <w:pPr>
              <w:rPr>
                <w:rFonts w:ascii="宋体" w:hAnsi="宋体"/>
                <w:szCs w:val="21"/>
              </w:rPr>
            </w:pPr>
            <w:r>
              <w:rPr>
                <w:rFonts w:ascii="宋体" w:hAnsi="宋体" w:hint="eastAsia"/>
                <w:szCs w:val="21"/>
              </w:rPr>
              <w:t>b. 复印机硒鼓、打印机色带、墨盒的更换等；</w:t>
            </w:r>
          </w:p>
          <w:p w:rsidR="0066588E" w:rsidRDefault="0066588E" w:rsidP="0025017C">
            <w:pPr>
              <w:rPr>
                <w:rFonts w:ascii="宋体" w:hAnsi="宋体"/>
                <w:szCs w:val="21"/>
              </w:rPr>
            </w:pPr>
            <w:r>
              <w:rPr>
                <w:rFonts w:ascii="宋体" w:hAnsi="宋体" w:hint="eastAsia"/>
                <w:szCs w:val="21"/>
              </w:rPr>
              <w:t>查，部门的重要环境因素为：</w:t>
            </w:r>
            <w:r>
              <w:rPr>
                <w:rFonts w:hint="eastAsia"/>
                <w:color w:val="000000"/>
              </w:rPr>
              <w:t>潜在火灾</w:t>
            </w:r>
            <w:r>
              <w:rPr>
                <w:rFonts w:ascii="宋体" w:hAnsi="宋体" w:hint="eastAsia"/>
                <w:szCs w:val="21"/>
              </w:rPr>
              <w:t>、</w:t>
            </w:r>
            <w:r>
              <w:rPr>
                <w:rFonts w:hint="eastAsia"/>
                <w:color w:val="000000"/>
              </w:rPr>
              <w:t>固废的排放</w:t>
            </w:r>
            <w:r>
              <w:rPr>
                <w:rFonts w:ascii="宋体" w:hAnsi="宋体" w:hint="eastAsia"/>
                <w:szCs w:val="21"/>
              </w:rPr>
              <w:t>2项。</w:t>
            </w:r>
          </w:p>
          <w:p w:rsidR="0066588E" w:rsidRDefault="0066588E" w:rsidP="0025017C">
            <w:pPr>
              <w:rPr>
                <w:rFonts w:ascii="宋体" w:hAnsi="宋体"/>
                <w:szCs w:val="21"/>
              </w:rPr>
            </w:pPr>
            <w:r>
              <w:rPr>
                <w:rFonts w:ascii="宋体" w:hAnsi="宋体" w:hint="eastAsia"/>
                <w:szCs w:val="21"/>
              </w:rPr>
              <w:t>公司采用了现场观察、经验判断等环境因素识别及环境影响评价方法。</w:t>
            </w:r>
          </w:p>
          <w:p w:rsidR="0066588E" w:rsidRDefault="0066588E" w:rsidP="0025017C">
            <w:pPr>
              <w:rPr>
                <w:rFonts w:ascii="宋体" w:hAnsi="宋体"/>
                <w:szCs w:val="21"/>
              </w:rPr>
            </w:pPr>
            <w:r>
              <w:rPr>
                <w:rFonts w:ascii="宋体" w:hAnsi="宋体" w:hint="eastAsia"/>
                <w:szCs w:val="21"/>
              </w:rPr>
              <w:t>识别基本清楚、充分，评价基本合理</w:t>
            </w:r>
          </w:p>
        </w:tc>
        <w:tc>
          <w:tcPr>
            <w:tcW w:w="1585" w:type="dxa"/>
          </w:tcPr>
          <w:p w:rsidR="0066588E" w:rsidRDefault="0066588E" w:rsidP="0025017C">
            <w:pPr>
              <w:rPr>
                <w:highlight w:val="magenta"/>
              </w:rPr>
            </w:pPr>
          </w:p>
        </w:tc>
      </w:tr>
      <w:tr w:rsidR="0066588E" w:rsidTr="0025017C">
        <w:trPr>
          <w:trHeight w:val="544"/>
        </w:trPr>
        <w:tc>
          <w:tcPr>
            <w:tcW w:w="2160" w:type="dxa"/>
          </w:tcPr>
          <w:p w:rsidR="0066588E" w:rsidRDefault="0066588E" w:rsidP="0025017C">
            <w:pPr>
              <w:adjustRightInd w:val="0"/>
              <w:snapToGrid w:val="0"/>
              <w:jc w:val="center"/>
              <w:rPr>
                <w:rFonts w:ascii="宋体" w:hAnsi="宋体" w:cs="新宋体"/>
                <w:szCs w:val="21"/>
              </w:rPr>
            </w:pPr>
            <w:r>
              <w:rPr>
                <w:rFonts w:ascii="宋体" w:hAnsi="宋体" w:cs="新宋体" w:hint="eastAsia"/>
                <w:szCs w:val="21"/>
              </w:rPr>
              <w:t xml:space="preserve">沟通 </w:t>
            </w:r>
          </w:p>
        </w:tc>
        <w:tc>
          <w:tcPr>
            <w:tcW w:w="960" w:type="dxa"/>
          </w:tcPr>
          <w:p w:rsidR="0066588E" w:rsidRDefault="0066588E" w:rsidP="0025017C">
            <w:pPr>
              <w:rPr>
                <w:rFonts w:ascii="宋体" w:hAnsi="宋体" w:cs="新宋体"/>
                <w:szCs w:val="21"/>
              </w:rPr>
            </w:pPr>
            <w:r>
              <w:rPr>
                <w:rFonts w:ascii="宋体" w:hAnsi="宋体" w:cs="新宋体" w:hint="eastAsia"/>
                <w:szCs w:val="21"/>
              </w:rPr>
              <w:t xml:space="preserve">E7.4 </w:t>
            </w:r>
          </w:p>
          <w:p w:rsidR="0066588E" w:rsidRDefault="0066588E" w:rsidP="0025017C">
            <w:pPr>
              <w:rPr>
                <w:rFonts w:ascii="宋体" w:hAnsi="宋体" w:cs="新宋体"/>
                <w:szCs w:val="21"/>
              </w:rPr>
            </w:pPr>
          </w:p>
        </w:tc>
        <w:tc>
          <w:tcPr>
            <w:tcW w:w="10004" w:type="dxa"/>
          </w:tcPr>
          <w:p w:rsidR="0066588E" w:rsidRDefault="0066588E" w:rsidP="0025017C">
            <w:pPr>
              <w:pStyle w:val="aa"/>
              <w:spacing w:line="400" w:lineRule="exact"/>
              <w:rPr>
                <w:rFonts w:ascii="宋体" w:hAnsi="宋体" w:cs="Arial"/>
                <w:iCs/>
                <w:kern w:val="2"/>
                <w:sz w:val="21"/>
                <w:szCs w:val="21"/>
              </w:rPr>
            </w:pPr>
            <w:r>
              <w:rPr>
                <w:rFonts w:ascii="宋体" w:hAnsi="宋体" w:cs="宋体" w:hint="eastAsia"/>
                <w:kern w:val="2"/>
                <w:sz w:val="21"/>
                <w:szCs w:val="21"/>
              </w:rPr>
              <w:t>-</w:t>
            </w:r>
            <w:r>
              <w:rPr>
                <w:rFonts w:ascii="宋体" w:hAnsi="宋体" w:cs="Arial" w:hint="eastAsia"/>
                <w:iCs/>
                <w:kern w:val="2"/>
                <w:sz w:val="21"/>
                <w:szCs w:val="21"/>
              </w:rPr>
              <w:t>--《</w:t>
            </w:r>
            <w:r>
              <w:rPr>
                <w:rFonts w:ascii="宋体" w:hAnsi="宋体" w:cs="Arial" w:hint="eastAsia"/>
                <w:iCs/>
                <w:kern w:val="2"/>
                <w:sz w:val="21"/>
                <w:szCs w:val="21"/>
                <w:lang w:val="zh-CN"/>
              </w:rPr>
              <w:t>信息交流与协商控制程序</w:t>
            </w:r>
            <w:r>
              <w:rPr>
                <w:rFonts w:ascii="宋体" w:hAnsi="宋体" w:cs="Arial" w:hint="eastAsia"/>
                <w:iCs/>
                <w:kern w:val="2"/>
                <w:sz w:val="21"/>
                <w:szCs w:val="21"/>
              </w:rPr>
              <w:t>》规定了公司内外信息交流、协商的对象、方式、记录等。</w:t>
            </w:r>
          </w:p>
          <w:p w:rsidR="0066588E" w:rsidRDefault="0066588E" w:rsidP="0025017C">
            <w:pPr>
              <w:pStyle w:val="aa"/>
              <w:spacing w:line="400" w:lineRule="exact"/>
              <w:ind w:firstLineChars="200" w:firstLine="420"/>
              <w:rPr>
                <w:rFonts w:ascii="宋体" w:hAnsi="宋体" w:cs="Arial"/>
                <w:iCs/>
                <w:kern w:val="2"/>
                <w:sz w:val="21"/>
                <w:szCs w:val="21"/>
              </w:rPr>
            </w:pPr>
            <w:r>
              <w:rPr>
                <w:rFonts w:ascii="宋体" w:hAnsi="宋体" w:cs="Arial" w:hint="eastAsia"/>
                <w:iCs/>
                <w:kern w:val="2"/>
                <w:sz w:val="21"/>
                <w:szCs w:val="21"/>
              </w:rPr>
              <w:t>对部门之间有需要交流的有关环境、安全健康管理信息，在公司内部利用部门会议、宣传栏进行环境、安全管理方针及目标、指标、管理方案及环保法律法规等内容的宣传、沟通。</w:t>
            </w:r>
          </w:p>
          <w:p w:rsidR="0066588E" w:rsidRDefault="0066588E" w:rsidP="0025017C">
            <w:pPr>
              <w:pStyle w:val="aa"/>
              <w:spacing w:line="400" w:lineRule="exact"/>
              <w:ind w:firstLineChars="150" w:firstLine="315"/>
              <w:rPr>
                <w:rFonts w:ascii="宋体" w:hAnsi="宋体" w:cs="Arial"/>
                <w:iCs/>
                <w:kern w:val="2"/>
                <w:sz w:val="21"/>
                <w:szCs w:val="21"/>
              </w:rPr>
            </w:pPr>
            <w:r>
              <w:rPr>
                <w:rFonts w:ascii="宋体" w:hAnsi="宋体" w:cs="Arial" w:hint="eastAsia"/>
                <w:iCs/>
                <w:kern w:val="2"/>
                <w:sz w:val="21"/>
                <w:szCs w:val="21"/>
              </w:rPr>
              <w:t>外部，对顾客等相关方进行了管理方针、项目实施环保要求的沟通，主要通过网络、交流及相关方告知书、合同等方式进行，并达成一致性意见实施有效控制。</w:t>
            </w:r>
          </w:p>
          <w:p w:rsidR="0066588E" w:rsidRDefault="0066588E" w:rsidP="0025017C">
            <w:pPr>
              <w:widowControl/>
              <w:spacing w:line="400" w:lineRule="atLeast"/>
              <w:ind w:firstLineChars="150" w:firstLine="315"/>
              <w:rPr>
                <w:rFonts w:ascii="宋体" w:hAnsi="宋体" w:cs="Arial"/>
                <w:iCs/>
                <w:szCs w:val="21"/>
              </w:rPr>
            </w:pPr>
            <w:r>
              <w:rPr>
                <w:rFonts w:ascii="宋体" w:hAnsi="宋体" w:cs="Arial" w:hint="eastAsia"/>
                <w:iCs/>
                <w:szCs w:val="21"/>
              </w:rPr>
              <w:t>查见内部交流主要通过直接面谈、会议、文件、培训方式，外部交流主要通过电话、信函方式。</w:t>
            </w:r>
          </w:p>
          <w:p w:rsidR="0066588E" w:rsidRDefault="0066588E" w:rsidP="0025017C">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66588E" w:rsidRDefault="0066588E" w:rsidP="0025017C">
            <w:pPr>
              <w:tabs>
                <w:tab w:val="center" w:pos="3169"/>
              </w:tabs>
              <w:spacing w:line="400" w:lineRule="exact"/>
              <w:ind w:leftChars="87" w:left="183" w:firstLineChars="100" w:firstLine="210"/>
              <w:jc w:val="left"/>
              <w:rPr>
                <w:rFonts w:ascii="宋体" w:hAnsi="宋体" w:cs="宋体"/>
                <w:szCs w:val="21"/>
              </w:rPr>
            </w:pPr>
            <w:r>
              <w:rPr>
                <w:rFonts w:ascii="宋体" w:hAnsi="宋体" w:cs="Arial" w:hint="eastAsia"/>
                <w:iCs/>
                <w:szCs w:val="21"/>
              </w:rPr>
              <w:t>1）</w:t>
            </w:r>
            <w:r>
              <w:rPr>
                <w:rFonts w:ascii="宋体" w:hAnsi="宋体" w:cs="宋体" w:hint="eastAsia"/>
                <w:szCs w:val="21"/>
              </w:rPr>
              <w:t>告知员工：质量和环境管理者代表是陈利华；职业健康安全事务代表是王平；</w:t>
            </w:r>
          </w:p>
          <w:p w:rsidR="0066588E" w:rsidRDefault="0066588E" w:rsidP="0025017C">
            <w:pPr>
              <w:widowControl/>
              <w:spacing w:line="400" w:lineRule="atLeast"/>
              <w:ind w:firstLineChars="200" w:firstLine="420"/>
              <w:rPr>
                <w:rFonts w:ascii="宋体" w:hAnsi="宋体" w:cs="Arial"/>
                <w:iCs/>
                <w:szCs w:val="21"/>
              </w:rPr>
            </w:pPr>
            <w:r>
              <w:rPr>
                <w:rFonts w:ascii="宋体" w:hAnsi="宋体" w:cs="Arial" w:hint="eastAsia"/>
                <w:iCs/>
                <w:szCs w:val="21"/>
              </w:rPr>
              <w:t>2）告知部门员工：职业健康安全管理体系建立的依据、标准和意义；</w:t>
            </w:r>
          </w:p>
          <w:p w:rsidR="0066588E" w:rsidRDefault="0066588E" w:rsidP="0025017C">
            <w:pPr>
              <w:widowControl/>
              <w:spacing w:line="400" w:lineRule="atLeast"/>
              <w:ind w:firstLineChars="200" w:firstLine="420"/>
              <w:rPr>
                <w:rFonts w:ascii="宋体" w:hAnsi="宋体" w:cs="Arial"/>
                <w:iCs/>
                <w:szCs w:val="21"/>
              </w:rPr>
            </w:pPr>
            <w:r>
              <w:rPr>
                <w:rFonts w:ascii="宋体" w:hAnsi="宋体" w:cs="Arial" w:hint="eastAsia"/>
                <w:iCs/>
                <w:szCs w:val="21"/>
              </w:rPr>
              <w:t>3）组织部门员工学习：与安全健康、环境管理有关的法律法规，包括《劳动合同法》、《安全服务法》、《职业病防治法》、《工会法》等关于员工权益、保险等内容；</w:t>
            </w:r>
          </w:p>
          <w:p w:rsidR="0066588E" w:rsidRDefault="0066588E" w:rsidP="0025017C">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66588E" w:rsidRDefault="0066588E" w:rsidP="0025017C">
            <w:pPr>
              <w:widowControl/>
              <w:spacing w:line="400" w:lineRule="atLeast"/>
              <w:ind w:firstLineChars="150" w:firstLine="315"/>
              <w:rPr>
                <w:rFonts w:ascii="宋体" w:hAnsi="宋体"/>
                <w:szCs w:val="21"/>
              </w:rPr>
            </w:pPr>
            <w:r>
              <w:rPr>
                <w:rFonts w:ascii="宋体" w:hAnsi="宋体" w:cs="Arial" w:hint="eastAsia"/>
                <w:iCs/>
                <w:szCs w:val="21"/>
              </w:rPr>
              <w:t>审核时未发现有相关方投诉和环境安全违规情况发生。</w:t>
            </w:r>
          </w:p>
        </w:tc>
        <w:tc>
          <w:tcPr>
            <w:tcW w:w="1585" w:type="dxa"/>
          </w:tcPr>
          <w:p w:rsidR="0066588E" w:rsidRDefault="0066588E" w:rsidP="0025017C">
            <w:pPr>
              <w:rPr>
                <w:highlight w:val="magenta"/>
              </w:rPr>
            </w:pPr>
          </w:p>
        </w:tc>
      </w:tr>
      <w:tr w:rsidR="0066588E" w:rsidTr="0025017C">
        <w:trPr>
          <w:trHeight w:val="675"/>
        </w:trPr>
        <w:tc>
          <w:tcPr>
            <w:tcW w:w="2160" w:type="dxa"/>
          </w:tcPr>
          <w:p w:rsidR="0066588E" w:rsidRDefault="0066588E" w:rsidP="0025017C">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66588E" w:rsidRDefault="0066588E" w:rsidP="0025017C">
            <w:pPr>
              <w:rPr>
                <w:rFonts w:ascii="宋体" w:hAnsi="宋体" w:cs="新宋体"/>
                <w:szCs w:val="21"/>
              </w:rPr>
            </w:pPr>
            <w:r>
              <w:rPr>
                <w:rFonts w:ascii="宋体" w:hAnsi="宋体" w:cs="新宋体" w:hint="eastAsia"/>
                <w:szCs w:val="21"/>
              </w:rPr>
              <w:t xml:space="preserve">E8.1 </w:t>
            </w:r>
          </w:p>
          <w:p w:rsidR="0066588E" w:rsidRDefault="0066588E" w:rsidP="0025017C">
            <w:pPr>
              <w:rPr>
                <w:rFonts w:ascii="宋体" w:hAnsi="宋体" w:cs="新宋体"/>
                <w:szCs w:val="21"/>
              </w:rPr>
            </w:pPr>
          </w:p>
        </w:tc>
        <w:tc>
          <w:tcPr>
            <w:tcW w:w="10004" w:type="dxa"/>
          </w:tcPr>
          <w:p w:rsidR="0066588E" w:rsidRDefault="0066588E" w:rsidP="0025017C">
            <w:pPr>
              <w:rPr>
                <w:rFonts w:ascii="宋体" w:hAnsi="宋体"/>
                <w:szCs w:val="21"/>
              </w:rPr>
            </w:pPr>
            <w:r>
              <w:rPr>
                <w:rFonts w:ascii="宋体" w:hAnsi="宋体" w:cs="宋体" w:hint="eastAsia"/>
                <w:szCs w:val="21"/>
              </w:rPr>
              <w:t>-</w:t>
            </w:r>
            <w:r>
              <w:rPr>
                <w:rFonts w:ascii="宋体" w:hAnsi="宋体" w:hint="eastAsia"/>
                <w:szCs w:val="21"/>
              </w:rPr>
              <w:t>---有《环境、施工安全</w:t>
            </w:r>
            <w:r>
              <w:rPr>
                <w:rFonts w:ascii="宋体" w:hAnsi="宋体" w:hint="eastAsia"/>
                <w:szCs w:val="21"/>
                <w:lang w:val="zh-CN"/>
              </w:rPr>
              <w:t>运行控制程序</w:t>
            </w:r>
            <w:r>
              <w:rPr>
                <w:rFonts w:ascii="宋体" w:hAnsi="宋体" w:hint="eastAsia"/>
                <w:szCs w:val="21"/>
              </w:rPr>
              <w:t>》、《固体废弃物分类办法》、《节能降耗管理规定》、《现场管理规定》、《消防管理制度》、《员工劳动保护管理规定》、《火灾、触电事故应急预案》等文件。</w:t>
            </w:r>
          </w:p>
          <w:p w:rsidR="0066588E" w:rsidRDefault="0066588E" w:rsidP="0025017C">
            <w:pPr>
              <w:rPr>
                <w:rFonts w:ascii="宋体" w:hAnsi="宋体"/>
                <w:szCs w:val="21"/>
              </w:rPr>
            </w:pPr>
            <w:r>
              <w:rPr>
                <w:rFonts w:ascii="宋体" w:hAnsi="宋体" w:hint="eastAsia"/>
                <w:szCs w:val="21"/>
              </w:rPr>
              <w:t>其运行控制措施如下：</w:t>
            </w:r>
          </w:p>
          <w:p w:rsidR="0066588E" w:rsidRDefault="0066588E" w:rsidP="0025017C">
            <w:pPr>
              <w:rPr>
                <w:rFonts w:ascii="宋体" w:hAnsi="宋体"/>
                <w:szCs w:val="21"/>
              </w:rPr>
            </w:pPr>
            <w:r>
              <w:rPr>
                <w:rFonts w:ascii="宋体" w:hAnsi="宋体" w:hint="eastAsia"/>
                <w:szCs w:val="21"/>
              </w:rPr>
              <w:t>◆ 一般固体废弃物控制：</w:t>
            </w:r>
          </w:p>
          <w:p w:rsidR="0066588E" w:rsidRDefault="0066588E" w:rsidP="0025017C">
            <w:pPr>
              <w:rPr>
                <w:rFonts w:ascii="宋体" w:hAnsi="宋体"/>
                <w:szCs w:val="21"/>
              </w:rPr>
            </w:pPr>
            <w:r>
              <w:rPr>
                <w:rFonts w:ascii="宋体" w:hAnsi="宋体" w:hint="eastAsia"/>
                <w:szCs w:val="21"/>
              </w:rPr>
              <w:t>◆ 对固废分类收集，交市政送垃圾填埋场处置。</w:t>
            </w:r>
          </w:p>
          <w:p w:rsidR="0066588E" w:rsidRDefault="0066588E" w:rsidP="0025017C">
            <w:pPr>
              <w:rPr>
                <w:rFonts w:ascii="宋体" w:hAnsi="宋体"/>
                <w:szCs w:val="21"/>
              </w:rPr>
            </w:pPr>
            <w:r>
              <w:rPr>
                <w:rFonts w:ascii="宋体" w:hAnsi="宋体" w:hint="eastAsia"/>
                <w:szCs w:val="21"/>
              </w:rPr>
              <w:t>◆ 资源和能源消耗：</w:t>
            </w:r>
          </w:p>
          <w:p w:rsidR="0066588E" w:rsidRDefault="0066588E" w:rsidP="0025017C">
            <w:pPr>
              <w:rPr>
                <w:rFonts w:ascii="宋体" w:hAnsi="宋体"/>
                <w:szCs w:val="21"/>
              </w:rPr>
            </w:pPr>
            <w:r>
              <w:rPr>
                <w:rFonts w:ascii="宋体" w:hAnsi="宋体" w:hint="eastAsia"/>
                <w:szCs w:val="21"/>
              </w:rPr>
              <w:t>办公用纸两面使用后方可按废纸处理；定期对水电的消耗进行统计；</w:t>
            </w:r>
          </w:p>
          <w:p w:rsidR="0066588E" w:rsidRDefault="0066588E" w:rsidP="0025017C">
            <w:pPr>
              <w:rPr>
                <w:rFonts w:ascii="宋体" w:hAnsi="宋体" w:cs="宋体"/>
                <w:szCs w:val="21"/>
              </w:rPr>
            </w:pPr>
            <w:r>
              <w:rPr>
                <w:rFonts w:ascii="宋体" w:hAnsi="宋体" w:hint="eastAsia"/>
                <w:szCs w:val="21"/>
              </w:rPr>
              <w:t>◆ 现场查看，市场部安全环保措施实施情况</w:t>
            </w:r>
            <w:r>
              <w:rPr>
                <w:rFonts w:ascii="宋体" w:hAnsi="宋体" w:cs="宋体" w:hint="eastAsia"/>
                <w:szCs w:val="21"/>
              </w:rPr>
              <w:t>：</w:t>
            </w:r>
          </w:p>
          <w:p w:rsidR="0066588E" w:rsidRDefault="0066588E" w:rsidP="0025017C">
            <w:pPr>
              <w:rPr>
                <w:rFonts w:ascii="宋体" w:hAnsi="宋体"/>
                <w:szCs w:val="21"/>
              </w:rPr>
            </w:pPr>
            <w:r>
              <w:rPr>
                <w:rFonts w:ascii="宋体" w:hAnsi="宋体" w:cs="宋体" w:hint="eastAsia"/>
                <w:szCs w:val="21"/>
              </w:rPr>
              <w:t>·办公室</w:t>
            </w:r>
            <w:r>
              <w:rPr>
                <w:rFonts w:ascii="宋体" w:hAnsi="宋体" w:hint="eastAsia"/>
                <w:szCs w:val="21"/>
              </w:rPr>
              <w:t>配备灭火器、消防应急灯及消防报警装置等</w:t>
            </w:r>
          </w:p>
          <w:p w:rsidR="0066588E" w:rsidRDefault="0066588E" w:rsidP="0025017C">
            <w:pPr>
              <w:rPr>
                <w:rFonts w:ascii="宋体" w:hAnsi="宋体"/>
                <w:szCs w:val="21"/>
              </w:rPr>
            </w:pPr>
            <w:r>
              <w:rPr>
                <w:rFonts w:ascii="宋体" w:hAnsi="宋体" w:hint="eastAsia"/>
                <w:szCs w:val="21"/>
              </w:rPr>
              <w:t>·现场张贴禁烟标识、安全用电及节能标志等标识。</w:t>
            </w:r>
          </w:p>
          <w:p w:rsidR="0066588E" w:rsidRDefault="0066588E" w:rsidP="0025017C">
            <w:pPr>
              <w:rPr>
                <w:rFonts w:ascii="宋体" w:hAnsi="宋体"/>
                <w:szCs w:val="21"/>
              </w:rPr>
            </w:pPr>
            <w:r>
              <w:rPr>
                <w:rFonts w:ascii="宋体" w:hAnsi="宋体" w:hint="eastAsia"/>
                <w:szCs w:val="21"/>
              </w:rPr>
              <w:t>未发现大功率电器使用。</w:t>
            </w:r>
          </w:p>
          <w:p w:rsidR="0066588E" w:rsidRDefault="0066588E" w:rsidP="0025017C">
            <w:pPr>
              <w:rPr>
                <w:rFonts w:ascii="宋体" w:hAnsi="宋体"/>
                <w:szCs w:val="21"/>
              </w:rPr>
            </w:pPr>
            <w:r>
              <w:rPr>
                <w:rFonts w:ascii="宋体" w:hAnsi="宋体" w:hint="eastAsia"/>
                <w:szCs w:val="21"/>
              </w:rPr>
              <w:t xml:space="preserve">安全教育                                                               </w:t>
            </w:r>
          </w:p>
          <w:p w:rsidR="0066588E" w:rsidRDefault="0066588E" w:rsidP="0025017C">
            <w:pPr>
              <w:rPr>
                <w:rFonts w:ascii="宋体" w:hAnsi="宋体"/>
                <w:szCs w:val="21"/>
              </w:rPr>
            </w:pPr>
            <w:r>
              <w:rPr>
                <w:rFonts w:ascii="宋体" w:hAnsi="宋体" w:hint="eastAsia"/>
                <w:szCs w:val="21"/>
              </w:rPr>
              <w:t>培训教育宣传：</w:t>
            </w:r>
          </w:p>
          <w:p w:rsidR="0066588E" w:rsidRDefault="0066588E" w:rsidP="0025017C">
            <w:pPr>
              <w:rPr>
                <w:rFonts w:ascii="宋体" w:hAnsi="宋体"/>
                <w:szCs w:val="21"/>
              </w:rPr>
            </w:pPr>
            <w:r>
              <w:rPr>
                <w:rFonts w:ascii="宋体" w:hAnsi="宋体" w:hint="eastAsia"/>
                <w:szCs w:val="21"/>
              </w:rPr>
              <w:t>·查见：有三级安全教育记录，包括救援知识、火灾逃生知识等培训记录。</w:t>
            </w:r>
          </w:p>
          <w:p w:rsidR="0066588E" w:rsidRDefault="0066588E" w:rsidP="0025017C">
            <w:pPr>
              <w:rPr>
                <w:rFonts w:ascii="宋体" w:hAnsi="宋体"/>
                <w:szCs w:val="21"/>
              </w:rPr>
            </w:pPr>
            <w:r>
              <w:rPr>
                <w:rFonts w:ascii="宋体" w:hAnsi="宋体" w:hint="eastAsia"/>
                <w:szCs w:val="21"/>
              </w:rPr>
              <w:t>查，市场部门劳保用品领用记录， 有工作服、安全帽、警示灯等安全作业劳保用品。</w:t>
            </w:r>
          </w:p>
        </w:tc>
        <w:tc>
          <w:tcPr>
            <w:tcW w:w="1585" w:type="dxa"/>
          </w:tcPr>
          <w:p w:rsidR="0066588E" w:rsidRDefault="0066588E" w:rsidP="0025017C">
            <w:pPr>
              <w:pStyle w:val="a4"/>
            </w:pPr>
          </w:p>
        </w:tc>
      </w:tr>
      <w:tr w:rsidR="0066588E" w:rsidTr="0025017C">
        <w:trPr>
          <w:trHeight w:val="675"/>
        </w:trPr>
        <w:tc>
          <w:tcPr>
            <w:tcW w:w="2160" w:type="dxa"/>
          </w:tcPr>
          <w:p w:rsidR="0066588E" w:rsidRDefault="0066588E" w:rsidP="0025017C">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Pr>
          <w:p w:rsidR="0066588E" w:rsidRDefault="0066588E" w:rsidP="0025017C">
            <w:pPr>
              <w:rPr>
                <w:rFonts w:ascii="宋体" w:hAnsi="宋体" w:cs="新宋体"/>
                <w:szCs w:val="21"/>
              </w:rPr>
            </w:pPr>
            <w:r>
              <w:rPr>
                <w:rFonts w:ascii="宋体" w:hAnsi="宋体" w:cs="新宋体" w:hint="eastAsia"/>
                <w:szCs w:val="21"/>
              </w:rPr>
              <w:t>E8.2</w:t>
            </w:r>
          </w:p>
          <w:p w:rsidR="0066588E" w:rsidRDefault="0066588E" w:rsidP="0025017C">
            <w:pPr>
              <w:rPr>
                <w:rFonts w:ascii="宋体" w:hAnsi="宋体" w:cs="新宋体"/>
                <w:szCs w:val="21"/>
              </w:rPr>
            </w:pPr>
          </w:p>
        </w:tc>
        <w:tc>
          <w:tcPr>
            <w:tcW w:w="10004" w:type="dxa"/>
          </w:tcPr>
          <w:p w:rsidR="0066588E" w:rsidRDefault="0066588E" w:rsidP="0025017C">
            <w:pPr>
              <w:spacing w:line="400" w:lineRule="exact"/>
              <w:rPr>
                <w:rFonts w:ascii="宋体" w:hAnsi="宋体" w:cs="宋体"/>
                <w:szCs w:val="21"/>
              </w:rPr>
            </w:pPr>
            <w:r>
              <w:rPr>
                <w:rFonts w:ascii="宋体" w:hAnsi="宋体" w:cs="宋体" w:hint="eastAsia"/>
                <w:szCs w:val="21"/>
              </w:rPr>
              <w:t>查见：《</w:t>
            </w:r>
            <w:r>
              <w:rPr>
                <w:rFonts w:ascii="宋体" w:hAnsi="宋体" w:cs="宋体" w:hint="eastAsia"/>
                <w:szCs w:val="21"/>
                <w:lang w:val="zh-CN"/>
              </w:rPr>
              <w:t>应急准备与响应控制程序</w:t>
            </w:r>
            <w:r>
              <w:rPr>
                <w:rFonts w:ascii="宋体" w:hAnsi="宋体" w:cs="宋体" w:hint="eastAsia"/>
                <w:szCs w:val="21"/>
              </w:rPr>
              <w:t>》、《公司火灾应急预案》等。</w:t>
            </w:r>
          </w:p>
          <w:p w:rsidR="0066588E" w:rsidRDefault="0066588E" w:rsidP="0025017C">
            <w:pPr>
              <w:spacing w:line="400" w:lineRule="exact"/>
              <w:rPr>
                <w:rFonts w:ascii="宋体" w:hAnsi="宋体" w:cs="宋体"/>
                <w:szCs w:val="21"/>
              </w:rPr>
            </w:pPr>
            <w:r>
              <w:rPr>
                <w:rFonts w:ascii="宋体" w:hAnsi="宋体" w:cs="宋体" w:hint="eastAsia"/>
                <w:szCs w:val="21"/>
              </w:rPr>
              <w:t>查见：消防演练实况记录：市场部相关人员参加了2020年5月20日在公司由行政部组织的火灾消防演练。</w:t>
            </w:r>
          </w:p>
          <w:p w:rsidR="0066588E" w:rsidRDefault="0066588E" w:rsidP="0025017C">
            <w:pPr>
              <w:spacing w:line="400" w:lineRule="exact"/>
              <w:rPr>
                <w:rFonts w:ascii="宋体" w:hAnsi="宋体" w:cs="宋体"/>
                <w:szCs w:val="21"/>
              </w:rPr>
            </w:pPr>
            <w:r>
              <w:rPr>
                <w:rFonts w:ascii="宋体" w:hAnsi="宋体" w:cs="宋体" w:hint="eastAsia"/>
                <w:szCs w:val="21"/>
              </w:rPr>
              <w:t>查，现场能提供以上演练记录及演练效果评估报告。通过演练，通过演练，部门员工的安全逃生意识有明显的改善和较大提高。使员工掌握了安全逃生的方式和路径，员工能按预案执行和获救等。</w:t>
            </w:r>
          </w:p>
          <w:p w:rsidR="0066588E" w:rsidRDefault="0066588E" w:rsidP="0025017C">
            <w:pPr>
              <w:spacing w:line="400" w:lineRule="exact"/>
              <w:rPr>
                <w:rFonts w:ascii="宋体" w:hAnsi="宋体"/>
                <w:szCs w:val="21"/>
              </w:rPr>
            </w:pPr>
            <w:r>
              <w:rPr>
                <w:rFonts w:ascii="宋体" w:hAnsi="宋体" w:cs="宋体" w:hint="eastAsia"/>
                <w:szCs w:val="21"/>
              </w:rPr>
              <w:t>应急准备：在公司办公区域，按要求配置灭火器。</w:t>
            </w:r>
          </w:p>
        </w:tc>
        <w:tc>
          <w:tcPr>
            <w:tcW w:w="1585" w:type="dxa"/>
          </w:tcPr>
          <w:p w:rsidR="0066588E" w:rsidRDefault="0066588E" w:rsidP="0025017C">
            <w:pPr>
              <w:pStyle w:val="a4"/>
            </w:pPr>
          </w:p>
        </w:tc>
      </w:tr>
    </w:tbl>
    <w:p w:rsidR="0066588E" w:rsidRDefault="0066588E" w:rsidP="0066588E">
      <w:pPr>
        <w:pStyle w:val="a0"/>
      </w:pPr>
    </w:p>
    <w:p w:rsidR="0066588E" w:rsidRDefault="0066588E" w:rsidP="0066588E">
      <w:pPr>
        <w:pStyle w:val="a8"/>
        <w:rPr>
          <w:rFonts w:hint="eastAsia"/>
        </w:rPr>
      </w:pPr>
      <w:r>
        <w:rPr>
          <w:rFonts w:hint="eastAsia"/>
        </w:rPr>
        <w:t>说明：不符合标注</w:t>
      </w:r>
      <w:r>
        <w:rPr>
          <w:rFonts w:hint="eastAsia"/>
        </w:rPr>
        <w:t>N</w:t>
      </w:r>
    </w:p>
    <w:p w:rsidR="0066588E" w:rsidRDefault="0066588E" w:rsidP="0066588E">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6588E" w:rsidTr="0025017C">
        <w:trPr>
          <w:trHeight w:val="515"/>
        </w:trPr>
        <w:tc>
          <w:tcPr>
            <w:tcW w:w="2160" w:type="dxa"/>
            <w:vMerge w:val="restart"/>
            <w:vAlign w:val="center"/>
          </w:tcPr>
          <w:p w:rsidR="0066588E" w:rsidRDefault="0066588E" w:rsidP="0025017C">
            <w:pPr>
              <w:spacing w:line="400" w:lineRule="exact"/>
              <w:rPr>
                <w:rFonts w:ascii="宋体" w:cs="宋体"/>
                <w:szCs w:val="21"/>
              </w:rPr>
            </w:pPr>
            <w:r>
              <w:rPr>
                <w:rFonts w:ascii="宋体" w:cs="宋体" w:hint="eastAsia"/>
                <w:szCs w:val="21"/>
              </w:rPr>
              <w:t>过程与活动、</w:t>
            </w:r>
          </w:p>
          <w:p w:rsidR="0066588E" w:rsidRDefault="0066588E" w:rsidP="0025017C">
            <w:pPr>
              <w:spacing w:line="400" w:lineRule="exact"/>
              <w:rPr>
                <w:rFonts w:ascii="宋体" w:cs="宋体"/>
                <w:szCs w:val="21"/>
              </w:rPr>
            </w:pPr>
            <w:r>
              <w:rPr>
                <w:rFonts w:ascii="宋体" w:cs="宋体" w:hint="eastAsia"/>
                <w:szCs w:val="21"/>
              </w:rPr>
              <w:lastRenderedPageBreak/>
              <w:t>抽样计划</w:t>
            </w:r>
          </w:p>
        </w:tc>
        <w:tc>
          <w:tcPr>
            <w:tcW w:w="960" w:type="dxa"/>
            <w:vMerge w:val="restart"/>
            <w:vAlign w:val="center"/>
          </w:tcPr>
          <w:p w:rsidR="0066588E" w:rsidRDefault="0066588E" w:rsidP="0025017C">
            <w:pPr>
              <w:spacing w:line="400" w:lineRule="exact"/>
              <w:rPr>
                <w:rFonts w:ascii="宋体" w:cs="宋体"/>
                <w:szCs w:val="21"/>
              </w:rPr>
            </w:pPr>
            <w:r>
              <w:rPr>
                <w:rFonts w:ascii="宋体" w:cs="宋体" w:hint="eastAsia"/>
                <w:szCs w:val="21"/>
              </w:rPr>
              <w:lastRenderedPageBreak/>
              <w:t>涉及</w:t>
            </w:r>
          </w:p>
          <w:p w:rsidR="0066588E" w:rsidRDefault="0066588E" w:rsidP="0025017C">
            <w:pPr>
              <w:spacing w:line="400" w:lineRule="exact"/>
              <w:rPr>
                <w:rFonts w:ascii="宋体" w:cs="宋体"/>
                <w:szCs w:val="21"/>
              </w:rPr>
            </w:pPr>
            <w:r>
              <w:rPr>
                <w:rFonts w:ascii="宋体" w:cs="宋体" w:hint="eastAsia"/>
                <w:szCs w:val="21"/>
              </w:rPr>
              <w:lastRenderedPageBreak/>
              <w:t>条款</w:t>
            </w:r>
          </w:p>
        </w:tc>
        <w:tc>
          <w:tcPr>
            <w:tcW w:w="10004" w:type="dxa"/>
            <w:vAlign w:val="center"/>
          </w:tcPr>
          <w:p w:rsidR="0066588E" w:rsidRDefault="0066588E" w:rsidP="0025017C">
            <w:pPr>
              <w:spacing w:line="400" w:lineRule="exact"/>
              <w:rPr>
                <w:rFonts w:ascii="宋体" w:cs="宋体"/>
                <w:szCs w:val="21"/>
              </w:rPr>
            </w:pPr>
            <w:r>
              <w:rPr>
                <w:rFonts w:ascii="宋体" w:cs="宋体" w:hint="eastAsia"/>
                <w:szCs w:val="21"/>
              </w:rPr>
              <w:lastRenderedPageBreak/>
              <w:t>受审核</w:t>
            </w:r>
            <w:r>
              <w:rPr>
                <w:rFonts w:ascii="宋体" w:cs="宋体" w:hint="eastAsia"/>
                <w:color w:val="000000" w:themeColor="text1"/>
                <w:szCs w:val="21"/>
              </w:rPr>
              <w:t>部门：市场部  主管领导：</w:t>
            </w:r>
            <w:r>
              <w:rPr>
                <w:rFonts w:ascii="宋体" w:cs="宋体" w:hint="eastAsia"/>
                <w:szCs w:val="21"/>
              </w:rPr>
              <w:t>帅旗，  陪同人员：帅旗</w:t>
            </w:r>
          </w:p>
        </w:tc>
        <w:tc>
          <w:tcPr>
            <w:tcW w:w="1585" w:type="dxa"/>
            <w:vMerge w:val="restart"/>
            <w:vAlign w:val="center"/>
          </w:tcPr>
          <w:p w:rsidR="0066588E" w:rsidRDefault="0066588E" w:rsidP="0025017C">
            <w:pPr>
              <w:rPr>
                <w:sz w:val="24"/>
                <w:szCs w:val="24"/>
              </w:rPr>
            </w:pPr>
            <w:r>
              <w:rPr>
                <w:rFonts w:ascii="宋体" w:cs="宋体" w:hint="eastAsia"/>
                <w:szCs w:val="21"/>
              </w:rPr>
              <w:t>判定</w:t>
            </w:r>
          </w:p>
        </w:tc>
      </w:tr>
      <w:tr w:rsidR="0066588E" w:rsidTr="0025017C">
        <w:trPr>
          <w:trHeight w:val="403"/>
        </w:trPr>
        <w:tc>
          <w:tcPr>
            <w:tcW w:w="2160" w:type="dxa"/>
            <w:vMerge/>
            <w:vAlign w:val="center"/>
          </w:tcPr>
          <w:p w:rsidR="0066588E" w:rsidRDefault="0066588E" w:rsidP="0025017C">
            <w:pPr>
              <w:spacing w:line="400" w:lineRule="exact"/>
              <w:rPr>
                <w:rFonts w:ascii="宋体" w:cs="宋体"/>
                <w:szCs w:val="21"/>
              </w:rPr>
            </w:pPr>
          </w:p>
        </w:tc>
        <w:tc>
          <w:tcPr>
            <w:tcW w:w="960" w:type="dxa"/>
            <w:vMerge/>
            <w:vAlign w:val="center"/>
          </w:tcPr>
          <w:p w:rsidR="0066588E" w:rsidRDefault="0066588E" w:rsidP="0025017C">
            <w:pPr>
              <w:spacing w:line="400" w:lineRule="exact"/>
              <w:rPr>
                <w:rFonts w:ascii="宋体" w:cs="宋体"/>
                <w:szCs w:val="21"/>
              </w:rPr>
            </w:pPr>
          </w:p>
        </w:tc>
        <w:tc>
          <w:tcPr>
            <w:tcW w:w="10004" w:type="dxa"/>
            <w:vAlign w:val="center"/>
          </w:tcPr>
          <w:p w:rsidR="0066588E" w:rsidRDefault="0066588E" w:rsidP="0025017C">
            <w:pPr>
              <w:spacing w:line="400" w:lineRule="exact"/>
              <w:rPr>
                <w:rFonts w:ascii="宋体" w:cs="宋体"/>
                <w:szCs w:val="21"/>
              </w:rPr>
            </w:pPr>
            <w:r>
              <w:rPr>
                <w:rFonts w:ascii="宋体" w:cs="宋体" w:hint="eastAsia"/>
                <w:szCs w:val="21"/>
              </w:rPr>
              <w:t>审核员：文平，   审核时间：2020.9.30</w:t>
            </w:r>
          </w:p>
        </w:tc>
        <w:tc>
          <w:tcPr>
            <w:tcW w:w="1585" w:type="dxa"/>
            <w:vMerge/>
          </w:tcPr>
          <w:p w:rsidR="0066588E" w:rsidRDefault="0066588E" w:rsidP="0025017C"/>
        </w:tc>
      </w:tr>
      <w:tr w:rsidR="0066588E" w:rsidTr="0025017C">
        <w:trPr>
          <w:trHeight w:val="90"/>
        </w:trPr>
        <w:tc>
          <w:tcPr>
            <w:tcW w:w="2160" w:type="dxa"/>
            <w:vMerge/>
            <w:vAlign w:val="center"/>
          </w:tcPr>
          <w:p w:rsidR="0066588E" w:rsidRDefault="0066588E" w:rsidP="0025017C">
            <w:pPr>
              <w:spacing w:line="400" w:lineRule="exact"/>
              <w:rPr>
                <w:rFonts w:ascii="宋体" w:cs="宋体"/>
                <w:szCs w:val="21"/>
              </w:rPr>
            </w:pPr>
          </w:p>
        </w:tc>
        <w:tc>
          <w:tcPr>
            <w:tcW w:w="960" w:type="dxa"/>
            <w:vMerge/>
            <w:vAlign w:val="center"/>
          </w:tcPr>
          <w:p w:rsidR="0066588E" w:rsidRDefault="0066588E" w:rsidP="0025017C">
            <w:pPr>
              <w:spacing w:line="400" w:lineRule="exact"/>
              <w:rPr>
                <w:rFonts w:ascii="宋体" w:cs="宋体"/>
                <w:szCs w:val="21"/>
              </w:rPr>
            </w:pPr>
          </w:p>
        </w:tc>
        <w:tc>
          <w:tcPr>
            <w:tcW w:w="10004" w:type="dxa"/>
            <w:vAlign w:val="center"/>
          </w:tcPr>
          <w:p w:rsidR="0066588E" w:rsidRDefault="0066588E" w:rsidP="0025017C">
            <w:pPr>
              <w:spacing w:line="400" w:lineRule="exact"/>
              <w:rPr>
                <w:rFonts w:ascii="宋体" w:cs="宋体"/>
                <w:szCs w:val="21"/>
              </w:rPr>
            </w:pPr>
            <w:r>
              <w:rPr>
                <w:rFonts w:ascii="宋体" w:cs="宋体" w:hint="eastAsia"/>
                <w:szCs w:val="21"/>
              </w:rPr>
              <w:t>审核条款：</w:t>
            </w:r>
          </w:p>
        </w:tc>
        <w:tc>
          <w:tcPr>
            <w:tcW w:w="1585" w:type="dxa"/>
            <w:vMerge/>
          </w:tcPr>
          <w:p w:rsidR="0066588E" w:rsidRDefault="0066588E" w:rsidP="0025017C"/>
        </w:tc>
      </w:tr>
      <w:tr w:rsidR="0066588E" w:rsidTr="0025017C">
        <w:trPr>
          <w:trHeight w:val="475"/>
        </w:trPr>
        <w:tc>
          <w:tcPr>
            <w:tcW w:w="2160" w:type="dxa"/>
          </w:tcPr>
          <w:p w:rsidR="0066588E" w:rsidRDefault="0066588E" w:rsidP="0025017C">
            <w:pPr>
              <w:adjustRightInd w:val="0"/>
              <w:snapToGrid w:val="0"/>
              <w:jc w:val="center"/>
              <w:rPr>
                <w:rFonts w:ascii="宋体" w:hAnsi="宋体" w:cs="新宋体"/>
                <w:szCs w:val="21"/>
              </w:rPr>
            </w:pPr>
            <w:r>
              <w:rPr>
                <w:rFonts w:ascii="宋体" w:hAnsi="宋体" w:cs="新宋体" w:hint="eastAsia"/>
                <w:szCs w:val="21"/>
              </w:rPr>
              <w:t>组织的角色、职责和权限</w:t>
            </w:r>
          </w:p>
          <w:p w:rsidR="0066588E" w:rsidRDefault="0066588E" w:rsidP="0025017C">
            <w:pPr>
              <w:adjustRightInd w:val="0"/>
              <w:snapToGrid w:val="0"/>
              <w:jc w:val="center"/>
              <w:rPr>
                <w:rFonts w:ascii="宋体" w:hAnsi="宋体" w:cs="新宋体"/>
                <w:szCs w:val="21"/>
              </w:rPr>
            </w:pPr>
          </w:p>
        </w:tc>
        <w:tc>
          <w:tcPr>
            <w:tcW w:w="960" w:type="dxa"/>
          </w:tcPr>
          <w:p w:rsidR="0066588E" w:rsidRDefault="0066588E" w:rsidP="0025017C">
            <w:pPr>
              <w:rPr>
                <w:szCs w:val="21"/>
              </w:rPr>
            </w:pPr>
            <w:r>
              <w:rPr>
                <w:rFonts w:ascii="宋体" w:hAnsi="宋体" w:cs="新宋体" w:hint="eastAsia"/>
                <w:szCs w:val="21"/>
              </w:rPr>
              <w:t>S5.3；</w:t>
            </w:r>
          </w:p>
          <w:p w:rsidR="0066588E" w:rsidRDefault="0066588E" w:rsidP="0025017C">
            <w:pPr>
              <w:rPr>
                <w:rFonts w:ascii="宋体" w:hAnsi="宋体" w:cs="新宋体"/>
                <w:szCs w:val="21"/>
              </w:rPr>
            </w:pPr>
          </w:p>
        </w:tc>
        <w:tc>
          <w:tcPr>
            <w:tcW w:w="10004" w:type="dxa"/>
          </w:tcPr>
          <w:p w:rsidR="0066588E" w:rsidRDefault="0066588E" w:rsidP="0025017C">
            <w:pPr>
              <w:spacing w:line="400" w:lineRule="exact"/>
              <w:rPr>
                <w:rFonts w:ascii="宋体" w:cs="宋体"/>
                <w:szCs w:val="21"/>
              </w:rPr>
            </w:pPr>
            <w:r>
              <w:rPr>
                <w:rFonts w:ascii="宋体" w:cs="宋体" w:hint="eastAsia"/>
                <w:szCs w:val="21"/>
              </w:rPr>
              <w:t>在《管理手册》中规定了市场部的职责和权限，以确保部门工作的展开和实施：</w:t>
            </w:r>
          </w:p>
          <w:p w:rsidR="0066588E" w:rsidRDefault="0066588E" w:rsidP="0025017C">
            <w:pPr>
              <w:spacing w:line="400" w:lineRule="exact"/>
              <w:rPr>
                <w:rFonts w:ascii="宋体" w:cs="宋体"/>
                <w:szCs w:val="21"/>
              </w:rPr>
            </w:pPr>
            <w:r>
              <w:rPr>
                <w:rFonts w:ascii="宋体" w:cs="宋体" w:hint="eastAsia"/>
                <w:szCs w:val="21"/>
              </w:rPr>
              <w:t>1)负责市场开拓和管理工作。</w:t>
            </w:r>
          </w:p>
          <w:p w:rsidR="0066588E" w:rsidRDefault="0066588E" w:rsidP="0025017C">
            <w:pPr>
              <w:spacing w:line="400" w:lineRule="exact"/>
              <w:rPr>
                <w:rFonts w:ascii="宋体" w:cs="宋体"/>
                <w:szCs w:val="21"/>
              </w:rPr>
            </w:pPr>
            <w:r>
              <w:rPr>
                <w:rFonts w:ascii="宋体" w:cs="宋体" w:hint="eastAsia"/>
                <w:szCs w:val="21"/>
              </w:rPr>
              <w:t>2)负责本部门安全和环境卫生管理。</w:t>
            </w:r>
          </w:p>
          <w:p w:rsidR="0066588E" w:rsidRDefault="0066588E" w:rsidP="0025017C">
            <w:pPr>
              <w:spacing w:line="400" w:lineRule="exact"/>
              <w:rPr>
                <w:rFonts w:ascii="宋体" w:cs="宋体"/>
                <w:szCs w:val="21"/>
              </w:rPr>
            </w:pPr>
            <w:r>
              <w:rPr>
                <w:rFonts w:ascii="宋体" w:cs="宋体" w:hint="eastAsia"/>
                <w:szCs w:val="21"/>
              </w:rPr>
              <w:t>3)负责相关职业健康安全法律法规的收集。</w:t>
            </w:r>
          </w:p>
          <w:p w:rsidR="0066588E" w:rsidRDefault="0066588E" w:rsidP="0025017C">
            <w:pPr>
              <w:spacing w:line="400" w:lineRule="exact"/>
              <w:rPr>
                <w:rFonts w:ascii="宋体" w:cs="宋体"/>
                <w:szCs w:val="21"/>
              </w:rPr>
            </w:pPr>
            <w:r>
              <w:rPr>
                <w:rFonts w:ascii="宋体" w:cs="宋体" w:hint="eastAsia"/>
                <w:szCs w:val="21"/>
              </w:rPr>
              <w:t>4)负责组织参与危险源识别与评价。</w:t>
            </w:r>
          </w:p>
          <w:p w:rsidR="0066588E" w:rsidRDefault="0066588E" w:rsidP="0025017C">
            <w:pPr>
              <w:spacing w:line="400" w:lineRule="exact"/>
              <w:rPr>
                <w:rFonts w:ascii="宋体" w:cs="宋体"/>
                <w:szCs w:val="21"/>
              </w:rPr>
            </w:pPr>
            <w:r>
              <w:rPr>
                <w:rFonts w:ascii="宋体" w:cs="宋体" w:hint="eastAsia"/>
                <w:szCs w:val="21"/>
              </w:rPr>
              <w:t xml:space="preserve">5）对同业、客户、环境的调研。 </w:t>
            </w:r>
          </w:p>
          <w:p w:rsidR="0066588E" w:rsidRDefault="0066588E" w:rsidP="0025017C">
            <w:pPr>
              <w:spacing w:line="400" w:lineRule="exact"/>
              <w:rPr>
                <w:rFonts w:ascii="宋体" w:cs="宋体"/>
                <w:szCs w:val="21"/>
              </w:rPr>
            </w:pPr>
            <w:r>
              <w:rPr>
                <w:rFonts w:ascii="宋体" w:cs="宋体" w:hint="eastAsia"/>
                <w:szCs w:val="21"/>
              </w:rPr>
              <w:t>……</w:t>
            </w:r>
          </w:p>
          <w:p w:rsidR="0066588E" w:rsidRDefault="0066588E" w:rsidP="0025017C">
            <w:pPr>
              <w:spacing w:line="400" w:lineRule="exact"/>
              <w:rPr>
                <w:rFonts w:ascii="宋体" w:cs="宋体"/>
                <w:szCs w:val="21"/>
              </w:rPr>
            </w:pPr>
            <w:r>
              <w:rPr>
                <w:rFonts w:ascii="宋体" w:cs="宋体" w:hint="eastAsia"/>
                <w:szCs w:val="21"/>
              </w:rPr>
              <w:t>部门职责清晰、明确。</w:t>
            </w:r>
          </w:p>
          <w:p w:rsidR="0066588E" w:rsidRDefault="0066588E" w:rsidP="0025017C">
            <w:pPr>
              <w:widowControl/>
              <w:jc w:val="left"/>
              <w:rPr>
                <w:rFonts w:ascii="宋体" w:hAnsi="宋体"/>
                <w:szCs w:val="21"/>
              </w:rPr>
            </w:pPr>
            <w:r>
              <w:rPr>
                <w:rFonts w:ascii="宋体" w:cs="宋体" w:hint="eastAsia"/>
                <w:szCs w:val="21"/>
              </w:rPr>
              <w:t>市场部负责人能基本阐述本部门的主要职责</w:t>
            </w:r>
            <w:r>
              <w:rPr>
                <w:rFonts w:ascii="宋体" w:hAnsi="宋体" w:hint="eastAsia"/>
                <w:szCs w:val="21"/>
              </w:rPr>
              <w:t>。</w:t>
            </w:r>
          </w:p>
        </w:tc>
        <w:tc>
          <w:tcPr>
            <w:tcW w:w="1585" w:type="dxa"/>
          </w:tcPr>
          <w:p w:rsidR="0066588E" w:rsidRDefault="0066588E" w:rsidP="0025017C"/>
        </w:tc>
      </w:tr>
      <w:tr w:rsidR="0066588E" w:rsidTr="0025017C">
        <w:trPr>
          <w:trHeight w:val="5695"/>
        </w:trPr>
        <w:tc>
          <w:tcPr>
            <w:tcW w:w="2160" w:type="dxa"/>
          </w:tcPr>
          <w:p w:rsidR="0066588E" w:rsidRDefault="0066588E" w:rsidP="0025017C">
            <w:pPr>
              <w:rPr>
                <w:rFonts w:ascii="宋体" w:hAnsi="宋体"/>
                <w:b/>
                <w:szCs w:val="21"/>
              </w:rPr>
            </w:pPr>
            <w:r>
              <w:rPr>
                <w:rFonts w:ascii="宋体" w:hAnsi="宋体" w:cs="新宋体" w:hint="eastAsia"/>
                <w:szCs w:val="21"/>
              </w:rPr>
              <w:lastRenderedPageBreak/>
              <w:t>目标及其实现的策划</w:t>
            </w:r>
          </w:p>
        </w:tc>
        <w:tc>
          <w:tcPr>
            <w:tcW w:w="960" w:type="dxa"/>
          </w:tcPr>
          <w:p w:rsidR="0066588E" w:rsidRDefault="0066588E" w:rsidP="0025017C">
            <w:pPr>
              <w:rPr>
                <w:rFonts w:ascii="宋体" w:hAnsi="宋体" w:cs="新宋体"/>
                <w:szCs w:val="21"/>
              </w:rPr>
            </w:pPr>
            <w:r>
              <w:rPr>
                <w:rFonts w:ascii="宋体" w:hAnsi="宋体" w:cs="新宋体" w:hint="eastAsia"/>
                <w:szCs w:val="21"/>
              </w:rPr>
              <w:t>S6.2</w:t>
            </w:r>
          </w:p>
          <w:p w:rsidR="0066588E" w:rsidRDefault="0066588E" w:rsidP="0025017C">
            <w:pPr>
              <w:rPr>
                <w:rFonts w:ascii="宋体" w:hAnsi="宋体" w:cs="新宋体"/>
                <w:szCs w:val="21"/>
              </w:rPr>
            </w:pPr>
          </w:p>
        </w:tc>
        <w:tc>
          <w:tcPr>
            <w:tcW w:w="10004" w:type="dxa"/>
          </w:tcPr>
          <w:p w:rsidR="0066588E" w:rsidRDefault="0066588E" w:rsidP="0025017C">
            <w:pPr>
              <w:spacing w:line="400" w:lineRule="exact"/>
              <w:rPr>
                <w:rFonts w:ascii="宋体" w:cs="宋体"/>
                <w:szCs w:val="21"/>
              </w:rPr>
            </w:pPr>
            <w:r>
              <w:rPr>
                <w:rFonts w:ascii="宋体" w:cs="宋体" w:hint="eastAsia"/>
                <w:szCs w:val="21"/>
              </w:rPr>
              <w:t>查见：市场部“职业健康安全目标指标和管理方案”，内容包括：</w:t>
            </w:r>
          </w:p>
          <w:p w:rsidR="0066588E" w:rsidRDefault="0066588E" w:rsidP="0025017C">
            <w:pPr>
              <w:spacing w:line="400" w:lineRule="exact"/>
              <w:rPr>
                <w:rFonts w:ascii="宋体" w:cs="宋体"/>
                <w:szCs w:val="21"/>
              </w:rPr>
            </w:pPr>
            <w:r>
              <w:rPr>
                <w:rFonts w:ascii="宋体" w:cs="宋体" w:hint="eastAsia"/>
                <w:szCs w:val="21"/>
              </w:rPr>
              <w:t>环境、职业健康安全目标： 完成（2020.1-2020.6）</w:t>
            </w:r>
          </w:p>
          <w:p w:rsidR="0066588E" w:rsidRDefault="0066588E" w:rsidP="0025017C">
            <w:pPr>
              <w:spacing w:line="400" w:lineRule="exact"/>
              <w:rPr>
                <w:rFonts w:ascii="宋体" w:cs="宋体"/>
                <w:szCs w:val="21"/>
              </w:rPr>
            </w:pPr>
            <w:r>
              <w:rPr>
                <w:rFonts w:ascii="宋体" w:cs="宋体" w:hint="eastAsia"/>
                <w:szCs w:val="21"/>
              </w:rPr>
              <w:t>火灾责任事故发生率为零         零</w:t>
            </w:r>
          </w:p>
          <w:p w:rsidR="0066588E" w:rsidRDefault="0066588E" w:rsidP="0025017C">
            <w:pPr>
              <w:spacing w:line="400" w:lineRule="exact"/>
              <w:rPr>
                <w:rFonts w:ascii="宋体" w:cs="宋体"/>
                <w:szCs w:val="21"/>
              </w:rPr>
            </w:pPr>
            <w:r>
              <w:rPr>
                <w:rFonts w:ascii="宋体" w:cs="宋体" w:hint="eastAsia"/>
                <w:szCs w:val="21"/>
              </w:rPr>
              <w:t>经考核均完成目标任务。目标与方针保持一致，可测量。</w:t>
            </w:r>
          </w:p>
          <w:p w:rsidR="0066588E" w:rsidRDefault="0066588E" w:rsidP="0025017C">
            <w:pPr>
              <w:spacing w:line="400" w:lineRule="exact"/>
              <w:rPr>
                <w:rFonts w:ascii="宋体" w:cs="宋体"/>
                <w:szCs w:val="21"/>
              </w:rPr>
            </w:pPr>
            <w:r>
              <w:rPr>
                <w:rFonts w:ascii="宋体" w:cs="宋体" w:hint="eastAsia"/>
                <w:szCs w:val="21"/>
              </w:rPr>
              <w:t>查见确定的对应管理措施：</w:t>
            </w:r>
          </w:p>
          <w:p w:rsidR="0066588E" w:rsidRDefault="0066588E" w:rsidP="0025017C">
            <w:pPr>
              <w:spacing w:line="400" w:lineRule="exact"/>
              <w:rPr>
                <w:rFonts w:ascii="宋体" w:cs="宋体"/>
                <w:szCs w:val="21"/>
              </w:rPr>
            </w:pPr>
            <w:r>
              <w:rPr>
                <w:rFonts w:ascii="宋体" w:cs="宋体" w:hint="eastAsia"/>
                <w:szCs w:val="21"/>
              </w:rPr>
              <w:t>每月对办公用电进行巡检，发现不合格立即纠正并处罚；</w:t>
            </w:r>
          </w:p>
          <w:p w:rsidR="0066588E" w:rsidRDefault="0066588E" w:rsidP="0025017C">
            <w:pPr>
              <w:spacing w:line="400" w:lineRule="exact"/>
              <w:rPr>
                <w:rFonts w:ascii="宋体" w:cs="宋体"/>
                <w:szCs w:val="21"/>
              </w:rPr>
            </w:pPr>
            <w:r>
              <w:rPr>
                <w:rFonts w:ascii="宋体" w:cs="宋体" w:hint="eastAsia"/>
                <w:szCs w:val="21"/>
              </w:rPr>
              <w:t>不允许使用大功率电器设备。</w:t>
            </w:r>
          </w:p>
          <w:p w:rsidR="0066588E" w:rsidRDefault="0066588E" w:rsidP="0025017C">
            <w:pPr>
              <w:spacing w:line="400" w:lineRule="exact"/>
              <w:rPr>
                <w:rFonts w:ascii="宋体" w:cs="宋体"/>
                <w:szCs w:val="21"/>
              </w:rPr>
            </w:pPr>
            <w:r>
              <w:rPr>
                <w:rFonts w:ascii="宋体" w:cs="宋体" w:hint="eastAsia"/>
                <w:szCs w:val="21"/>
              </w:rPr>
              <w:t>制定现场用电管理制度。</w:t>
            </w:r>
          </w:p>
          <w:p w:rsidR="0066588E" w:rsidRDefault="0066588E" w:rsidP="0025017C">
            <w:pPr>
              <w:spacing w:line="400" w:lineRule="exact"/>
              <w:rPr>
                <w:rFonts w:ascii="宋体" w:cs="宋体"/>
                <w:szCs w:val="21"/>
              </w:rPr>
            </w:pPr>
            <w:r>
              <w:rPr>
                <w:rFonts w:ascii="宋体" w:cs="宋体" w:hint="eastAsia"/>
                <w:szCs w:val="21"/>
              </w:rPr>
              <w:t>配备必要的消防设施，确保设施有效；</w:t>
            </w:r>
          </w:p>
          <w:p w:rsidR="0066588E" w:rsidRDefault="0066588E" w:rsidP="0025017C">
            <w:pPr>
              <w:spacing w:line="400" w:lineRule="exact"/>
              <w:rPr>
                <w:rFonts w:ascii="宋体" w:cs="宋体"/>
                <w:szCs w:val="21"/>
              </w:rPr>
            </w:pPr>
            <w:r>
              <w:rPr>
                <w:rFonts w:ascii="宋体" w:cs="宋体" w:hint="eastAsia"/>
                <w:szCs w:val="21"/>
              </w:rPr>
              <w:t>每月实施环保及安全教育，每年进行消防指导演练。</w:t>
            </w:r>
          </w:p>
          <w:p w:rsidR="0066588E" w:rsidRDefault="0066588E" w:rsidP="0025017C">
            <w:pPr>
              <w:spacing w:line="400" w:lineRule="exact"/>
              <w:rPr>
                <w:rFonts w:ascii="宋体" w:cs="宋体"/>
                <w:szCs w:val="21"/>
              </w:rPr>
            </w:pPr>
            <w:r>
              <w:rPr>
                <w:rFonts w:ascii="宋体" w:cs="宋体" w:hint="eastAsia"/>
                <w:szCs w:val="21"/>
              </w:rPr>
              <w:t>对固废分类收集交市政送集中送至有资质回收公司回收。</w:t>
            </w:r>
          </w:p>
          <w:p w:rsidR="0066588E" w:rsidRDefault="0066588E" w:rsidP="0025017C">
            <w:pPr>
              <w:autoSpaceDE w:val="0"/>
              <w:autoSpaceDN w:val="0"/>
              <w:adjustRightInd w:val="0"/>
              <w:rPr>
                <w:rFonts w:ascii="宋体" w:cs="宋体"/>
                <w:szCs w:val="21"/>
              </w:rPr>
            </w:pPr>
            <w:r>
              <w:rPr>
                <w:rFonts w:ascii="宋体" w:cs="宋体" w:hint="eastAsia"/>
                <w:szCs w:val="21"/>
              </w:rPr>
              <w:t>……</w:t>
            </w:r>
          </w:p>
          <w:p w:rsidR="0066588E" w:rsidRDefault="0066588E" w:rsidP="0025017C">
            <w:pPr>
              <w:tabs>
                <w:tab w:val="left" w:pos="470"/>
              </w:tabs>
              <w:autoSpaceDE w:val="0"/>
              <w:autoSpaceDN w:val="0"/>
              <w:adjustRightInd w:val="0"/>
              <w:spacing w:line="360" w:lineRule="auto"/>
              <w:rPr>
                <w:rFonts w:ascii="宋体" w:hAnsi="宋体"/>
                <w:szCs w:val="21"/>
              </w:rPr>
            </w:pPr>
            <w:r>
              <w:rPr>
                <w:rFonts w:ascii="宋体" w:hAnsi="宋体" w:cs="宋体" w:hint="eastAsia"/>
                <w:szCs w:val="21"/>
              </w:rPr>
              <w:t>环境和安全目标、指标基本实现。</w:t>
            </w:r>
          </w:p>
        </w:tc>
        <w:tc>
          <w:tcPr>
            <w:tcW w:w="1585" w:type="dxa"/>
          </w:tcPr>
          <w:p w:rsidR="0066588E" w:rsidRDefault="0066588E" w:rsidP="0025017C">
            <w:pPr>
              <w:rPr>
                <w:highlight w:val="magenta"/>
              </w:rPr>
            </w:pPr>
          </w:p>
        </w:tc>
      </w:tr>
      <w:tr w:rsidR="0066588E" w:rsidTr="0025017C">
        <w:trPr>
          <w:trHeight w:val="1881"/>
        </w:trPr>
        <w:tc>
          <w:tcPr>
            <w:tcW w:w="2160" w:type="dxa"/>
          </w:tcPr>
          <w:p w:rsidR="0066588E" w:rsidRDefault="0066588E" w:rsidP="0025017C">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66588E" w:rsidRDefault="0066588E" w:rsidP="0025017C">
            <w:pPr>
              <w:rPr>
                <w:rFonts w:ascii="宋体" w:hAnsi="宋体" w:cs="新宋体"/>
                <w:szCs w:val="21"/>
              </w:rPr>
            </w:pPr>
            <w:r>
              <w:rPr>
                <w:rFonts w:ascii="宋体" w:hAnsi="宋体" w:cs="新宋体" w:hint="eastAsia"/>
                <w:szCs w:val="21"/>
              </w:rPr>
              <w:t>S6.1.2</w:t>
            </w:r>
          </w:p>
        </w:tc>
        <w:tc>
          <w:tcPr>
            <w:tcW w:w="10004" w:type="dxa"/>
          </w:tcPr>
          <w:p w:rsidR="0066588E" w:rsidRDefault="0066588E" w:rsidP="0025017C">
            <w:pPr>
              <w:rPr>
                <w:rFonts w:ascii="宋体" w:hAnsi="宋体"/>
                <w:szCs w:val="21"/>
              </w:rPr>
            </w:pPr>
            <w:r>
              <w:rPr>
                <w:rFonts w:ascii="宋体" w:hAnsi="宋体" w:hint="eastAsia"/>
                <w:szCs w:val="21"/>
              </w:rPr>
              <w:t>查见：《</w:t>
            </w:r>
            <w:r>
              <w:rPr>
                <w:rFonts w:ascii="宋体" w:hAnsi="宋体" w:hint="eastAsia"/>
                <w:szCs w:val="21"/>
                <w:lang w:val="zh-CN"/>
              </w:rPr>
              <w:t>危险源辩识与风险评价控制程序</w:t>
            </w:r>
            <w:r>
              <w:rPr>
                <w:rFonts w:ascii="宋体" w:hAnsi="宋体" w:hint="eastAsia"/>
                <w:szCs w:val="21"/>
              </w:rPr>
              <w:t>》</w:t>
            </w:r>
          </w:p>
          <w:p w:rsidR="0066588E" w:rsidRDefault="0066588E" w:rsidP="0025017C">
            <w:pPr>
              <w:rPr>
                <w:rFonts w:ascii="宋体" w:hAnsi="宋体"/>
                <w:szCs w:val="21"/>
              </w:rPr>
            </w:pPr>
            <w:r>
              <w:rPr>
                <w:rFonts w:ascii="宋体" w:hAnsi="宋体" w:hint="eastAsia"/>
                <w:szCs w:val="21"/>
              </w:rPr>
              <w:t>上述文件对识别和评价方法、程序、职责、记录作了规定。</w:t>
            </w:r>
          </w:p>
          <w:p w:rsidR="0066588E" w:rsidRDefault="0066588E" w:rsidP="0025017C">
            <w:pPr>
              <w:rPr>
                <w:rFonts w:ascii="宋体" w:hAnsi="宋体"/>
                <w:szCs w:val="21"/>
              </w:rPr>
            </w:pPr>
            <w:r>
              <w:rPr>
                <w:rFonts w:ascii="宋体" w:hAnsi="宋体" w:hint="eastAsia"/>
                <w:szCs w:val="21"/>
              </w:rPr>
              <w:t>查见：市场部《危险源辨识与风险评价表》 和部门识别的“不可接受风险清单”。</w:t>
            </w:r>
          </w:p>
          <w:p w:rsidR="0066588E" w:rsidRDefault="0066588E" w:rsidP="0025017C">
            <w:pPr>
              <w:rPr>
                <w:rFonts w:ascii="宋体" w:hAnsi="宋体"/>
                <w:szCs w:val="21"/>
              </w:rPr>
            </w:pPr>
            <w:r>
              <w:rPr>
                <w:rFonts w:ascii="宋体" w:hAnsi="宋体" w:hint="eastAsia"/>
                <w:szCs w:val="21"/>
              </w:rPr>
              <w:t>针对市场部办公区域活动，经现场观察、经验判断法进行识别，共识别出本部门危险源：</w:t>
            </w:r>
          </w:p>
          <w:p w:rsidR="0066588E" w:rsidRDefault="0066588E" w:rsidP="0025017C">
            <w:pPr>
              <w:rPr>
                <w:rFonts w:ascii="宋体" w:hAnsi="宋体"/>
                <w:szCs w:val="21"/>
              </w:rPr>
            </w:pPr>
            <w:r>
              <w:rPr>
                <w:rFonts w:ascii="宋体" w:hAnsi="宋体" w:hint="eastAsia"/>
                <w:szCs w:val="21"/>
              </w:rPr>
              <w:t>经过评议共评价出不可接受风险有1项：发生交通事故造成的人身伤害。</w:t>
            </w:r>
          </w:p>
          <w:p w:rsidR="0066588E" w:rsidRDefault="0066588E" w:rsidP="0025017C">
            <w:pPr>
              <w:rPr>
                <w:rFonts w:ascii="宋体" w:hAnsi="宋体"/>
                <w:szCs w:val="21"/>
              </w:rPr>
            </w:pPr>
            <w:r>
              <w:rPr>
                <w:rFonts w:ascii="宋体" w:hAnsi="宋体" w:hint="eastAsia"/>
                <w:szCs w:val="21"/>
              </w:rPr>
              <w:t>辨识清楚、准确，评价充分合理。</w:t>
            </w:r>
          </w:p>
          <w:p w:rsidR="0066588E" w:rsidRDefault="0066588E" w:rsidP="0025017C">
            <w:pPr>
              <w:rPr>
                <w:rFonts w:ascii="宋体" w:hAnsi="宋体"/>
                <w:szCs w:val="21"/>
              </w:rPr>
            </w:pPr>
            <w:r>
              <w:rPr>
                <w:rFonts w:ascii="宋体" w:hAnsi="宋体" w:hint="eastAsia"/>
                <w:szCs w:val="21"/>
              </w:rPr>
              <w:t>查见确定的风险控制措施：</w:t>
            </w:r>
          </w:p>
          <w:p w:rsidR="0066588E" w:rsidRDefault="0066588E" w:rsidP="0025017C">
            <w:pPr>
              <w:rPr>
                <w:rFonts w:ascii="宋体" w:hAnsi="宋体"/>
                <w:szCs w:val="21"/>
              </w:rPr>
            </w:pPr>
            <w:r>
              <w:rPr>
                <w:rFonts w:ascii="宋体" w:hAnsi="宋体" w:hint="eastAsia"/>
                <w:szCs w:val="21"/>
              </w:rPr>
              <w:t>A：制定目标、管理方案；</w:t>
            </w:r>
          </w:p>
          <w:p w:rsidR="0066588E" w:rsidRDefault="0066588E" w:rsidP="0025017C">
            <w:pPr>
              <w:rPr>
                <w:rFonts w:ascii="宋体" w:hAnsi="宋体"/>
                <w:szCs w:val="21"/>
              </w:rPr>
            </w:pPr>
            <w:r>
              <w:rPr>
                <w:rFonts w:ascii="宋体" w:hAnsi="宋体" w:hint="eastAsia"/>
                <w:szCs w:val="21"/>
              </w:rPr>
              <w:t>B：培训与教育；</w:t>
            </w:r>
          </w:p>
          <w:p w:rsidR="0066588E" w:rsidRDefault="0066588E" w:rsidP="0025017C">
            <w:pPr>
              <w:rPr>
                <w:rFonts w:ascii="宋体" w:hAnsi="宋体"/>
                <w:szCs w:val="21"/>
              </w:rPr>
            </w:pPr>
            <w:r>
              <w:rPr>
                <w:rFonts w:ascii="宋体" w:hAnsi="宋体" w:hint="eastAsia"/>
                <w:szCs w:val="21"/>
              </w:rPr>
              <w:lastRenderedPageBreak/>
              <w:t>C：加强检查及考核；</w:t>
            </w:r>
          </w:p>
          <w:p w:rsidR="0066588E" w:rsidRDefault="0066588E" w:rsidP="0025017C">
            <w:pPr>
              <w:rPr>
                <w:rFonts w:ascii="宋体" w:hAnsi="宋体"/>
                <w:szCs w:val="21"/>
              </w:rPr>
            </w:pPr>
            <w:r>
              <w:rPr>
                <w:rFonts w:ascii="宋体" w:hAnsi="宋体" w:hint="eastAsia"/>
                <w:szCs w:val="21"/>
              </w:rPr>
              <w:t>D：张贴安全标识和警告标识</w:t>
            </w:r>
          </w:p>
          <w:p w:rsidR="0066588E" w:rsidRDefault="0066588E" w:rsidP="0025017C">
            <w:pPr>
              <w:rPr>
                <w:rFonts w:ascii="宋体" w:hAnsi="宋体"/>
                <w:szCs w:val="21"/>
              </w:rPr>
            </w:pPr>
            <w:r>
              <w:rPr>
                <w:rFonts w:ascii="宋体" w:hAnsi="宋体" w:hint="eastAsia"/>
                <w:szCs w:val="21"/>
              </w:rPr>
              <w:t>E：参与应急演习</w:t>
            </w:r>
          </w:p>
          <w:p w:rsidR="0066588E" w:rsidRDefault="0066588E" w:rsidP="0025017C">
            <w:pPr>
              <w:rPr>
                <w:rFonts w:ascii="宋体" w:hAnsi="宋体"/>
                <w:szCs w:val="21"/>
              </w:rPr>
            </w:pPr>
            <w:r>
              <w:rPr>
                <w:rFonts w:ascii="宋体" w:hAnsi="宋体" w:hint="eastAsia"/>
                <w:szCs w:val="21"/>
              </w:rPr>
              <w:t>F：不带病疲劳工作，对所使用的车辆定期保养维护年检等</w:t>
            </w:r>
          </w:p>
          <w:p w:rsidR="0066588E" w:rsidRDefault="0066588E" w:rsidP="0025017C">
            <w:pPr>
              <w:rPr>
                <w:rFonts w:ascii="宋体" w:hAnsi="宋体" w:cs="新宋体"/>
                <w:szCs w:val="21"/>
              </w:rPr>
            </w:pPr>
            <w:r>
              <w:rPr>
                <w:rFonts w:ascii="宋体" w:hAnsi="宋体" w:hint="eastAsia"/>
                <w:szCs w:val="21"/>
              </w:rPr>
              <w:t>危险源辨识与评价充分、合理，控制措施可实施</w:t>
            </w:r>
          </w:p>
        </w:tc>
        <w:tc>
          <w:tcPr>
            <w:tcW w:w="1585" w:type="dxa"/>
          </w:tcPr>
          <w:p w:rsidR="0066588E" w:rsidRDefault="0066588E" w:rsidP="0025017C">
            <w:pPr>
              <w:rPr>
                <w:highlight w:val="magenta"/>
              </w:rPr>
            </w:pPr>
          </w:p>
        </w:tc>
      </w:tr>
      <w:tr w:rsidR="0066588E" w:rsidTr="0025017C">
        <w:trPr>
          <w:trHeight w:val="1045"/>
        </w:trPr>
        <w:tc>
          <w:tcPr>
            <w:tcW w:w="2160" w:type="dxa"/>
          </w:tcPr>
          <w:p w:rsidR="0066588E" w:rsidRDefault="0066588E" w:rsidP="0025017C">
            <w:pPr>
              <w:adjustRightInd w:val="0"/>
              <w:snapToGrid w:val="0"/>
              <w:jc w:val="center"/>
              <w:rPr>
                <w:rFonts w:ascii="宋体" w:hAnsi="宋体" w:cs="新宋体"/>
                <w:szCs w:val="21"/>
              </w:rPr>
            </w:pPr>
            <w:r>
              <w:rPr>
                <w:rFonts w:ascii="宋体" w:hAnsi="宋体" w:cs="新宋体" w:hint="eastAsia"/>
                <w:szCs w:val="21"/>
              </w:rPr>
              <w:lastRenderedPageBreak/>
              <w:t xml:space="preserve">沟通 </w:t>
            </w:r>
          </w:p>
        </w:tc>
        <w:tc>
          <w:tcPr>
            <w:tcW w:w="960" w:type="dxa"/>
          </w:tcPr>
          <w:p w:rsidR="0066588E" w:rsidRDefault="0066588E" w:rsidP="0025017C">
            <w:pPr>
              <w:rPr>
                <w:rFonts w:ascii="宋体" w:hAnsi="宋体" w:cs="新宋体"/>
                <w:szCs w:val="21"/>
              </w:rPr>
            </w:pPr>
            <w:r>
              <w:rPr>
                <w:rFonts w:ascii="宋体" w:hAnsi="宋体" w:cs="新宋体" w:hint="eastAsia"/>
                <w:szCs w:val="21"/>
              </w:rPr>
              <w:t xml:space="preserve">S7.4 </w:t>
            </w:r>
          </w:p>
          <w:p w:rsidR="0066588E" w:rsidRDefault="0066588E" w:rsidP="0025017C">
            <w:pPr>
              <w:rPr>
                <w:rFonts w:ascii="宋体" w:hAnsi="宋体" w:cs="新宋体"/>
                <w:szCs w:val="21"/>
              </w:rPr>
            </w:pPr>
          </w:p>
        </w:tc>
        <w:tc>
          <w:tcPr>
            <w:tcW w:w="10004" w:type="dxa"/>
          </w:tcPr>
          <w:p w:rsidR="0066588E" w:rsidRDefault="0066588E" w:rsidP="0025017C">
            <w:pPr>
              <w:pStyle w:val="aa"/>
              <w:spacing w:line="400" w:lineRule="exact"/>
              <w:rPr>
                <w:rFonts w:ascii="宋体" w:hAnsi="宋体" w:cs="Arial"/>
                <w:iCs/>
                <w:kern w:val="2"/>
                <w:sz w:val="21"/>
                <w:szCs w:val="21"/>
              </w:rPr>
            </w:pPr>
            <w:r>
              <w:rPr>
                <w:rFonts w:ascii="宋体" w:hAnsi="宋体" w:cs="宋体" w:hint="eastAsia"/>
                <w:kern w:val="2"/>
                <w:sz w:val="21"/>
                <w:szCs w:val="21"/>
              </w:rPr>
              <w:t>-</w:t>
            </w:r>
            <w:r>
              <w:rPr>
                <w:rFonts w:ascii="宋体" w:hAnsi="宋体" w:cs="Arial" w:hint="eastAsia"/>
                <w:iCs/>
                <w:kern w:val="2"/>
                <w:sz w:val="21"/>
                <w:szCs w:val="21"/>
              </w:rPr>
              <w:t>--《</w:t>
            </w:r>
            <w:r>
              <w:rPr>
                <w:rFonts w:ascii="宋体" w:hAnsi="宋体" w:cs="Arial" w:hint="eastAsia"/>
                <w:iCs/>
                <w:kern w:val="2"/>
                <w:sz w:val="21"/>
                <w:szCs w:val="21"/>
                <w:lang w:val="zh-CN"/>
              </w:rPr>
              <w:t>信息交流与协商控制程序</w:t>
            </w:r>
            <w:r>
              <w:rPr>
                <w:rFonts w:ascii="宋体" w:hAnsi="宋体" w:cs="Arial" w:hint="eastAsia"/>
                <w:iCs/>
                <w:kern w:val="2"/>
                <w:sz w:val="21"/>
                <w:szCs w:val="21"/>
              </w:rPr>
              <w:t>》规定了公司内外信息交流、协商的对象、方式、记录等。</w:t>
            </w:r>
          </w:p>
          <w:p w:rsidR="0066588E" w:rsidRDefault="0066588E" w:rsidP="0025017C">
            <w:pPr>
              <w:pStyle w:val="aa"/>
              <w:spacing w:line="400" w:lineRule="exact"/>
              <w:ind w:firstLineChars="200" w:firstLine="420"/>
              <w:rPr>
                <w:rFonts w:ascii="宋体" w:hAnsi="宋体" w:cs="Arial"/>
                <w:iCs/>
                <w:kern w:val="2"/>
                <w:sz w:val="21"/>
                <w:szCs w:val="21"/>
              </w:rPr>
            </w:pPr>
            <w:r>
              <w:rPr>
                <w:rFonts w:ascii="宋体" w:hAnsi="宋体" w:cs="Arial" w:hint="eastAsia"/>
                <w:iCs/>
                <w:kern w:val="2"/>
                <w:sz w:val="21"/>
                <w:szCs w:val="21"/>
              </w:rPr>
              <w:t>对部门之间有需要交流的有关环境、安全健康管理信息，在公司内部利用部门会议、宣传栏进行环境、安全管理方针及目标、指标、管理方案及环保法律法规等内容的宣传、沟通。</w:t>
            </w:r>
          </w:p>
          <w:p w:rsidR="0066588E" w:rsidRDefault="0066588E" w:rsidP="0025017C">
            <w:pPr>
              <w:pStyle w:val="aa"/>
              <w:spacing w:line="400" w:lineRule="exact"/>
              <w:ind w:firstLineChars="150" w:firstLine="315"/>
              <w:rPr>
                <w:rFonts w:ascii="宋体" w:hAnsi="宋体" w:cs="Arial"/>
                <w:iCs/>
                <w:kern w:val="2"/>
                <w:sz w:val="21"/>
                <w:szCs w:val="21"/>
              </w:rPr>
            </w:pPr>
            <w:r>
              <w:rPr>
                <w:rFonts w:ascii="宋体" w:hAnsi="宋体" w:cs="Arial" w:hint="eastAsia"/>
                <w:iCs/>
                <w:kern w:val="2"/>
                <w:sz w:val="21"/>
                <w:szCs w:val="21"/>
              </w:rPr>
              <w:t>外部，对顾客等相关方进行了管理方针、项目实施环保要求的沟通，主要通过网络、交流及相关方告知书、合同等方式进行，并达成一致性意见实施有效控制。</w:t>
            </w:r>
          </w:p>
          <w:p w:rsidR="0066588E" w:rsidRDefault="0066588E" w:rsidP="0025017C">
            <w:pPr>
              <w:widowControl/>
              <w:spacing w:line="400" w:lineRule="atLeast"/>
              <w:ind w:firstLineChars="150" w:firstLine="315"/>
              <w:rPr>
                <w:rFonts w:ascii="宋体" w:hAnsi="宋体" w:cs="Arial"/>
                <w:iCs/>
                <w:szCs w:val="21"/>
              </w:rPr>
            </w:pPr>
            <w:r>
              <w:rPr>
                <w:rFonts w:ascii="宋体" w:hAnsi="宋体" w:cs="Arial" w:hint="eastAsia"/>
                <w:iCs/>
                <w:szCs w:val="21"/>
              </w:rPr>
              <w:t>查见内部交流主要通过直接面谈、会议、文件、培训方式，外部交流主要通过电话、信函方式。</w:t>
            </w:r>
          </w:p>
          <w:p w:rsidR="0066588E" w:rsidRDefault="0066588E" w:rsidP="0025017C">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66588E" w:rsidRDefault="0066588E" w:rsidP="0025017C">
            <w:pPr>
              <w:tabs>
                <w:tab w:val="center" w:pos="3169"/>
              </w:tabs>
              <w:spacing w:line="400" w:lineRule="exact"/>
              <w:ind w:leftChars="87" w:left="183" w:firstLineChars="100" w:firstLine="210"/>
              <w:jc w:val="left"/>
              <w:rPr>
                <w:rFonts w:ascii="宋体" w:hAnsi="宋体" w:cs="宋体"/>
                <w:szCs w:val="21"/>
              </w:rPr>
            </w:pPr>
            <w:r>
              <w:rPr>
                <w:rFonts w:ascii="宋体" w:hAnsi="宋体" w:cs="Arial" w:hint="eastAsia"/>
                <w:iCs/>
                <w:szCs w:val="21"/>
              </w:rPr>
              <w:t>1）</w:t>
            </w:r>
            <w:r>
              <w:rPr>
                <w:rFonts w:ascii="宋体" w:hAnsi="宋体" w:cs="宋体" w:hint="eastAsia"/>
                <w:szCs w:val="21"/>
              </w:rPr>
              <w:t>告知员工：质量和环境管理者代表是陈利华；职业健康安全事务代表是王平；</w:t>
            </w:r>
          </w:p>
          <w:p w:rsidR="0066588E" w:rsidRDefault="0066588E" w:rsidP="0025017C">
            <w:pPr>
              <w:widowControl/>
              <w:spacing w:line="400" w:lineRule="atLeast"/>
              <w:ind w:firstLineChars="200" w:firstLine="420"/>
              <w:rPr>
                <w:rFonts w:ascii="宋体" w:hAnsi="宋体" w:cs="Arial"/>
                <w:iCs/>
                <w:szCs w:val="21"/>
              </w:rPr>
            </w:pPr>
            <w:r>
              <w:rPr>
                <w:rFonts w:ascii="宋体" w:hAnsi="宋体" w:cs="Arial" w:hint="eastAsia"/>
                <w:iCs/>
                <w:szCs w:val="21"/>
              </w:rPr>
              <w:t>2）告知部门员工：职业健康安全管理体系建立的依据、标准和意义；</w:t>
            </w:r>
          </w:p>
          <w:p w:rsidR="0066588E" w:rsidRDefault="0066588E" w:rsidP="0025017C">
            <w:pPr>
              <w:widowControl/>
              <w:spacing w:line="400" w:lineRule="atLeast"/>
              <w:ind w:firstLineChars="200" w:firstLine="420"/>
              <w:rPr>
                <w:rFonts w:ascii="宋体" w:hAnsi="宋体" w:cs="Arial"/>
                <w:iCs/>
                <w:szCs w:val="21"/>
              </w:rPr>
            </w:pPr>
            <w:r>
              <w:rPr>
                <w:rFonts w:ascii="宋体" w:hAnsi="宋体" w:cs="Arial" w:hint="eastAsia"/>
                <w:iCs/>
                <w:szCs w:val="21"/>
              </w:rPr>
              <w:t>3）组织部门员工学习：与安全健康、环境管理有关的法律法规，包括《劳动合同法》、《安全服务法》、《职业病防治法》、《工会法》等关于员工权益、保险等内容；</w:t>
            </w:r>
          </w:p>
          <w:p w:rsidR="0066588E" w:rsidRDefault="0066588E" w:rsidP="0025017C">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66588E" w:rsidRDefault="0066588E" w:rsidP="0025017C">
            <w:pPr>
              <w:widowControl/>
              <w:spacing w:line="400" w:lineRule="atLeast"/>
              <w:ind w:firstLineChars="150" w:firstLine="315"/>
              <w:rPr>
                <w:rFonts w:ascii="宋体" w:hAnsi="宋体"/>
                <w:szCs w:val="21"/>
              </w:rPr>
            </w:pPr>
            <w:r>
              <w:rPr>
                <w:rFonts w:ascii="宋体" w:hAnsi="宋体" w:cs="Arial" w:hint="eastAsia"/>
                <w:iCs/>
                <w:szCs w:val="21"/>
              </w:rPr>
              <w:t>审核时未发现有相关方投诉和环境安全违规情况发生。</w:t>
            </w:r>
          </w:p>
        </w:tc>
        <w:tc>
          <w:tcPr>
            <w:tcW w:w="1585" w:type="dxa"/>
          </w:tcPr>
          <w:p w:rsidR="0066588E" w:rsidRDefault="0066588E" w:rsidP="0025017C">
            <w:pPr>
              <w:rPr>
                <w:highlight w:val="magenta"/>
              </w:rPr>
            </w:pPr>
          </w:p>
        </w:tc>
      </w:tr>
      <w:tr w:rsidR="0066588E" w:rsidTr="0025017C">
        <w:trPr>
          <w:trHeight w:val="675"/>
        </w:trPr>
        <w:tc>
          <w:tcPr>
            <w:tcW w:w="2160" w:type="dxa"/>
          </w:tcPr>
          <w:p w:rsidR="0066588E" w:rsidRDefault="0066588E" w:rsidP="0025017C">
            <w:pPr>
              <w:adjustRightInd w:val="0"/>
              <w:snapToGrid w:val="0"/>
              <w:jc w:val="left"/>
              <w:rPr>
                <w:rFonts w:ascii="宋体" w:hAnsi="宋体" w:cs="新宋体"/>
                <w:szCs w:val="21"/>
              </w:rPr>
            </w:pPr>
            <w:r>
              <w:rPr>
                <w:rFonts w:ascii="宋体" w:hAnsi="宋体" w:cs="新宋体" w:hint="eastAsia"/>
                <w:szCs w:val="21"/>
              </w:rPr>
              <w:t>运行策划和控制</w:t>
            </w:r>
          </w:p>
        </w:tc>
        <w:tc>
          <w:tcPr>
            <w:tcW w:w="960" w:type="dxa"/>
          </w:tcPr>
          <w:p w:rsidR="0066588E" w:rsidRDefault="0066588E" w:rsidP="0025017C">
            <w:pPr>
              <w:rPr>
                <w:rFonts w:ascii="宋体" w:hAnsi="宋体" w:cs="新宋体"/>
                <w:szCs w:val="21"/>
              </w:rPr>
            </w:pPr>
            <w:r>
              <w:rPr>
                <w:rFonts w:ascii="宋体" w:hAnsi="宋体" w:cs="新宋体" w:hint="eastAsia"/>
                <w:szCs w:val="21"/>
              </w:rPr>
              <w:t xml:space="preserve">S8.1 </w:t>
            </w:r>
          </w:p>
          <w:p w:rsidR="0066588E" w:rsidRDefault="0066588E" w:rsidP="0025017C">
            <w:pPr>
              <w:rPr>
                <w:rFonts w:ascii="宋体" w:hAnsi="宋体" w:cs="新宋体"/>
                <w:szCs w:val="21"/>
              </w:rPr>
            </w:pPr>
          </w:p>
        </w:tc>
        <w:tc>
          <w:tcPr>
            <w:tcW w:w="10004" w:type="dxa"/>
          </w:tcPr>
          <w:p w:rsidR="0066588E" w:rsidRDefault="0066588E" w:rsidP="0025017C">
            <w:pPr>
              <w:rPr>
                <w:rFonts w:ascii="宋体" w:hAnsi="宋体"/>
                <w:szCs w:val="21"/>
              </w:rPr>
            </w:pPr>
            <w:r>
              <w:rPr>
                <w:rFonts w:ascii="宋体" w:hAnsi="宋体" w:cs="宋体" w:hint="eastAsia"/>
                <w:szCs w:val="21"/>
              </w:rPr>
              <w:t>-</w:t>
            </w:r>
            <w:r>
              <w:rPr>
                <w:rFonts w:ascii="宋体" w:hAnsi="宋体" w:hint="eastAsia"/>
                <w:szCs w:val="21"/>
              </w:rPr>
              <w:t>---有《环境、施工安全</w:t>
            </w:r>
            <w:r>
              <w:rPr>
                <w:rFonts w:ascii="宋体" w:hAnsi="宋体" w:hint="eastAsia"/>
                <w:szCs w:val="21"/>
                <w:lang w:val="zh-CN"/>
              </w:rPr>
              <w:t>运行控制程序</w:t>
            </w:r>
            <w:r>
              <w:rPr>
                <w:rFonts w:ascii="宋体" w:hAnsi="宋体" w:hint="eastAsia"/>
                <w:szCs w:val="21"/>
              </w:rPr>
              <w:t>》、《固体废弃物分类办法》、《节能降耗管理规定》、《现场管理规定》、《消防管理制度》、《员工劳动保护管理规定》、《火灾、触电事故应急预案》等文件。</w:t>
            </w:r>
          </w:p>
          <w:p w:rsidR="0066588E" w:rsidRDefault="0066588E" w:rsidP="0025017C">
            <w:pPr>
              <w:rPr>
                <w:rFonts w:ascii="宋体" w:hAnsi="宋体"/>
                <w:szCs w:val="21"/>
              </w:rPr>
            </w:pPr>
            <w:r>
              <w:rPr>
                <w:rFonts w:ascii="宋体" w:hAnsi="宋体" w:hint="eastAsia"/>
                <w:szCs w:val="21"/>
              </w:rPr>
              <w:t>其运行控制措施如下：</w:t>
            </w:r>
          </w:p>
          <w:p w:rsidR="0066588E" w:rsidRDefault="0066588E" w:rsidP="0025017C">
            <w:pPr>
              <w:rPr>
                <w:rFonts w:ascii="宋体" w:hAnsi="宋体"/>
                <w:szCs w:val="21"/>
              </w:rPr>
            </w:pPr>
            <w:r>
              <w:rPr>
                <w:rFonts w:ascii="宋体" w:hAnsi="宋体" w:hint="eastAsia"/>
                <w:szCs w:val="21"/>
              </w:rPr>
              <w:t>◆ 一般固体废弃物控制：</w:t>
            </w:r>
          </w:p>
          <w:p w:rsidR="0066588E" w:rsidRDefault="0066588E" w:rsidP="0025017C">
            <w:pPr>
              <w:rPr>
                <w:rFonts w:ascii="宋体" w:hAnsi="宋体"/>
                <w:szCs w:val="21"/>
              </w:rPr>
            </w:pPr>
            <w:r>
              <w:rPr>
                <w:rFonts w:ascii="宋体" w:hAnsi="宋体" w:hint="eastAsia"/>
                <w:szCs w:val="21"/>
              </w:rPr>
              <w:t>◆ 对固废分类收集，交市政送垃圾填埋场处置。</w:t>
            </w:r>
          </w:p>
          <w:p w:rsidR="0066588E" w:rsidRDefault="0066588E" w:rsidP="0025017C">
            <w:pPr>
              <w:rPr>
                <w:rFonts w:ascii="宋体" w:hAnsi="宋体"/>
                <w:szCs w:val="21"/>
              </w:rPr>
            </w:pPr>
            <w:r>
              <w:rPr>
                <w:rFonts w:ascii="宋体" w:hAnsi="宋体" w:hint="eastAsia"/>
                <w:szCs w:val="21"/>
              </w:rPr>
              <w:lastRenderedPageBreak/>
              <w:t>◆ 资源和能源消耗：</w:t>
            </w:r>
          </w:p>
          <w:p w:rsidR="0066588E" w:rsidRDefault="0066588E" w:rsidP="0025017C">
            <w:pPr>
              <w:rPr>
                <w:rFonts w:ascii="宋体" w:hAnsi="宋体"/>
                <w:szCs w:val="21"/>
              </w:rPr>
            </w:pPr>
            <w:r>
              <w:rPr>
                <w:rFonts w:ascii="宋体" w:hAnsi="宋体" w:hint="eastAsia"/>
                <w:szCs w:val="21"/>
              </w:rPr>
              <w:t>办公用纸两面使用后方可按废纸处理；定期对水电的消耗进行统计；</w:t>
            </w:r>
          </w:p>
          <w:p w:rsidR="0066588E" w:rsidRDefault="0066588E" w:rsidP="0025017C">
            <w:pPr>
              <w:rPr>
                <w:rFonts w:ascii="宋体" w:hAnsi="宋体" w:cs="宋体"/>
                <w:szCs w:val="21"/>
              </w:rPr>
            </w:pPr>
            <w:r>
              <w:rPr>
                <w:rFonts w:ascii="宋体" w:hAnsi="宋体" w:hint="eastAsia"/>
                <w:szCs w:val="21"/>
              </w:rPr>
              <w:t>◆ 现场查看，市场部安全环保措施实施情况</w:t>
            </w:r>
            <w:r>
              <w:rPr>
                <w:rFonts w:ascii="宋体" w:hAnsi="宋体" w:cs="宋体" w:hint="eastAsia"/>
                <w:szCs w:val="21"/>
              </w:rPr>
              <w:t>：</w:t>
            </w:r>
          </w:p>
          <w:p w:rsidR="0066588E" w:rsidRDefault="0066588E" w:rsidP="0025017C">
            <w:pPr>
              <w:rPr>
                <w:rFonts w:ascii="宋体" w:hAnsi="宋体"/>
                <w:szCs w:val="21"/>
              </w:rPr>
            </w:pPr>
            <w:r>
              <w:rPr>
                <w:rFonts w:ascii="宋体" w:hAnsi="宋体" w:cs="宋体" w:hint="eastAsia"/>
                <w:szCs w:val="21"/>
              </w:rPr>
              <w:t>·办公室</w:t>
            </w:r>
            <w:r>
              <w:rPr>
                <w:rFonts w:ascii="宋体" w:hAnsi="宋体" w:hint="eastAsia"/>
                <w:szCs w:val="21"/>
              </w:rPr>
              <w:t>配备灭火器、消防应急灯及消防报警装置等</w:t>
            </w:r>
          </w:p>
          <w:p w:rsidR="0066588E" w:rsidRDefault="0066588E" w:rsidP="0025017C">
            <w:pPr>
              <w:rPr>
                <w:rFonts w:ascii="宋体" w:hAnsi="宋体"/>
                <w:szCs w:val="21"/>
              </w:rPr>
            </w:pPr>
            <w:r>
              <w:rPr>
                <w:rFonts w:ascii="宋体" w:hAnsi="宋体" w:hint="eastAsia"/>
                <w:szCs w:val="21"/>
              </w:rPr>
              <w:t>·现场张贴禁烟标识、安全用电及节能标志等标识。</w:t>
            </w:r>
          </w:p>
          <w:p w:rsidR="0066588E" w:rsidRDefault="0066588E" w:rsidP="0025017C">
            <w:pPr>
              <w:rPr>
                <w:rFonts w:ascii="宋体" w:hAnsi="宋体"/>
                <w:szCs w:val="21"/>
              </w:rPr>
            </w:pPr>
            <w:r>
              <w:rPr>
                <w:rFonts w:ascii="宋体" w:hAnsi="宋体" w:hint="eastAsia"/>
                <w:szCs w:val="21"/>
              </w:rPr>
              <w:t>未发现大功率电器使用。</w:t>
            </w:r>
          </w:p>
          <w:p w:rsidR="0066588E" w:rsidRDefault="0066588E" w:rsidP="0025017C">
            <w:pPr>
              <w:rPr>
                <w:rFonts w:ascii="宋体" w:hAnsi="宋体"/>
                <w:szCs w:val="21"/>
              </w:rPr>
            </w:pPr>
            <w:r>
              <w:rPr>
                <w:rFonts w:ascii="宋体" w:hAnsi="宋体" w:hint="eastAsia"/>
                <w:szCs w:val="21"/>
              </w:rPr>
              <w:t xml:space="preserve">安全教育                                                               </w:t>
            </w:r>
          </w:p>
          <w:p w:rsidR="0066588E" w:rsidRDefault="0066588E" w:rsidP="0025017C">
            <w:pPr>
              <w:rPr>
                <w:rFonts w:ascii="宋体" w:hAnsi="宋体"/>
                <w:szCs w:val="21"/>
              </w:rPr>
            </w:pPr>
            <w:r>
              <w:rPr>
                <w:rFonts w:ascii="宋体" w:hAnsi="宋体" w:hint="eastAsia"/>
                <w:szCs w:val="21"/>
              </w:rPr>
              <w:t>培训教育宣传：</w:t>
            </w:r>
          </w:p>
          <w:p w:rsidR="0066588E" w:rsidRDefault="0066588E" w:rsidP="0025017C">
            <w:pPr>
              <w:rPr>
                <w:rFonts w:ascii="宋体" w:hAnsi="宋体"/>
                <w:szCs w:val="21"/>
              </w:rPr>
            </w:pPr>
            <w:r>
              <w:rPr>
                <w:rFonts w:ascii="宋体" w:hAnsi="宋体" w:hint="eastAsia"/>
                <w:szCs w:val="21"/>
              </w:rPr>
              <w:t>·查见：有三级安全教育记录，包括救援知识、火灾逃生知识等培训记录。</w:t>
            </w:r>
          </w:p>
          <w:p w:rsidR="0066588E" w:rsidRDefault="0066588E" w:rsidP="0025017C">
            <w:pPr>
              <w:rPr>
                <w:rFonts w:ascii="宋体" w:hAnsi="宋体"/>
                <w:szCs w:val="21"/>
              </w:rPr>
            </w:pPr>
            <w:r>
              <w:rPr>
                <w:rFonts w:ascii="宋体" w:hAnsi="宋体" w:hint="eastAsia"/>
                <w:szCs w:val="21"/>
              </w:rPr>
              <w:t>查，市场部门劳保用品领用记录， 有工作服、安全帽、警示灯等安全作业劳保用品。</w:t>
            </w:r>
          </w:p>
        </w:tc>
        <w:tc>
          <w:tcPr>
            <w:tcW w:w="1585" w:type="dxa"/>
          </w:tcPr>
          <w:p w:rsidR="0066588E" w:rsidRDefault="0066588E" w:rsidP="0025017C">
            <w:pPr>
              <w:pStyle w:val="a4"/>
            </w:pPr>
          </w:p>
        </w:tc>
      </w:tr>
      <w:tr w:rsidR="0066588E" w:rsidTr="0025017C">
        <w:trPr>
          <w:trHeight w:val="675"/>
        </w:trPr>
        <w:tc>
          <w:tcPr>
            <w:tcW w:w="2160" w:type="dxa"/>
          </w:tcPr>
          <w:p w:rsidR="0066588E" w:rsidRDefault="0066588E" w:rsidP="0025017C">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66588E" w:rsidRDefault="0066588E" w:rsidP="0025017C">
            <w:pPr>
              <w:rPr>
                <w:rFonts w:ascii="宋体" w:hAnsi="宋体" w:cs="新宋体"/>
                <w:szCs w:val="21"/>
              </w:rPr>
            </w:pPr>
            <w:r>
              <w:rPr>
                <w:rFonts w:ascii="宋体" w:hAnsi="宋体" w:cs="新宋体" w:hint="eastAsia"/>
                <w:szCs w:val="21"/>
              </w:rPr>
              <w:t>S8.2</w:t>
            </w:r>
          </w:p>
          <w:p w:rsidR="0066588E" w:rsidRDefault="0066588E" w:rsidP="0025017C">
            <w:pPr>
              <w:rPr>
                <w:rFonts w:ascii="宋体" w:hAnsi="宋体" w:cs="新宋体"/>
                <w:szCs w:val="21"/>
              </w:rPr>
            </w:pPr>
          </w:p>
        </w:tc>
        <w:tc>
          <w:tcPr>
            <w:tcW w:w="10004" w:type="dxa"/>
          </w:tcPr>
          <w:p w:rsidR="0066588E" w:rsidRDefault="0066588E" w:rsidP="0025017C">
            <w:pPr>
              <w:spacing w:line="400" w:lineRule="exact"/>
              <w:rPr>
                <w:rFonts w:ascii="宋体" w:hAnsi="宋体" w:cs="宋体"/>
                <w:szCs w:val="21"/>
              </w:rPr>
            </w:pPr>
            <w:r>
              <w:rPr>
                <w:rFonts w:ascii="宋体" w:hAnsi="宋体" w:cs="宋体" w:hint="eastAsia"/>
                <w:szCs w:val="21"/>
              </w:rPr>
              <w:t>查见：《</w:t>
            </w:r>
            <w:r>
              <w:rPr>
                <w:rFonts w:ascii="宋体" w:hAnsi="宋体" w:cs="宋体" w:hint="eastAsia"/>
                <w:szCs w:val="21"/>
                <w:lang w:val="zh-CN"/>
              </w:rPr>
              <w:t>应急准备与响应控制程序</w:t>
            </w:r>
            <w:r>
              <w:rPr>
                <w:rFonts w:ascii="宋体" w:hAnsi="宋体" w:cs="宋体" w:hint="eastAsia"/>
                <w:szCs w:val="21"/>
              </w:rPr>
              <w:t>》、《公司火灾应急预案》等。</w:t>
            </w:r>
          </w:p>
          <w:p w:rsidR="0066588E" w:rsidRDefault="0066588E" w:rsidP="0025017C">
            <w:pPr>
              <w:spacing w:line="400" w:lineRule="exact"/>
              <w:rPr>
                <w:rFonts w:ascii="宋体" w:hAnsi="宋体" w:cs="宋体"/>
                <w:szCs w:val="21"/>
              </w:rPr>
            </w:pPr>
            <w:r>
              <w:rPr>
                <w:rFonts w:ascii="宋体" w:hAnsi="宋体" w:cs="宋体" w:hint="eastAsia"/>
                <w:szCs w:val="21"/>
              </w:rPr>
              <w:t>查见：消防演练实况记录：市场部相关人员参加了2020年5月20日在公司由行政部组织的火灾消防演练。</w:t>
            </w:r>
          </w:p>
          <w:p w:rsidR="0066588E" w:rsidRDefault="0066588E" w:rsidP="0025017C">
            <w:pPr>
              <w:spacing w:line="400" w:lineRule="exact"/>
              <w:rPr>
                <w:rFonts w:ascii="宋体" w:hAnsi="宋体" w:cs="宋体"/>
                <w:szCs w:val="21"/>
              </w:rPr>
            </w:pPr>
            <w:r>
              <w:rPr>
                <w:rFonts w:ascii="宋体" w:hAnsi="宋体" w:cs="宋体" w:hint="eastAsia"/>
                <w:szCs w:val="21"/>
              </w:rPr>
              <w:t>查，现场能提供以上演练记录及演练效果评估报告。通过演练，通过演练，部门员工的安全逃生意识有明显的改善和较大提高。使员工掌握了安全逃生的方式和路径，员工能按预案执行和获救等。</w:t>
            </w:r>
          </w:p>
          <w:p w:rsidR="0066588E" w:rsidRDefault="0066588E" w:rsidP="0025017C">
            <w:pPr>
              <w:spacing w:line="400" w:lineRule="exact"/>
              <w:rPr>
                <w:rFonts w:ascii="宋体" w:hAnsi="宋体"/>
                <w:szCs w:val="21"/>
              </w:rPr>
            </w:pPr>
            <w:r>
              <w:rPr>
                <w:rFonts w:ascii="宋体" w:hAnsi="宋体" w:cs="宋体" w:hint="eastAsia"/>
                <w:szCs w:val="21"/>
              </w:rPr>
              <w:t>应急准备：在公司办公区域，按要求配置灭火器。</w:t>
            </w:r>
          </w:p>
        </w:tc>
        <w:tc>
          <w:tcPr>
            <w:tcW w:w="1585" w:type="dxa"/>
          </w:tcPr>
          <w:p w:rsidR="0066588E" w:rsidRDefault="0066588E" w:rsidP="0025017C">
            <w:pPr>
              <w:pStyle w:val="a4"/>
            </w:pPr>
          </w:p>
        </w:tc>
      </w:tr>
    </w:tbl>
    <w:p w:rsidR="0066588E" w:rsidRDefault="0066588E" w:rsidP="0066588E">
      <w:pPr>
        <w:pStyle w:val="a0"/>
      </w:pPr>
    </w:p>
    <w:p w:rsidR="0066588E" w:rsidRDefault="0066588E" w:rsidP="0066588E">
      <w:pPr>
        <w:pStyle w:val="a8"/>
      </w:pPr>
      <w:r>
        <w:rPr>
          <w:rFonts w:hint="eastAsia"/>
        </w:rPr>
        <w:t>说明：不符合标注</w:t>
      </w:r>
      <w:r>
        <w:rPr>
          <w:rFonts w:hint="eastAsia"/>
        </w:rPr>
        <w:t>N</w:t>
      </w:r>
    </w:p>
    <w:p w:rsidR="0025017C" w:rsidRDefault="0025017C" w:rsidP="0025017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5017C" w:rsidTr="0025017C">
        <w:trPr>
          <w:trHeight w:val="515"/>
        </w:trPr>
        <w:tc>
          <w:tcPr>
            <w:tcW w:w="2160" w:type="dxa"/>
            <w:vMerge w:val="restart"/>
            <w:vAlign w:val="center"/>
          </w:tcPr>
          <w:p w:rsidR="0025017C" w:rsidRDefault="0025017C" w:rsidP="0025017C">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25017C" w:rsidRDefault="0025017C" w:rsidP="0025017C">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25017C" w:rsidRDefault="0025017C" w:rsidP="0025017C">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25017C" w:rsidRDefault="0025017C" w:rsidP="0025017C">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25017C" w:rsidRDefault="0025017C" w:rsidP="0025017C">
            <w:pPr>
              <w:rPr>
                <w:rFonts w:ascii="宋体" w:hAnsi="宋体" w:cs="宋体"/>
                <w:szCs w:val="21"/>
              </w:rPr>
            </w:pPr>
            <w:r>
              <w:rPr>
                <w:rFonts w:ascii="宋体" w:hAnsi="宋体" w:cs="宋体" w:hint="eastAsia"/>
                <w:szCs w:val="21"/>
              </w:rPr>
              <w:t>受审核部门：行政部   主管领导：</w:t>
            </w:r>
            <w:r w:rsidR="00140334">
              <w:rPr>
                <w:rFonts w:ascii="宋体" w:hAnsi="宋体" w:cs="宋体" w:hint="eastAsia"/>
                <w:szCs w:val="21"/>
              </w:rPr>
              <w:t>陶勋花，</w:t>
            </w:r>
            <w:r>
              <w:rPr>
                <w:rFonts w:ascii="宋体" w:hAnsi="宋体" w:cs="宋体" w:hint="eastAsia"/>
                <w:szCs w:val="21"/>
              </w:rPr>
              <w:t xml:space="preserve"> 陪同人员：</w:t>
            </w:r>
            <w:r w:rsidR="00140334">
              <w:rPr>
                <w:rFonts w:ascii="宋体" w:hAnsi="宋体" w:cs="宋体" w:hint="eastAsia"/>
                <w:szCs w:val="21"/>
              </w:rPr>
              <w:t>帅旗</w:t>
            </w:r>
            <w:r>
              <w:rPr>
                <w:rFonts w:ascii="宋体" w:hAnsi="宋体" w:cs="宋体" w:hint="eastAsia"/>
                <w:szCs w:val="21"/>
              </w:rPr>
              <w:t xml:space="preserve">  </w:t>
            </w:r>
          </w:p>
        </w:tc>
        <w:tc>
          <w:tcPr>
            <w:tcW w:w="1585" w:type="dxa"/>
            <w:vMerge w:val="restart"/>
            <w:vAlign w:val="center"/>
          </w:tcPr>
          <w:p w:rsidR="0025017C" w:rsidRDefault="0025017C" w:rsidP="0025017C">
            <w:pPr>
              <w:rPr>
                <w:sz w:val="24"/>
                <w:szCs w:val="24"/>
              </w:rPr>
            </w:pPr>
            <w:r>
              <w:rPr>
                <w:rFonts w:hint="eastAsia"/>
                <w:sz w:val="24"/>
                <w:szCs w:val="24"/>
              </w:rPr>
              <w:t>判定</w:t>
            </w:r>
          </w:p>
        </w:tc>
      </w:tr>
      <w:tr w:rsidR="0025017C" w:rsidTr="0025017C">
        <w:trPr>
          <w:trHeight w:val="403"/>
        </w:trPr>
        <w:tc>
          <w:tcPr>
            <w:tcW w:w="2160" w:type="dxa"/>
            <w:vMerge/>
            <w:vAlign w:val="center"/>
          </w:tcPr>
          <w:p w:rsidR="0025017C" w:rsidRDefault="0025017C" w:rsidP="0025017C">
            <w:pPr>
              <w:spacing w:line="360" w:lineRule="auto"/>
              <w:ind w:firstLineChars="100" w:firstLine="210"/>
              <w:textAlignment w:val="baseline"/>
              <w:rPr>
                <w:rFonts w:ascii="宋体" w:hAnsi="宋体" w:cs="宋体"/>
                <w:szCs w:val="21"/>
              </w:rPr>
            </w:pPr>
          </w:p>
        </w:tc>
        <w:tc>
          <w:tcPr>
            <w:tcW w:w="960" w:type="dxa"/>
            <w:vMerge/>
            <w:vAlign w:val="center"/>
          </w:tcPr>
          <w:p w:rsidR="0025017C" w:rsidRDefault="0025017C" w:rsidP="0025017C">
            <w:pPr>
              <w:spacing w:line="360" w:lineRule="auto"/>
              <w:ind w:firstLineChars="100" w:firstLine="210"/>
              <w:textAlignment w:val="baseline"/>
              <w:rPr>
                <w:rFonts w:ascii="宋体" w:hAnsi="宋体" w:cs="宋体"/>
                <w:szCs w:val="21"/>
              </w:rPr>
            </w:pPr>
          </w:p>
        </w:tc>
        <w:tc>
          <w:tcPr>
            <w:tcW w:w="10004" w:type="dxa"/>
            <w:vAlign w:val="center"/>
          </w:tcPr>
          <w:p w:rsidR="0025017C" w:rsidRDefault="0025017C" w:rsidP="0025017C">
            <w:pPr>
              <w:spacing w:line="360" w:lineRule="auto"/>
              <w:textAlignment w:val="baseline"/>
              <w:rPr>
                <w:rFonts w:ascii="宋体" w:hAnsi="宋体" w:cs="宋体"/>
                <w:szCs w:val="21"/>
              </w:rPr>
            </w:pPr>
            <w:r>
              <w:rPr>
                <w:rFonts w:ascii="宋体" w:hAnsi="宋体" w:cs="宋体" w:hint="eastAsia"/>
                <w:szCs w:val="21"/>
              </w:rPr>
              <w:t>审核员：宋明珠，   审核时间：2020.9.30</w:t>
            </w:r>
          </w:p>
        </w:tc>
        <w:tc>
          <w:tcPr>
            <w:tcW w:w="1585" w:type="dxa"/>
            <w:vMerge/>
          </w:tcPr>
          <w:p w:rsidR="0025017C" w:rsidRDefault="0025017C" w:rsidP="0025017C"/>
        </w:tc>
      </w:tr>
      <w:tr w:rsidR="0025017C" w:rsidTr="0025017C">
        <w:trPr>
          <w:trHeight w:val="516"/>
        </w:trPr>
        <w:tc>
          <w:tcPr>
            <w:tcW w:w="2160" w:type="dxa"/>
            <w:vMerge/>
            <w:vAlign w:val="center"/>
          </w:tcPr>
          <w:p w:rsidR="0025017C" w:rsidRDefault="0025017C" w:rsidP="0025017C">
            <w:pPr>
              <w:spacing w:line="360" w:lineRule="auto"/>
              <w:ind w:firstLineChars="100" w:firstLine="210"/>
              <w:textAlignment w:val="baseline"/>
              <w:rPr>
                <w:rFonts w:ascii="宋体" w:hAnsi="宋体" w:cs="宋体"/>
                <w:szCs w:val="21"/>
              </w:rPr>
            </w:pPr>
          </w:p>
        </w:tc>
        <w:tc>
          <w:tcPr>
            <w:tcW w:w="960" w:type="dxa"/>
            <w:vMerge/>
            <w:vAlign w:val="center"/>
          </w:tcPr>
          <w:p w:rsidR="0025017C" w:rsidRDefault="0025017C" w:rsidP="0025017C">
            <w:pPr>
              <w:spacing w:line="360" w:lineRule="auto"/>
              <w:ind w:firstLineChars="100" w:firstLine="210"/>
              <w:textAlignment w:val="baseline"/>
              <w:rPr>
                <w:rFonts w:ascii="宋体" w:hAnsi="宋体" w:cs="宋体"/>
                <w:szCs w:val="21"/>
              </w:rPr>
            </w:pPr>
          </w:p>
        </w:tc>
        <w:tc>
          <w:tcPr>
            <w:tcW w:w="10004" w:type="dxa"/>
            <w:vAlign w:val="center"/>
          </w:tcPr>
          <w:p w:rsidR="0025017C" w:rsidRDefault="0025017C" w:rsidP="0025017C">
            <w:pPr>
              <w:spacing w:line="360" w:lineRule="auto"/>
              <w:textAlignment w:val="baseline"/>
              <w:rPr>
                <w:rFonts w:ascii="宋体" w:hAnsi="宋体" w:cs="宋体"/>
                <w:szCs w:val="21"/>
              </w:rPr>
            </w:pPr>
            <w:r>
              <w:rPr>
                <w:rFonts w:ascii="宋体" w:hAnsi="宋体" w:cs="宋体" w:hint="eastAsia"/>
                <w:szCs w:val="21"/>
              </w:rPr>
              <w:t>审核条款：</w:t>
            </w:r>
          </w:p>
        </w:tc>
        <w:tc>
          <w:tcPr>
            <w:tcW w:w="1585" w:type="dxa"/>
            <w:vMerge/>
          </w:tcPr>
          <w:p w:rsidR="0025017C" w:rsidRDefault="0025017C" w:rsidP="0025017C"/>
        </w:tc>
      </w:tr>
      <w:tr w:rsidR="0025017C" w:rsidTr="0025017C">
        <w:trPr>
          <w:trHeight w:val="445"/>
        </w:trPr>
        <w:tc>
          <w:tcPr>
            <w:tcW w:w="2160" w:type="dxa"/>
          </w:tcPr>
          <w:p w:rsidR="0025017C" w:rsidRDefault="0025017C" w:rsidP="0025017C">
            <w:pPr>
              <w:spacing w:line="360" w:lineRule="auto"/>
              <w:rPr>
                <w:rFonts w:ascii="宋体" w:hAnsi="宋体" w:cs="宋体"/>
                <w:color w:val="000000"/>
                <w:szCs w:val="21"/>
              </w:rPr>
            </w:pPr>
            <w:r>
              <w:rPr>
                <w:rFonts w:ascii="宋体" w:hAnsi="宋体" w:cs="宋体" w:hint="eastAsia"/>
                <w:color w:val="000000"/>
                <w:szCs w:val="21"/>
              </w:rPr>
              <w:t>岗位/职责 /权限</w:t>
            </w:r>
          </w:p>
          <w:p w:rsidR="0025017C" w:rsidRDefault="0025017C" w:rsidP="0025017C">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w:t>
            </w:r>
            <w:r>
              <w:rPr>
                <w:rFonts w:ascii="宋体" w:hAnsi="宋体" w:cs="宋体" w:hint="eastAsia"/>
                <w:color w:val="000000"/>
                <w:spacing w:val="-4"/>
                <w:szCs w:val="21"/>
              </w:rPr>
              <w:lastRenderedPageBreak/>
              <w:t>何？</w:t>
            </w:r>
          </w:p>
          <w:p w:rsidR="0025017C" w:rsidRDefault="0025017C" w:rsidP="0025017C">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25017C" w:rsidRDefault="0025017C" w:rsidP="0025017C">
            <w:pPr>
              <w:adjustRightInd w:val="0"/>
              <w:snapToGrid w:val="0"/>
              <w:jc w:val="center"/>
              <w:rPr>
                <w:rFonts w:ascii="宋体" w:hAnsi="宋体" w:cs="新宋体"/>
                <w:szCs w:val="21"/>
              </w:rPr>
            </w:pPr>
          </w:p>
        </w:tc>
        <w:tc>
          <w:tcPr>
            <w:tcW w:w="960" w:type="dxa"/>
          </w:tcPr>
          <w:p w:rsidR="0025017C" w:rsidRDefault="0025017C" w:rsidP="0025017C">
            <w:pPr>
              <w:rPr>
                <w:rFonts w:ascii="宋体" w:hAnsi="宋体" w:cs="新宋体"/>
                <w:szCs w:val="21"/>
              </w:rPr>
            </w:pPr>
            <w:r>
              <w:rPr>
                <w:rFonts w:ascii="宋体" w:hAnsi="宋体" w:cs="宋体" w:hint="eastAsia"/>
                <w:b/>
                <w:szCs w:val="21"/>
              </w:rPr>
              <w:lastRenderedPageBreak/>
              <w:t>Q5.3</w:t>
            </w:r>
          </w:p>
        </w:tc>
        <w:tc>
          <w:tcPr>
            <w:tcW w:w="10004" w:type="dxa"/>
          </w:tcPr>
          <w:p w:rsidR="0025017C" w:rsidRDefault="0025017C" w:rsidP="0025017C">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w:t>
            </w:r>
            <w:hyperlink r:id="rId8" w:history="1">
              <w:r>
                <w:rPr>
                  <w:rFonts w:ascii="宋体" w:hAnsi="宋体" w:cs="宋体" w:hint="eastAsia"/>
                  <w:szCs w:val="21"/>
                </w:rPr>
                <w:t>员工入职要求</w:t>
              </w:r>
            </w:hyperlink>
            <w:r>
              <w:rPr>
                <w:rFonts w:ascii="宋体" w:hAnsi="宋体" w:cs="宋体" w:hint="eastAsia"/>
                <w:szCs w:val="21"/>
              </w:rPr>
              <w:t>及岗位职责》等</w:t>
            </w:r>
          </w:p>
          <w:p w:rsidR="0025017C" w:rsidRDefault="0025017C" w:rsidP="0025017C">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rsidR="0025017C" w:rsidRDefault="0025017C" w:rsidP="0025017C">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 xml:space="preserve">（1）负责文件、记录的管理；      </w:t>
            </w:r>
          </w:p>
          <w:p w:rsidR="0025017C" w:rsidRDefault="0025017C" w:rsidP="0025017C">
            <w:pPr>
              <w:spacing w:line="360" w:lineRule="auto"/>
              <w:ind w:firstLineChars="100" w:firstLine="210"/>
              <w:textAlignment w:val="baseline"/>
              <w:rPr>
                <w:rFonts w:ascii="宋体" w:hAnsi="宋体" w:cs="宋体"/>
                <w:szCs w:val="21"/>
              </w:rPr>
            </w:pPr>
            <w:r>
              <w:rPr>
                <w:rFonts w:ascii="宋体" w:hAnsi="宋体" w:cs="宋体" w:hint="eastAsia"/>
                <w:szCs w:val="21"/>
              </w:rPr>
              <w:t>（2）与产品有关的法律、法规的识别、收集、分发；</w:t>
            </w:r>
          </w:p>
          <w:p w:rsidR="0025017C" w:rsidRDefault="0025017C" w:rsidP="0025017C">
            <w:pPr>
              <w:spacing w:line="360" w:lineRule="auto"/>
              <w:ind w:firstLineChars="100" w:firstLine="210"/>
              <w:textAlignment w:val="baseline"/>
              <w:rPr>
                <w:rFonts w:ascii="宋体" w:hAnsi="宋体" w:cs="宋体"/>
                <w:szCs w:val="21"/>
              </w:rPr>
            </w:pPr>
            <w:r>
              <w:rPr>
                <w:rFonts w:ascii="宋体" w:hAnsi="宋体" w:cs="宋体" w:hint="eastAsia"/>
                <w:szCs w:val="21"/>
              </w:rPr>
              <w:t>（3）负责管理评审的组织工作；</w:t>
            </w:r>
          </w:p>
          <w:p w:rsidR="0025017C" w:rsidRDefault="0025017C" w:rsidP="0025017C">
            <w:pPr>
              <w:spacing w:line="360" w:lineRule="auto"/>
              <w:ind w:firstLineChars="100" w:firstLine="210"/>
              <w:textAlignment w:val="baseline"/>
              <w:rPr>
                <w:rFonts w:ascii="宋体" w:hAnsi="宋体" w:cs="宋体"/>
                <w:szCs w:val="21"/>
              </w:rPr>
            </w:pPr>
            <w:r>
              <w:rPr>
                <w:rFonts w:ascii="宋体" w:hAnsi="宋体" w:cs="宋体" w:hint="eastAsia"/>
                <w:szCs w:val="21"/>
              </w:rPr>
              <w:t>（4）负责人员的招聘、培训、考核和任用</w:t>
            </w:r>
          </w:p>
          <w:p w:rsidR="0025017C" w:rsidRDefault="0025017C" w:rsidP="0025017C">
            <w:pPr>
              <w:spacing w:line="360" w:lineRule="auto"/>
              <w:ind w:firstLineChars="100" w:firstLine="210"/>
              <w:textAlignment w:val="baseline"/>
              <w:rPr>
                <w:rFonts w:ascii="宋体" w:hAnsi="宋体" w:cs="宋体"/>
                <w:szCs w:val="21"/>
              </w:rPr>
            </w:pPr>
            <w:r>
              <w:rPr>
                <w:rFonts w:ascii="宋体" w:hAnsi="宋体" w:cs="宋体" w:hint="eastAsia"/>
                <w:szCs w:val="21"/>
              </w:rPr>
              <w:t>。。。。。。</w:t>
            </w:r>
          </w:p>
          <w:p w:rsidR="0025017C" w:rsidRDefault="0025017C" w:rsidP="0025017C">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25017C" w:rsidRDefault="0025017C" w:rsidP="0025017C">
            <w:r>
              <w:rPr>
                <w:rFonts w:hint="eastAsia"/>
              </w:rPr>
              <w:lastRenderedPageBreak/>
              <w:t>符合</w:t>
            </w:r>
          </w:p>
        </w:tc>
      </w:tr>
      <w:tr w:rsidR="0025017C" w:rsidTr="0025017C">
        <w:trPr>
          <w:trHeight w:val="803"/>
        </w:trPr>
        <w:tc>
          <w:tcPr>
            <w:tcW w:w="2160" w:type="dxa"/>
            <w:vAlign w:val="center"/>
          </w:tcPr>
          <w:p w:rsidR="0025017C" w:rsidRDefault="0025017C" w:rsidP="0025017C">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25017C" w:rsidRDefault="0025017C" w:rsidP="0025017C">
            <w:pPr>
              <w:spacing w:line="360" w:lineRule="auto"/>
              <w:rPr>
                <w:rFonts w:ascii="宋体" w:hAnsi="宋体" w:cs="宋体"/>
                <w:color w:val="000000"/>
                <w:szCs w:val="21"/>
              </w:rPr>
            </w:pPr>
            <w:r>
              <w:rPr>
                <w:rFonts w:ascii="宋体" w:hAnsi="宋体" w:cs="宋体" w:hint="eastAsia"/>
                <w:color w:val="000000"/>
                <w:szCs w:val="21"/>
              </w:rPr>
              <w:t>（含6.2.1/6.2.2）</w:t>
            </w:r>
          </w:p>
          <w:p w:rsidR="0025017C" w:rsidRDefault="0025017C" w:rsidP="0025017C">
            <w:pPr>
              <w:rPr>
                <w:rFonts w:ascii="宋体" w:hAnsi="宋体"/>
                <w:b/>
                <w:szCs w:val="21"/>
              </w:rPr>
            </w:pPr>
          </w:p>
        </w:tc>
        <w:tc>
          <w:tcPr>
            <w:tcW w:w="960" w:type="dxa"/>
          </w:tcPr>
          <w:p w:rsidR="0025017C" w:rsidRDefault="0025017C" w:rsidP="0025017C">
            <w:pPr>
              <w:rPr>
                <w:rFonts w:ascii="宋体" w:hAnsi="宋体" w:cs="新宋体"/>
                <w:szCs w:val="21"/>
              </w:rPr>
            </w:pPr>
            <w:r>
              <w:rPr>
                <w:rFonts w:ascii="宋体" w:hAnsi="宋体" w:cs="宋体" w:hint="eastAsia"/>
                <w:b/>
                <w:szCs w:val="21"/>
              </w:rPr>
              <w:t>Q6.2</w:t>
            </w:r>
          </w:p>
        </w:tc>
        <w:tc>
          <w:tcPr>
            <w:tcW w:w="10004" w:type="dxa"/>
          </w:tcPr>
          <w:p w:rsidR="0025017C" w:rsidRDefault="0025017C" w:rsidP="0025017C">
            <w:pPr>
              <w:spacing w:line="360" w:lineRule="auto"/>
              <w:rPr>
                <w:szCs w:val="21"/>
              </w:rPr>
            </w:pPr>
            <w:r>
              <w:rPr>
                <w:rFonts w:ascii="宋体" w:hAnsi="宋体" w:cs="宋体" w:hint="eastAsia"/>
                <w:szCs w:val="21"/>
              </w:rPr>
              <w:t>行政部</w:t>
            </w:r>
            <w:r>
              <w:rPr>
                <w:rFonts w:ascii="宋体" w:hAnsi="宋体" w:cs="宋体" w:hint="eastAsia"/>
                <w:color w:val="000000"/>
                <w:spacing w:val="-4"/>
                <w:szCs w:val="21"/>
              </w:rPr>
              <w:t>负责</w:t>
            </w:r>
            <w:r>
              <w:rPr>
                <w:rFonts w:ascii="宋体" w:hAnsi="宋体" w:cs="宋体" w:hint="eastAsia"/>
                <w:szCs w:val="21"/>
              </w:rPr>
              <w:t>人：易金芮</w:t>
            </w:r>
          </w:p>
          <w:p w:rsidR="0025017C" w:rsidRDefault="0025017C" w:rsidP="0025017C">
            <w:pPr>
              <w:spacing w:line="360" w:lineRule="auto"/>
              <w:rPr>
                <w:rFonts w:ascii="宋体" w:hAnsi="宋体" w:cs="宋体"/>
                <w:color w:val="000000" w:themeColor="text1"/>
                <w:spacing w:val="-4"/>
                <w:szCs w:val="21"/>
              </w:rPr>
            </w:pPr>
            <w:r>
              <w:rPr>
                <w:rFonts w:ascii="宋体" w:hAnsi="宋体" w:cs="宋体" w:hint="eastAsia"/>
                <w:color w:val="000000" w:themeColor="text1"/>
                <w:spacing w:val="-4"/>
                <w:szCs w:val="21"/>
              </w:rPr>
              <w:t xml:space="preserve">查《质量目标完成情况统计表》 </w:t>
            </w:r>
          </w:p>
          <w:p w:rsidR="0025017C" w:rsidRDefault="0025017C" w:rsidP="0025017C">
            <w:pPr>
              <w:spacing w:line="360" w:lineRule="auto"/>
              <w:rPr>
                <w:rFonts w:ascii="宋体" w:hAnsi="宋体" w:cs="宋体"/>
                <w:color w:val="000000" w:themeColor="text1"/>
                <w:spacing w:val="-4"/>
                <w:szCs w:val="21"/>
              </w:rPr>
            </w:pPr>
            <w:r>
              <w:rPr>
                <w:rFonts w:ascii="宋体" w:hAnsi="宋体" w:cs="宋体" w:hint="eastAsia"/>
                <w:color w:val="000000" w:themeColor="text1"/>
                <w:spacing w:val="-4"/>
                <w:szCs w:val="21"/>
              </w:rPr>
              <w:t>测量时间：2020年01月—2020年0</w:t>
            </w:r>
            <w:r w:rsidR="00505DFF">
              <w:rPr>
                <w:rFonts w:ascii="宋体" w:hAnsi="宋体" w:cs="宋体" w:hint="eastAsia"/>
                <w:color w:val="000000" w:themeColor="text1"/>
                <w:spacing w:val="-4"/>
                <w:szCs w:val="21"/>
              </w:rPr>
              <w:t>9</w:t>
            </w:r>
            <w:r>
              <w:rPr>
                <w:rFonts w:ascii="宋体" w:hAnsi="宋体" w:cs="宋体" w:hint="eastAsia"/>
                <w:color w:val="000000" w:themeColor="text1"/>
                <w:spacing w:val="-4"/>
                <w:szCs w:val="21"/>
              </w:rPr>
              <w:t>月</w:t>
            </w:r>
          </w:p>
          <w:p w:rsidR="0025017C" w:rsidRDefault="0025017C" w:rsidP="0025017C">
            <w:pPr>
              <w:spacing w:line="360" w:lineRule="auto"/>
              <w:rPr>
                <w:rFonts w:ascii="宋体" w:hAnsi="宋体"/>
                <w:sz w:val="24"/>
              </w:rPr>
            </w:pPr>
            <w:r>
              <w:rPr>
                <w:rFonts w:ascii="宋体" w:hAnsi="宋体" w:cs="宋体" w:hint="eastAsia"/>
                <w:color w:val="000000" w:themeColor="text1"/>
                <w:spacing w:val="-4"/>
                <w:szCs w:val="21"/>
              </w:rPr>
              <w:t>员工培训合格率100%；                 实测：合格率</w:t>
            </w:r>
            <w:r>
              <w:rPr>
                <w:rFonts w:ascii="宋体" w:hAnsi="宋体" w:hint="eastAsia"/>
                <w:sz w:val="24"/>
              </w:rPr>
              <w:t>100%</w:t>
            </w:r>
          </w:p>
          <w:p w:rsidR="0025017C" w:rsidRDefault="0025017C" w:rsidP="0025017C">
            <w:pPr>
              <w:spacing w:line="360" w:lineRule="auto"/>
              <w:rPr>
                <w:rFonts w:ascii="宋体" w:hAnsi="宋体" w:cs="宋体"/>
                <w:szCs w:val="21"/>
              </w:rPr>
            </w:pPr>
            <w:r>
              <w:rPr>
                <w:rFonts w:ascii="宋体" w:hAnsi="宋体" w:cs="宋体" w:hint="eastAsia"/>
                <w:color w:val="000000" w:themeColor="text1"/>
                <w:spacing w:val="-4"/>
                <w:szCs w:val="21"/>
              </w:rPr>
              <w:t>质量目标覆盖相关职能、层次和过程，质量目标与质量方针保持一致基本符合要求。</w:t>
            </w:r>
          </w:p>
        </w:tc>
        <w:tc>
          <w:tcPr>
            <w:tcW w:w="1585" w:type="dxa"/>
          </w:tcPr>
          <w:p w:rsidR="0025017C" w:rsidRDefault="0025017C" w:rsidP="0025017C">
            <w:r>
              <w:rPr>
                <w:rFonts w:hint="eastAsia"/>
              </w:rPr>
              <w:t>符合</w:t>
            </w:r>
          </w:p>
        </w:tc>
      </w:tr>
      <w:tr w:rsidR="00505DFF" w:rsidTr="0025017C">
        <w:trPr>
          <w:trHeight w:val="350"/>
        </w:trPr>
        <w:tc>
          <w:tcPr>
            <w:tcW w:w="2160" w:type="dxa"/>
          </w:tcPr>
          <w:p w:rsidR="00505DFF" w:rsidRDefault="00505DFF" w:rsidP="0025017C">
            <w:pPr>
              <w:spacing w:line="360" w:lineRule="auto"/>
              <w:rPr>
                <w:rFonts w:ascii="宋体" w:hAnsi="宋体" w:cs="宋体"/>
                <w:szCs w:val="21"/>
              </w:rPr>
            </w:pPr>
            <w:r>
              <w:rPr>
                <w:rFonts w:ascii="宋体" w:hAnsi="宋体" w:cs="宋体" w:hint="eastAsia"/>
                <w:szCs w:val="21"/>
              </w:rPr>
              <w:t>能力</w:t>
            </w:r>
          </w:p>
          <w:p w:rsidR="00505DFF" w:rsidRDefault="00505DFF" w:rsidP="0025017C">
            <w:pPr>
              <w:spacing w:line="360" w:lineRule="auto"/>
              <w:rPr>
                <w:rFonts w:ascii="宋体" w:hAnsi="宋体" w:cs="宋体"/>
                <w:szCs w:val="21"/>
              </w:rPr>
            </w:pPr>
            <w:r>
              <w:rPr>
                <w:rFonts w:ascii="宋体" w:hAnsi="宋体" w:cs="宋体" w:hint="eastAsia"/>
                <w:szCs w:val="21"/>
              </w:rPr>
              <w:t>#组织确定人员所需的能力有哪些？</w:t>
            </w:r>
          </w:p>
          <w:p w:rsidR="00505DFF" w:rsidRDefault="00505DFF" w:rsidP="0025017C">
            <w:pPr>
              <w:spacing w:line="360" w:lineRule="auto"/>
              <w:rPr>
                <w:rFonts w:ascii="宋体" w:hAnsi="宋体" w:cs="宋体"/>
                <w:szCs w:val="21"/>
              </w:rPr>
            </w:pPr>
            <w:r>
              <w:rPr>
                <w:rFonts w:ascii="宋体" w:hAnsi="宋体" w:cs="宋体" w:hint="eastAsia"/>
                <w:szCs w:val="21"/>
              </w:rPr>
              <w:t>.组织如何证明其控制下的人员具备所需的能力？</w:t>
            </w:r>
          </w:p>
          <w:p w:rsidR="00505DFF" w:rsidRDefault="00505DFF" w:rsidP="0025017C">
            <w:pPr>
              <w:spacing w:line="360" w:lineRule="auto"/>
              <w:rPr>
                <w:rFonts w:ascii="宋体" w:hAnsi="宋体" w:cs="宋体"/>
                <w:szCs w:val="21"/>
              </w:rPr>
            </w:pPr>
            <w:r>
              <w:rPr>
                <w:rFonts w:ascii="宋体" w:hAnsi="宋体" w:cs="宋体" w:hint="eastAsia"/>
                <w:szCs w:val="21"/>
              </w:rPr>
              <w:t>.为获取所需能力采</w:t>
            </w:r>
            <w:r>
              <w:rPr>
                <w:rFonts w:ascii="宋体" w:hAnsi="宋体" w:cs="宋体" w:hint="eastAsia"/>
                <w:szCs w:val="21"/>
              </w:rPr>
              <w:lastRenderedPageBreak/>
              <w:t>取了哪些措施？</w:t>
            </w:r>
          </w:p>
          <w:p w:rsidR="00505DFF" w:rsidRDefault="00505DFF" w:rsidP="0025017C">
            <w:pPr>
              <w:spacing w:line="360" w:lineRule="auto"/>
              <w:rPr>
                <w:rFonts w:ascii="宋体" w:hAnsi="宋体" w:cs="宋体"/>
                <w:szCs w:val="21"/>
              </w:rPr>
            </w:pPr>
            <w:r>
              <w:rPr>
                <w:rFonts w:ascii="宋体" w:hAnsi="宋体" w:cs="宋体" w:hint="eastAsia"/>
                <w:szCs w:val="21"/>
              </w:rPr>
              <w:t>.是否保持适当的记录作为证明人员能力的证据？</w:t>
            </w:r>
          </w:p>
          <w:p w:rsidR="00505DFF" w:rsidRDefault="00505DFF" w:rsidP="0025017C">
            <w:pPr>
              <w:spacing w:line="360" w:lineRule="auto"/>
              <w:rPr>
                <w:rFonts w:ascii="宋体" w:hAnsi="宋体" w:cs="宋体"/>
                <w:szCs w:val="21"/>
              </w:rPr>
            </w:pPr>
          </w:p>
          <w:p w:rsidR="00505DFF" w:rsidRDefault="00505DFF" w:rsidP="0025017C">
            <w:pPr>
              <w:adjustRightInd w:val="0"/>
              <w:snapToGrid w:val="0"/>
              <w:jc w:val="center"/>
              <w:rPr>
                <w:szCs w:val="21"/>
              </w:rPr>
            </w:pPr>
          </w:p>
        </w:tc>
        <w:tc>
          <w:tcPr>
            <w:tcW w:w="960" w:type="dxa"/>
          </w:tcPr>
          <w:p w:rsidR="00505DFF" w:rsidRDefault="00505DFF" w:rsidP="0025017C">
            <w:pPr>
              <w:rPr>
                <w:rFonts w:ascii="宋体" w:hAnsi="宋体"/>
                <w:szCs w:val="21"/>
              </w:rPr>
            </w:pPr>
            <w:r>
              <w:rPr>
                <w:rFonts w:ascii="宋体" w:hAnsi="宋体" w:cs="宋体" w:hint="eastAsia"/>
                <w:szCs w:val="21"/>
              </w:rPr>
              <w:lastRenderedPageBreak/>
              <w:t>Q7.2</w:t>
            </w:r>
          </w:p>
        </w:tc>
        <w:tc>
          <w:tcPr>
            <w:tcW w:w="10004" w:type="dxa"/>
          </w:tcPr>
          <w:p w:rsidR="00505DFF" w:rsidRDefault="00505DFF" w:rsidP="00C470D1">
            <w:pPr>
              <w:rPr>
                <w:szCs w:val="21"/>
              </w:rPr>
            </w:pPr>
            <w:r>
              <w:rPr>
                <w:rFonts w:ascii="宋体" w:hAnsi="宋体" w:hint="eastAsia"/>
                <w:szCs w:val="21"/>
              </w:rPr>
              <w:t>公司确定了从事的工作影响管理体系绩效和有效性且在公司控制范围内的人员所必要的能力，这些能力主要是基于适当的教育、培训或经历等。</w:t>
            </w:r>
          </w:p>
          <w:p w:rsidR="00505DFF" w:rsidRDefault="00505DFF" w:rsidP="00C470D1">
            <w:pPr>
              <w:rPr>
                <w:szCs w:val="21"/>
              </w:rPr>
            </w:pPr>
          </w:p>
          <w:p w:rsidR="00505DFF" w:rsidRDefault="00505DFF" w:rsidP="00C470D1">
            <w:pPr>
              <w:rPr>
                <w:rFonts w:ascii="宋体" w:hAnsi="宋体"/>
                <w:szCs w:val="21"/>
              </w:rPr>
            </w:pPr>
            <w:r>
              <w:rPr>
                <w:rFonts w:ascii="宋体" w:hAnsi="宋体" w:hint="eastAsia"/>
                <w:szCs w:val="21"/>
              </w:rPr>
              <w:t>---公司对每个从事影响产品符合性要求及从事的工作影响管理体系绩效和有效性的工作人员的能力进行识别，制定培训制度、有计划有目的、系统地提供培训以满足这些需求。</w:t>
            </w:r>
          </w:p>
          <w:p w:rsidR="00505DFF" w:rsidRDefault="00505DFF" w:rsidP="00C470D1">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505DFF" w:rsidRDefault="00505DFF" w:rsidP="00C470D1">
            <w:pPr>
              <w:rPr>
                <w:rFonts w:ascii="宋体" w:hAnsi="宋体"/>
                <w:szCs w:val="21"/>
              </w:rPr>
            </w:pPr>
            <w:r>
              <w:rPr>
                <w:rFonts w:ascii="宋体" w:hAnsi="宋体" w:hint="eastAsia"/>
                <w:szCs w:val="21"/>
              </w:rPr>
              <w:t>查，提供有高级会展业职业经理人证、室内设计工程师证、建筑景观设计工程师证、特种人员上岗证（电焊工、电工），具体见附件。</w:t>
            </w:r>
          </w:p>
          <w:p w:rsidR="00505DFF" w:rsidRDefault="00505DFF" w:rsidP="00C470D1">
            <w:pPr>
              <w:rPr>
                <w:rFonts w:ascii="宋体" w:hAnsi="宋体"/>
                <w:szCs w:val="21"/>
              </w:rPr>
            </w:pPr>
            <w:r>
              <w:rPr>
                <w:rFonts w:ascii="宋体" w:hAnsi="宋体" w:hint="eastAsia"/>
                <w:szCs w:val="21"/>
              </w:rPr>
              <w:t>杨建洪、 高级会展业职业经理人、   证件编号：CGCCC01511G1705604、  授于时间：2017.6.7</w:t>
            </w:r>
          </w:p>
          <w:p w:rsidR="00505DFF" w:rsidRDefault="00505DFF" w:rsidP="00C470D1">
            <w:pPr>
              <w:rPr>
                <w:rFonts w:ascii="宋体" w:hAnsi="宋体"/>
                <w:szCs w:val="21"/>
              </w:rPr>
            </w:pPr>
            <w:r>
              <w:rPr>
                <w:rFonts w:ascii="宋体" w:hAnsi="宋体" w:hint="eastAsia"/>
                <w:szCs w:val="21"/>
              </w:rPr>
              <w:t>尹倩、   会展业职业经理人、   证件编号：CGCCC01511Z1705598、  授于时间：2017.6.7</w:t>
            </w:r>
          </w:p>
          <w:p w:rsidR="00505DFF" w:rsidRDefault="00505DFF" w:rsidP="00C470D1">
            <w:pPr>
              <w:rPr>
                <w:rFonts w:ascii="宋体" w:hAnsi="宋体"/>
                <w:szCs w:val="21"/>
              </w:rPr>
            </w:pPr>
            <w:r>
              <w:rPr>
                <w:rFonts w:ascii="宋体" w:hAnsi="宋体" w:hint="eastAsia"/>
                <w:szCs w:val="21"/>
              </w:rPr>
              <w:lastRenderedPageBreak/>
              <w:t>张林林、 建筑景观设计工程师、证件编号：14025204、授于时间：2019.4.17.</w:t>
            </w:r>
          </w:p>
          <w:p w:rsidR="00505DFF" w:rsidRDefault="00505DFF" w:rsidP="00C470D1">
            <w:pPr>
              <w:rPr>
                <w:rFonts w:ascii="宋体" w:hAnsi="宋体"/>
                <w:szCs w:val="21"/>
              </w:rPr>
            </w:pPr>
            <w:r>
              <w:rPr>
                <w:rFonts w:ascii="宋体" w:hAnsi="宋体" w:hint="eastAsia"/>
                <w:szCs w:val="21"/>
              </w:rPr>
              <w:t>杨健宇、 室内设计工程师、  证件编号：14025196、   授于时间：2019.4.17</w:t>
            </w:r>
          </w:p>
          <w:p w:rsidR="00505DFF" w:rsidRDefault="00505DFF" w:rsidP="00C470D1">
            <w:pPr>
              <w:rPr>
                <w:rFonts w:ascii="宋体" w:hAnsi="宋体"/>
                <w:szCs w:val="21"/>
              </w:rPr>
            </w:pPr>
            <w:r>
              <w:rPr>
                <w:rFonts w:ascii="宋体" w:hAnsi="宋体" w:hint="eastAsia"/>
                <w:szCs w:val="21"/>
              </w:rPr>
              <w:t>胥正文、 电工（低压）、   证号：T511023196309172074、     有效期：2024.02.01</w:t>
            </w:r>
          </w:p>
          <w:p w:rsidR="00505DFF" w:rsidRDefault="00505DFF" w:rsidP="00C470D1">
            <w:pPr>
              <w:rPr>
                <w:rFonts w:ascii="宋体" w:hAnsi="宋体"/>
                <w:szCs w:val="21"/>
              </w:rPr>
            </w:pPr>
            <w:r>
              <w:rPr>
                <w:rFonts w:ascii="宋体" w:hAnsi="宋体" w:hint="eastAsia"/>
                <w:szCs w:val="21"/>
              </w:rPr>
              <w:t>田应伦、 电焊工、   证号：T511023196812092899、     有效期：2024.02.01</w:t>
            </w:r>
          </w:p>
          <w:p w:rsidR="00505DFF" w:rsidRDefault="00505DFF" w:rsidP="00C470D1">
            <w:pPr>
              <w:rPr>
                <w:rFonts w:ascii="宋体" w:hAnsi="宋体"/>
                <w:szCs w:val="21"/>
              </w:rPr>
            </w:pPr>
            <w:r>
              <w:rPr>
                <w:rFonts w:ascii="宋体" w:hAnsi="宋体" w:hint="eastAsia"/>
                <w:szCs w:val="21"/>
              </w:rPr>
              <w:t>......</w:t>
            </w:r>
          </w:p>
          <w:p w:rsidR="00505DFF" w:rsidRDefault="00505DFF" w:rsidP="00C470D1">
            <w:pPr>
              <w:pStyle w:val="a0"/>
            </w:pPr>
            <w:r>
              <w:rPr>
                <w:rFonts w:ascii="宋体" w:hAnsi="宋体" w:hint="eastAsia"/>
                <w:szCs w:val="21"/>
              </w:rPr>
              <w:t>祥见附件。</w:t>
            </w:r>
          </w:p>
          <w:p w:rsidR="00505DFF" w:rsidRDefault="00505DFF" w:rsidP="00C470D1">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提供有2020年度培训计划表，计划培训11次，已培训8次。</w:t>
            </w:r>
          </w:p>
          <w:p w:rsidR="00505DFF" w:rsidRDefault="00505DFF" w:rsidP="00C470D1">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505DFF" w:rsidRDefault="00505DFF" w:rsidP="00C470D1">
            <w:pPr>
              <w:rPr>
                <w:rFonts w:ascii="宋体" w:hAnsi="宋体"/>
                <w:szCs w:val="21"/>
              </w:rPr>
            </w:pPr>
            <w:r>
              <w:rPr>
                <w:rFonts w:ascii="宋体" w:hAnsi="宋体" w:hint="eastAsia"/>
                <w:szCs w:val="21"/>
              </w:rPr>
              <w:t>1）：2020.1.17质量、环境和职业健康安全管理体系标准知识,培训老师：夏老师，培训人员：</w:t>
            </w:r>
            <w:r w:rsidRPr="0014584E">
              <w:rPr>
                <w:rFonts w:ascii="宋体" w:hAnsi="宋体" w:hint="eastAsia"/>
                <w:szCs w:val="21"/>
              </w:rPr>
              <w:t>张林林</w:t>
            </w:r>
            <w:r>
              <w:rPr>
                <w:rFonts w:ascii="宋体" w:hAnsi="宋体" w:hint="eastAsia"/>
                <w:szCs w:val="21"/>
              </w:rPr>
              <w:t>、</w:t>
            </w:r>
            <w:r w:rsidRPr="0014584E">
              <w:rPr>
                <w:rFonts w:ascii="宋体" w:hAnsi="宋体" w:hint="eastAsia"/>
                <w:szCs w:val="21"/>
              </w:rPr>
              <w:t>杨建洪</w:t>
            </w:r>
            <w:r>
              <w:rPr>
                <w:rFonts w:ascii="宋体" w:hAnsi="宋体" w:hint="eastAsia"/>
                <w:szCs w:val="21"/>
              </w:rPr>
              <w:t>、</w:t>
            </w:r>
            <w:r w:rsidRPr="0014584E">
              <w:rPr>
                <w:rFonts w:ascii="宋体" w:hAnsi="宋体" w:hint="eastAsia"/>
                <w:szCs w:val="21"/>
              </w:rPr>
              <w:t>尹倩</w:t>
            </w:r>
            <w:r>
              <w:rPr>
                <w:rFonts w:ascii="宋体" w:hAnsi="宋体" w:hint="eastAsia"/>
                <w:szCs w:val="21"/>
              </w:rPr>
              <w:t>、</w:t>
            </w:r>
            <w:r w:rsidRPr="0014584E">
              <w:rPr>
                <w:rFonts w:ascii="宋体" w:hAnsi="宋体" w:hint="eastAsia"/>
                <w:szCs w:val="21"/>
              </w:rPr>
              <w:t>张林林</w:t>
            </w:r>
            <w:r>
              <w:rPr>
                <w:rFonts w:ascii="宋体" w:hAnsi="宋体" w:hint="eastAsia"/>
                <w:szCs w:val="21"/>
              </w:rPr>
              <w:t>、</w:t>
            </w:r>
            <w:r w:rsidRPr="0014584E">
              <w:rPr>
                <w:rFonts w:ascii="宋体" w:hAnsi="宋体" w:hint="eastAsia"/>
                <w:szCs w:val="21"/>
              </w:rPr>
              <w:t>帅旗</w:t>
            </w:r>
            <w:r>
              <w:rPr>
                <w:rFonts w:ascii="宋体" w:hAnsi="宋体" w:hint="eastAsia"/>
                <w:szCs w:val="21"/>
              </w:rPr>
              <w:t>，口试确认，均合格。验证情况：经考核，达到了培训预期目的，本次培训有效。验证人：陈明庆。</w:t>
            </w:r>
          </w:p>
          <w:p w:rsidR="00505DFF" w:rsidRDefault="00505DFF" w:rsidP="00C470D1">
            <w:pPr>
              <w:rPr>
                <w:rFonts w:ascii="宋体" w:hAnsi="宋体"/>
                <w:szCs w:val="21"/>
              </w:rPr>
            </w:pPr>
            <w:r>
              <w:rPr>
                <w:rFonts w:ascii="宋体" w:hAnsi="宋体" w:hint="eastAsia"/>
                <w:szCs w:val="21"/>
              </w:rPr>
              <w:t>2）2020.2.25</w:t>
            </w:r>
            <w:r w:rsidRPr="0014584E">
              <w:rPr>
                <w:rFonts w:ascii="宋体" w:hAnsi="宋体" w:hint="eastAsia"/>
                <w:szCs w:val="21"/>
              </w:rPr>
              <w:t>体系文件培训</w:t>
            </w:r>
            <w:r>
              <w:rPr>
                <w:rFonts w:ascii="宋体" w:hAnsi="宋体" w:hint="eastAsia"/>
                <w:szCs w:val="21"/>
              </w:rPr>
              <w:t>,培训老师：杨建洪，培训人员：</w:t>
            </w:r>
            <w:r w:rsidRPr="0014584E">
              <w:rPr>
                <w:rFonts w:ascii="宋体" w:hAnsi="宋体" w:hint="eastAsia"/>
                <w:szCs w:val="21"/>
              </w:rPr>
              <w:t>张林林</w:t>
            </w:r>
            <w:r>
              <w:rPr>
                <w:rFonts w:ascii="宋体" w:hAnsi="宋体" w:hint="eastAsia"/>
                <w:szCs w:val="21"/>
              </w:rPr>
              <w:t>、</w:t>
            </w:r>
            <w:r w:rsidRPr="0014584E">
              <w:rPr>
                <w:rFonts w:ascii="宋体" w:hAnsi="宋体" w:hint="eastAsia"/>
                <w:szCs w:val="21"/>
              </w:rPr>
              <w:t xml:space="preserve">杨建洪 </w:t>
            </w:r>
            <w:r>
              <w:rPr>
                <w:rFonts w:ascii="宋体" w:hAnsi="宋体" w:hint="eastAsia"/>
                <w:szCs w:val="21"/>
              </w:rPr>
              <w:t>、</w:t>
            </w:r>
            <w:r w:rsidRPr="0014584E">
              <w:rPr>
                <w:rFonts w:ascii="宋体" w:hAnsi="宋体" w:hint="eastAsia"/>
                <w:szCs w:val="21"/>
              </w:rPr>
              <w:t xml:space="preserve">尹倩 </w:t>
            </w:r>
            <w:r>
              <w:rPr>
                <w:rFonts w:ascii="宋体" w:hAnsi="宋体" w:hint="eastAsia"/>
                <w:szCs w:val="21"/>
              </w:rPr>
              <w:t>、</w:t>
            </w:r>
            <w:r w:rsidRPr="0014584E">
              <w:rPr>
                <w:rFonts w:ascii="宋体" w:hAnsi="宋体" w:hint="eastAsia"/>
                <w:szCs w:val="21"/>
              </w:rPr>
              <w:t>张林林</w:t>
            </w:r>
            <w:r>
              <w:rPr>
                <w:rFonts w:ascii="宋体" w:hAnsi="宋体" w:hint="eastAsia"/>
                <w:szCs w:val="21"/>
              </w:rPr>
              <w:t>、</w:t>
            </w:r>
            <w:r w:rsidRPr="0014584E">
              <w:rPr>
                <w:rFonts w:ascii="宋体" w:hAnsi="宋体" w:hint="eastAsia"/>
                <w:szCs w:val="21"/>
              </w:rPr>
              <w:t>帅旗</w:t>
            </w:r>
            <w:r>
              <w:rPr>
                <w:rFonts w:ascii="宋体" w:hAnsi="宋体" w:hint="eastAsia"/>
                <w:szCs w:val="21"/>
              </w:rPr>
              <w:t>，培训确认：经口试考核，达到了培训预期目的，本次培训有效。验证人：</w:t>
            </w:r>
            <w:r w:rsidRPr="0014584E">
              <w:rPr>
                <w:rFonts w:hint="eastAsia"/>
                <w:szCs w:val="21"/>
              </w:rPr>
              <w:t>张林林</w:t>
            </w:r>
            <w:r>
              <w:rPr>
                <w:rFonts w:ascii="宋体" w:hAnsi="宋体" w:hint="eastAsia"/>
                <w:szCs w:val="21"/>
              </w:rPr>
              <w:t>。</w:t>
            </w:r>
          </w:p>
          <w:p w:rsidR="00505DFF" w:rsidRDefault="00505DFF" w:rsidP="00C470D1">
            <w:pPr>
              <w:rPr>
                <w:rFonts w:ascii="宋体" w:hAnsi="宋体"/>
                <w:szCs w:val="21"/>
              </w:rPr>
            </w:pPr>
          </w:p>
          <w:p w:rsidR="00505DFF" w:rsidRDefault="00505DFF" w:rsidP="00C470D1">
            <w:pPr>
              <w:rPr>
                <w:rFonts w:ascii="宋体" w:hAnsi="宋体"/>
                <w:szCs w:val="21"/>
              </w:rPr>
            </w:pPr>
            <w:r>
              <w:rPr>
                <w:rFonts w:ascii="宋体" w:hAnsi="宋体" w:hint="eastAsia"/>
                <w:szCs w:val="21"/>
              </w:rPr>
              <w:t>.......</w:t>
            </w:r>
          </w:p>
          <w:p w:rsidR="00505DFF" w:rsidRDefault="00505DFF" w:rsidP="00C470D1">
            <w:pPr>
              <w:rPr>
                <w:rFonts w:ascii="宋体" w:hAnsi="宋体"/>
                <w:szCs w:val="21"/>
              </w:rPr>
            </w:pPr>
            <w:r>
              <w:rPr>
                <w:rFonts w:ascii="宋体" w:hAnsi="宋体" w:hint="eastAsia"/>
                <w:szCs w:val="21"/>
              </w:rPr>
              <w:t>其余培训均按计划进行。</w:t>
            </w:r>
          </w:p>
          <w:p w:rsidR="00505DFF" w:rsidRDefault="00505DFF" w:rsidP="00C470D1">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公司通过宣导、培训、制度约束等方式确保员工能意识到他们从事的活动的相关性及重要性，以及他们对贯彻方针、达成目标及实现S的有效性的积极贡献，以及其不符合S要求的后果。</w:t>
            </w:r>
          </w:p>
          <w:p w:rsidR="00505DFF" w:rsidRDefault="00505DFF" w:rsidP="00C470D1">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沟通了解，基本具备以上必要职业健康安全管理体系相关意识。</w:t>
            </w:r>
          </w:p>
        </w:tc>
        <w:tc>
          <w:tcPr>
            <w:tcW w:w="1585" w:type="dxa"/>
          </w:tcPr>
          <w:p w:rsidR="00505DFF" w:rsidRDefault="00505DFF" w:rsidP="0025017C">
            <w:r>
              <w:rPr>
                <w:rFonts w:hint="eastAsia"/>
              </w:rPr>
              <w:lastRenderedPageBreak/>
              <w:t>符合</w:t>
            </w:r>
          </w:p>
        </w:tc>
      </w:tr>
      <w:tr w:rsidR="0025017C" w:rsidTr="0025017C">
        <w:trPr>
          <w:trHeight w:val="1305"/>
        </w:trPr>
        <w:tc>
          <w:tcPr>
            <w:tcW w:w="2160" w:type="dxa"/>
          </w:tcPr>
          <w:p w:rsidR="0025017C" w:rsidRDefault="0025017C" w:rsidP="0025017C">
            <w:pPr>
              <w:spacing w:line="360" w:lineRule="auto"/>
              <w:rPr>
                <w:rFonts w:ascii="宋体" w:hAnsi="宋体" w:cs="宋体"/>
                <w:szCs w:val="21"/>
              </w:rPr>
            </w:pPr>
            <w:r>
              <w:rPr>
                <w:rFonts w:ascii="宋体" w:hAnsi="宋体" w:cs="宋体" w:hint="eastAsia"/>
                <w:szCs w:val="21"/>
              </w:rPr>
              <w:lastRenderedPageBreak/>
              <w:t>意识</w:t>
            </w:r>
          </w:p>
          <w:p w:rsidR="0025017C" w:rsidRDefault="0025017C" w:rsidP="0025017C">
            <w:pPr>
              <w:adjustRightInd w:val="0"/>
              <w:snapToGrid w:val="0"/>
              <w:jc w:val="center"/>
              <w:rPr>
                <w:rFonts w:ascii="宋体" w:hAnsi="宋体"/>
                <w:szCs w:val="21"/>
              </w:rPr>
            </w:pPr>
          </w:p>
        </w:tc>
        <w:tc>
          <w:tcPr>
            <w:tcW w:w="960" w:type="dxa"/>
          </w:tcPr>
          <w:p w:rsidR="0025017C" w:rsidRDefault="0025017C" w:rsidP="0025017C">
            <w:pPr>
              <w:rPr>
                <w:rFonts w:ascii="宋体" w:hAnsi="宋体"/>
                <w:szCs w:val="21"/>
              </w:rPr>
            </w:pPr>
            <w:r>
              <w:rPr>
                <w:rFonts w:ascii="宋体" w:hAnsi="宋体" w:cs="宋体" w:hint="eastAsia"/>
                <w:b/>
                <w:szCs w:val="21"/>
              </w:rPr>
              <w:t>Q7.3</w:t>
            </w:r>
          </w:p>
        </w:tc>
        <w:tc>
          <w:tcPr>
            <w:tcW w:w="10004" w:type="dxa"/>
          </w:tcPr>
          <w:p w:rsidR="0025017C" w:rsidRDefault="0025017C" w:rsidP="0025017C">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25017C" w:rsidRDefault="0025017C" w:rsidP="00BF2986">
            <w:pPr>
              <w:spacing w:line="360" w:lineRule="auto"/>
              <w:ind w:firstLineChars="200" w:firstLine="420"/>
              <w:rPr>
                <w:rFonts w:ascii="宋体" w:hAnsi="宋体"/>
                <w:szCs w:val="21"/>
              </w:rPr>
            </w:pPr>
            <w:r>
              <w:rPr>
                <w:rFonts w:ascii="宋体" w:hAnsi="宋体" w:cs="宋体" w:hint="eastAsia"/>
                <w:szCs w:val="21"/>
              </w:rPr>
              <w:t>---经与2位员工等沟通了解，其2位均基本具备以上必要的质量意识和质量管理体系相关意识。</w:t>
            </w:r>
          </w:p>
        </w:tc>
        <w:tc>
          <w:tcPr>
            <w:tcW w:w="1585" w:type="dxa"/>
          </w:tcPr>
          <w:p w:rsidR="0025017C" w:rsidRDefault="0025017C" w:rsidP="0025017C">
            <w:r>
              <w:rPr>
                <w:rFonts w:hint="eastAsia"/>
              </w:rPr>
              <w:t>符合</w:t>
            </w:r>
          </w:p>
        </w:tc>
      </w:tr>
      <w:tr w:rsidR="0025017C" w:rsidTr="0025017C">
        <w:trPr>
          <w:trHeight w:val="3537"/>
        </w:trPr>
        <w:tc>
          <w:tcPr>
            <w:tcW w:w="2160" w:type="dxa"/>
          </w:tcPr>
          <w:p w:rsidR="0025017C" w:rsidRDefault="0025017C" w:rsidP="0025017C">
            <w:pPr>
              <w:spacing w:line="360" w:lineRule="auto"/>
              <w:rPr>
                <w:rFonts w:ascii="宋体" w:hAnsi="宋体" w:cs="宋体"/>
                <w:szCs w:val="21"/>
              </w:rPr>
            </w:pPr>
            <w:r>
              <w:rPr>
                <w:rFonts w:ascii="宋体" w:hAnsi="宋体" w:cs="宋体" w:hint="eastAsia"/>
                <w:szCs w:val="21"/>
              </w:rPr>
              <w:lastRenderedPageBreak/>
              <w:t>形成文件的信息/7.5.1总则</w:t>
            </w:r>
          </w:p>
          <w:p w:rsidR="0025017C" w:rsidRDefault="0025017C" w:rsidP="0025017C">
            <w:pPr>
              <w:adjustRightInd w:val="0"/>
              <w:snapToGrid w:val="0"/>
              <w:jc w:val="center"/>
              <w:rPr>
                <w:rFonts w:ascii="宋体" w:hAnsi="宋体"/>
                <w:szCs w:val="21"/>
              </w:rPr>
            </w:pPr>
          </w:p>
        </w:tc>
        <w:tc>
          <w:tcPr>
            <w:tcW w:w="960" w:type="dxa"/>
          </w:tcPr>
          <w:p w:rsidR="0025017C" w:rsidRDefault="0025017C" w:rsidP="0025017C">
            <w:pPr>
              <w:rPr>
                <w:rFonts w:ascii="宋体" w:hAnsi="宋体" w:cs="宋体"/>
                <w:b/>
                <w:szCs w:val="21"/>
              </w:rPr>
            </w:pPr>
            <w:r>
              <w:rPr>
                <w:rFonts w:ascii="宋体" w:hAnsi="宋体" w:cs="宋体" w:hint="eastAsia"/>
                <w:b/>
                <w:szCs w:val="21"/>
              </w:rPr>
              <w:t>Q7.5.1</w:t>
            </w:r>
          </w:p>
        </w:tc>
        <w:tc>
          <w:tcPr>
            <w:tcW w:w="10004" w:type="dxa"/>
          </w:tcPr>
          <w:p w:rsidR="0025017C" w:rsidRDefault="0025017C" w:rsidP="0025017C">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25017C" w:rsidRDefault="0025017C" w:rsidP="0025017C">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25017C" w:rsidRDefault="0025017C" w:rsidP="0025017C">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25017C" w:rsidRDefault="0025017C" w:rsidP="0025017C">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25017C" w:rsidRDefault="0025017C" w:rsidP="0025017C">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25017C" w:rsidRDefault="0025017C" w:rsidP="0025017C">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25017C" w:rsidRDefault="0025017C" w:rsidP="0025017C">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rsidR="0025017C" w:rsidRDefault="0025017C" w:rsidP="0025017C">
            <w:r>
              <w:rPr>
                <w:rFonts w:hint="eastAsia"/>
              </w:rPr>
              <w:t>符合</w:t>
            </w:r>
          </w:p>
        </w:tc>
      </w:tr>
      <w:tr w:rsidR="0025017C" w:rsidTr="0025017C">
        <w:trPr>
          <w:trHeight w:val="1170"/>
        </w:trPr>
        <w:tc>
          <w:tcPr>
            <w:tcW w:w="2160" w:type="dxa"/>
          </w:tcPr>
          <w:p w:rsidR="0025017C" w:rsidRDefault="0025017C" w:rsidP="0025017C">
            <w:pPr>
              <w:adjustRightInd w:val="0"/>
              <w:snapToGrid w:val="0"/>
              <w:jc w:val="center"/>
              <w:rPr>
                <w:rFonts w:ascii="宋体" w:hAnsi="宋体"/>
                <w:szCs w:val="21"/>
              </w:rPr>
            </w:pPr>
            <w:r>
              <w:rPr>
                <w:rFonts w:ascii="宋体" w:hAnsi="宋体" w:cs="宋体" w:hint="eastAsia"/>
                <w:szCs w:val="21"/>
              </w:rPr>
              <w:t>创建和更新</w:t>
            </w:r>
          </w:p>
        </w:tc>
        <w:tc>
          <w:tcPr>
            <w:tcW w:w="960" w:type="dxa"/>
          </w:tcPr>
          <w:p w:rsidR="0025017C" w:rsidRDefault="0025017C" w:rsidP="0025017C">
            <w:pPr>
              <w:rPr>
                <w:rFonts w:ascii="宋体" w:hAnsi="宋体" w:cs="宋体"/>
                <w:b/>
                <w:szCs w:val="21"/>
              </w:rPr>
            </w:pPr>
            <w:r>
              <w:rPr>
                <w:rFonts w:ascii="宋体" w:hAnsi="宋体" w:cs="宋体" w:hint="eastAsia"/>
                <w:b/>
                <w:szCs w:val="21"/>
              </w:rPr>
              <w:t>Q7.5.2</w:t>
            </w:r>
          </w:p>
        </w:tc>
        <w:tc>
          <w:tcPr>
            <w:tcW w:w="10004" w:type="dxa"/>
          </w:tcPr>
          <w:p w:rsidR="0025017C" w:rsidRDefault="0025017C" w:rsidP="0025017C">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rsidR="0025017C" w:rsidRDefault="0025017C" w:rsidP="0025017C">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现场抽见《管理手册》</w:t>
            </w:r>
          </w:p>
          <w:p w:rsidR="0025017C" w:rsidRDefault="0025017C" w:rsidP="0025017C">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w:t>
            </w:r>
            <w:r w:rsidR="006C7720" w:rsidRPr="006C7720">
              <w:rPr>
                <w:rFonts w:ascii="宋体" w:hAnsi="宋体" w:cs="宋体" w:hint="eastAsia"/>
                <w:bCs/>
                <w:sz w:val="21"/>
                <w:szCs w:val="21"/>
              </w:rPr>
              <w:t>QES/XYF-SC-2019</w:t>
            </w:r>
            <w:r>
              <w:rPr>
                <w:rFonts w:ascii="宋体" w:eastAsia="宋体" w:hAnsi="宋体" w:cs="宋体" w:hint="eastAsia"/>
                <w:color w:val="000000"/>
                <w:kern w:val="0"/>
                <w:sz w:val="21"/>
                <w:szCs w:val="21"/>
              </w:rPr>
              <w:t xml:space="preserve"> 第B/0版</w:t>
            </w:r>
          </w:p>
          <w:p w:rsidR="0025017C" w:rsidRDefault="0025017C" w:rsidP="0025017C">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2020年1月20日发布  </w:t>
            </w:r>
            <w:r w:rsidR="00BF2986">
              <w:rPr>
                <w:rFonts w:ascii="宋体" w:eastAsia="宋体" w:hAnsi="宋体" w:cs="宋体" w:hint="eastAsia"/>
                <w:color w:val="000000"/>
                <w:kern w:val="0"/>
                <w:sz w:val="21"/>
                <w:szCs w:val="21"/>
              </w:rPr>
              <w:t>编制：行政部    审核：</w:t>
            </w:r>
            <w:r w:rsidR="00BF2986">
              <w:rPr>
                <w:rFonts w:ascii="宋体" w:hAnsi="宋体" w:hint="eastAsia"/>
              </w:rPr>
              <w:t>张林林</w:t>
            </w:r>
            <w:r w:rsidR="00BF2986">
              <w:rPr>
                <w:rFonts w:ascii="宋体" w:eastAsia="宋体" w:hAnsi="宋体" w:cs="宋体" w:hint="eastAsia"/>
                <w:color w:val="000000"/>
                <w:kern w:val="0"/>
                <w:sz w:val="21"/>
                <w:szCs w:val="21"/>
              </w:rPr>
              <w:t xml:space="preserve">   批准：</w:t>
            </w:r>
            <w:r w:rsidR="00BF2986">
              <w:rPr>
                <w:rFonts w:ascii="宋体" w:hAnsi="宋体" w:hint="eastAsia"/>
              </w:rPr>
              <w:t>杨建洪</w:t>
            </w:r>
          </w:p>
          <w:p w:rsidR="0025017C" w:rsidRDefault="0025017C" w:rsidP="0025017C">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抽见《程序文件》</w:t>
            </w:r>
          </w:p>
          <w:p w:rsidR="0025017C" w:rsidRDefault="0025017C" w:rsidP="00BF2986">
            <w:pPr>
              <w:spacing w:line="396" w:lineRule="auto"/>
              <w:jc w:val="left"/>
              <w:rPr>
                <w:rFonts w:ascii="宋体" w:hAnsi="宋体" w:cs="宋体"/>
                <w:color w:val="000000"/>
                <w:kern w:val="0"/>
                <w:szCs w:val="21"/>
              </w:rPr>
            </w:pPr>
            <w:r>
              <w:rPr>
                <w:rFonts w:ascii="宋体" w:hAnsi="宋体" w:cs="宋体" w:hint="eastAsia"/>
                <w:color w:val="000000"/>
                <w:kern w:val="0"/>
                <w:szCs w:val="21"/>
              </w:rPr>
              <w:t>文件编号：</w:t>
            </w:r>
            <w:r w:rsidR="00BF2986" w:rsidRPr="00BF2986">
              <w:rPr>
                <w:rFonts w:hint="eastAsia"/>
                <w:szCs w:val="21"/>
              </w:rPr>
              <w:t>QES/XYF-CX-2019</w:t>
            </w:r>
            <w:r w:rsidRPr="006C7720">
              <w:rPr>
                <w:rFonts w:ascii="宋体" w:hAnsi="宋体" w:cs="宋体" w:hint="eastAsia"/>
                <w:color w:val="000000"/>
                <w:kern w:val="0"/>
                <w:szCs w:val="21"/>
              </w:rPr>
              <w:t xml:space="preserve"> </w:t>
            </w:r>
            <w:r>
              <w:rPr>
                <w:rFonts w:ascii="宋体" w:hAnsi="宋体" w:cs="宋体" w:hint="eastAsia"/>
                <w:color w:val="000000"/>
                <w:kern w:val="0"/>
                <w:szCs w:val="21"/>
              </w:rPr>
              <w:t>第B/0版</w:t>
            </w:r>
          </w:p>
          <w:p w:rsidR="0025017C" w:rsidRDefault="0025017C" w:rsidP="0025017C">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w:t>
            </w:r>
            <w:r w:rsidR="006C7720">
              <w:rPr>
                <w:rFonts w:ascii="宋体" w:eastAsia="宋体" w:hAnsi="宋体" w:cs="宋体" w:hint="eastAsia"/>
                <w:color w:val="000000"/>
                <w:kern w:val="0"/>
                <w:sz w:val="21"/>
                <w:szCs w:val="21"/>
              </w:rPr>
              <w:t>19</w:t>
            </w:r>
            <w:r>
              <w:rPr>
                <w:rFonts w:ascii="宋体" w:eastAsia="宋体" w:hAnsi="宋体" w:cs="宋体" w:hint="eastAsia"/>
                <w:color w:val="000000"/>
                <w:kern w:val="0"/>
                <w:sz w:val="21"/>
                <w:szCs w:val="21"/>
              </w:rPr>
              <w:t>年1月</w:t>
            </w:r>
            <w:r w:rsidR="006C7720">
              <w:rPr>
                <w:rFonts w:ascii="宋体" w:eastAsia="宋体" w:hAnsi="宋体" w:cs="宋体" w:hint="eastAsia"/>
                <w:color w:val="000000"/>
                <w:kern w:val="0"/>
                <w:sz w:val="21"/>
                <w:szCs w:val="21"/>
              </w:rPr>
              <w:t>8</w:t>
            </w:r>
            <w:r>
              <w:rPr>
                <w:rFonts w:ascii="宋体" w:eastAsia="宋体" w:hAnsi="宋体" w:cs="宋体" w:hint="eastAsia"/>
                <w:color w:val="000000"/>
                <w:kern w:val="0"/>
                <w:sz w:val="21"/>
                <w:szCs w:val="21"/>
              </w:rPr>
              <w:t>日发布  编制：行政部    审核：</w:t>
            </w:r>
            <w:r w:rsidR="006C7720">
              <w:rPr>
                <w:rFonts w:ascii="宋体" w:hAnsi="宋体" w:hint="eastAsia"/>
              </w:rPr>
              <w:t>张林林</w:t>
            </w:r>
            <w:r>
              <w:rPr>
                <w:rFonts w:ascii="宋体" w:eastAsia="宋体" w:hAnsi="宋体" w:cs="宋体" w:hint="eastAsia"/>
                <w:color w:val="000000"/>
                <w:kern w:val="0"/>
                <w:sz w:val="21"/>
                <w:szCs w:val="21"/>
              </w:rPr>
              <w:t xml:space="preserve">   批准：</w:t>
            </w:r>
            <w:r w:rsidR="006C7720">
              <w:rPr>
                <w:rFonts w:ascii="宋体" w:hAnsi="宋体" w:hint="eastAsia"/>
              </w:rPr>
              <w:t>杨建洪</w:t>
            </w:r>
          </w:p>
          <w:p w:rsidR="0025017C" w:rsidRDefault="0025017C" w:rsidP="0025017C">
            <w:pPr>
              <w:pStyle w:val="a5"/>
              <w:tabs>
                <w:tab w:val="clear" w:pos="1069"/>
                <w:tab w:val="clear" w:pos="2149"/>
                <w:tab w:val="left" w:pos="902"/>
                <w:tab w:val="left" w:pos="1630"/>
              </w:tabs>
              <w:spacing w:line="360" w:lineRule="auto"/>
              <w:ind w:left="0" w:right="1" w:firstLineChars="200" w:firstLine="420"/>
              <w:rPr>
                <w:rFonts w:ascii="宋体" w:hAnsi="宋体" w:cs="宋体"/>
                <w:szCs w:val="21"/>
              </w:rPr>
            </w:pPr>
            <w:r>
              <w:rPr>
                <w:rFonts w:ascii="宋体" w:eastAsia="宋体" w:hAnsi="宋体" w:cs="宋体" w:hint="eastAsia"/>
                <w:color w:val="000000"/>
                <w:kern w:val="0"/>
                <w:sz w:val="21"/>
                <w:szCs w:val="21"/>
              </w:rPr>
              <w:t>以上文件均有编审批，发布实施日期及发放编号、受控状态。</w:t>
            </w:r>
          </w:p>
        </w:tc>
        <w:tc>
          <w:tcPr>
            <w:tcW w:w="1585" w:type="dxa"/>
          </w:tcPr>
          <w:p w:rsidR="0025017C" w:rsidRDefault="0025017C" w:rsidP="0025017C">
            <w:r>
              <w:rPr>
                <w:rFonts w:hint="eastAsia"/>
              </w:rPr>
              <w:t>符合</w:t>
            </w:r>
          </w:p>
        </w:tc>
      </w:tr>
      <w:tr w:rsidR="0025017C" w:rsidTr="0025017C">
        <w:trPr>
          <w:trHeight w:val="323"/>
        </w:trPr>
        <w:tc>
          <w:tcPr>
            <w:tcW w:w="2160" w:type="dxa"/>
          </w:tcPr>
          <w:p w:rsidR="0025017C" w:rsidRDefault="0025017C" w:rsidP="0025017C">
            <w:pPr>
              <w:spacing w:line="360" w:lineRule="auto"/>
              <w:rPr>
                <w:rFonts w:ascii="宋体" w:hAnsi="宋体" w:cs="宋体"/>
                <w:szCs w:val="21"/>
              </w:rPr>
            </w:pPr>
            <w:r>
              <w:rPr>
                <w:rFonts w:ascii="宋体" w:hAnsi="宋体" w:cs="宋体" w:hint="eastAsia"/>
                <w:szCs w:val="21"/>
              </w:rPr>
              <w:lastRenderedPageBreak/>
              <w:t>形成文件信息的控制</w:t>
            </w:r>
          </w:p>
          <w:p w:rsidR="0025017C" w:rsidRDefault="0025017C" w:rsidP="0025017C">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25017C" w:rsidRDefault="0025017C" w:rsidP="0025017C">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25017C" w:rsidRDefault="0025017C" w:rsidP="0025017C">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25017C" w:rsidRDefault="0025017C" w:rsidP="0025017C">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25017C" w:rsidRDefault="0025017C" w:rsidP="0025017C">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25017C" w:rsidRDefault="0025017C" w:rsidP="0025017C">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25017C" w:rsidRDefault="0025017C" w:rsidP="0025017C">
            <w:pPr>
              <w:adjustRightInd w:val="0"/>
              <w:snapToGrid w:val="0"/>
              <w:spacing w:line="360" w:lineRule="auto"/>
              <w:rPr>
                <w:rFonts w:ascii="宋体" w:hAnsi="宋体" w:cs="宋体"/>
                <w:szCs w:val="21"/>
              </w:rPr>
            </w:pPr>
            <w:r>
              <w:rPr>
                <w:rFonts w:ascii="宋体" w:hAnsi="宋体" w:cs="宋体" w:hint="eastAsia"/>
                <w:szCs w:val="21"/>
              </w:rPr>
              <w:t>c）更改控制；</w:t>
            </w:r>
          </w:p>
          <w:p w:rsidR="0025017C" w:rsidRDefault="0025017C" w:rsidP="0025017C">
            <w:pPr>
              <w:adjustRightInd w:val="0"/>
              <w:snapToGrid w:val="0"/>
              <w:spacing w:line="360" w:lineRule="auto"/>
              <w:rPr>
                <w:rFonts w:ascii="宋体" w:hAnsi="宋体" w:cs="宋体"/>
                <w:szCs w:val="21"/>
              </w:rPr>
            </w:pPr>
            <w:r>
              <w:rPr>
                <w:rFonts w:ascii="宋体" w:hAnsi="宋体" w:cs="宋体" w:hint="eastAsia"/>
                <w:szCs w:val="21"/>
              </w:rPr>
              <w:t>d）保留和处置。</w:t>
            </w:r>
          </w:p>
          <w:p w:rsidR="0025017C" w:rsidRDefault="0025017C" w:rsidP="0025017C">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25017C" w:rsidRDefault="0025017C" w:rsidP="0025017C">
            <w:pPr>
              <w:spacing w:line="360" w:lineRule="auto"/>
              <w:rPr>
                <w:rFonts w:ascii="宋体" w:hAnsi="宋体"/>
                <w:szCs w:val="21"/>
              </w:rPr>
            </w:pPr>
            <w:r>
              <w:rPr>
                <w:rFonts w:ascii="宋体" w:hAnsi="宋体" w:cs="宋体" w:hint="eastAsia"/>
                <w:szCs w:val="21"/>
              </w:rPr>
              <w:t>是否对记录实施了保</w:t>
            </w:r>
            <w:r>
              <w:rPr>
                <w:rFonts w:ascii="宋体" w:hAnsi="宋体" w:cs="宋体" w:hint="eastAsia"/>
                <w:szCs w:val="21"/>
              </w:rPr>
              <w:lastRenderedPageBreak/>
              <w:t>护，防止非预期的更改</w:t>
            </w:r>
          </w:p>
        </w:tc>
        <w:tc>
          <w:tcPr>
            <w:tcW w:w="960" w:type="dxa"/>
          </w:tcPr>
          <w:p w:rsidR="0025017C" w:rsidRDefault="0025017C" w:rsidP="0025017C">
            <w:pPr>
              <w:rPr>
                <w:rFonts w:ascii="宋体" w:hAnsi="宋体" w:cs="宋体"/>
                <w:b/>
                <w:szCs w:val="21"/>
              </w:rPr>
            </w:pPr>
            <w:r>
              <w:rPr>
                <w:rFonts w:ascii="宋体" w:hAnsi="宋体" w:cs="宋体" w:hint="eastAsia"/>
                <w:b/>
                <w:szCs w:val="21"/>
              </w:rPr>
              <w:lastRenderedPageBreak/>
              <w:t>Q7.5.3</w:t>
            </w:r>
          </w:p>
        </w:tc>
        <w:tc>
          <w:tcPr>
            <w:tcW w:w="10004" w:type="dxa"/>
          </w:tcPr>
          <w:p w:rsidR="0025017C" w:rsidRDefault="0025017C" w:rsidP="0025017C">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rsidR="0025017C" w:rsidRDefault="0025017C" w:rsidP="0025017C">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rsidR="0025017C" w:rsidRDefault="0025017C" w:rsidP="0025017C">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rsidR="0025017C" w:rsidRDefault="0025017C" w:rsidP="0025017C">
            <w:pPr>
              <w:spacing w:line="360" w:lineRule="auto"/>
              <w:jc w:val="left"/>
              <w:rPr>
                <w:rFonts w:ascii="宋体" w:hAnsi="宋体" w:cs="宋体"/>
                <w:szCs w:val="21"/>
              </w:rPr>
            </w:pPr>
            <w:r>
              <w:rPr>
                <w:rFonts w:ascii="宋体" w:hAnsi="宋体" w:cs="宋体" w:hint="eastAsia"/>
                <w:szCs w:val="21"/>
              </w:rPr>
              <w:t>查，管理手册：公司编制了《文件控制程序》，规定了体系文件的编制、审核、批准、受控、使用、报废等要求。查见：程序文件有20个，查：《受控文件清单》里面包括：管理手册、程序文件、岗位任职要求、管理制度汇编等。</w:t>
            </w:r>
          </w:p>
          <w:p w:rsidR="0025017C" w:rsidRDefault="0025017C" w:rsidP="0025017C">
            <w:pPr>
              <w:spacing w:line="360" w:lineRule="auto"/>
              <w:jc w:val="left"/>
              <w:rPr>
                <w:rFonts w:ascii="宋体" w:hAnsi="宋体" w:cs="宋体"/>
                <w:szCs w:val="21"/>
              </w:rPr>
            </w:pPr>
            <w:r>
              <w:rPr>
                <w:rFonts w:ascii="宋体" w:hAnsi="宋体" w:cs="宋体" w:hint="eastAsia"/>
                <w:szCs w:val="21"/>
              </w:rPr>
              <w:t>查见：《文件收发登记表》程序文件、管理手册、公司管理制度、操作规程等进行了发放；有文件编号、文件名称，版次/状态，部门签收等内容。</w:t>
            </w:r>
          </w:p>
          <w:p w:rsidR="0025017C" w:rsidRDefault="0025017C" w:rsidP="0025017C">
            <w:pPr>
              <w:spacing w:line="360" w:lineRule="auto"/>
              <w:jc w:val="left"/>
              <w:rPr>
                <w:rFonts w:ascii="宋体" w:hAnsi="宋体" w:cs="宋体"/>
                <w:szCs w:val="21"/>
              </w:rPr>
            </w:pPr>
            <w:r>
              <w:rPr>
                <w:rFonts w:ascii="宋体" w:hAnsi="宋体" w:cs="宋体" w:hint="eastAsia"/>
                <w:szCs w:val="21"/>
              </w:rPr>
              <w:t>可获得该文件的有效版本：</w:t>
            </w:r>
          </w:p>
          <w:p w:rsidR="0025017C" w:rsidRDefault="0025017C" w:rsidP="0025017C">
            <w:pPr>
              <w:spacing w:line="360" w:lineRule="auto"/>
              <w:jc w:val="left"/>
              <w:rPr>
                <w:rFonts w:ascii="宋体" w:hAnsi="宋体" w:cs="宋体"/>
                <w:szCs w:val="21"/>
              </w:rPr>
            </w:pPr>
            <w:r>
              <w:rPr>
                <w:rFonts w:ascii="宋体" w:hAnsi="宋体" w:cs="宋体" w:hint="eastAsia"/>
                <w:szCs w:val="21"/>
              </w:rPr>
              <w:t>《管理手册》、《程序文件》现行版本为B/0版</w:t>
            </w:r>
          </w:p>
          <w:p w:rsidR="0025017C" w:rsidRDefault="0025017C" w:rsidP="0025017C">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25017C" w:rsidRDefault="0025017C" w:rsidP="0025017C">
            <w:pPr>
              <w:spacing w:line="360" w:lineRule="auto"/>
              <w:jc w:val="left"/>
              <w:rPr>
                <w:rFonts w:ascii="宋体" w:hAnsi="宋体" w:cs="宋体"/>
                <w:szCs w:val="21"/>
              </w:rPr>
            </w:pPr>
            <w:r>
              <w:rPr>
                <w:rFonts w:ascii="宋体" w:hAnsi="宋体" w:cs="宋体" w:hint="eastAsia"/>
                <w:szCs w:val="21"/>
              </w:rPr>
              <w:t>保存完好，易于识别。</w:t>
            </w:r>
          </w:p>
          <w:p w:rsidR="0025017C" w:rsidRDefault="0025017C" w:rsidP="0025017C">
            <w:pPr>
              <w:spacing w:line="360" w:lineRule="auto"/>
              <w:jc w:val="left"/>
              <w:rPr>
                <w:rFonts w:ascii="宋体" w:hAnsi="宋体" w:cs="宋体"/>
                <w:szCs w:val="21"/>
              </w:rPr>
            </w:pPr>
            <w:r>
              <w:rPr>
                <w:rFonts w:ascii="宋体" w:hAnsi="宋体" w:cs="宋体" w:hint="eastAsia"/>
                <w:szCs w:val="21"/>
              </w:rPr>
              <w:t xml:space="preserve"> 查《环境/职业健康安全法律法规及其他要求清单》，内容有国家和地方与质量、环境和职业健康安全管理体系相关适用法律法规。文件资料基本满足岗位工作需要，并为现行有效版本。</w:t>
            </w:r>
          </w:p>
          <w:p w:rsidR="0025017C" w:rsidRDefault="0025017C" w:rsidP="0025017C">
            <w:pPr>
              <w:spacing w:line="360" w:lineRule="auto"/>
              <w:jc w:val="left"/>
              <w:rPr>
                <w:rFonts w:ascii="宋体" w:hAnsi="宋体" w:cs="宋体"/>
                <w:szCs w:val="21"/>
              </w:rPr>
            </w:pPr>
            <w:r>
              <w:rPr>
                <w:rFonts w:ascii="宋体" w:hAnsi="宋体" w:cs="宋体" w:hint="eastAsia"/>
                <w:szCs w:val="21"/>
              </w:rPr>
              <w:t>查文件的评审及更新：管理评审时对文件的适宜性及可操作性进行评审：适宜、可操作。</w:t>
            </w:r>
          </w:p>
          <w:p w:rsidR="0025017C" w:rsidRDefault="0025017C" w:rsidP="0025017C">
            <w:pPr>
              <w:spacing w:line="360" w:lineRule="auto"/>
              <w:jc w:val="left"/>
              <w:rPr>
                <w:rFonts w:ascii="宋体" w:hAnsi="宋体" w:cs="宋体"/>
                <w:szCs w:val="21"/>
              </w:rPr>
            </w:pPr>
            <w:r>
              <w:rPr>
                <w:rFonts w:ascii="宋体" w:hAnsi="宋体" w:cs="宋体" w:hint="eastAsia"/>
                <w:szCs w:val="21"/>
              </w:rPr>
              <w:t>查文件的作废：因职业健康安全依据标准更换，对管理手册及程序文件进行换版，原A/0更换为B/0，并对其进行作废文件处理。</w:t>
            </w:r>
          </w:p>
          <w:p w:rsidR="0025017C" w:rsidRDefault="0025017C" w:rsidP="0025017C">
            <w:pPr>
              <w:spacing w:line="360" w:lineRule="auto"/>
              <w:jc w:val="left"/>
              <w:rPr>
                <w:rFonts w:ascii="宋体" w:hAnsi="宋体" w:cs="宋体"/>
                <w:szCs w:val="21"/>
              </w:rPr>
            </w:pPr>
            <w:r>
              <w:rPr>
                <w:rFonts w:ascii="宋体" w:hAnsi="宋体" w:cs="宋体" w:hint="eastAsia"/>
                <w:szCs w:val="21"/>
              </w:rPr>
              <w:t xml:space="preserve">   查见《质量记录清单》质量记录，有《培训计划》、《供方调查评定表》、《合格供方名录》、《合同</w:t>
            </w:r>
            <w:r>
              <w:rPr>
                <w:rFonts w:ascii="宋体" w:hAnsi="宋体" w:cs="宋体" w:hint="eastAsia"/>
                <w:szCs w:val="21"/>
              </w:rPr>
              <w:lastRenderedPageBreak/>
              <w:t>评审》等，规定了保存期为2-3年。对质量记录保存完整。</w:t>
            </w:r>
          </w:p>
          <w:p w:rsidR="0025017C" w:rsidRDefault="0025017C" w:rsidP="0025017C">
            <w:pPr>
              <w:spacing w:line="360" w:lineRule="auto"/>
              <w:jc w:val="left"/>
              <w:rPr>
                <w:rFonts w:ascii="宋体" w:hAnsi="宋体" w:cs="宋体"/>
                <w:szCs w:val="21"/>
              </w:rPr>
            </w:pPr>
            <w:r>
              <w:rPr>
                <w:rFonts w:ascii="宋体" w:hAnsi="宋体" w:cs="宋体" w:hint="eastAsia"/>
                <w:szCs w:val="21"/>
              </w:rPr>
              <w:t xml:space="preserve">  文件、记录的控制管理基本符合要求。</w:t>
            </w:r>
          </w:p>
        </w:tc>
        <w:tc>
          <w:tcPr>
            <w:tcW w:w="1585" w:type="dxa"/>
          </w:tcPr>
          <w:p w:rsidR="0025017C" w:rsidRDefault="0025017C" w:rsidP="0025017C"/>
        </w:tc>
      </w:tr>
    </w:tbl>
    <w:p w:rsidR="0025017C" w:rsidRDefault="0025017C" w:rsidP="0025017C">
      <w:pPr>
        <w:spacing w:line="480" w:lineRule="exact"/>
        <w:rPr>
          <w:rFonts w:ascii="隶书" w:eastAsia="隶书" w:hAnsi="宋体"/>
          <w:bCs/>
          <w:color w:val="000000"/>
          <w:sz w:val="36"/>
          <w:szCs w:val="36"/>
        </w:rPr>
      </w:pPr>
    </w:p>
    <w:p w:rsidR="0025017C" w:rsidRDefault="0025017C" w:rsidP="0025017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5017C" w:rsidTr="0025017C">
        <w:trPr>
          <w:trHeight w:val="515"/>
        </w:trPr>
        <w:tc>
          <w:tcPr>
            <w:tcW w:w="2160" w:type="dxa"/>
            <w:vMerge w:val="restart"/>
            <w:vAlign w:val="center"/>
          </w:tcPr>
          <w:p w:rsidR="0025017C" w:rsidRDefault="0025017C" w:rsidP="0025017C">
            <w:pPr>
              <w:spacing w:before="120"/>
              <w:jc w:val="center"/>
              <w:rPr>
                <w:sz w:val="24"/>
                <w:szCs w:val="24"/>
              </w:rPr>
            </w:pPr>
            <w:r>
              <w:rPr>
                <w:rFonts w:hint="eastAsia"/>
                <w:sz w:val="24"/>
                <w:szCs w:val="24"/>
              </w:rPr>
              <w:t>过程与活动、</w:t>
            </w:r>
          </w:p>
          <w:p w:rsidR="0025017C" w:rsidRDefault="0025017C" w:rsidP="0025017C">
            <w:pPr>
              <w:jc w:val="center"/>
            </w:pPr>
            <w:r>
              <w:rPr>
                <w:rFonts w:hint="eastAsia"/>
                <w:sz w:val="24"/>
                <w:szCs w:val="24"/>
              </w:rPr>
              <w:t>抽样计划</w:t>
            </w:r>
          </w:p>
        </w:tc>
        <w:tc>
          <w:tcPr>
            <w:tcW w:w="960" w:type="dxa"/>
            <w:vMerge w:val="restart"/>
            <w:vAlign w:val="center"/>
          </w:tcPr>
          <w:p w:rsidR="0025017C" w:rsidRDefault="0025017C" w:rsidP="0025017C">
            <w:pPr>
              <w:rPr>
                <w:sz w:val="24"/>
                <w:szCs w:val="24"/>
              </w:rPr>
            </w:pPr>
            <w:r>
              <w:rPr>
                <w:rFonts w:hint="eastAsia"/>
                <w:sz w:val="24"/>
                <w:szCs w:val="24"/>
              </w:rPr>
              <w:t>涉及</w:t>
            </w:r>
          </w:p>
          <w:p w:rsidR="0025017C" w:rsidRDefault="0025017C" w:rsidP="0025017C">
            <w:r>
              <w:rPr>
                <w:rFonts w:hint="eastAsia"/>
                <w:sz w:val="24"/>
                <w:szCs w:val="24"/>
              </w:rPr>
              <w:t>条款</w:t>
            </w:r>
          </w:p>
        </w:tc>
        <w:tc>
          <w:tcPr>
            <w:tcW w:w="10004" w:type="dxa"/>
            <w:vAlign w:val="center"/>
          </w:tcPr>
          <w:p w:rsidR="0025017C" w:rsidRDefault="0025017C" w:rsidP="0025017C">
            <w:pPr>
              <w:rPr>
                <w:sz w:val="24"/>
                <w:szCs w:val="24"/>
              </w:rPr>
            </w:pPr>
            <w:r>
              <w:rPr>
                <w:rFonts w:hint="eastAsia"/>
                <w:sz w:val="24"/>
                <w:szCs w:val="24"/>
              </w:rPr>
              <w:t>受审核部门：</w:t>
            </w:r>
            <w:r w:rsidRPr="006C7720">
              <w:rPr>
                <w:rFonts w:hint="eastAsia"/>
                <w:sz w:val="24"/>
                <w:szCs w:val="24"/>
              </w:rPr>
              <w:t>行政部（含财务）</w:t>
            </w:r>
            <w:r w:rsidRPr="006C7720">
              <w:rPr>
                <w:rFonts w:hint="eastAsia"/>
                <w:sz w:val="24"/>
                <w:szCs w:val="24"/>
              </w:rPr>
              <w:t xml:space="preserve">   </w:t>
            </w:r>
            <w:r w:rsidRPr="006C7720">
              <w:rPr>
                <w:rFonts w:hint="eastAsia"/>
                <w:sz w:val="24"/>
                <w:szCs w:val="24"/>
              </w:rPr>
              <w:t>主管领导：</w:t>
            </w:r>
            <w:r w:rsidR="006C7720" w:rsidRPr="006C7720">
              <w:rPr>
                <w:rFonts w:hint="eastAsia"/>
                <w:sz w:val="24"/>
                <w:szCs w:val="24"/>
              </w:rPr>
              <w:t>陶勋花</w:t>
            </w:r>
            <w:r w:rsidRPr="006C7720">
              <w:rPr>
                <w:rFonts w:hint="eastAsia"/>
                <w:sz w:val="24"/>
                <w:szCs w:val="24"/>
              </w:rPr>
              <w:t>，</w:t>
            </w:r>
            <w:r w:rsidRPr="006C7720">
              <w:rPr>
                <w:rFonts w:hint="eastAsia"/>
                <w:sz w:val="24"/>
                <w:szCs w:val="24"/>
              </w:rPr>
              <w:t xml:space="preserve"> </w:t>
            </w:r>
            <w:r w:rsidRPr="006C7720">
              <w:rPr>
                <w:rFonts w:hint="eastAsia"/>
                <w:sz w:val="24"/>
                <w:szCs w:val="24"/>
              </w:rPr>
              <w:t>陪同人员：</w:t>
            </w:r>
            <w:r w:rsidR="006C7720" w:rsidRPr="006C7720">
              <w:rPr>
                <w:rFonts w:hint="eastAsia"/>
                <w:sz w:val="24"/>
                <w:szCs w:val="24"/>
              </w:rPr>
              <w:t>帅旗</w:t>
            </w:r>
          </w:p>
        </w:tc>
        <w:tc>
          <w:tcPr>
            <w:tcW w:w="1585" w:type="dxa"/>
            <w:vMerge w:val="restart"/>
            <w:vAlign w:val="center"/>
          </w:tcPr>
          <w:p w:rsidR="0025017C" w:rsidRDefault="0025017C" w:rsidP="0025017C">
            <w:pPr>
              <w:rPr>
                <w:sz w:val="24"/>
                <w:szCs w:val="24"/>
              </w:rPr>
            </w:pPr>
            <w:r>
              <w:rPr>
                <w:rFonts w:hint="eastAsia"/>
                <w:sz w:val="24"/>
                <w:szCs w:val="24"/>
              </w:rPr>
              <w:t>判定</w:t>
            </w:r>
          </w:p>
        </w:tc>
      </w:tr>
      <w:tr w:rsidR="0025017C" w:rsidTr="0025017C">
        <w:trPr>
          <w:trHeight w:val="403"/>
        </w:trPr>
        <w:tc>
          <w:tcPr>
            <w:tcW w:w="2160" w:type="dxa"/>
            <w:vMerge/>
            <w:vAlign w:val="center"/>
          </w:tcPr>
          <w:p w:rsidR="0025017C" w:rsidRDefault="0025017C" w:rsidP="0025017C"/>
        </w:tc>
        <w:tc>
          <w:tcPr>
            <w:tcW w:w="960" w:type="dxa"/>
            <w:vMerge/>
            <w:vAlign w:val="center"/>
          </w:tcPr>
          <w:p w:rsidR="0025017C" w:rsidRDefault="0025017C" w:rsidP="0025017C"/>
        </w:tc>
        <w:tc>
          <w:tcPr>
            <w:tcW w:w="10004" w:type="dxa"/>
            <w:vAlign w:val="center"/>
          </w:tcPr>
          <w:p w:rsidR="0025017C" w:rsidRDefault="0025017C" w:rsidP="0025017C">
            <w:pPr>
              <w:rPr>
                <w:sz w:val="24"/>
                <w:szCs w:val="24"/>
              </w:rPr>
            </w:pPr>
            <w:r>
              <w:rPr>
                <w:rFonts w:hint="eastAsia"/>
                <w:sz w:val="24"/>
                <w:szCs w:val="24"/>
              </w:rPr>
              <w:t>审核员：文平、秦强</w:t>
            </w:r>
            <w:r>
              <w:rPr>
                <w:rFonts w:hint="eastAsia"/>
                <w:sz w:val="24"/>
                <w:szCs w:val="24"/>
              </w:rPr>
              <w:t xml:space="preserve">      </w:t>
            </w:r>
            <w:r>
              <w:rPr>
                <w:rFonts w:hint="eastAsia"/>
                <w:sz w:val="24"/>
                <w:szCs w:val="24"/>
              </w:rPr>
              <w:t>审核时间：</w:t>
            </w:r>
            <w:r>
              <w:rPr>
                <w:rFonts w:hint="eastAsia"/>
                <w:sz w:val="24"/>
                <w:szCs w:val="24"/>
              </w:rPr>
              <w:t>2020.9.30</w:t>
            </w:r>
          </w:p>
        </w:tc>
        <w:tc>
          <w:tcPr>
            <w:tcW w:w="1585" w:type="dxa"/>
            <w:vMerge/>
          </w:tcPr>
          <w:p w:rsidR="0025017C" w:rsidRDefault="0025017C" w:rsidP="0025017C"/>
        </w:tc>
      </w:tr>
      <w:tr w:rsidR="0025017C" w:rsidTr="0025017C">
        <w:trPr>
          <w:trHeight w:val="516"/>
        </w:trPr>
        <w:tc>
          <w:tcPr>
            <w:tcW w:w="2160" w:type="dxa"/>
            <w:vMerge/>
            <w:vAlign w:val="center"/>
          </w:tcPr>
          <w:p w:rsidR="0025017C" w:rsidRDefault="0025017C" w:rsidP="0025017C"/>
        </w:tc>
        <w:tc>
          <w:tcPr>
            <w:tcW w:w="960" w:type="dxa"/>
            <w:vMerge/>
            <w:vAlign w:val="center"/>
          </w:tcPr>
          <w:p w:rsidR="0025017C" w:rsidRDefault="0025017C" w:rsidP="0025017C"/>
        </w:tc>
        <w:tc>
          <w:tcPr>
            <w:tcW w:w="10004" w:type="dxa"/>
            <w:vAlign w:val="center"/>
          </w:tcPr>
          <w:p w:rsidR="0025017C" w:rsidRDefault="0025017C" w:rsidP="0025017C">
            <w:pPr>
              <w:rPr>
                <w:sz w:val="24"/>
                <w:szCs w:val="24"/>
              </w:rPr>
            </w:pPr>
            <w:r>
              <w:rPr>
                <w:rFonts w:hint="eastAsia"/>
                <w:sz w:val="24"/>
                <w:szCs w:val="24"/>
              </w:rPr>
              <w:t>审核条款：</w:t>
            </w:r>
          </w:p>
        </w:tc>
        <w:tc>
          <w:tcPr>
            <w:tcW w:w="1585" w:type="dxa"/>
            <w:vMerge/>
          </w:tcPr>
          <w:p w:rsidR="0025017C" w:rsidRDefault="0025017C" w:rsidP="0025017C"/>
        </w:tc>
      </w:tr>
      <w:tr w:rsidR="0025017C" w:rsidTr="0025017C">
        <w:trPr>
          <w:trHeight w:val="1255"/>
        </w:trPr>
        <w:tc>
          <w:tcPr>
            <w:tcW w:w="2160" w:type="dxa"/>
          </w:tcPr>
          <w:p w:rsidR="0025017C" w:rsidRDefault="0025017C" w:rsidP="0025017C">
            <w:pPr>
              <w:adjustRightInd w:val="0"/>
              <w:snapToGrid w:val="0"/>
              <w:rPr>
                <w:rFonts w:ascii="宋体" w:hAnsi="宋体" w:cs="新宋体"/>
                <w:szCs w:val="21"/>
              </w:rPr>
            </w:pPr>
            <w:r>
              <w:rPr>
                <w:rFonts w:ascii="宋体" w:hAnsi="宋体" w:cs="新宋体" w:hint="eastAsia"/>
                <w:szCs w:val="21"/>
              </w:rPr>
              <w:t>组织的角色、职责和权限</w:t>
            </w:r>
          </w:p>
          <w:p w:rsidR="0025017C" w:rsidRDefault="0025017C" w:rsidP="0025017C">
            <w:pPr>
              <w:adjustRightInd w:val="0"/>
              <w:snapToGrid w:val="0"/>
              <w:rPr>
                <w:rFonts w:ascii="宋体" w:hAnsi="宋体" w:cs="新宋体"/>
                <w:szCs w:val="21"/>
              </w:rPr>
            </w:pPr>
          </w:p>
        </w:tc>
        <w:tc>
          <w:tcPr>
            <w:tcW w:w="960" w:type="dxa"/>
          </w:tcPr>
          <w:p w:rsidR="0025017C" w:rsidRDefault="0025017C" w:rsidP="0025017C">
            <w:pPr>
              <w:tabs>
                <w:tab w:val="center" w:pos="3169"/>
              </w:tabs>
              <w:spacing w:line="400" w:lineRule="exact"/>
              <w:rPr>
                <w:rFonts w:ascii="宋体" w:hAnsi="宋体" w:cs="宋体"/>
                <w:szCs w:val="21"/>
              </w:rPr>
            </w:pPr>
            <w:r>
              <w:rPr>
                <w:rFonts w:ascii="宋体" w:hAnsi="宋体" w:cs="宋体" w:hint="eastAsia"/>
                <w:szCs w:val="21"/>
              </w:rPr>
              <w:t xml:space="preserve">ES5.3； </w:t>
            </w:r>
          </w:p>
          <w:p w:rsidR="0025017C" w:rsidRDefault="0025017C" w:rsidP="0025017C">
            <w:pPr>
              <w:tabs>
                <w:tab w:val="center" w:pos="3169"/>
              </w:tabs>
              <w:spacing w:line="400" w:lineRule="exact"/>
              <w:rPr>
                <w:rFonts w:ascii="宋体" w:hAnsi="宋体" w:cs="宋体"/>
                <w:szCs w:val="21"/>
              </w:rPr>
            </w:pPr>
          </w:p>
          <w:p w:rsidR="0025017C" w:rsidRDefault="0025017C" w:rsidP="0025017C">
            <w:pPr>
              <w:rPr>
                <w:rFonts w:ascii="宋体" w:hAnsi="宋体" w:cs="新宋体"/>
                <w:szCs w:val="21"/>
              </w:rPr>
            </w:pPr>
          </w:p>
        </w:tc>
        <w:tc>
          <w:tcPr>
            <w:tcW w:w="10004" w:type="dxa"/>
          </w:tcPr>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在管理手册中和岗位任职要求中规定了行政部（含财务部）的安全职责和权限，以确保部门工作的展开和实施：</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25017C" w:rsidRDefault="0025017C" w:rsidP="0025017C">
            <w:pPr>
              <w:widowControl/>
              <w:jc w:val="left"/>
              <w:rPr>
                <w:rFonts w:ascii="宋体" w:hAnsi="宋体" w:cs="宋体"/>
                <w:szCs w:val="21"/>
              </w:rPr>
            </w:pPr>
            <w:r>
              <w:rPr>
                <w:rFonts w:ascii="宋体" w:hAnsi="宋体" w:cs="宋体" w:hint="eastAsia"/>
                <w:szCs w:val="21"/>
              </w:rPr>
              <w:t>行政部和财务部负责人能基本阐述本部门的主要职责。</w:t>
            </w:r>
          </w:p>
        </w:tc>
        <w:tc>
          <w:tcPr>
            <w:tcW w:w="1585" w:type="dxa"/>
          </w:tcPr>
          <w:p w:rsidR="0025017C" w:rsidRDefault="0025017C" w:rsidP="0025017C">
            <w:r>
              <w:rPr>
                <w:rFonts w:hint="eastAsia"/>
              </w:rPr>
              <w:t>符合</w:t>
            </w:r>
          </w:p>
        </w:tc>
      </w:tr>
      <w:tr w:rsidR="0025017C" w:rsidTr="0025017C">
        <w:trPr>
          <w:trHeight w:val="761"/>
        </w:trPr>
        <w:tc>
          <w:tcPr>
            <w:tcW w:w="2160" w:type="dxa"/>
          </w:tcPr>
          <w:p w:rsidR="0025017C" w:rsidRDefault="0025017C" w:rsidP="0025017C">
            <w:pPr>
              <w:rPr>
                <w:rFonts w:ascii="宋体" w:hAnsi="宋体"/>
                <w:b/>
                <w:szCs w:val="21"/>
              </w:rPr>
            </w:pPr>
            <w:r>
              <w:rPr>
                <w:rFonts w:ascii="宋体" w:hAnsi="宋体" w:cs="宋体" w:hint="eastAsia"/>
                <w:szCs w:val="21"/>
              </w:rPr>
              <w:t>目标及其实现的策划</w:t>
            </w:r>
          </w:p>
        </w:tc>
        <w:tc>
          <w:tcPr>
            <w:tcW w:w="960" w:type="dxa"/>
          </w:tcPr>
          <w:p w:rsidR="0025017C" w:rsidRDefault="0025017C" w:rsidP="0025017C">
            <w:pPr>
              <w:tabs>
                <w:tab w:val="center" w:pos="3169"/>
              </w:tabs>
              <w:spacing w:line="400" w:lineRule="exact"/>
              <w:rPr>
                <w:rFonts w:ascii="宋体" w:hAnsi="宋体" w:cs="宋体"/>
                <w:szCs w:val="21"/>
              </w:rPr>
            </w:pPr>
            <w:r>
              <w:rPr>
                <w:rFonts w:ascii="宋体" w:hAnsi="宋体" w:cs="宋体" w:hint="eastAsia"/>
                <w:szCs w:val="21"/>
              </w:rPr>
              <w:t>ES6.2</w:t>
            </w:r>
          </w:p>
          <w:p w:rsidR="0025017C" w:rsidRDefault="0025017C" w:rsidP="0025017C">
            <w:pPr>
              <w:rPr>
                <w:rFonts w:ascii="宋体" w:hAnsi="宋体" w:cs="新宋体"/>
                <w:szCs w:val="21"/>
              </w:rPr>
            </w:pPr>
          </w:p>
        </w:tc>
        <w:tc>
          <w:tcPr>
            <w:tcW w:w="10004" w:type="dxa"/>
          </w:tcPr>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查见：公司有将环境、职业健康安全目标分解到各个部门，</w:t>
            </w:r>
            <w:r>
              <w:rPr>
                <w:rFonts w:ascii="宋体" w:hAnsi="宋体" w:cs="新宋体" w:hint="eastAsia"/>
                <w:szCs w:val="21"/>
              </w:rPr>
              <w:t>行政部（财务部）</w:t>
            </w:r>
            <w:r>
              <w:rPr>
                <w:rFonts w:ascii="宋体" w:hAnsi="宋体" w:cs="宋体" w:hint="eastAsia"/>
                <w:szCs w:val="21"/>
              </w:rPr>
              <w:t>的目标是：</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环境、职业健康安全目标        完成（2020.1--2020.</w:t>
            </w:r>
            <w:r w:rsidR="006C7720">
              <w:rPr>
                <w:rFonts w:ascii="宋体" w:hAnsi="宋体" w:cs="宋体" w:hint="eastAsia"/>
                <w:szCs w:val="21"/>
              </w:rPr>
              <w:t>9</w:t>
            </w:r>
            <w:r>
              <w:rPr>
                <w:rFonts w:ascii="宋体" w:hAnsi="宋体" w:cs="宋体" w:hint="eastAsia"/>
                <w:szCs w:val="21"/>
              </w:rPr>
              <w:t>）</w:t>
            </w:r>
          </w:p>
          <w:p w:rsidR="0025017C" w:rsidRDefault="0025017C" w:rsidP="0025017C">
            <w:pPr>
              <w:rPr>
                <w:rFonts w:ascii="宋体" w:hAnsi="宋体" w:cs="宋体"/>
                <w:szCs w:val="21"/>
              </w:rPr>
            </w:pPr>
            <w:r>
              <w:rPr>
                <w:rFonts w:ascii="宋体" w:hAnsi="宋体" w:hint="eastAsia"/>
                <w:szCs w:val="21"/>
              </w:rPr>
              <w:lastRenderedPageBreak/>
              <w:t>1）</w:t>
            </w:r>
            <w:r w:rsidR="006C7720">
              <w:rPr>
                <w:rFonts w:ascii="宋体" w:hAnsi="宋体" w:hint="eastAsia"/>
                <w:szCs w:val="21"/>
              </w:rPr>
              <w:t>全年无火灾触电事故发生</w:t>
            </w:r>
            <w:r>
              <w:rPr>
                <w:rFonts w:ascii="宋体" w:hAnsi="宋体" w:hint="eastAsia"/>
                <w:szCs w:val="21"/>
              </w:rPr>
              <w:t xml:space="preserve">；                      </w:t>
            </w:r>
            <w:r>
              <w:rPr>
                <w:rFonts w:ascii="宋体" w:hAnsi="宋体" w:cs="宋体" w:hint="eastAsia"/>
                <w:szCs w:val="21"/>
              </w:rPr>
              <w:t>实测：</w:t>
            </w:r>
            <w:r>
              <w:rPr>
                <w:rFonts w:ascii="宋体" w:hAnsi="宋体" w:cs="宋体" w:hint="eastAsia"/>
                <w:color w:val="000000"/>
                <w:szCs w:val="21"/>
              </w:rPr>
              <w:t>无发生</w:t>
            </w:r>
          </w:p>
          <w:p w:rsidR="0025017C" w:rsidRDefault="006C7720" w:rsidP="0025017C">
            <w:pPr>
              <w:pStyle w:val="a0"/>
            </w:pPr>
            <w:r>
              <w:rPr>
                <w:rFonts w:ascii="宋体" w:hAnsi="宋体" w:cs="宋体" w:hint="eastAsia"/>
                <w:szCs w:val="21"/>
              </w:rPr>
              <w:t>2</w:t>
            </w:r>
            <w:r w:rsidR="0025017C">
              <w:rPr>
                <w:rFonts w:ascii="宋体" w:hAnsi="宋体" w:cs="宋体" w:hint="eastAsia"/>
                <w:szCs w:val="21"/>
              </w:rPr>
              <w:t>）</w:t>
            </w:r>
            <w:r>
              <w:rPr>
                <w:rFonts w:ascii="宋体" w:hAnsi="宋体" w:hint="eastAsia"/>
                <w:color w:val="000000"/>
                <w:szCs w:val="21"/>
              </w:rPr>
              <w:t>固体废弃物分类处理率</w:t>
            </w:r>
            <w:r w:rsidR="0025017C">
              <w:rPr>
                <w:rFonts w:ascii="宋体" w:hAnsi="宋体" w:hint="eastAsia"/>
                <w:bCs w:val="0"/>
                <w:spacing w:val="0"/>
                <w:szCs w:val="21"/>
              </w:rPr>
              <w:t>100%；                   实测：100%</w:t>
            </w:r>
          </w:p>
          <w:p w:rsidR="0025017C" w:rsidRDefault="006C7720" w:rsidP="0025017C">
            <w:pPr>
              <w:rPr>
                <w:rFonts w:ascii="宋体" w:hAnsi="宋体" w:cs="宋体"/>
                <w:color w:val="000000"/>
                <w:szCs w:val="21"/>
              </w:rPr>
            </w:pPr>
            <w:r>
              <w:rPr>
                <w:rFonts w:ascii="宋体" w:hAnsi="宋体" w:cs="宋体" w:hint="eastAsia"/>
                <w:color w:val="000000"/>
                <w:szCs w:val="21"/>
              </w:rPr>
              <w:t>3</w:t>
            </w:r>
            <w:r w:rsidR="0025017C">
              <w:rPr>
                <w:rFonts w:ascii="宋体" w:hAnsi="宋体" w:cs="宋体" w:hint="eastAsia"/>
                <w:color w:val="000000"/>
                <w:szCs w:val="21"/>
              </w:rPr>
              <w:t xml:space="preserve">）资金计划投入率100%。           </w:t>
            </w:r>
            <w:r w:rsidR="0025017C">
              <w:rPr>
                <w:rFonts w:ascii="宋体" w:hAnsi="宋体" w:cs="宋体" w:hint="eastAsia"/>
                <w:szCs w:val="21"/>
              </w:rPr>
              <w:t>实测：100%</w:t>
            </w:r>
          </w:p>
          <w:p w:rsidR="0025017C" w:rsidRDefault="0025017C" w:rsidP="0025017C">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抽查2020.1--2020.</w:t>
            </w:r>
            <w:r w:rsidR="006C7720">
              <w:rPr>
                <w:rFonts w:asciiTheme="minorEastAsia" w:eastAsiaTheme="minorEastAsia" w:hAnsiTheme="minorEastAsia" w:hint="eastAsia"/>
                <w:bCs/>
                <w:iCs/>
                <w:szCs w:val="21"/>
              </w:rPr>
              <w:t>9</w:t>
            </w:r>
            <w:r>
              <w:rPr>
                <w:rFonts w:asciiTheme="minorEastAsia" w:eastAsiaTheme="minorEastAsia" w:hAnsiTheme="minorEastAsia" w:hint="eastAsia"/>
                <w:bCs/>
                <w:iCs/>
                <w:szCs w:val="21"/>
              </w:rPr>
              <w:t>的</w:t>
            </w:r>
            <w:r>
              <w:rPr>
                <w:rFonts w:ascii="宋体" w:hAnsi="宋体" w:cs="宋体" w:hint="eastAsia"/>
                <w:szCs w:val="21"/>
              </w:rPr>
              <w:t>《部门目标考核统计表》和考核记录，经考核均完成目标任务，但不能提供数据的实证性材料，需改进</w:t>
            </w:r>
            <w:r>
              <w:rPr>
                <w:rFonts w:asciiTheme="minorEastAsia" w:eastAsiaTheme="minorEastAsia" w:hAnsiTheme="minorEastAsia" w:hint="eastAsia"/>
                <w:bCs/>
                <w:iCs/>
                <w:szCs w:val="21"/>
              </w:rPr>
              <w:t>。</w:t>
            </w:r>
          </w:p>
          <w:p w:rsidR="0025017C" w:rsidRDefault="0025017C" w:rsidP="0025017C">
            <w:pPr>
              <w:tabs>
                <w:tab w:val="center" w:pos="3169"/>
              </w:tabs>
              <w:spacing w:line="400" w:lineRule="exact"/>
              <w:jc w:val="left"/>
              <w:rPr>
                <w:rFonts w:ascii="宋体" w:hAnsi="宋体" w:cs="宋体"/>
                <w:szCs w:val="21"/>
              </w:rPr>
            </w:pPr>
            <w:r>
              <w:rPr>
                <w:rFonts w:asciiTheme="minorEastAsia" w:eastAsiaTheme="minorEastAsia" w:hAnsiTheme="minorEastAsia" w:hint="eastAsia"/>
                <w:bCs/>
                <w:iCs/>
                <w:szCs w:val="21"/>
              </w:rPr>
              <w:t>制定的指标和管理方案基本可行。</w:t>
            </w:r>
          </w:p>
        </w:tc>
        <w:tc>
          <w:tcPr>
            <w:tcW w:w="1585" w:type="dxa"/>
          </w:tcPr>
          <w:p w:rsidR="0025017C" w:rsidRDefault="0025017C" w:rsidP="0025017C">
            <w:r>
              <w:rPr>
                <w:rFonts w:hint="eastAsia"/>
              </w:rPr>
              <w:lastRenderedPageBreak/>
              <w:t>符合</w:t>
            </w:r>
          </w:p>
        </w:tc>
      </w:tr>
      <w:tr w:rsidR="0014584E" w:rsidTr="0025017C">
        <w:trPr>
          <w:trHeight w:val="90"/>
        </w:trPr>
        <w:tc>
          <w:tcPr>
            <w:tcW w:w="2160" w:type="dxa"/>
          </w:tcPr>
          <w:p w:rsidR="0014584E" w:rsidRDefault="0014584E" w:rsidP="0025017C">
            <w:pPr>
              <w:adjustRightInd w:val="0"/>
              <w:snapToGrid w:val="0"/>
              <w:jc w:val="left"/>
              <w:rPr>
                <w:rFonts w:ascii="宋体" w:hAnsi="宋体" w:cs="新宋体"/>
                <w:szCs w:val="21"/>
              </w:rPr>
            </w:pPr>
            <w:r>
              <w:rPr>
                <w:rFonts w:ascii="宋体" w:hAnsi="宋体" w:cs="新宋体" w:hint="eastAsia"/>
                <w:szCs w:val="21"/>
              </w:rPr>
              <w:lastRenderedPageBreak/>
              <w:t>能力</w:t>
            </w:r>
          </w:p>
        </w:tc>
        <w:tc>
          <w:tcPr>
            <w:tcW w:w="960" w:type="dxa"/>
          </w:tcPr>
          <w:p w:rsidR="0014584E" w:rsidRDefault="0014584E" w:rsidP="0025017C">
            <w:pPr>
              <w:jc w:val="left"/>
              <w:rPr>
                <w:rFonts w:ascii="宋体" w:hAnsi="宋体" w:cs="新宋体"/>
                <w:szCs w:val="21"/>
              </w:rPr>
            </w:pPr>
            <w:r>
              <w:rPr>
                <w:rFonts w:ascii="宋体" w:hAnsi="宋体" w:cs="新宋体" w:hint="eastAsia"/>
                <w:szCs w:val="21"/>
              </w:rPr>
              <w:t>ES7.2</w:t>
            </w:r>
          </w:p>
          <w:p w:rsidR="0014584E" w:rsidRDefault="0014584E" w:rsidP="0025017C">
            <w:pPr>
              <w:jc w:val="left"/>
              <w:rPr>
                <w:rFonts w:ascii="宋体" w:hAnsi="宋体" w:cs="新宋体"/>
                <w:szCs w:val="21"/>
              </w:rPr>
            </w:pPr>
          </w:p>
        </w:tc>
        <w:tc>
          <w:tcPr>
            <w:tcW w:w="10004" w:type="dxa"/>
          </w:tcPr>
          <w:p w:rsidR="0014584E" w:rsidRDefault="0014584E" w:rsidP="00C470D1">
            <w:pPr>
              <w:rPr>
                <w:szCs w:val="21"/>
              </w:rPr>
            </w:pPr>
            <w:r>
              <w:rPr>
                <w:rFonts w:ascii="宋体" w:hAnsi="宋体" w:hint="eastAsia"/>
                <w:szCs w:val="21"/>
              </w:rPr>
              <w:t>公司确定了从事的工作影响职业健康安全管理体系绩效和有效性且在公司控制范围内的人员所必要的能力，这些能力主要是基于适当的教育、培训或经历等。</w:t>
            </w:r>
          </w:p>
          <w:p w:rsidR="0014584E" w:rsidRDefault="0014584E" w:rsidP="00C470D1">
            <w:pPr>
              <w:rPr>
                <w:szCs w:val="21"/>
              </w:rPr>
            </w:pPr>
          </w:p>
          <w:p w:rsidR="0014584E" w:rsidRDefault="0014584E" w:rsidP="00C470D1">
            <w:pPr>
              <w:rPr>
                <w:rFonts w:ascii="宋体" w:hAnsi="宋体"/>
                <w:szCs w:val="21"/>
              </w:rPr>
            </w:pPr>
            <w:r>
              <w:rPr>
                <w:rFonts w:ascii="宋体" w:hAnsi="宋体" w:hint="eastAsia"/>
                <w:szCs w:val="21"/>
              </w:rPr>
              <w:t>---公司对每个从事影响产品符合性要求及从事的工作影响职业健康安全管理体系绩效和有效性的工作人员的能力进行识别，制定培训制度、有计划有目的、系统地提供培训以满足这些需求。</w:t>
            </w:r>
          </w:p>
          <w:p w:rsidR="0014584E" w:rsidRDefault="0014584E" w:rsidP="00C470D1">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14584E" w:rsidRDefault="0014584E" w:rsidP="00C470D1">
            <w:pPr>
              <w:rPr>
                <w:rFonts w:ascii="宋体" w:hAnsi="宋体"/>
                <w:szCs w:val="21"/>
              </w:rPr>
            </w:pPr>
            <w:r>
              <w:rPr>
                <w:rFonts w:ascii="宋体" w:hAnsi="宋体" w:hint="eastAsia"/>
                <w:szCs w:val="21"/>
              </w:rPr>
              <w:t>查，提供有高级会展业职业经理人证、室内设计工程师证、建筑景观设计工程师证、特种人员上岗证（电焊工、电工），具体见附件。</w:t>
            </w:r>
          </w:p>
          <w:p w:rsidR="0014584E" w:rsidRDefault="0014584E" w:rsidP="00C470D1">
            <w:pPr>
              <w:rPr>
                <w:rFonts w:ascii="宋体" w:hAnsi="宋体"/>
                <w:szCs w:val="21"/>
              </w:rPr>
            </w:pPr>
            <w:r>
              <w:rPr>
                <w:rFonts w:ascii="宋体" w:hAnsi="宋体" w:hint="eastAsia"/>
                <w:szCs w:val="21"/>
              </w:rPr>
              <w:t>杨建洪、 高级会展业职业经理人、   证件编号：CGCCC01511G1705604、  授于时间：2017.6.7</w:t>
            </w:r>
          </w:p>
          <w:p w:rsidR="0014584E" w:rsidRDefault="0014584E" w:rsidP="00C470D1">
            <w:pPr>
              <w:rPr>
                <w:rFonts w:ascii="宋体" w:hAnsi="宋体"/>
                <w:szCs w:val="21"/>
              </w:rPr>
            </w:pPr>
            <w:r>
              <w:rPr>
                <w:rFonts w:ascii="宋体" w:hAnsi="宋体" w:hint="eastAsia"/>
                <w:szCs w:val="21"/>
              </w:rPr>
              <w:t>尹倩、   会展业职业经理人、   证件编号：CGCCC01511Z1705598、  授于时间：2017.6.7</w:t>
            </w:r>
          </w:p>
          <w:p w:rsidR="0014584E" w:rsidRDefault="0014584E" w:rsidP="00C470D1">
            <w:pPr>
              <w:rPr>
                <w:rFonts w:ascii="宋体" w:hAnsi="宋体"/>
                <w:szCs w:val="21"/>
              </w:rPr>
            </w:pPr>
            <w:r>
              <w:rPr>
                <w:rFonts w:ascii="宋体" w:hAnsi="宋体" w:hint="eastAsia"/>
                <w:szCs w:val="21"/>
              </w:rPr>
              <w:t>张林林、 建筑景观设计工程师、证件编号：14025204、授于时间：2019.4.17.</w:t>
            </w:r>
          </w:p>
          <w:p w:rsidR="0014584E" w:rsidRDefault="0014584E" w:rsidP="00C470D1">
            <w:pPr>
              <w:rPr>
                <w:rFonts w:ascii="宋体" w:hAnsi="宋体"/>
                <w:szCs w:val="21"/>
              </w:rPr>
            </w:pPr>
            <w:r>
              <w:rPr>
                <w:rFonts w:ascii="宋体" w:hAnsi="宋体" w:hint="eastAsia"/>
                <w:szCs w:val="21"/>
              </w:rPr>
              <w:t>杨健宇、 室内设计工程师、  证件编号：14025196、   授于时间：2019.4.17</w:t>
            </w:r>
          </w:p>
          <w:p w:rsidR="0014584E" w:rsidRDefault="0014584E" w:rsidP="00C470D1">
            <w:pPr>
              <w:rPr>
                <w:rFonts w:ascii="宋体" w:hAnsi="宋体"/>
                <w:szCs w:val="21"/>
              </w:rPr>
            </w:pPr>
            <w:r>
              <w:rPr>
                <w:rFonts w:ascii="宋体" w:hAnsi="宋体" w:hint="eastAsia"/>
                <w:szCs w:val="21"/>
              </w:rPr>
              <w:t>胥正文、 电工（低压）、   证号：T511023196309172074、     有效期：2024.02.01</w:t>
            </w:r>
          </w:p>
          <w:p w:rsidR="0014584E" w:rsidRDefault="0014584E" w:rsidP="00C470D1">
            <w:pPr>
              <w:rPr>
                <w:rFonts w:ascii="宋体" w:hAnsi="宋体"/>
                <w:szCs w:val="21"/>
              </w:rPr>
            </w:pPr>
            <w:r>
              <w:rPr>
                <w:rFonts w:ascii="宋体" w:hAnsi="宋体" w:hint="eastAsia"/>
                <w:szCs w:val="21"/>
              </w:rPr>
              <w:t>田应伦、 电焊工、   证号：T511023196812092899、     有效期：2024.02.01</w:t>
            </w:r>
          </w:p>
          <w:p w:rsidR="0014584E" w:rsidRDefault="0014584E" w:rsidP="00C470D1">
            <w:pPr>
              <w:rPr>
                <w:rFonts w:ascii="宋体" w:hAnsi="宋体"/>
                <w:szCs w:val="21"/>
              </w:rPr>
            </w:pPr>
            <w:r>
              <w:rPr>
                <w:rFonts w:ascii="宋体" w:hAnsi="宋体" w:hint="eastAsia"/>
                <w:szCs w:val="21"/>
              </w:rPr>
              <w:t>......</w:t>
            </w:r>
          </w:p>
          <w:p w:rsidR="0014584E" w:rsidRDefault="0014584E" w:rsidP="00C470D1">
            <w:pPr>
              <w:pStyle w:val="a0"/>
            </w:pPr>
            <w:r>
              <w:rPr>
                <w:rFonts w:ascii="宋体" w:hAnsi="宋体" w:hint="eastAsia"/>
                <w:szCs w:val="21"/>
              </w:rPr>
              <w:t>祥见附件。</w:t>
            </w:r>
          </w:p>
          <w:p w:rsidR="0014584E" w:rsidRDefault="0014584E" w:rsidP="00C470D1">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w:t>
            </w:r>
            <w:r>
              <w:rPr>
                <w:rFonts w:ascii="宋体" w:hAnsi="宋体" w:cs="宋体" w:hint="eastAsia"/>
                <w:szCs w:val="21"/>
              </w:rPr>
              <w:t>20</w:t>
            </w:r>
            <w:r>
              <w:rPr>
                <w:rFonts w:ascii="宋体" w:hAnsi="宋体" w:cs="宋体" w:hint="eastAsia"/>
                <w:szCs w:val="21"/>
              </w:rPr>
              <w:t>年度培训计划表，计划培训</w:t>
            </w:r>
            <w:r>
              <w:rPr>
                <w:rFonts w:ascii="宋体" w:hAnsi="宋体" w:cs="宋体" w:hint="eastAsia"/>
                <w:szCs w:val="21"/>
              </w:rPr>
              <w:t>11</w:t>
            </w:r>
            <w:r>
              <w:rPr>
                <w:rFonts w:ascii="宋体" w:hAnsi="宋体" w:cs="宋体" w:hint="eastAsia"/>
                <w:szCs w:val="21"/>
              </w:rPr>
              <w:t>次，已培训</w:t>
            </w:r>
            <w:r>
              <w:rPr>
                <w:rFonts w:ascii="宋体" w:hAnsi="宋体" w:cs="宋体" w:hint="eastAsia"/>
                <w:szCs w:val="21"/>
              </w:rPr>
              <w:t>8</w:t>
            </w:r>
            <w:r>
              <w:rPr>
                <w:rFonts w:ascii="宋体" w:hAnsi="宋体" w:cs="宋体" w:hint="eastAsia"/>
                <w:szCs w:val="21"/>
              </w:rPr>
              <w:t>次。</w:t>
            </w:r>
          </w:p>
          <w:p w:rsidR="0014584E" w:rsidRDefault="0014584E" w:rsidP="00C470D1">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14584E" w:rsidRDefault="0014584E" w:rsidP="0014584E">
            <w:pPr>
              <w:rPr>
                <w:rFonts w:ascii="宋体" w:hAnsi="宋体"/>
                <w:szCs w:val="21"/>
              </w:rPr>
            </w:pPr>
            <w:r>
              <w:rPr>
                <w:rFonts w:ascii="宋体" w:hAnsi="宋体" w:hint="eastAsia"/>
                <w:szCs w:val="21"/>
              </w:rPr>
              <w:t>1）：20</w:t>
            </w:r>
            <w:r>
              <w:rPr>
                <w:rFonts w:ascii="宋体" w:hAnsi="宋体" w:hint="eastAsia"/>
                <w:szCs w:val="21"/>
              </w:rPr>
              <w:t>20</w:t>
            </w:r>
            <w:r>
              <w:rPr>
                <w:rFonts w:ascii="宋体" w:hAnsi="宋体" w:hint="eastAsia"/>
                <w:szCs w:val="21"/>
              </w:rPr>
              <w:t>.1.</w:t>
            </w:r>
            <w:r>
              <w:rPr>
                <w:rFonts w:ascii="宋体" w:hAnsi="宋体" w:hint="eastAsia"/>
                <w:szCs w:val="21"/>
              </w:rPr>
              <w:t>17</w:t>
            </w:r>
            <w:r>
              <w:rPr>
                <w:rFonts w:ascii="宋体" w:hAnsi="宋体" w:hint="eastAsia"/>
                <w:szCs w:val="21"/>
              </w:rPr>
              <w:t>质量、环境和职业健康安全管理体系</w:t>
            </w:r>
            <w:r>
              <w:rPr>
                <w:rFonts w:ascii="宋体" w:hAnsi="宋体" w:hint="eastAsia"/>
                <w:szCs w:val="21"/>
              </w:rPr>
              <w:t>标准</w:t>
            </w:r>
            <w:r>
              <w:rPr>
                <w:rFonts w:ascii="宋体" w:hAnsi="宋体" w:hint="eastAsia"/>
                <w:szCs w:val="21"/>
              </w:rPr>
              <w:t>知识,培训老师：</w:t>
            </w:r>
            <w:r>
              <w:rPr>
                <w:rFonts w:ascii="宋体" w:hAnsi="宋体" w:hint="eastAsia"/>
                <w:szCs w:val="21"/>
              </w:rPr>
              <w:t>夏</w:t>
            </w:r>
            <w:r>
              <w:rPr>
                <w:rFonts w:ascii="宋体" w:hAnsi="宋体" w:hint="eastAsia"/>
                <w:szCs w:val="21"/>
              </w:rPr>
              <w:t>老师，培训人员：</w:t>
            </w:r>
            <w:r w:rsidRPr="0014584E">
              <w:rPr>
                <w:rFonts w:ascii="宋体" w:hAnsi="宋体" w:hint="eastAsia"/>
                <w:szCs w:val="21"/>
              </w:rPr>
              <w:t>张林林</w:t>
            </w:r>
            <w:r>
              <w:rPr>
                <w:rFonts w:ascii="宋体" w:hAnsi="宋体" w:hint="eastAsia"/>
                <w:szCs w:val="21"/>
              </w:rPr>
              <w:t>、</w:t>
            </w:r>
            <w:r w:rsidRPr="0014584E">
              <w:rPr>
                <w:rFonts w:ascii="宋体" w:hAnsi="宋体" w:hint="eastAsia"/>
                <w:szCs w:val="21"/>
              </w:rPr>
              <w:t>杨</w:t>
            </w:r>
            <w:r w:rsidRPr="0014584E">
              <w:rPr>
                <w:rFonts w:ascii="宋体" w:hAnsi="宋体" w:hint="eastAsia"/>
                <w:szCs w:val="21"/>
              </w:rPr>
              <w:lastRenderedPageBreak/>
              <w:t>建洪</w:t>
            </w:r>
            <w:r>
              <w:rPr>
                <w:rFonts w:ascii="宋体" w:hAnsi="宋体" w:hint="eastAsia"/>
                <w:szCs w:val="21"/>
              </w:rPr>
              <w:t>、</w:t>
            </w:r>
            <w:r w:rsidRPr="0014584E">
              <w:rPr>
                <w:rFonts w:ascii="宋体" w:hAnsi="宋体" w:hint="eastAsia"/>
                <w:szCs w:val="21"/>
              </w:rPr>
              <w:t>尹倩</w:t>
            </w:r>
            <w:r>
              <w:rPr>
                <w:rFonts w:ascii="宋体" w:hAnsi="宋体" w:hint="eastAsia"/>
                <w:szCs w:val="21"/>
              </w:rPr>
              <w:t>、</w:t>
            </w:r>
            <w:r w:rsidRPr="0014584E">
              <w:rPr>
                <w:rFonts w:ascii="宋体" w:hAnsi="宋体" w:hint="eastAsia"/>
                <w:szCs w:val="21"/>
              </w:rPr>
              <w:t>张林林</w:t>
            </w:r>
            <w:r>
              <w:rPr>
                <w:rFonts w:ascii="宋体" w:hAnsi="宋体" w:hint="eastAsia"/>
                <w:szCs w:val="21"/>
              </w:rPr>
              <w:t>、</w:t>
            </w:r>
            <w:r w:rsidRPr="0014584E">
              <w:rPr>
                <w:rFonts w:ascii="宋体" w:hAnsi="宋体" w:hint="eastAsia"/>
                <w:szCs w:val="21"/>
              </w:rPr>
              <w:t>帅旗</w:t>
            </w:r>
            <w:r>
              <w:rPr>
                <w:rFonts w:ascii="宋体" w:hAnsi="宋体" w:hint="eastAsia"/>
                <w:szCs w:val="21"/>
              </w:rPr>
              <w:t>，口试确认，均合格。验证情况：经考核，达到了培训预期目的，本次培训有效。验证人：陈明庆。</w:t>
            </w:r>
          </w:p>
          <w:p w:rsidR="0014584E" w:rsidRDefault="0014584E" w:rsidP="0014584E">
            <w:pPr>
              <w:rPr>
                <w:rFonts w:ascii="宋体" w:hAnsi="宋体"/>
                <w:szCs w:val="21"/>
              </w:rPr>
            </w:pPr>
            <w:r>
              <w:rPr>
                <w:rFonts w:ascii="宋体" w:hAnsi="宋体" w:hint="eastAsia"/>
                <w:szCs w:val="21"/>
              </w:rPr>
              <w:t>2）20</w:t>
            </w:r>
            <w:r>
              <w:rPr>
                <w:rFonts w:ascii="宋体" w:hAnsi="宋体" w:hint="eastAsia"/>
                <w:szCs w:val="21"/>
              </w:rPr>
              <w:t>20</w:t>
            </w:r>
            <w:r>
              <w:rPr>
                <w:rFonts w:ascii="宋体" w:hAnsi="宋体" w:hint="eastAsia"/>
                <w:szCs w:val="21"/>
              </w:rPr>
              <w:t>.</w:t>
            </w:r>
            <w:r>
              <w:rPr>
                <w:rFonts w:ascii="宋体" w:hAnsi="宋体" w:hint="eastAsia"/>
                <w:szCs w:val="21"/>
              </w:rPr>
              <w:t>2.25</w:t>
            </w:r>
            <w:r w:rsidRPr="0014584E">
              <w:rPr>
                <w:rFonts w:ascii="宋体" w:hAnsi="宋体" w:hint="eastAsia"/>
                <w:szCs w:val="21"/>
              </w:rPr>
              <w:t>体系文件培训</w:t>
            </w:r>
            <w:r>
              <w:rPr>
                <w:rFonts w:ascii="宋体" w:hAnsi="宋体" w:hint="eastAsia"/>
                <w:szCs w:val="21"/>
              </w:rPr>
              <w:t>,培训老师：杨建洪，培训人员：</w:t>
            </w:r>
            <w:r w:rsidRPr="0014584E">
              <w:rPr>
                <w:rFonts w:ascii="宋体" w:hAnsi="宋体" w:hint="eastAsia"/>
                <w:szCs w:val="21"/>
              </w:rPr>
              <w:t>张林林</w:t>
            </w:r>
            <w:r>
              <w:rPr>
                <w:rFonts w:ascii="宋体" w:hAnsi="宋体" w:hint="eastAsia"/>
                <w:szCs w:val="21"/>
              </w:rPr>
              <w:t>、</w:t>
            </w:r>
            <w:r w:rsidRPr="0014584E">
              <w:rPr>
                <w:rFonts w:ascii="宋体" w:hAnsi="宋体" w:hint="eastAsia"/>
                <w:szCs w:val="21"/>
              </w:rPr>
              <w:t xml:space="preserve">杨建洪 </w:t>
            </w:r>
            <w:r>
              <w:rPr>
                <w:rFonts w:ascii="宋体" w:hAnsi="宋体" w:hint="eastAsia"/>
                <w:szCs w:val="21"/>
              </w:rPr>
              <w:t>、</w:t>
            </w:r>
            <w:r w:rsidRPr="0014584E">
              <w:rPr>
                <w:rFonts w:ascii="宋体" w:hAnsi="宋体" w:hint="eastAsia"/>
                <w:szCs w:val="21"/>
              </w:rPr>
              <w:t xml:space="preserve">尹倩 </w:t>
            </w:r>
            <w:r>
              <w:rPr>
                <w:rFonts w:ascii="宋体" w:hAnsi="宋体" w:hint="eastAsia"/>
                <w:szCs w:val="21"/>
              </w:rPr>
              <w:t>、</w:t>
            </w:r>
            <w:r w:rsidRPr="0014584E">
              <w:rPr>
                <w:rFonts w:ascii="宋体" w:hAnsi="宋体" w:hint="eastAsia"/>
                <w:szCs w:val="21"/>
              </w:rPr>
              <w:t>张林林</w:t>
            </w:r>
            <w:r>
              <w:rPr>
                <w:rFonts w:ascii="宋体" w:hAnsi="宋体" w:hint="eastAsia"/>
                <w:szCs w:val="21"/>
              </w:rPr>
              <w:t>、</w:t>
            </w:r>
            <w:r w:rsidRPr="0014584E">
              <w:rPr>
                <w:rFonts w:ascii="宋体" w:hAnsi="宋体" w:hint="eastAsia"/>
                <w:szCs w:val="21"/>
              </w:rPr>
              <w:t>帅旗</w:t>
            </w:r>
            <w:r>
              <w:rPr>
                <w:rFonts w:ascii="宋体" w:hAnsi="宋体" w:hint="eastAsia"/>
                <w:szCs w:val="21"/>
              </w:rPr>
              <w:t>，培训确认：经口试考核，达到了培训预期目的，本次培训有效。验证人：</w:t>
            </w:r>
            <w:r w:rsidRPr="0014584E">
              <w:rPr>
                <w:rFonts w:hint="eastAsia"/>
                <w:szCs w:val="21"/>
              </w:rPr>
              <w:t>张林林</w:t>
            </w:r>
            <w:r>
              <w:rPr>
                <w:rFonts w:ascii="宋体" w:hAnsi="宋体" w:hint="eastAsia"/>
                <w:szCs w:val="21"/>
              </w:rPr>
              <w:t>。</w:t>
            </w:r>
          </w:p>
          <w:p w:rsidR="0014584E" w:rsidRDefault="0014584E" w:rsidP="0014584E">
            <w:pPr>
              <w:rPr>
                <w:rFonts w:ascii="宋体" w:hAnsi="宋体"/>
                <w:szCs w:val="21"/>
              </w:rPr>
            </w:pPr>
          </w:p>
          <w:p w:rsidR="0014584E" w:rsidRDefault="0014584E" w:rsidP="00C470D1">
            <w:pPr>
              <w:rPr>
                <w:rFonts w:ascii="宋体" w:hAnsi="宋体"/>
                <w:szCs w:val="21"/>
              </w:rPr>
            </w:pPr>
            <w:r>
              <w:rPr>
                <w:rFonts w:ascii="宋体" w:hAnsi="宋体" w:hint="eastAsia"/>
                <w:szCs w:val="21"/>
              </w:rPr>
              <w:t>.......</w:t>
            </w:r>
          </w:p>
          <w:p w:rsidR="0014584E" w:rsidRDefault="0014584E" w:rsidP="00C470D1">
            <w:pPr>
              <w:rPr>
                <w:rFonts w:ascii="宋体" w:hAnsi="宋体"/>
                <w:szCs w:val="21"/>
              </w:rPr>
            </w:pPr>
            <w:r>
              <w:rPr>
                <w:rFonts w:ascii="宋体" w:hAnsi="宋体" w:hint="eastAsia"/>
                <w:szCs w:val="21"/>
              </w:rPr>
              <w:t>其余培训均按计划进行。</w:t>
            </w:r>
          </w:p>
          <w:p w:rsidR="0014584E" w:rsidRDefault="0014584E" w:rsidP="00C470D1">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公司通过宣导、培训、制度约束等方式确保员工能意识到他们从事的活动的相关性及重要性，以及他们对贯彻方针、达成目标及实现S的有效性的积极贡献，以及其不符合S要求的后果。</w:t>
            </w:r>
          </w:p>
          <w:p w:rsidR="0014584E" w:rsidRDefault="0014584E" w:rsidP="00C470D1">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沟通了解，基本具备以上必要职业健康安全管理体系相关意识。</w:t>
            </w:r>
          </w:p>
        </w:tc>
        <w:tc>
          <w:tcPr>
            <w:tcW w:w="1585" w:type="dxa"/>
          </w:tcPr>
          <w:p w:rsidR="0014584E" w:rsidRDefault="0014584E" w:rsidP="0025017C">
            <w:r>
              <w:rPr>
                <w:rFonts w:hint="eastAsia"/>
              </w:rPr>
              <w:lastRenderedPageBreak/>
              <w:t>符合</w:t>
            </w:r>
          </w:p>
        </w:tc>
      </w:tr>
      <w:tr w:rsidR="0014584E" w:rsidTr="0025017C">
        <w:trPr>
          <w:trHeight w:val="580"/>
        </w:trPr>
        <w:tc>
          <w:tcPr>
            <w:tcW w:w="2160" w:type="dxa"/>
          </w:tcPr>
          <w:p w:rsidR="0014584E" w:rsidRDefault="0014584E" w:rsidP="0025017C">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14584E" w:rsidRDefault="0014584E" w:rsidP="0025017C">
            <w:pPr>
              <w:rPr>
                <w:rFonts w:ascii="宋体" w:hAnsi="宋体" w:cs="新宋体"/>
                <w:szCs w:val="21"/>
              </w:rPr>
            </w:pPr>
            <w:r>
              <w:rPr>
                <w:rFonts w:ascii="宋体" w:hAnsi="宋体" w:cs="新宋体" w:hint="eastAsia"/>
                <w:szCs w:val="21"/>
              </w:rPr>
              <w:t>ES7.5</w:t>
            </w:r>
          </w:p>
          <w:p w:rsidR="0014584E" w:rsidRDefault="0014584E" w:rsidP="0025017C">
            <w:pPr>
              <w:rPr>
                <w:rFonts w:ascii="宋体" w:hAnsi="宋体" w:cs="宋体"/>
                <w:szCs w:val="21"/>
              </w:rPr>
            </w:pPr>
          </w:p>
        </w:tc>
        <w:tc>
          <w:tcPr>
            <w:tcW w:w="10004" w:type="dxa"/>
          </w:tcPr>
          <w:p w:rsidR="0014584E" w:rsidRDefault="0014584E" w:rsidP="00C470D1">
            <w:pPr>
              <w:spacing w:line="400" w:lineRule="exact"/>
              <w:rPr>
                <w:rFonts w:ascii="宋体" w:hAnsi="宋体"/>
                <w:szCs w:val="21"/>
              </w:rPr>
            </w:pPr>
            <w:r>
              <w:rPr>
                <w:rFonts w:ascii="宋体" w:hAnsi="宋体" w:hint="eastAsia"/>
                <w:szCs w:val="21"/>
              </w:rPr>
              <w:t>----有《文件控制程序》，体系文件生效实施日期为2019年1月8日，文件规定了质量、环境管理、职业健康文件的编制、审批、评审、编号、回收、发放、更改、换版、作废等的管理和控制。根据一阶段问题清单进行了对《管理手册》和程序文件的修改和完善。</w:t>
            </w:r>
          </w:p>
          <w:p w:rsidR="0014584E" w:rsidRDefault="0014584E" w:rsidP="00C470D1">
            <w:pPr>
              <w:spacing w:line="400" w:lineRule="exact"/>
              <w:rPr>
                <w:rFonts w:ascii="宋体" w:hAnsi="宋体"/>
                <w:szCs w:val="21"/>
              </w:rPr>
            </w:pPr>
            <w:r>
              <w:rPr>
                <w:rFonts w:ascii="宋体" w:hAnsi="宋体" w:hint="eastAsia"/>
                <w:szCs w:val="21"/>
              </w:rPr>
              <w:t>· 查《体系受控文件清单》，包括管理手册、程序文件，另有《公司规章制度》、《部门职责》等作业文件。</w:t>
            </w:r>
          </w:p>
          <w:p w:rsidR="0014584E" w:rsidRDefault="0014584E" w:rsidP="00C470D1">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14584E" w:rsidRDefault="0014584E" w:rsidP="00C470D1">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查《适用的法律法规及其他要求清单》，内容有国家和地方与职业健康安全管理体系相关适用法律法规。</w:t>
            </w:r>
          </w:p>
          <w:p w:rsidR="0014584E" w:rsidRDefault="0014584E" w:rsidP="00C470D1">
            <w:pPr>
              <w:spacing w:line="400" w:lineRule="exact"/>
              <w:rPr>
                <w:rFonts w:ascii="宋体" w:hAnsi="宋体"/>
                <w:szCs w:val="21"/>
              </w:rPr>
            </w:pPr>
            <w:r>
              <w:rPr>
                <w:rFonts w:ascii="宋体" w:hAnsi="宋体" w:hint="eastAsia"/>
                <w:szCs w:val="21"/>
              </w:rPr>
              <w:t>文件资料基本满足岗位工作需要，并为现行有效版本。</w:t>
            </w:r>
          </w:p>
          <w:p w:rsidR="0014584E" w:rsidRDefault="0014584E" w:rsidP="00C470D1">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14584E" w:rsidRDefault="0014584E" w:rsidP="00C470D1">
            <w:pPr>
              <w:spacing w:line="400" w:lineRule="exact"/>
              <w:rPr>
                <w:rFonts w:ascii="宋体" w:hAnsi="宋体"/>
                <w:szCs w:val="21"/>
              </w:rPr>
            </w:pPr>
            <w:r>
              <w:rPr>
                <w:rFonts w:ascii="宋体" w:hAnsi="宋体" w:hint="eastAsia"/>
                <w:szCs w:val="21"/>
              </w:rPr>
              <w:t xml:space="preserve">   查文件的作废：暂无。</w:t>
            </w:r>
          </w:p>
          <w:p w:rsidR="0014584E" w:rsidRDefault="0014584E" w:rsidP="00C470D1">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14584E" w:rsidRDefault="0014584E" w:rsidP="00C470D1">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14584E" w:rsidRDefault="0014584E" w:rsidP="00C470D1">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w:t>
            </w:r>
            <w:r>
              <w:rPr>
                <w:rFonts w:ascii="宋体" w:hAnsi="宋体" w:hint="eastAsia"/>
                <w:szCs w:val="21"/>
              </w:rPr>
              <w:lastRenderedPageBreak/>
              <w:t>处置等方面规定了要求并按此程序控制。</w:t>
            </w:r>
          </w:p>
          <w:p w:rsidR="0014584E" w:rsidRDefault="0014584E" w:rsidP="00C470D1">
            <w:pPr>
              <w:spacing w:line="400" w:lineRule="exact"/>
              <w:rPr>
                <w:rFonts w:ascii="宋体" w:hAnsi="宋体"/>
                <w:szCs w:val="21"/>
              </w:rPr>
            </w:pPr>
            <w:r>
              <w:rPr>
                <w:rFonts w:ascii="宋体" w:hAnsi="宋体" w:hint="eastAsia"/>
                <w:szCs w:val="21"/>
              </w:rPr>
              <w:t>提供《记录清单》，有62份记录文件清单，规定了记录的名称、编号、存放部门、保存期限等内容。所规定的记录均涵盖，保存期限规定的合理。</w:t>
            </w:r>
          </w:p>
        </w:tc>
        <w:tc>
          <w:tcPr>
            <w:tcW w:w="1585" w:type="dxa"/>
          </w:tcPr>
          <w:p w:rsidR="0014584E" w:rsidRDefault="0014584E" w:rsidP="0025017C">
            <w:r>
              <w:rPr>
                <w:rFonts w:hint="eastAsia"/>
              </w:rPr>
              <w:lastRenderedPageBreak/>
              <w:t>符合</w:t>
            </w:r>
          </w:p>
        </w:tc>
      </w:tr>
      <w:tr w:rsidR="0025017C" w:rsidTr="0025017C">
        <w:trPr>
          <w:trHeight w:val="90"/>
        </w:trPr>
        <w:tc>
          <w:tcPr>
            <w:tcW w:w="2160" w:type="dxa"/>
          </w:tcPr>
          <w:p w:rsidR="0025017C" w:rsidRDefault="0025017C" w:rsidP="0025017C">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25017C" w:rsidRDefault="0025017C" w:rsidP="0025017C">
            <w:pPr>
              <w:rPr>
                <w:rFonts w:ascii="宋体" w:hAnsi="宋体" w:cs="新宋体"/>
                <w:szCs w:val="21"/>
              </w:rPr>
            </w:pPr>
            <w:r>
              <w:rPr>
                <w:rFonts w:ascii="宋体" w:hAnsi="宋体" w:cs="新宋体" w:hint="eastAsia"/>
                <w:szCs w:val="21"/>
              </w:rPr>
              <w:t>E6.1.2</w:t>
            </w:r>
          </w:p>
        </w:tc>
        <w:tc>
          <w:tcPr>
            <w:tcW w:w="10004" w:type="dxa"/>
          </w:tcPr>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查见：《环境因素的识别与评价控制程序》，上述文件对识别和评价方法、程序、职责、记录作了规定。由于组织的认证范围、经营范围及作业流程与去年没有变化，故重要环境因素今年没有重新识别。</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行政部组织了各个部门开展了环境因素的识别工作。</w:t>
            </w:r>
          </w:p>
          <w:p w:rsidR="0025017C" w:rsidRDefault="0025017C" w:rsidP="0025017C">
            <w:pPr>
              <w:spacing w:line="400" w:lineRule="exact"/>
              <w:rPr>
                <w:rFonts w:ascii="宋体" w:hAnsi="宋体" w:cs="宋体"/>
                <w:szCs w:val="21"/>
              </w:rPr>
            </w:pPr>
            <w:r>
              <w:rPr>
                <w:rFonts w:ascii="宋体" w:hAnsi="宋体" w:cs="宋体" w:hint="eastAsia"/>
                <w:szCs w:val="21"/>
              </w:rPr>
              <w:t>查见：《环境因素调查、评价表》和《重要环境因素清单》，按照部门和经营过程进行识别并评价出公司重要环境因素有：</w:t>
            </w:r>
            <w:r>
              <w:rPr>
                <w:rFonts w:hint="eastAsia"/>
                <w:szCs w:val="21"/>
              </w:rPr>
              <w:t>火灾、爆炸；固废排放；噪声排放</w:t>
            </w:r>
            <w:r>
              <w:rPr>
                <w:rFonts w:hint="eastAsia"/>
                <w:szCs w:val="21"/>
              </w:rPr>
              <w:t>3</w:t>
            </w:r>
            <w:r>
              <w:rPr>
                <w:rFonts w:ascii="宋体" w:hAnsi="宋体" w:cs="宋体" w:hint="eastAsia"/>
                <w:szCs w:val="21"/>
              </w:rPr>
              <w:t>项，识别清楚、准确，评价合理。</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查：公司《环境因素调查表》，涉及以下内容：</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b.水、电的消耗；</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C.项目实施过程中包装袋、箱等固废的排放；</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d.线路老化导致的火灾；</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e.钢筋切割机作业、现场架子安装与拆除、现场浇筑混凝土导致的噪声排放等。</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t>d.烟火的使用造成的火灾；</w:t>
            </w:r>
          </w:p>
          <w:p w:rsidR="0025017C" w:rsidRDefault="0025017C" w:rsidP="0025017C">
            <w:pPr>
              <w:tabs>
                <w:tab w:val="center" w:pos="3169"/>
              </w:tabs>
              <w:spacing w:line="400" w:lineRule="exact"/>
              <w:jc w:val="left"/>
              <w:rPr>
                <w:rFonts w:ascii="宋体" w:hAnsi="宋体" w:cs="宋体"/>
                <w:szCs w:val="21"/>
              </w:rPr>
            </w:pPr>
            <w:r>
              <w:rPr>
                <w:rFonts w:ascii="宋体" w:hAnsi="宋体" w:cs="宋体" w:hint="eastAsia"/>
                <w:szCs w:val="21"/>
              </w:rPr>
              <w:lastRenderedPageBreak/>
              <w:t>e．生活污水排放等；</w:t>
            </w:r>
          </w:p>
          <w:p w:rsidR="0025017C" w:rsidRDefault="0025017C" w:rsidP="0025017C">
            <w:pPr>
              <w:spacing w:line="360" w:lineRule="auto"/>
              <w:rPr>
                <w:rFonts w:ascii="宋体" w:hAnsi="宋体" w:cs="宋体"/>
                <w:szCs w:val="21"/>
              </w:rPr>
            </w:pPr>
            <w:r>
              <w:rPr>
                <w:rFonts w:ascii="宋体" w:hAnsi="宋体" w:cs="宋体" w:hint="eastAsia"/>
                <w:szCs w:val="21"/>
              </w:rPr>
              <w:t>识别基本清楚、全面。</w:t>
            </w:r>
          </w:p>
        </w:tc>
        <w:tc>
          <w:tcPr>
            <w:tcW w:w="1585" w:type="dxa"/>
          </w:tcPr>
          <w:p w:rsidR="0025017C" w:rsidRDefault="0025017C" w:rsidP="0025017C">
            <w:r>
              <w:rPr>
                <w:rFonts w:hint="eastAsia"/>
              </w:rPr>
              <w:lastRenderedPageBreak/>
              <w:t>符合</w:t>
            </w:r>
          </w:p>
        </w:tc>
      </w:tr>
      <w:tr w:rsidR="0014584E" w:rsidTr="0025017C">
        <w:trPr>
          <w:trHeight w:val="660"/>
        </w:trPr>
        <w:tc>
          <w:tcPr>
            <w:tcW w:w="2160" w:type="dxa"/>
          </w:tcPr>
          <w:p w:rsidR="0014584E" w:rsidRDefault="0014584E" w:rsidP="0025017C">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14584E" w:rsidRDefault="0014584E" w:rsidP="0025017C">
            <w:pPr>
              <w:rPr>
                <w:rFonts w:ascii="宋体" w:hAnsi="宋体" w:cs="新宋体"/>
                <w:szCs w:val="21"/>
              </w:rPr>
            </w:pPr>
            <w:r>
              <w:rPr>
                <w:rFonts w:ascii="宋体" w:hAnsi="宋体" w:cs="新宋体" w:hint="eastAsia"/>
                <w:szCs w:val="21"/>
              </w:rPr>
              <w:t xml:space="preserve">S6.1.2 </w:t>
            </w:r>
          </w:p>
        </w:tc>
        <w:tc>
          <w:tcPr>
            <w:tcW w:w="10004" w:type="dxa"/>
          </w:tcPr>
          <w:p w:rsidR="0014584E" w:rsidRDefault="0014584E" w:rsidP="00C470D1">
            <w:pPr>
              <w:spacing w:line="400" w:lineRule="exact"/>
              <w:jc w:val="left"/>
              <w:rPr>
                <w:rFonts w:ascii="宋体" w:hAnsi="宋体" w:cs="宋体"/>
                <w:szCs w:val="21"/>
              </w:rPr>
            </w:pPr>
            <w:r>
              <w:rPr>
                <w:rFonts w:ascii="宋体" w:hAnsi="宋体" w:cs="宋体" w:hint="eastAsia"/>
                <w:szCs w:val="21"/>
              </w:rPr>
              <w:t>查见：《危险源识别与评价程序》</w:t>
            </w:r>
          </w:p>
          <w:p w:rsidR="0014584E" w:rsidRDefault="0014584E" w:rsidP="00C470D1">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14584E" w:rsidRDefault="0014584E" w:rsidP="00C470D1">
            <w:pPr>
              <w:rPr>
                <w:rFonts w:ascii="宋体" w:hAnsi="宋体" w:cs="宋体"/>
                <w:szCs w:val="21"/>
              </w:rPr>
            </w:pPr>
            <w:r>
              <w:rPr>
                <w:rFonts w:ascii="宋体" w:hAnsi="宋体" w:cs="宋体" w:hint="eastAsia"/>
                <w:szCs w:val="21"/>
              </w:rPr>
              <w:t>查见：《危害辨识评价表》，经过打分和小组评议共评价出公司不可接受风险：2项，分别是：1）火灾；</w:t>
            </w:r>
            <w:r>
              <w:rPr>
                <w:rFonts w:hint="eastAsia"/>
                <w:szCs w:val="21"/>
              </w:rPr>
              <w:t>2</w:t>
            </w:r>
            <w:r>
              <w:rPr>
                <w:rFonts w:hint="eastAsia"/>
                <w:szCs w:val="21"/>
              </w:rPr>
              <w:t>）触电</w:t>
            </w:r>
            <w:r>
              <w:rPr>
                <w:rFonts w:ascii="宋体" w:hAnsi="宋体" w:cs="宋体" w:hint="eastAsia"/>
                <w:szCs w:val="21"/>
              </w:rPr>
              <w:t>。</w:t>
            </w:r>
          </w:p>
          <w:p w:rsidR="0014584E" w:rsidRDefault="0014584E" w:rsidP="00C470D1">
            <w:pPr>
              <w:rPr>
                <w:rFonts w:ascii="宋体" w:hAnsi="宋体" w:cs="宋体"/>
                <w:szCs w:val="21"/>
              </w:rPr>
            </w:pPr>
            <w:r>
              <w:rPr>
                <w:rFonts w:ascii="宋体" w:hAnsi="宋体" w:cs="宋体" w:hint="eastAsia"/>
                <w:szCs w:val="21"/>
              </w:rPr>
              <w:t>辨识清楚、准确，评价充分合理。</w:t>
            </w:r>
          </w:p>
          <w:p w:rsidR="0014584E" w:rsidRDefault="0014584E" w:rsidP="00C470D1">
            <w:pPr>
              <w:rPr>
                <w:rFonts w:ascii="宋体" w:hAnsi="宋体" w:cs="宋体"/>
                <w:szCs w:val="21"/>
              </w:rPr>
            </w:pPr>
            <w:r>
              <w:rPr>
                <w:rFonts w:ascii="宋体" w:hAnsi="宋体" w:cs="宋体" w:hint="eastAsia"/>
                <w:szCs w:val="21"/>
              </w:rPr>
              <w:t>查见确定的风险控制措施：</w:t>
            </w:r>
          </w:p>
          <w:p w:rsidR="0014584E" w:rsidRDefault="0014584E" w:rsidP="00C470D1">
            <w:pPr>
              <w:rPr>
                <w:rFonts w:ascii="宋体" w:hAnsi="宋体" w:cs="宋体"/>
                <w:szCs w:val="21"/>
              </w:rPr>
            </w:pPr>
            <w:r>
              <w:rPr>
                <w:rFonts w:ascii="宋体" w:hAnsi="宋体" w:cs="宋体" w:hint="eastAsia"/>
                <w:szCs w:val="21"/>
              </w:rPr>
              <w:t>A：每年张贴安全、职业卫生的宣传、禁示标识；</w:t>
            </w:r>
          </w:p>
          <w:p w:rsidR="0014584E" w:rsidRDefault="0014584E" w:rsidP="00C470D1">
            <w:pPr>
              <w:rPr>
                <w:rFonts w:ascii="宋体" w:hAnsi="宋体" w:cs="宋体"/>
                <w:szCs w:val="21"/>
              </w:rPr>
            </w:pPr>
            <w:r>
              <w:rPr>
                <w:rFonts w:ascii="宋体" w:hAnsi="宋体" w:cs="宋体" w:hint="eastAsia"/>
                <w:szCs w:val="21"/>
              </w:rPr>
              <w:t>B：每年不少于一次职业卫生、劳动防护、健康知识讲座或培训；</w:t>
            </w:r>
          </w:p>
          <w:p w:rsidR="0014584E" w:rsidRDefault="0014584E" w:rsidP="00C470D1">
            <w:pPr>
              <w:rPr>
                <w:rFonts w:ascii="宋体" w:hAnsi="宋体" w:cs="宋体"/>
                <w:szCs w:val="21"/>
              </w:rPr>
            </w:pPr>
            <w:r>
              <w:rPr>
                <w:rFonts w:ascii="宋体" w:hAnsi="宋体" w:cs="宋体" w:hint="eastAsia"/>
                <w:szCs w:val="21"/>
              </w:rPr>
              <w:t>C：安全目标纳入部门、个人的绩效考核</w:t>
            </w:r>
          </w:p>
          <w:p w:rsidR="0014584E" w:rsidRDefault="0014584E" w:rsidP="00C470D1">
            <w:pPr>
              <w:rPr>
                <w:rFonts w:ascii="宋体" w:hAnsi="宋体" w:cs="宋体"/>
                <w:szCs w:val="21"/>
              </w:rPr>
            </w:pPr>
            <w:r>
              <w:rPr>
                <w:rFonts w:ascii="宋体" w:hAnsi="宋体" w:cs="宋体" w:hint="eastAsia"/>
                <w:szCs w:val="21"/>
              </w:rPr>
              <w:t>D：每年对一线岗位员工进行健康体检；</w:t>
            </w:r>
          </w:p>
          <w:p w:rsidR="0014584E" w:rsidRDefault="0014584E" w:rsidP="00C470D1">
            <w:pPr>
              <w:rPr>
                <w:rFonts w:ascii="宋体" w:hAnsi="宋体" w:cs="宋体"/>
                <w:szCs w:val="21"/>
              </w:rPr>
            </w:pPr>
            <w:r>
              <w:rPr>
                <w:rFonts w:ascii="宋体" w:hAnsi="宋体" w:cs="宋体" w:hint="eastAsia"/>
                <w:szCs w:val="21"/>
              </w:rPr>
              <w:t>E：确保劳保防护用品按时发放、按规定佩带使用</w:t>
            </w:r>
          </w:p>
          <w:p w:rsidR="0014584E" w:rsidRDefault="0014584E" w:rsidP="00C470D1">
            <w:pPr>
              <w:spacing w:line="400" w:lineRule="exact"/>
              <w:jc w:val="left"/>
              <w:rPr>
                <w:rFonts w:ascii="宋体" w:hAnsi="宋体" w:cs="宋体"/>
                <w:szCs w:val="21"/>
              </w:rPr>
            </w:pPr>
            <w:r>
              <w:rPr>
                <w:rFonts w:ascii="宋体" w:hAnsi="宋体" w:cs="宋体" w:hint="eastAsia"/>
                <w:szCs w:val="21"/>
              </w:rPr>
              <w:t>查见：行政部“危险源识别评价表”</w:t>
            </w:r>
          </w:p>
          <w:p w:rsidR="0014584E" w:rsidRDefault="0014584E" w:rsidP="00C470D1">
            <w:pPr>
              <w:spacing w:line="400" w:lineRule="exact"/>
              <w:jc w:val="left"/>
              <w:rPr>
                <w:rFonts w:ascii="宋体" w:hAnsi="宋体" w:cs="宋体"/>
                <w:szCs w:val="21"/>
              </w:rPr>
            </w:pPr>
            <w:r>
              <w:rPr>
                <w:rFonts w:ascii="宋体" w:hAnsi="宋体" w:cs="宋体" w:hint="eastAsia"/>
                <w:szCs w:val="21"/>
              </w:rPr>
              <w:t>行政部及办公区域共识别出包括:</w:t>
            </w:r>
          </w:p>
          <w:p w:rsidR="0014584E" w:rsidRDefault="0014584E" w:rsidP="00C470D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办公设备发生故障，漏电导致的触电；线路老化漏电、人员吸烟引发火灾；发生交通事故伤人等危险源</w:t>
            </w:r>
          </w:p>
          <w:p w:rsidR="0014584E" w:rsidRDefault="0014584E" w:rsidP="00C470D1">
            <w:pPr>
              <w:spacing w:line="400" w:lineRule="exact"/>
              <w:jc w:val="left"/>
              <w:rPr>
                <w:rFonts w:ascii="宋体" w:hAnsi="宋体" w:cs="宋体"/>
                <w:szCs w:val="21"/>
              </w:rPr>
            </w:pPr>
            <w:r>
              <w:rPr>
                <w:rFonts w:ascii="宋体" w:hAnsi="宋体" w:cs="宋体" w:hint="eastAsia"/>
                <w:szCs w:val="21"/>
              </w:rPr>
              <w:t>采用的是经验判断法、过程分析法识别。</w:t>
            </w:r>
          </w:p>
          <w:p w:rsidR="0014584E" w:rsidRDefault="0014584E" w:rsidP="00C470D1">
            <w:pPr>
              <w:spacing w:line="400" w:lineRule="exact"/>
              <w:jc w:val="left"/>
              <w:rPr>
                <w:rFonts w:ascii="宋体" w:hAnsi="宋体" w:cs="宋体"/>
                <w:szCs w:val="21"/>
              </w:rPr>
            </w:pPr>
            <w:r>
              <w:rPr>
                <w:rFonts w:ascii="宋体" w:hAnsi="宋体" w:cs="宋体" w:hint="eastAsia"/>
                <w:szCs w:val="21"/>
              </w:rPr>
              <w:t>查见，行政部及办公区域打分法确定了2项不可接受风险：</w:t>
            </w:r>
          </w:p>
          <w:p w:rsidR="0014584E" w:rsidRDefault="0014584E" w:rsidP="00C470D1">
            <w:pPr>
              <w:spacing w:line="400" w:lineRule="exact"/>
              <w:jc w:val="left"/>
              <w:rPr>
                <w:rFonts w:ascii="宋体" w:hAnsi="宋体" w:cs="宋体"/>
                <w:szCs w:val="21"/>
              </w:rPr>
            </w:pPr>
            <w:r>
              <w:rPr>
                <w:rFonts w:ascii="宋体" w:hAnsi="宋体" w:cs="宋体" w:hint="eastAsia"/>
                <w:color w:val="000000" w:themeColor="text1"/>
                <w:szCs w:val="21"/>
              </w:rPr>
              <w:t>（1）线路老化漏电、人员吸烟引发火灾；（2）办公电器及线路漏电引发触电伤人。</w:t>
            </w:r>
          </w:p>
          <w:p w:rsidR="0014584E" w:rsidRDefault="0014584E" w:rsidP="00C470D1">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14584E" w:rsidRDefault="0014584E" w:rsidP="00C470D1">
            <w:pPr>
              <w:spacing w:line="400" w:lineRule="exact"/>
              <w:jc w:val="left"/>
              <w:rPr>
                <w:rFonts w:ascii="宋体" w:hAnsi="宋体" w:cs="宋体"/>
                <w:szCs w:val="21"/>
              </w:rPr>
            </w:pPr>
            <w:r>
              <w:rPr>
                <w:rFonts w:ascii="宋体" w:hAnsi="宋体" w:cs="宋体" w:hint="eastAsia"/>
                <w:szCs w:val="21"/>
              </w:rPr>
              <w:t>查见确定的火灾管理方案：</w:t>
            </w:r>
          </w:p>
          <w:p w:rsidR="0014584E" w:rsidRDefault="0014584E" w:rsidP="00C470D1">
            <w:pPr>
              <w:spacing w:line="400" w:lineRule="exact"/>
              <w:ind w:firstLineChars="200" w:firstLine="420"/>
              <w:jc w:val="left"/>
              <w:rPr>
                <w:rFonts w:ascii="宋体" w:hAnsi="宋体" w:cs="宋体"/>
                <w:szCs w:val="21"/>
              </w:rPr>
            </w:pPr>
            <w:r>
              <w:rPr>
                <w:rFonts w:ascii="宋体" w:hAnsi="宋体" w:cs="宋体" w:hint="eastAsia"/>
                <w:szCs w:val="21"/>
              </w:rPr>
              <w:t>1）服务场所及办公场所进行火灾隐患检查；</w:t>
            </w:r>
          </w:p>
          <w:p w:rsidR="0014584E" w:rsidRDefault="0014584E" w:rsidP="00C470D1">
            <w:pPr>
              <w:spacing w:line="400" w:lineRule="exact"/>
              <w:ind w:firstLineChars="200" w:firstLine="420"/>
              <w:jc w:val="left"/>
              <w:rPr>
                <w:rFonts w:ascii="宋体" w:hAnsi="宋体" w:cs="宋体"/>
                <w:szCs w:val="21"/>
              </w:rPr>
            </w:pPr>
            <w:r>
              <w:rPr>
                <w:rFonts w:ascii="宋体" w:hAnsi="宋体" w:cs="宋体" w:hint="eastAsia"/>
                <w:szCs w:val="21"/>
              </w:rPr>
              <w:t>2）定期检查灭火设施；</w:t>
            </w:r>
          </w:p>
          <w:p w:rsidR="0014584E" w:rsidRDefault="0014584E" w:rsidP="00C470D1">
            <w:pPr>
              <w:spacing w:line="400" w:lineRule="exact"/>
              <w:ind w:firstLineChars="200" w:firstLine="420"/>
              <w:jc w:val="left"/>
              <w:rPr>
                <w:rFonts w:ascii="宋体" w:hAnsi="宋体" w:cs="宋体"/>
                <w:szCs w:val="21"/>
              </w:rPr>
            </w:pPr>
            <w:r>
              <w:rPr>
                <w:rFonts w:ascii="宋体" w:hAnsi="宋体" w:cs="宋体" w:hint="eastAsia"/>
                <w:szCs w:val="21"/>
              </w:rPr>
              <w:lastRenderedPageBreak/>
              <w:t>3）制定急预案，对人员进行预案培训和演练</w:t>
            </w:r>
          </w:p>
          <w:p w:rsidR="0014584E" w:rsidRDefault="0014584E" w:rsidP="00C470D1">
            <w:pPr>
              <w:spacing w:line="400" w:lineRule="exact"/>
              <w:jc w:val="left"/>
              <w:rPr>
                <w:rFonts w:ascii="宋体" w:hAnsi="宋体" w:cs="宋体"/>
                <w:szCs w:val="21"/>
              </w:rPr>
            </w:pPr>
          </w:p>
        </w:tc>
        <w:tc>
          <w:tcPr>
            <w:tcW w:w="1585" w:type="dxa"/>
          </w:tcPr>
          <w:p w:rsidR="0014584E" w:rsidRDefault="0014584E" w:rsidP="0025017C">
            <w:r>
              <w:rPr>
                <w:rFonts w:hint="eastAsia"/>
              </w:rPr>
              <w:lastRenderedPageBreak/>
              <w:t>符合</w:t>
            </w:r>
          </w:p>
        </w:tc>
      </w:tr>
      <w:tr w:rsidR="0025017C" w:rsidTr="0025017C">
        <w:trPr>
          <w:trHeight w:val="135"/>
        </w:trPr>
        <w:tc>
          <w:tcPr>
            <w:tcW w:w="2160" w:type="dxa"/>
          </w:tcPr>
          <w:p w:rsidR="0025017C" w:rsidRDefault="0025017C" w:rsidP="0025017C">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25017C" w:rsidRDefault="0025017C" w:rsidP="0025017C">
            <w:pPr>
              <w:rPr>
                <w:rFonts w:ascii="宋体" w:hAnsi="宋体" w:cs="新宋体"/>
                <w:szCs w:val="21"/>
              </w:rPr>
            </w:pPr>
            <w:r>
              <w:rPr>
                <w:rFonts w:ascii="宋体" w:hAnsi="宋体" w:cs="新宋体" w:hint="eastAsia"/>
                <w:szCs w:val="21"/>
              </w:rPr>
              <w:t>ES6.1.3</w:t>
            </w:r>
          </w:p>
          <w:p w:rsidR="0025017C" w:rsidRDefault="0025017C" w:rsidP="0025017C">
            <w:pPr>
              <w:rPr>
                <w:rFonts w:ascii="宋体" w:hAnsi="宋体" w:cs="新宋体"/>
                <w:szCs w:val="21"/>
              </w:rPr>
            </w:pPr>
          </w:p>
        </w:tc>
        <w:tc>
          <w:tcPr>
            <w:tcW w:w="10004" w:type="dxa"/>
          </w:tcPr>
          <w:p w:rsidR="0025017C" w:rsidRDefault="0025017C" w:rsidP="0025017C">
            <w:pPr>
              <w:tabs>
                <w:tab w:val="left" w:pos="-3"/>
              </w:tabs>
              <w:spacing w:line="400" w:lineRule="exact"/>
              <w:rPr>
                <w:rFonts w:ascii="宋体" w:hAnsi="宋体" w:cs="宋体"/>
                <w:szCs w:val="21"/>
              </w:rPr>
            </w:pPr>
            <w:r>
              <w:rPr>
                <w:rFonts w:ascii="宋体" w:hAnsi="宋体" w:cs="宋体" w:hint="eastAsia"/>
                <w:szCs w:val="21"/>
              </w:rPr>
              <w:t>----有《法律法规与其他要求控制程序》，查有《适用法律法规清单》，对本公司环境和职业健康安全管理体系适用的法律法规和当地政府、行业要求进行了识别，包括环境质量标准、排放标准、职业健康安全卫生标准等。</w:t>
            </w:r>
          </w:p>
          <w:p w:rsidR="0025017C" w:rsidRDefault="0025017C" w:rsidP="0025017C">
            <w:pPr>
              <w:spacing w:line="400" w:lineRule="exact"/>
              <w:rPr>
                <w:rFonts w:ascii="宋体" w:hAnsi="宋体" w:cs="宋体"/>
                <w:szCs w:val="21"/>
              </w:rPr>
            </w:pPr>
            <w:r>
              <w:rPr>
                <w:rFonts w:ascii="宋体" w:hAnsi="宋体" w:cs="宋体" w:hint="eastAsia"/>
                <w:szCs w:val="21"/>
              </w:rPr>
              <w:t>查见：2020年《适用的法律法规清单》</w:t>
            </w:r>
          </w:p>
          <w:p w:rsidR="0025017C" w:rsidRDefault="0025017C" w:rsidP="0025017C">
            <w:pPr>
              <w:spacing w:line="400" w:lineRule="exact"/>
              <w:rPr>
                <w:rFonts w:ascii="宋体" w:hAnsi="宋体" w:cs="宋体"/>
                <w:szCs w:val="21"/>
              </w:rPr>
            </w:pPr>
            <w:r>
              <w:rPr>
                <w:rFonts w:ascii="宋体" w:hAnsi="宋体" w:cs="宋体" w:hint="eastAsia"/>
                <w:szCs w:val="21"/>
              </w:rPr>
              <w:t>1）国家相关法律法规等</w:t>
            </w:r>
          </w:p>
          <w:p w:rsidR="0025017C" w:rsidRDefault="0025017C" w:rsidP="0025017C">
            <w:pPr>
              <w:spacing w:line="400" w:lineRule="exact"/>
              <w:rPr>
                <w:rFonts w:ascii="宋体" w:hAnsi="宋体" w:cs="宋体"/>
                <w:szCs w:val="21"/>
              </w:rPr>
            </w:pPr>
            <w:r>
              <w:rPr>
                <w:rFonts w:ascii="宋体" w:hAnsi="宋体" w:cs="宋体" w:hint="eastAsia"/>
                <w:szCs w:val="21"/>
              </w:rPr>
              <w:t>2）四川省等地方法规；</w:t>
            </w:r>
          </w:p>
          <w:p w:rsidR="0025017C" w:rsidRDefault="0025017C" w:rsidP="0025017C">
            <w:pPr>
              <w:spacing w:line="400" w:lineRule="exact"/>
              <w:rPr>
                <w:rFonts w:ascii="宋体" w:hAnsi="宋体" w:cs="宋体"/>
                <w:szCs w:val="21"/>
              </w:rPr>
            </w:pPr>
            <w:r>
              <w:rPr>
                <w:rFonts w:ascii="宋体" w:hAnsi="宋体" w:cs="宋体" w:hint="eastAsia"/>
                <w:szCs w:val="21"/>
              </w:rPr>
              <w:t>3）与环境、职业健康安全管理相关的执行标准</w:t>
            </w:r>
          </w:p>
          <w:p w:rsidR="0025017C" w:rsidRDefault="0025017C" w:rsidP="0025017C">
            <w:pPr>
              <w:spacing w:line="400" w:lineRule="exact"/>
              <w:rPr>
                <w:rFonts w:ascii="宋体" w:hAnsi="宋体" w:cs="宋体"/>
                <w:szCs w:val="21"/>
              </w:rPr>
            </w:pPr>
            <w:r>
              <w:rPr>
                <w:rFonts w:ascii="宋体" w:hAnsi="宋体" w:cs="宋体" w:hint="eastAsia"/>
                <w:szCs w:val="21"/>
              </w:rPr>
              <w:t>抽 ：中华人民共和国环境保护法</w:t>
            </w:r>
          </w:p>
          <w:p w:rsidR="0025017C" w:rsidRDefault="0025017C" w:rsidP="0025017C">
            <w:pPr>
              <w:spacing w:line="400" w:lineRule="exact"/>
              <w:rPr>
                <w:rFonts w:ascii="宋体" w:hAnsi="宋体" w:cs="宋体"/>
                <w:szCs w:val="21"/>
              </w:rPr>
            </w:pPr>
            <w:r>
              <w:rPr>
                <w:rFonts w:ascii="宋体" w:hAnsi="宋体" w:cs="宋体" w:hint="eastAsia"/>
                <w:szCs w:val="21"/>
              </w:rPr>
              <w:t xml:space="preserve">     中华人民共和国消防法</w:t>
            </w:r>
          </w:p>
          <w:p w:rsidR="0025017C" w:rsidRDefault="0025017C" w:rsidP="0025017C">
            <w:pPr>
              <w:spacing w:line="400" w:lineRule="exact"/>
              <w:rPr>
                <w:rFonts w:ascii="宋体" w:hAnsi="宋体" w:cs="宋体"/>
                <w:szCs w:val="21"/>
              </w:rPr>
            </w:pPr>
            <w:r>
              <w:rPr>
                <w:rFonts w:ascii="宋体" w:hAnsi="宋体" w:cs="宋体" w:hint="eastAsia"/>
                <w:szCs w:val="21"/>
              </w:rPr>
              <w:t xml:space="preserve">     中华人民共和国安全生产法</w:t>
            </w:r>
          </w:p>
          <w:p w:rsidR="0025017C" w:rsidRDefault="0025017C" w:rsidP="0025017C">
            <w:pPr>
              <w:spacing w:line="400" w:lineRule="exact"/>
              <w:ind w:firstLineChars="250" w:firstLine="525"/>
              <w:rPr>
                <w:rFonts w:ascii="宋体" w:hAnsi="宋体" w:cs="宋体"/>
                <w:szCs w:val="21"/>
              </w:rPr>
            </w:pPr>
            <w:r>
              <w:rPr>
                <w:rFonts w:ascii="宋体" w:hAnsi="宋体" w:cs="宋体" w:hint="eastAsia"/>
                <w:szCs w:val="21"/>
              </w:rPr>
              <w:t>固体废弃物污染防治法等。</w:t>
            </w:r>
          </w:p>
          <w:p w:rsidR="0025017C" w:rsidRDefault="0025017C" w:rsidP="0025017C">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25017C" w:rsidRDefault="0025017C" w:rsidP="0025017C">
            <w:pPr>
              <w:rPr>
                <w:rFonts w:ascii="宋体" w:hAnsi="宋体" w:cs="宋体"/>
                <w:szCs w:val="21"/>
              </w:rPr>
            </w:pPr>
            <w:r>
              <w:rPr>
                <w:rFonts w:ascii="宋体" w:hAnsi="宋体" w:cs="宋体" w:hint="eastAsia"/>
                <w:szCs w:val="21"/>
              </w:rPr>
              <w:t>法规清单以培训和宣传结合向员工传达要求，记录充分。基本符合要求。</w:t>
            </w:r>
          </w:p>
        </w:tc>
        <w:tc>
          <w:tcPr>
            <w:tcW w:w="1585" w:type="dxa"/>
          </w:tcPr>
          <w:p w:rsidR="0025017C" w:rsidRDefault="0025017C" w:rsidP="0025017C">
            <w:r>
              <w:rPr>
                <w:rFonts w:hint="eastAsia"/>
              </w:rPr>
              <w:t>符合</w:t>
            </w:r>
          </w:p>
        </w:tc>
      </w:tr>
      <w:tr w:rsidR="0025017C" w:rsidTr="0025017C">
        <w:trPr>
          <w:trHeight w:val="550"/>
        </w:trPr>
        <w:tc>
          <w:tcPr>
            <w:tcW w:w="2160" w:type="dxa"/>
          </w:tcPr>
          <w:p w:rsidR="0025017C" w:rsidRDefault="0025017C" w:rsidP="0025017C">
            <w:pPr>
              <w:adjustRightInd w:val="0"/>
              <w:snapToGrid w:val="0"/>
              <w:jc w:val="left"/>
              <w:rPr>
                <w:rFonts w:ascii="宋体" w:hAnsi="宋体"/>
                <w:szCs w:val="21"/>
              </w:rPr>
            </w:pPr>
            <w:r>
              <w:rPr>
                <w:rFonts w:ascii="宋体" w:hAnsi="宋体" w:hint="eastAsia"/>
                <w:szCs w:val="21"/>
              </w:rPr>
              <w:t>运行的策划与控制</w:t>
            </w:r>
          </w:p>
          <w:p w:rsidR="0025017C" w:rsidRDefault="0025017C" w:rsidP="0025017C">
            <w:pPr>
              <w:adjustRightInd w:val="0"/>
              <w:snapToGrid w:val="0"/>
              <w:jc w:val="left"/>
              <w:rPr>
                <w:rFonts w:ascii="宋体" w:hAnsi="宋体" w:cs="新宋体"/>
                <w:szCs w:val="21"/>
              </w:rPr>
            </w:pPr>
          </w:p>
        </w:tc>
        <w:tc>
          <w:tcPr>
            <w:tcW w:w="960" w:type="dxa"/>
          </w:tcPr>
          <w:p w:rsidR="0025017C" w:rsidRDefault="0025017C" w:rsidP="0025017C">
            <w:pPr>
              <w:adjustRightInd w:val="0"/>
              <w:snapToGrid w:val="0"/>
              <w:rPr>
                <w:rFonts w:ascii="宋体" w:hAnsi="宋体"/>
                <w:szCs w:val="21"/>
              </w:rPr>
            </w:pPr>
            <w:r>
              <w:rPr>
                <w:rFonts w:ascii="宋体" w:hAnsi="宋体" w:hint="eastAsia"/>
                <w:szCs w:val="21"/>
              </w:rPr>
              <w:t>ES8.1</w:t>
            </w:r>
          </w:p>
          <w:p w:rsidR="0025017C" w:rsidRDefault="0025017C" w:rsidP="0025017C">
            <w:pPr>
              <w:rPr>
                <w:rFonts w:ascii="宋体" w:hAnsi="宋体" w:cs="新宋体"/>
                <w:szCs w:val="21"/>
              </w:rPr>
            </w:pPr>
          </w:p>
        </w:tc>
        <w:tc>
          <w:tcPr>
            <w:tcW w:w="10004" w:type="dxa"/>
          </w:tcPr>
          <w:p w:rsidR="0025017C" w:rsidRDefault="0025017C" w:rsidP="0025017C">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25017C" w:rsidRDefault="0025017C" w:rsidP="0025017C">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25017C" w:rsidRDefault="0025017C" w:rsidP="0025017C">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25017C" w:rsidRDefault="0025017C" w:rsidP="0025017C">
            <w:pPr>
              <w:rPr>
                <w:rFonts w:ascii="宋体" w:hAnsi="宋体"/>
                <w:szCs w:val="21"/>
              </w:rPr>
            </w:pPr>
            <w:r>
              <w:rPr>
                <w:rFonts w:ascii="宋体" w:hAnsi="宋体" w:hint="eastAsia"/>
                <w:szCs w:val="21"/>
              </w:rPr>
              <w:t xml:space="preserve"> ◆抽查环境</w:t>
            </w:r>
            <w:r w:rsidR="0014584E">
              <w:rPr>
                <w:rFonts w:ascii="宋体" w:hAnsi="宋体" w:hint="eastAsia"/>
                <w:szCs w:val="21"/>
              </w:rPr>
              <w:t>、安全</w:t>
            </w:r>
            <w:r>
              <w:rPr>
                <w:rFonts w:ascii="宋体" w:hAnsi="宋体" w:hint="eastAsia"/>
                <w:szCs w:val="21"/>
              </w:rPr>
              <w:t>运行的策划与控制实施</w:t>
            </w:r>
          </w:p>
          <w:p w:rsidR="0025017C" w:rsidRDefault="0025017C" w:rsidP="0025017C">
            <w:pPr>
              <w:rPr>
                <w:rFonts w:ascii="宋体" w:hAnsi="宋体"/>
                <w:szCs w:val="21"/>
              </w:rPr>
            </w:pPr>
            <w:r>
              <w:rPr>
                <w:rFonts w:ascii="宋体" w:hAnsi="宋体" w:hint="eastAsia"/>
                <w:szCs w:val="21"/>
              </w:rPr>
              <w:t>1）固体废弃物排放的管控：</w:t>
            </w:r>
          </w:p>
          <w:p w:rsidR="0025017C" w:rsidRDefault="0025017C" w:rsidP="0025017C">
            <w:pPr>
              <w:pStyle w:val="ab"/>
              <w:ind w:firstLineChars="0" w:firstLine="0"/>
              <w:rPr>
                <w:rFonts w:ascii="宋体" w:hAnsi="宋体" w:cs="宋体"/>
                <w:szCs w:val="21"/>
              </w:rPr>
            </w:pPr>
            <w:r>
              <w:rPr>
                <w:rFonts w:ascii="宋体" w:hAnsi="宋体" w:hint="eastAsia"/>
                <w:color w:val="00B050"/>
                <w:szCs w:val="21"/>
              </w:rPr>
              <w:lastRenderedPageBreak/>
              <w:t xml:space="preserve">   </w:t>
            </w:r>
            <w:r>
              <w:rPr>
                <w:rFonts w:ascii="宋体" w:hAnsi="宋体" w:cs="宋体" w:hint="eastAsia"/>
                <w:szCs w:val="21"/>
              </w:rPr>
              <w:t>服务现场的固废主要是建筑垃圾及其使用的配件、辅料包装袋、箱及胶带等废弃物，办公固废主要为生活垃圾。控制方式：服务现场的固废固体废物由业主方负责处理；办公固废由垃圾桶分类收集，定期由物业管理公司交与市政环卫清运处置。</w:t>
            </w:r>
          </w:p>
          <w:p w:rsidR="0025017C" w:rsidRDefault="0025017C" w:rsidP="0025017C">
            <w:pPr>
              <w:pStyle w:val="ab"/>
              <w:ind w:firstLineChars="0" w:firstLine="0"/>
              <w:rPr>
                <w:rFonts w:ascii="宋体" w:hAnsi="宋体" w:cs="宋体"/>
                <w:szCs w:val="21"/>
              </w:rPr>
            </w:pPr>
            <w:r>
              <w:rPr>
                <w:rFonts w:ascii="宋体" w:hAnsi="宋体" w:cs="宋体" w:hint="eastAsia"/>
                <w:szCs w:val="21"/>
              </w:rPr>
              <w:t>2）资源、能源消耗管控：</w:t>
            </w:r>
          </w:p>
          <w:p w:rsidR="0025017C" w:rsidRDefault="0025017C" w:rsidP="0025017C">
            <w:pPr>
              <w:rPr>
                <w:rFonts w:ascii="宋体" w:hAnsi="宋体" w:cs="宋体"/>
                <w:szCs w:val="21"/>
              </w:rPr>
            </w:pPr>
            <w:r>
              <w:rPr>
                <w:rFonts w:ascii="宋体" w:hAnsi="宋体" w:cs="宋体" w:hint="eastAsia"/>
                <w:szCs w:val="21"/>
              </w:rPr>
              <w:t xml:space="preserve">  负责人讲，公司资源、能源节约有相关规定措施，如：加强宣传、主管检查督导、专人定期统计跟进。现场有水、电等使用的场所，均有节约资源、能源的宣导标语。未发现资源、能源过度消耗或浪费的情形。公司制定了节约资源、能源目标，除日常监督落实外，每月一次集中统计跟进。记录显示：基本达成目标。</w:t>
            </w:r>
          </w:p>
          <w:p w:rsidR="0014584E" w:rsidRDefault="0014584E" w:rsidP="0014584E">
            <w:pPr>
              <w:rPr>
                <w:rFonts w:ascii="宋体" w:hAnsi="宋体"/>
                <w:szCs w:val="21"/>
              </w:rPr>
            </w:pPr>
            <w:r>
              <w:rPr>
                <w:rFonts w:ascii="宋体" w:hAnsi="宋体" w:hint="eastAsia"/>
                <w:szCs w:val="21"/>
              </w:rPr>
              <w:t>3）意外火灾控制</w:t>
            </w:r>
          </w:p>
          <w:p w:rsidR="0014584E" w:rsidRDefault="0014584E" w:rsidP="0014584E">
            <w:pPr>
              <w:rPr>
                <w:rFonts w:ascii="宋体" w:hAnsi="宋体"/>
                <w:szCs w:val="21"/>
              </w:rPr>
            </w:pPr>
            <w:r>
              <w:rPr>
                <w:rFonts w:ascii="宋体" w:hAnsi="宋体" w:hint="eastAsia"/>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rsidR="0014584E" w:rsidRDefault="0014584E" w:rsidP="0014584E">
            <w:pPr>
              <w:rPr>
                <w:rFonts w:ascii="宋体" w:hAnsi="宋体"/>
                <w:szCs w:val="21"/>
              </w:rPr>
            </w:pPr>
            <w:r>
              <w:rPr>
                <w:rFonts w:ascii="宋体" w:hAnsi="宋体" w:hint="eastAsia"/>
                <w:szCs w:val="21"/>
              </w:rPr>
              <w:t>4）意外触电防控</w:t>
            </w:r>
          </w:p>
          <w:p w:rsidR="0014584E" w:rsidRDefault="0014584E" w:rsidP="0014584E">
            <w:pPr>
              <w:rPr>
                <w:rFonts w:ascii="宋体" w:hAnsi="宋体"/>
                <w:szCs w:val="21"/>
              </w:rPr>
            </w:pPr>
            <w:r>
              <w:rPr>
                <w:rFonts w:ascii="宋体" w:hAnsi="宋体" w:hint="eastAsia"/>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”，电气作业有专业的电工操作，并配有绝缘装置</w:t>
            </w:r>
            <w:r>
              <w:rPr>
                <w:rFonts w:ascii="宋体" w:hAnsi="宋体" w:hint="eastAsia"/>
                <w:szCs w:val="21"/>
              </w:rPr>
              <w:t>。</w:t>
            </w:r>
          </w:p>
          <w:p w:rsidR="0014584E" w:rsidRDefault="0014584E" w:rsidP="0014584E">
            <w:pPr>
              <w:tabs>
                <w:tab w:val="center" w:pos="2589"/>
              </w:tabs>
              <w:rPr>
                <w:szCs w:val="21"/>
              </w:rPr>
            </w:pPr>
            <w:r>
              <w:rPr>
                <w:rFonts w:ascii="宋体" w:hAnsi="宋体" w:hint="eastAsia"/>
                <w:bCs/>
                <w:szCs w:val="21"/>
              </w:rPr>
              <w:t>5</w:t>
            </w:r>
            <w:r>
              <w:rPr>
                <w:rFonts w:hint="eastAsia"/>
                <w:szCs w:val="21"/>
              </w:rPr>
              <w:t>）急救应对</w:t>
            </w:r>
            <w:r>
              <w:rPr>
                <w:szCs w:val="21"/>
              </w:rPr>
              <w:tab/>
            </w:r>
          </w:p>
          <w:p w:rsidR="0014584E" w:rsidRDefault="0014584E" w:rsidP="0014584E">
            <w:pPr>
              <w:ind w:firstLineChars="200" w:firstLine="420"/>
              <w:rPr>
                <w:szCs w:val="21"/>
              </w:rPr>
            </w:pP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rsidR="0014584E" w:rsidRDefault="0014584E" w:rsidP="0014584E">
            <w:pPr>
              <w:rPr>
                <w:rFonts w:ascii="宋体" w:hAnsi="宋体" w:cs="宋体"/>
                <w:szCs w:val="21"/>
              </w:rPr>
            </w:pPr>
            <w:r>
              <w:rPr>
                <w:rFonts w:ascii="宋体" w:hAnsi="宋体" w:cs="宋体" w:hint="eastAsia"/>
                <w:szCs w:val="21"/>
              </w:rPr>
              <w:t xml:space="preserve"> 6）</w:t>
            </w:r>
            <w:r>
              <w:rPr>
                <w:rFonts w:hint="eastAsia"/>
                <w:szCs w:val="21"/>
              </w:rPr>
              <w:t>对相关方施加影响</w:t>
            </w:r>
          </w:p>
          <w:p w:rsidR="0025017C" w:rsidRDefault="0014584E" w:rsidP="0014584E">
            <w:pPr>
              <w:rPr>
                <w:rFonts w:ascii="宋体" w:hAnsi="宋体" w:cs="宋体"/>
                <w:szCs w:val="21"/>
              </w:rPr>
            </w:pPr>
            <w:r>
              <w:rPr>
                <w:rFonts w:ascii="宋体" w:hAnsi="宋体" w:cs="宋体" w:hint="eastAsia"/>
                <w:szCs w:val="21"/>
              </w:rPr>
              <w:t xml:space="preserve">  组织对进入场所内的供方送货员、访客，视情况由安保人员或受访人提醒、签订安全协议等方式，告知相关遵守相应的运行准则，以防止外来人员受到人身伤害或职业健康安危害。</w:t>
            </w:r>
          </w:p>
        </w:tc>
        <w:tc>
          <w:tcPr>
            <w:tcW w:w="1585" w:type="dxa"/>
          </w:tcPr>
          <w:p w:rsidR="0025017C" w:rsidRDefault="0025017C" w:rsidP="0025017C">
            <w:r>
              <w:rPr>
                <w:rFonts w:hint="eastAsia"/>
              </w:rPr>
              <w:lastRenderedPageBreak/>
              <w:t>符合</w:t>
            </w:r>
          </w:p>
        </w:tc>
      </w:tr>
      <w:tr w:rsidR="0025017C" w:rsidTr="0025017C">
        <w:trPr>
          <w:trHeight w:val="550"/>
        </w:trPr>
        <w:tc>
          <w:tcPr>
            <w:tcW w:w="2160" w:type="dxa"/>
          </w:tcPr>
          <w:p w:rsidR="0025017C" w:rsidRDefault="0025017C" w:rsidP="0025017C">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25017C" w:rsidRDefault="0025017C" w:rsidP="0025017C">
            <w:pPr>
              <w:rPr>
                <w:rFonts w:ascii="宋体" w:hAnsi="宋体" w:cs="新宋体"/>
                <w:szCs w:val="21"/>
              </w:rPr>
            </w:pPr>
            <w:r>
              <w:rPr>
                <w:rFonts w:ascii="宋体" w:hAnsi="宋体" w:cs="新宋体" w:hint="eastAsia"/>
                <w:szCs w:val="21"/>
              </w:rPr>
              <w:t>ES8.2</w:t>
            </w:r>
          </w:p>
          <w:p w:rsidR="0025017C" w:rsidRDefault="0025017C" w:rsidP="0025017C">
            <w:pPr>
              <w:rPr>
                <w:rFonts w:ascii="宋体" w:hAnsi="宋体" w:cs="新宋体"/>
                <w:szCs w:val="21"/>
              </w:rPr>
            </w:pPr>
          </w:p>
        </w:tc>
        <w:tc>
          <w:tcPr>
            <w:tcW w:w="10004" w:type="dxa"/>
          </w:tcPr>
          <w:p w:rsidR="0025017C" w:rsidRDefault="0025017C" w:rsidP="0025017C">
            <w:pPr>
              <w:rPr>
                <w:szCs w:val="21"/>
              </w:rPr>
            </w:pPr>
            <w:r>
              <w:rPr>
                <w:rFonts w:hint="eastAsia"/>
                <w:szCs w:val="21"/>
              </w:rPr>
              <w:t>查见：《应急准备与响应控制程序》、《公司火灾应急预案》等</w:t>
            </w:r>
          </w:p>
          <w:p w:rsidR="0025017C" w:rsidRDefault="0025017C" w:rsidP="0025017C">
            <w:pPr>
              <w:rPr>
                <w:szCs w:val="21"/>
              </w:rPr>
            </w:pPr>
            <w:r>
              <w:rPr>
                <w:rFonts w:hint="eastAsia"/>
                <w:szCs w:val="21"/>
              </w:rPr>
              <w:t>查见：消防应急演练记录表：公司全体人员参加了</w:t>
            </w:r>
            <w:r>
              <w:rPr>
                <w:rFonts w:hint="eastAsia"/>
                <w:szCs w:val="21"/>
              </w:rPr>
              <w:t>2020</w:t>
            </w:r>
            <w:r>
              <w:rPr>
                <w:rFonts w:hint="eastAsia"/>
                <w:szCs w:val="21"/>
              </w:rPr>
              <w:t>年</w:t>
            </w:r>
            <w:r w:rsidR="00C0457E">
              <w:rPr>
                <w:rFonts w:hint="eastAsia"/>
                <w:szCs w:val="21"/>
              </w:rPr>
              <w:t>5</w:t>
            </w:r>
            <w:r>
              <w:rPr>
                <w:rFonts w:hint="eastAsia"/>
                <w:szCs w:val="21"/>
              </w:rPr>
              <w:t>月</w:t>
            </w:r>
            <w:r w:rsidR="00C0457E">
              <w:rPr>
                <w:rFonts w:hint="eastAsia"/>
                <w:szCs w:val="21"/>
              </w:rPr>
              <w:t>20</w:t>
            </w:r>
            <w:r>
              <w:rPr>
                <w:rFonts w:hint="eastAsia"/>
                <w:szCs w:val="21"/>
              </w:rPr>
              <w:t>日进行的消防应急预案演练。查，能提供以上演练记录及火灾演习总结报告。通过演练，检验了公司应对突发事件的能力、以及公司触电、火灾事故应急预案的可操作性。有效降低事故危害，减少事故损失，确保员工人身安全和公司安全、健康、有序的发展等。</w:t>
            </w:r>
          </w:p>
          <w:p w:rsidR="0025017C" w:rsidRDefault="0025017C" w:rsidP="0025017C">
            <w:pPr>
              <w:rPr>
                <w:rFonts w:ascii="宋体" w:hAnsi="宋体" w:cs="宋体"/>
                <w:szCs w:val="21"/>
              </w:rPr>
            </w:pPr>
            <w:r>
              <w:rPr>
                <w:rFonts w:hint="eastAsia"/>
                <w:szCs w:val="21"/>
              </w:rPr>
              <w:t>应急准备：在公司办公区域走廊，按要求配置灭火器。</w:t>
            </w:r>
          </w:p>
        </w:tc>
        <w:tc>
          <w:tcPr>
            <w:tcW w:w="1585" w:type="dxa"/>
          </w:tcPr>
          <w:p w:rsidR="0025017C" w:rsidRDefault="0025017C" w:rsidP="0025017C">
            <w:r>
              <w:rPr>
                <w:rFonts w:hint="eastAsia"/>
              </w:rPr>
              <w:t>符合</w:t>
            </w:r>
          </w:p>
        </w:tc>
      </w:tr>
      <w:tr w:rsidR="0025017C" w:rsidTr="0025017C">
        <w:trPr>
          <w:trHeight w:val="395"/>
        </w:trPr>
        <w:tc>
          <w:tcPr>
            <w:tcW w:w="2160" w:type="dxa"/>
          </w:tcPr>
          <w:p w:rsidR="0025017C" w:rsidRDefault="0025017C" w:rsidP="0025017C">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25017C" w:rsidRDefault="0025017C" w:rsidP="0025017C">
            <w:pPr>
              <w:rPr>
                <w:rFonts w:ascii="宋体" w:hAnsi="宋体" w:cs="新宋体"/>
                <w:szCs w:val="21"/>
              </w:rPr>
            </w:pPr>
            <w:r>
              <w:rPr>
                <w:rFonts w:ascii="宋体" w:hAnsi="宋体" w:cs="新宋体" w:hint="eastAsia"/>
                <w:szCs w:val="21"/>
              </w:rPr>
              <w:t xml:space="preserve">ES9.1 </w:t>
            </w:r>
          </w:p>
          <w:p w:rsidR="0025017C" w:rsidRDefault="0025017C" w:rsidP="0025017C">
            <w:pPr>
              <w:rPr>
                <w:rFonts w:ascii="宋体" w:hAnsi="宋体" w:cs="新宋体"/>
                <w:szCs w:val="21"/>
              </w:rPr>
            </w:pPr>
          </w:p>
        </w:tc>
        <w:tc>
          <w:tcPr>
            <w:tcW w:w="10004" w:type="dxa"/>
          </w:tcPr>
          <w:p w:rsidR="0025017C" w:rsidRDefault="0025017C" w:rsidP="0025017C">
            <w:pPr>
              <w:spacing w:line="400" w:lineRule="exact"/>
              <w:rPr>
                <w:rFonts w:ascii="宋体" w:hAnsi="宋体" w:cs="宋体"/>
                <w:szCs w:val="21"/>
              </w:rPr>
            </w:pPr>
            <w:r>
              <w:rPr>
                <w:rFonts w:ascii="宋体" w:hAnsi="宋体" w:cs="宋体" w:hint="eastAsia"/>
                <w:szCs w:val="21"/>
              </w:rPr>
              <w:lastRenderedPageBreak/>
              <w:t>----有《环境及职业健康安全监视和测量控制程序》管理文件。</w:t>
            </w:r>
          </w:p>
          <w:p w:rsidR="0025017C" w:rsidRDefault="0025017C" w:rsidP="0025017C">
            <w:pPr>
              <w:spacing w:line="400" w:lineRule="exact"/>
              <w:rPr>
                <w:rFonts w:ascii="宋体" w:hAnsi="宋体" w:cs="宋体"/>
                <w:szCs w:val="21"/>
              </w:rPr>
            </w:pPr>
            <w:r>
              <w:rPr>
                <w:rFonts w:ascii="宋体" w:hAnsi="宋体" w:cs="宋体" w:hint="eastAsia"/>
                <w:szCs w:val="21"/>
              </w:rPr>
              <w:lastRenderedPageBreak/>
              <w:t>◆查公司环境</w:t>
            </w:r>
            <w:r w:rsidR="00C0457E">
              <w:rPr>
                <w:rFonts w:ascii="宋体" w:hAnsi="宋体" w:cs="宋体" w:hint="eastAsia"/>
                <w:szCs w:val="21"/>
              </w:rPr>
              <w:t>安全</w:t>
            </w:r>
            <w:r>
              <w:rPr>
                <w:rFonts w:ascii="宋体" w:hAnsi="宋体" w:cs="宋体" w:hint="eastAsia"/>
                <w:szCs w:val="21"/>
              </w:rPr>
              <w:t>体系运行检查记录表</w:t>
            </w:r>
          </w:p>
          <w:p w:rsidR="0025017C" w:rsidRDefault="0025017C" w:rsidP="0025017C">
            <w:pPr>
              <w:spacing w:line="400" w:lineRule="exact"/>
              <w:rPr>
                <w:rFonts w:ascii="宋体" w:hAnsi="宋体" w:cs="宋体"/>
                <w:szCs w:val="21"/>
              </w:rPr>
            </w:pPr>
            <w:r>
              <w:rPr>
                <w:rFonts w:ascii="宋体" w:hAnsi="宋体" w:cs="宋体" w:hint="eastAsia"/>
                <w:szCs w:val="21"/>
              </w:rPr>
              <w:t>查2020年1月至2020年</w:t>
            </w:r>
            <w:r w:rsidR="00C0457E">
              <w:rPr>
                <w:rFonts w:ascii="宋体" w:hAnsi="宋体" w:cs="宋体" w:hint="eastAsia"/>
                <w:szCs w:val="21"/>
              </w:rPr>
              <w:t>8</w:t>
            </w:r>
            <w:r>
              <w:rPr>
                <w:rFonts w:ascii="宋体" w:hAnsi="宋体" w:cs="宋体" w:hint="eastAsia"/>
                <w:szCs w:val="21"/>
              </w:rPr>
              <w:t>月份，公司对水电管理、固废料管理、消防安全管理、和相关方管理进行了检查，检查结论：运行正常。</w:t>
            </w:r>
          </w:p>
          <w:p w:rsidR="0025017C" w:rsidRDefault="0025017C" w:rsidP="0025017C">
            <w:pPr>
              <w:spacing w:line="400" w:lineRule="exact"/>
              <w:rPr>
                <w:rFonts w:ascii="宋体" w:hAnsi="宋体" w:cs="宋体"/>
                <w:szCs w:val="21"/>
              </w:rPr>
            </w:pPr>
            <w:r>
              <w:rPr>
                <w:rFonts w:ascii="宋体" w:hAnsi="宋体" w:cs="宋体" w:hint="eastAsia"/>
                <w:szCs w:val="21"/>
              </w:rPr>
              <w:t>检查人：</w:t>
            </w:r>
            <w:r w:rsidR="00C0457E">
              <w:rPr>
                <w:rFonts w:ascii="ˎ̥" w:hAnsi="ˎ̥" w:cs="宋体" w:hint="eastAsia"/>
                <w:color w:val="333333"/>
              </w:rPr>
              <w:t>尹倩</w:t>
            </w:r>
          </w:p>
          <w:p w:rsidR="0025017C" w:rsidRDefault="0025017C" w:rsidP="0025017C">
            <w:pPr>
              <w:spacing w:line="400" w:lineRule="exact"/>
              <w:rPr>
                <w:rFonts w:ascii="宋体" w:hAnsi="宋体" w:cs="宋体"/>
                <w:szCs w:val="21"/>
              </w:rPr>
            </w:pPr>
            <w:r>
              <w:rPr>
                <w:rFonts w:ascii="宋体" w:hAnsi="宋体" w:cs="宋体" w:hint="eastAsia"/>
                <w:szCs w:val="21"/>
              </w:rPr>
              <w:t>◆  职工健康体检报告</w:t>
            </w:r>
          </w:p>
          <w:p w:rsidR="0025017C" w:rsidRDefault="00C0457E" w:rsidP="00C0457E">
            <w:pPr>
              <w:pStyle w:val="a0"/>
              <w:ind w:firstLineChars="100" w:firstLine="211"/>
              <w:rPr>
                <w:rFonts w:ascii="宋体" w:hAnsi="宋体" w:cs="宋体"/>
                <w:szCs w:val="21"/>
              </w:rPr>
            </w:pPr>
            <w:r>
              <w:rPr>
                <w:rFonts w:ascii="宋体" w:hAnsi="宋体" w:cs="宋体" w:hint="eastAsia"/>
                <w:b/>
                <w:spacing w:val="0"/>
                <w:szCs w:val="21"/>
              </w:rPr>
              <w:t>暂未进行职业体检，指出后续进行预防性体检。</w:t>
            </w:r>
          </w:p>
          <w:p w:rsidR="0025017C" w:rsidRDefault="0025017C" w:rsidP="0025017C">
            <w:pPr>
              <w:spacing w:line="400" w:lineRule="exact"/>
              <w:ind w:firstLineChars="100" w:firstLine="230"/>
              <w:rPr>
                <w:rFonts w:ascii="宋体" w:hAnsi="宋体" w:cs="宋体"/>
                <w:bCs/>
                <w:spacing w:val="10"/>
                <w:szCs w:val="21"/>
              </w:rPr>
            </w:pPr>
            <w:r>
              <w:rPr>
                <w:rFonts w:ascii="宋体" w:hAnsi="宋体" w:cs="宋体" w:hint="eastAsia"/>
                <w:bCs/>
                <w:spacing w:val="10"/>
                <w:szCs w:val="21"/>
              </w:rPr>
              <w:t>自体系建立以来没有发生过安全事故。</w:t>
            </w:r>
          </w:p>
          <w:p w:rsidR="0025017C" w:rsidRDefault="0025017C" w:rsidP="0025017C">
            <w:pPr>
              <w:spacing w:line="400" w:lineRule="exact"/>
              <w:ind w:firstLineChars="100" w:firstLine="230"/>
              <w:rPr>
                <w:rFonts w:ascii="宋体" w:hAnsi="宋体" w:cs="宋体"/>
                <w:szCs w:val="21"/>
              </w:rPr>
            </w:pPr>
            <w:r>
              <w:rPr>
                <w:rFonts w:ascii="宋体" w:hAnsi="宋体" w:cs="宋体" w:hint="eastAsia"/>
                <w:bCs/>
                <w:spacing w:val="10"/>
                <w:szCs w:val="21"/>
              </w:rPr>
              <w:t>监测设备：公司暂无环境、职业健康安全监测设备。</w:t>
            </w:r>
          </w:p>
        </w:tc>
        <w:tc>
          <w:tcPr>
            <w:tcW w:w="1585" w:type="dxa"/>
          </w:tcPr>
          <w:p w:rsidR="0025017C" w:rsidRDefault="00C0457E" w:rsidP="0025017C">
            <w:pPr>
              <w:pStyle w:val="a0"/>
              <w:rPr>
                <w:rFonts w:asciiTheme="minorEastAsia" w:eastAsiaTheme="minorEastAsia" w:hAnsiTheme="minorEastAsia" w:cstheme="minorEastAsia"/>
                <w:b/>
                <w:bCs w:val="0"/>
                <w:sz w:val="28"/>
                <w:szCs w:val="28"/>
              </w:rPr>
            </w:pPr>
            <w:r>
              <w:rPr>
                <w:rFonts w:hint="eastAsia"/>
                <w:bCs w:val="0"/>
                <w:spacing w:val="0"/>
              </w:rPr>
              <w:lastRenderedPageBreak/>
              <w:t>符合</w:t>
            </w:r>
          </w:p>
          <w:p w:rsidR="0025017C" w:rsidRDefault="0025017C" w:rsidP="0025017C"/>
          <w:p w:rsidR="0025017C" w:rsidRDefault="0025017C" w:rsidP="0025017C"/>
          <w:p w:rsidR="0025017C" w:rsidRDefault="0025017C" w:rsidP="0025017C"/>
          <w:p w:rsidR="0025017C" w:rsidRDefault="0025017C" w:rsidP="0025017C"/>
          <w:p w:rsidR="0025017C" w:rsidRDefault="0025017C" w:rsidP="0025017C"/>
        </w:tc>
      </w:tr>
      <w:tr w:rsidR="0025017C" w:rsidTr="0025017C">
        <w:trPr>
          <w:trHeight w:val="550"/>
        </w:trPr>
        <w:tc>
          <w:tcPr>
            <w:tcW w:w="2160" w:type="dxa"/>
          </w:tcPr>
          <w:p w:rsidR="0025017C" w:rsidRDefault="0025017C" w:rsidP="0025017C">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25017C" w:rsidRDefault="0025017C" w:rsidP="0025017C">
            <w:pPr>
              <w:rPr>
                <w:rFonts w:ascii="宋体" w:hAnsi="宋体" w:cs="新宋体"/>
                <w:szCs w:val="21"/>
              </w:rPr>
            </w:pPr>
            <w:r>
              <w:rPr>
                <w:rFonts w:ascii="宋体" w:hAnsi="宋体" w:cs="新宋体" w:hint="eastAsia"/>
                <w:szCs w:val="21"/>
              </w:rPr>
              <w:t xml:space="preserve">ES9.1.2 </w:t>
            </w:r>
          </w:p>
          <w:p w:rsidR="0025017C" w:rsidRDefault="0025017C" w:rsidP="0025017C">
            <w:pPr>
              <w:rPr>
                <w:rFonts w:ascii="宋体" w:hAnsi="宋体" w:cs="新宋体"/>
                <w:szCs w:val="21"/>
              </w:rPr>
            </w:pPr>
          </w:p>
        </w:tc>
        <w:tc>
          <w:tcPr>
            <w:tcW w:w="10004" w:type="dxa"/>
          </w:tcPr>
          <w:p w:rsidR="0025017C" w:rsidRDefault="0025017C" w:rsidP="0025017C">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25017C" w:rsidRDefault="0025017C" w:rsidP="0025017C">
            <w:pPr>
              <w:widowControl/>
              <w:spacing w:line="400" w:lineRule="exact"/>
              <w:jc w:val="left"/>
              <w:rPr>
                <w:rFonts w:ascii="宋体" w:hAnsi="宋体"/>
                <w:szCs w:val="21"/>
              </w:rPr>
            </w:pPr>
            <w:r>
              <w:rPr>
                <w:rFonts w:ascii="宋体" w:hAnsi="宋体" w:hint="eastAsia"/>
                <w:szCs w:val="21"/>
              </w:rPr>
              <w:t>查由行政部组织各部门于2020年3月</w:t>
            </w:r>
            <w:r w:rsidR="00514F39">
              <w:rPr>
                <w:rFonts w:ascii="宋体" w:hAnsi="宋体" w:hint="eastAsia"/>
                <w:szCs w:val="21"/>
              </w:rPr>
              <w:t>9</w:t>
            </w:r>
            <w:r>
              <w:rPr>
                <w:rFonts w:ascii="宋体" w:hAnsi="宋体" w:hint="eastAsia"/>
                <w:szCs w:val="21"/>
              </w:rPr>
              <w:t>日对公司管理和经营活动中涉及的重要环境因素、危险源、法律法规进行了评价。</w:t>
            </w:r>
          </w:p>
          <w:p w:rsidR="0025017C" w:rsidRDefault="0025017C" w:rsidP="0025017C">
            <w:pPr>
              <w:widowControl/>
              <w:spacing w:line="400" w:lineRule="exact"/>
              <w:jc w:val="left"/>
              <w:rPr>
                <w:rFonts w:ascii="宋体" w:hAnsi="宋体"/>
                <w:szCs w:val="21"/>
              </w:rPr>
            </w:pPr>
            <w:r>
              <w:rPr>
                <w:rFonts w:ascii="宋体" w:hAnsi="宋体" w:hint="eastAsia"/>
                <w:szCs w:val="21"/>
              </w:rPr>
              <w:t>评价结论：符合</w:t>
            </w:r>
          </w:p>
          <w:p w:rsidR="0025017C" w:rsidRDefault="0025017C" w:rsidP="0025017C">
            <w:pPr>
              <w:jc w:val="left"/>
              <w:rPr>
                <w:rFonts w:eastAsia="华文行楷"/>
                <w:sz w:val="24"/>
              </w:rPr>
            </w:pPr>
            <w:r>
              <w:rPr>
                <w:rFonts w:ascii="宋体" w:hAnsi="宋体" w:hint="eastAsia"/>
                <w:szCs w:val="21"/>
              </w:rPr>
              <w:t>评价人：</w:t>
            </w:r>
            <w:r w:rsidR="00514F39">
              <w:rPr>
                <w:rFonts w:ascii="ˎ̥" w:hAnsi="ˎ̥" w:cs="宋体" w:hint="eastAsia"/>
                <w:color w:val="333333"/>
              </w:rPr>
              <w:t>尹倩</w:t>
            </w:r>
            <w:r w:rsidR="00514F39">
              <w:rPr>
                <w:rFonts w:ascii="ˎ̥" w:hAnsi="ˎ̥" w:cs="宋体" w:hint="eastAsia"/>
                <w:color w:val="333333"/>
              </w:rPr>
              <w:t xml:space="preserve">   </w:t>
            </w:r>
            <w:r w:rsidR="00514F39">
              <w:rPr>
                <w:rFonts w:ascii="ˎ̥" w:hAnsi="ˎ̥" w:cs="宋体" w:hint="eastAsia"/>
                <w:color w:val="333333"/>
              </w:rPr>
              <w:t>帅旗</w:t>
            </w:r>
            <w:r w:rsidR="00514F39">
              <w:rPr>
                <w:rFonts w:ascii="ˎ̥" w:hAnsi="ˎ̥" w:cs="宋体" w:hint="eastAsia"/>
                <w:color w:val="333333"/>
              </w:rPr>
              <w:t xml:space="preserve">  </w:t>
            </w:r>
            <w:r w:rsidR="00514F39">
              <w:rPr>
                <w:rFonts w:ascii="ˎ̥" w:hAnsi="ˎ̥" w:cs="宋体" w:hint="eastAsia"/>
                <w:color w:val="333333"/>
              </w:rPr>
              <w:t>曹楠</w:t>
            </w:r>
            <w:r w:rsidR="00514F39">
              <w:rPr>
                <w:rFonts w:ascii="ˎ̥" w:hAnsi="ˎ̥" w:cs="宋体" w:hint="eastAsia"/>
                <w:color w:val="333333"/>
              </w:rPr>
              <w:t xml:space="preserve">  </w:t>
            </w:r>
          </w:p>
          <w:p w:rsidR="0025017C" w:rsidRDefault="0025017C" w:rsidP="0025017C">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25017C" w:rsidRDefault="0025017C" w:rsidP="0025017C">
            <w:r>
              <w:rPr>
                <w:rFonts w:hint="eastAsia"/>
              </w:rPr>
              <w:t>符合</w:t>
            </w:r>
          </w:p>
        </w:tc>
      </w:tr>
      <w:tr w:rsidR="0025017C" w:rsidTr="0025017C">
        <w:trPr>
          <w:trHeight w:val="550"/>
        </w:trPr>
        <w:tc>
          <w:tcPr>
            <w:tcW w:w="2160" w:type="dxa"/>
          </w:tcPr>
          <w:p w:rsidR="0025017C" w:rsidRDefault="0025017C" w:rsidP="0025017C">
            <w:pPr>
              <w:rPr>
                <w:rFonts w:ascii="宋体" w:hAnsi="宋体"/>
                <w:szCs w:val="21"/>
              </w:rPr>
            </w:pPr>
            <w:r>
              <w:rPr>
                <w:rFonts w:ascii="宋体" w:hAnsi="宋体" w:hint="eastAsia"/>
                <w:szCs w:val="21"/>
              </w:rPr>
              <w:t>不符合和纠正措施</w:t>
            </w:r>
          </w:p>
          <w:p w:rsidR="0025017C" w:rsidRDefault="0025017C" w:rsidP="0025017C">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25017C" w:rsidRDefault="0025017C" w:rsidP="0025017C">
            <w:pPr>
              <w:rPr>
                <w:rFonts w:ascii="宋体" w:hAnsi="宋体"/>
                <w:szCs w:val="21"/>
              </w:rPr>
            </w:pPr>
            <w:r>
              <w:rPr>
                <w:rFonts w:ascii="宋体" w:hAnsi="宋体" w:hint="eastAsia"/>
                <w:szCs w:val="21"/>
              </w:rPr>
              <w:t>ES</w:t>
            </w:r>
          </w:p>
          <w:p w:rsidR="0025017C" w:rsidRDefault="0025017C" w:rsidP="0025017C">
            <w:pPr>
              <w:rPr>
                <w:rFonts w:ascii="宋体" w:hAnsi="宋体"/>
                <w:szCs w:val="21"/>
              </w:rPr>
            </w:pPr>
            <w:r>
              <w:rPr>
                <w:rFonts w:ascii="宋体" w:hAnsi="宋体" w:hint="eastAsia"/>
                <w:szCs w:val="21"/>
              </w:rPr>
              <w:t>10.1；</w:t>
            </w:r>
          </w:p>
          <w:p w:rsidR="0025017C" w:rsidRDefault="0025017C" w:rsidP="0025017C">
            <w:pPr>
              <w:rPr>
                <w:rFonts w:ascii="宋体" w:hAnsi="宋体"/>
                <w:szCs w:val="21"/>
              </w:rPr>
            </w:pPr>
            <w:r>
              <w:rPr>
                <w:rFonts w:ascii="宋体" w:hAnsi="宋体" w:hint="eastAsia"/>
                <w:szCs w:val="21"/>
              </w:rPr>
              <w:t>10.2;</w:t>
            </w:r>
          </w:p>
          <w:p w:rsidR="0025017C" w:rsidRDefault="0025017C" w:rsidP="0025017C">
            <w:pPr>
              <w:rPr>
                <w:rFonts w:ascii="宋体" w:hAnsi="宋体"/>
                <w:szCs w:val="21"/>
              </w:rPr>
            </w:pPr>
            <w:r>
              <w:rPr>
                <w:rFonts w:ascii="宋体" w:hAnsi="宋体" w:hint="eastAsia"/>
                <w:szCs w:val="21"/>
              </w:rPr>
              <w:t>10.3；</w:t>
            </w:r>
          </w:p>
          <w:p w:rsidR="0025017C" w:rsidRDefault="0025017C" w:rsidP="0025017C">
            <w:pPr>
              <w:rPr>
                <w:rFonts w:ascii="宋体" w:hAnsi="宋体" w:cs="新宋体"/>
                <w:szCs w:val="21"/>
              </w:rPr>
            </w:pPr>
          </w:p>
        </w:tc>
        <w:tc>
          <w:tcPr>
            <w:tcW w:w="10004" w:type="dxa"/>
          </w:tcPr>
          <w:p w:rsidR="0025017C" w:rsidRDefault="0025017C" w:rsidP="0025017C">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公司制定系列程序文件《管理评审控制程序》、</w:t>
            </w:r>
            <w:r>
              <w:rPr>
                <w:rFonts w:ascii="宋体" w:hAnsi="宋体" w:cs="宋体" w:hint="eastAsia"/>
                <w:szCs w:val="21"/>
              </w:rPr>
              <w:t>《</w:t>
            </w:r>
            <w:r>
              <w:rPr>
                <w:rFonts w:ascii="宋体" w:hAnsi="宋体" w:hint="eastAsia"/>
                <w:bCs/>
                <w:color w:val="000000"/>
                <w:spacing w:val="-20"/>
                <w:szCs w:val="21"/>
              </w:rPr>
              <w:t>不合格品控制程序</w:t>
            </w:r>
            <w:r>
              <w:rPr>
                <w:rFonts w:ascii="宋体" w:hAnsi="宋体" w:cs="宋体" w:hint="eastAsia"/>
                <w:szCs w:val="21"/>
              </w:rPr>
              <w:t>》、</w:t>
            </w:r>
            <w:r>
              <w:rPr>
                <w:rFonts w:ascii="宋体" w:hAnsi="宋体" w:hint="eastAsia"/>
                <w:szCs w:val="21"/>
              </w:rPr>
              <w:t>《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25017C" w:rsidRDefault="0025017C" w:rsidP="0025017C">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25017C" w:rsidRDefault="0025017C" w:rsidP="0025017C">
            <w:pPr>
              <w:widowControl/>
              <w:spacing w:line="400" w:lineRule="exact"/>
              <w:ind w:firstLineChars="200" w:firstLine="420"/>
              <w:jc w:val="left"/>
              <w:rPr>
                <w:rFonts w:ascii="宋体" w:hAnsi="宋体"/>
                <w:szCs w:val="21"/>
              </w:rPr>
            </w:pPr>
            <w:r>
              <w:rPr>
                <w:rFonts w:ascii="宋体" w:hAnsi="宋体" w:hint="eastAsia"/>
                <w:szCs w:val="21"/>
              </w:rPr>
              <w:lastRenderedPageBreak/>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25017C" w:rsidRDefault="0025017C" w:rsidP="0025017C">
            <w:r>
              <w:rPr>
                <w:rFonts w:hint="eastAsia"/>
              </w:rPr>
              <w:lastRenderedPageBreak/>
              <w:t>符合</w:t>
            </w:r>
          </w:p>
        </w:tc>
      </w:tr>
      <w:tr w:rsidR="0025017C" w:rsidTr="0025017C">
        <w:trPr>
          <w:trHeight w:val="550"/>
        </w:trPr>
        <w:tc>
          <w:tcPr>
            <w:tcW w:w="2160" w:type="dxa"/>
          </w:tcPr>
          <w:p w:rsidR="0025017C" w:rsidRDefault="0025017C" w:rsidP="0025017C">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25017C" w:rsidRDefault="0025017C" w:rsidP="0025017C">
            <w:pPr>
              <w:rPr>
                <w:rFonts w:ascii="宋体" w:hAnsi="宋体" w:cs="新宋体"/>
                <w:szCs w:val="21"/>
              </w:rPr>
            </w:pPr>
          </w:p>
        </w:tc>
        <w:tc>
          <w:tcPr>
            <w:tcW w:w="10004" w:type="dxa"/>
          </w:tcPr>
          <w:p w:rsidR="0025017C" w:rsidRDefault="0025017C" w:rsidP="0025017C">
            <w:pPr>
              <w:ind w:firstLineChars="200" w:firstLine="420"/>
              <w:rPr>
                <w:rFonts w:ascii="宋体" w:hAnsi="宋体"/>
                <w:szCs w:val="21"/>
              </w:rPr>
            </w:pPr>
            <w:r>
              <w:rPr>
                <w:rFonts w:ascii="宋体" w:hAnsi="宋体" w:hint="eastAsia"/>
                <w:szCs w:val="21"/>
              </w:rPr>
              <w:t>提供至2020年度安全环保投入清单：支出项目有灭火器等消防器材、劳动防护用品、消防安全培训等共计1.5万元左右。</w:t>
            </w:r>
          </w:p>
        </w:tc>
        <w:tc>
          <w:tcPr>
            <w:tcW w:w="1585" w:type="dxa"/>
          </w:tcPr>
          <w:p w:rsidR="0025017C" w:rsidRDefault="0025017C" w:rsidP="0025017C"/>
        </w:tc>
      </w:tr>
    </w:tbl>
    <w:p w:rsidR="0025017C" w:rsidRDefault="0025017C" w:rsidP="0025017C">
      <w:pPr>
        <w:pStyle w:val="a8"/>
      </w:pPr>
      <w:r>
        <w:rPr>
          <w:rFonts w:hint="eastAsia"/>
        </w:rPr>
        <w:t>说明：不符合标注</w:t>
      </w:r>
      <w:r>
        <w:rPr>
          <w:rFonts w:hint="eastAsia"/>
        </w:rPr>
        <w:t>N</w:t>
      </w:r>
    </w:p>
    <w:p w:rsidR="0025017C" w:rsidRDefault="0025017C" w:rsidP="0025017C">
      <w:pPr>
        <w:pStyle w:val="a8"/>
      </w:pPr>
    </w:p>
    <w:p w:rsidR="0066588E" w:rsidRDefault="0066588E" w:rsidP="0066588E">
      <w:pPr>
        <w:pStyle w:val="a8"/>
        <w:rPr>
          <w:rFonts w:ascii="隶书" w:eastAsia="隶书" w:hAnsi="宋体"/>
          <w:bCs/>
          <w:color w:val="000000"/>
          <w:sz w:val="36"/>
          <w:szCs w:val="36"/>
        </w:rPr>
      </w:pPr>
    </w:p>
    <w:p w:rsidR="00E943DD" w:rsidRDefault="00115E8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943DD">
        <w:trPr>
          <w:trHeight w:val="515"/>
        </w:trPr>
        <w:tc>
          <w:tcPr>
            <w:tcW w:w="2160" w:type="dxa"/>
            <w:vMerge w:val="restart"/>
            <w:vAlign w:val="center"/>
          </w:tcPr>
          <w:p w:rsidR="00E943DD" w:rsidRDefault="00115E88">
            <w:pPr>
              <w:spacing w:before="120"/>
              <w:jc w:val="center"/>
              <w:rPr>
                <w:sz w:val="24"/>
                <w:szCs w:val="24"/>
              </w:rPr>
            </w:pPr>
            <w:r>
              <w:rPr>
                <w:rFonts w:hint="eastAsia"/>
                <w:sz w:val="24"/>
                <w:szCs w:val="24"/>
              </w:rPr>
              <w:t>过程与活动、</w:t>
            </w:r>
          </w:p>
          <w:p w:rsidR="00E943DD" w:rsidRDefault="00115E88">
            <w:pPr>
              <w:jc w:val="center"/>
            </w:pPr>
            <w:r>
              <w:rPr>
                <w:rFonts w:hint="eastAsia"/>
                <w:sz w:val="24"/>
                <w:szCs w:val="24"/>
              </w:rPr>
              <w:t>抽样计划</w:t>
            </w:r>
          </w:p>
        </w:tc>
        <w:tc>
          <w:tcPr>
            <w:tcW w:w="960" w:type="dxa"/>
            <w:vMerge w:val="restart"/>
            <w:vAlign w:val="center"/>
          </w:tcPr>
          <w:p w:rsidR="00E943DD" w:rsidRDefault="00115E88">
            <w:pPr>
              <w:rPr>
                <w:sz w:val="24"/>
                <w:szCs w:val="24"/>
              </w:rPr>
            </w:pPr>
            <w:r>
              <w:rPr>
                <w:rFonts w:hint="eastAsia"/>
                <w:sz w:val="24"/>
                <w:szCs w:val="24"/>
              </w:rPr>
              <w:t>涉及</w:t>
            </w:r>
          </w:p>
          <w:p w:rsidR="00E943DD" w:rsidRDefault="00115E88">
            <w:r>
              <w:rPr>
                <w:rFonts w:hint="eastAsia"/>
                <w:sz w:val="24"/>
                <w:szCs w:val="24"/>
              </w:rPr>
              <w:t>条款</w:t>
            </w:r>
          </w:p>
        </w:tc>
        <w:tc>
          <w:tcPr>
            <w:tcW w:w="10004" w:type="dxa"/>
            <w:vAlign w:val="center"/>
          </w:tcPr>
          <w:p w:rsidR="00E943DD" w:rsidRDefault="00115E88">
            <w:pPr>
              <w:rPr>
                <w:sz w:val="24"/>
                <w:szCs w:val="24"/>
              </w:rPr>
            </w:pPr>
            <w:r>
              <w:rPr>
                <w:rFonts w:hint="eastAsia"/>
                <w:sz w:val="24"/>
                <w:szCs w:val="24"/>
              </w:rPr>
              <w:t>受审核部门：</w:t>
            </w:r>
            <w:r w:rsidR="00F10F80">
              <w:rPr>
                <w:rFonts w:hint="eastAsia"/>
                <w:sz w:val="24"/>
                <w:szCs w:val="24"/>
              </w:rPr>
              <w:t>策划部</w:t>
            </w:r>
            <w:r>
              <w:rPr>
                <w:rFonts w:hint="eastAsia"/>
                <w:sz w:val="24"/>
                <w:szCs w:val="24"/>
              </w:rPr>
              <w:t>（含临时场所）</w:t>
            </w:r>
            <w:r>
              <w:rPr>
                <w:rFonts w:hint="eastAsia"/>
                <w:sz w:val="24"/>
                <w:szCs w:val="24"/>
              </w:rPr>
              <w:t xml:space="preserve">   </w:t>
            </w:r>
            <w:r>
              <w:rPr>
                <w:rFonts w:hint="eastAsia"/>
                <w:sz w:val="24"/>
                <w:szCs w:val="24"/>
              </w:rPr>
              <w:t>主管领导：周柃岑</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易金芮</w:t>
            </w:r>
          </w:p>
        </w:tc>
        <w:tc>
          <w:tcPr>
            <w:tcW w:w="1585" w:type="dxa"/>
            <w:vMerge w:val="restart"/>
            <w:vAlign w:val="center"/>
          </w:tcPr>
          <w:p w:rsidR="00E943DD" w:rsidRDefault="00115E88">
            <w:pPr>
              <w:rPr>
                <w:sz w:val="24"/>
                <w:szCs w:val="24"/>
                <w:highlight w:val="magenta"/>
              </w:rPr>
            </w:pPr>
            <w:r>
              <w:rPr>
                <w:rFonts w:hint="eastAsia"/>
                <w:sz w:val="24"/>
                <w:szCs w:val="24"/>
              </w:rPr>
              <w:t>判定</w:t>
            </w:r>
          </w:p>
        </w:tc>
      </w:tr>
      <w:tr w:rsidR="00E943DD">
        <w:trPr>
          <w:trHeight w:val="403"/>
        </w:trPr>
        <w:tc>
          <w:tcPr>
            <w:tcW w:w="2160" w:type="dxa"/>
            <w:vMerge/>
            <w:vAlign w:val="center"/>
          </w:tcPr>
          <w:p w:rsidR="00E943DD" w:rsidRDefault="00E943DD"/>
        </w:tc>
        <w:tc>
          <w:tcPr>
            <w:tcW w:w="960" w:type="dxa"/>
            <w:vMerge/>
            <w:vAlign w:val="center"/>
          </w:tcPr>
          <w:p w:rsidR="00E943DD" w:rsidRDefault="00E943DD"/>
        </w:tc>
        <w:tc>
          <w:tcPr>
            <w:tcW w:w="10004" w:type="dxa"/>
            <w:vAlign w:val="center"/>
          </w:tcPr>
          <w:p w:rsidR="00E943DD" w:rsidRDefault="00115E88">
            <w:pPr>
              <w:spacing w:before="120"/>
            </w:pPr>
            <w:r>
              <w:rPr>
                <w:rFonts w:hint="eastAsia"/>
                <w:sz w:val="24"/>
                <w:szCs w:val="24"/>
              </w:rPr>
              <w:t>审核员：文平、</w:t>
            </w:r>
            <w:r w:rsidR="00F10F80">
              <w:rPr>
                <w:rFonts w:hint="eastAsia"/>
                <w:sz w:val="24"/>
                <w:szCs w:val="24"/>
              </w:rPr>
              <w:t>秦强</w:t>
            </w:r>
            <w:r w:rsidR="00F10F80">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2020.</w:t>
            </w:r>
            <w:r w:rsidR="00746762">
              <w:rPr>
                <w:rFonts w:hint="eastAsia"/>
                <w:sz w:val="24"/>
                <w:szCs w:val="24"/>
              </w:rPr>
              <w:t>9</w:t>
            </w:r>
            <w:r>
              <w:rPr>
                <w:rFonts w:hint="eastAsia"/>
                <w:sz w:val="24"/>
                <w:szCs w:val="24"/>
              </w:rPr>
              <w:t>.30</w:t>
            </w:r>
          </w:p>
        </w:tc>
        <w:tc>
          <w:tcPr>
            <w:tcW w:w="1585" w:type="dxa"/>
            <w:vMerge/>
          </w:tcPr>
          <w:p w:rsidR="00E943DD" w:rsidRDefault="00E943DD">
            <w:pPr>
              <w:rPr>
                <w:highlight w:val="magenta"/>
              </w:rPr>
            </w:pPr>
          </w:p>
        </w:tc>
      </w:tr>
      <w:tr w:rsidR="00E943DD">
        <w:trPr>
          <w:trHeight w:val="516"/>
        </w:trPr>
        <w:tc>
          <w:tcPr>
            <w:tcW w:w="2160" w:type="dxa"/>
            <w:vMerge/>
            <w:vAlign w:val="center"/>
          </w:tcPr>
          <w:p w:rsidR="00E943DD" w:rsidRDefault="00E943DD">
            <w:pPr>
              <w:rPr>
                <w:highlight w:val="magenta"/>
              </w:rPr>
            </w:pPr>
          </w:p>
        </w:tc>
        <w:tc>
          <w:tcPr>
            <w:tcW w:w="960" w:type="dxa"/>
            <w:vMerge/>
            <w:vAlign w:val="center"/>
          </w:tcPr>
          <w:p w:rsidR="00E943DD" w:rsidRDefault="00E943DD">
            <w:pPr>
              <w:rPr>
                <w:highlight w:val="magenta"/>
              </w:rPr>
            </w:pPr>
          </w:p>
        </w:tc>
        <w:tc>
          <w:tcPr>
            <w:tcW w:w="10004" w:type="dxa"/>
            <w:vAlign w:val="center"/>
          </w:tcPr>
          <w:p w:rsidR="00E943DD" w:rsidRDefault="00115E88">
            <w:pPr>
              <w:rPr>
                <w:sz w:val="24"/>
                <w:szCs w:val="24"/>
                <w:highlight w:val="magenta"/>
              </w:rPr>
            </w:pPr>
            <w:r>
              <w:rPr>
                <w:rFonts w:hint="eastAsia"/>
                <w:sz w:val="24"/>
                <w:szCs w:val="24"/>
              </w:rPr>
              <w:t>审核条款：</w:t>
            </w:r>
          </w:p>
        </w:tc>
        <w:tc>
          <w:tcPr>
            <w:tcW w:w="1585" w:type="dxa"/>
            <w:vMerge/>
          </w:tcPr>
          <w:p w:rsidR="00E943DD" w:rsidRDefault="00E943DD">
            <w:pPr>
              <w:rPr>
                <w:highlight w:val="magenta"/>
              </w:rPr>
            </w:pPr>
          </w:p>
        </w:tc>
      </w:tr>
      <w:tr w:rsidR="00C7195E">
        <w:trPr>
          <w:trHeight w:val="895"/>
        </w:trPr>
        <w:tc>
          <w:tcPr>
            <w:tcW w:w="2160" w:type="dxa"/>
          </w:tcPr>
          <w:p w:rsidR="00C7195E" w:rsidRDefault="00C7195E" w:rsidP="00115E88">
            <w:pPr>
              <w:adjustRightInd w:val="0"/>
              <w:snapToGrid w:val="0"/>
              <w:jc w:val="center"/>
              <w:rPr>
                <w:rFonts w:ascii="宋体" w:hAnsi="宋体" w:cs="新宋体"/>
                <w:szCs w:val="21"/>
              </w:rPr>
            </w:pPr>
            <w:r>
              <w:rPr>
                <w:rFonts w:ascii="宋体" w:hAnsi="宋体" w:cs="新宋体" w:hint="eastAsia"/>
                <w:szCs w:val="21"/>
              </w:rPr>
              <w:t>组织的角色、职责和权限</w:t>
            </w:r>
          </w:p>
          <w:p w:rsidR="00C7195E" w:rsidRDefault="00C7195E" w:rsidP="00115E88">
            <w:pPr>
              <w:adjustRightInd w:val="0"/>
              <w:snapToGrid w:val="0"/>
              <w:jc w:val="center"/>
              <w:rPr>
                <w:rFonts w:ascii="宋体" w:hAnsi="宋体" w:cs="新宋体"/>
                <w:szCs w:val="21"/>
              </w:rPr>
            </w:pPr>
          </w:p>
        </w:tc>
        <w:tc>
          <w:tcPr>
            <w:tcW w:w="960" w:type="dxa"/>
          </w:tcPr>
          <w:p w:rsidR="00C7195E" w:rsidRDefault="00C7195E" w:rsidP="00115E88">
            <w:pPr>
              <w:rPr>
                <w:rFonts w:ascii="宋体" w:hAnsi="宋体" w:cs="新宋体"/>
                <w:szCs w:val="21"/>
              </w:rPr>
            </w:pPr>
            <w:r>
              <w:rPr>
                <w:rFonts w:ascii="宋体" w:hAnsi="宋体" w:cs="新宋体" w:hint="eastAsia"/>
                <w:szCs w:val="21"/>
              </w:rPr>
              <w:t>QES5.3</w:t>
            </w:r>
          </w:p>
        </w:tc>
        <w:tc>
          <w:tcPr>
            <w:tcW w:w="10004" w:type="dxa"/>
          </w:tcPr>
          <w:p w:rsidR="00C7195E" w:rsidRDefault="00C7195E" w:rsidP="0025017C">
            <w:pPr>
              <w:spacing w:line="400" w:lineRule="exact"/>
              <w:ind w:firstLineChars="200" w:firstLine="420"/>
              <w:jc w:val="left"/>
              <w:rPr>
                <w:rFonts w:ascii="宋体" w:hAnsi="宋体" w:cs="宋体"/>
                <w:szCs w:val="21"/>
              </w:rPr>
            </w:pPr>
            <w:r>
              <w:rPr>
                <w:rFonts w:ascii="宋体" w:hAnsi="宋体" w:cs="宋体" w:hint="eastAsia"/>
                <w:szCs w:val="21"/>
              </w:rPr>
              <w:t>查策划部主要工作职责：</w:t>
            </w:r>
          </w:p>
          <w:p w:rsidR="00C7195E" w:rsidRDefault="00C7195E" w:rsidP="0025017C">
            <w:pPr>
              <w:spacing w:line="340" w:lineRule="exact"/>
              <w:ind w:firstLineChars="100" w:firstLine="210"/>
              <w:rPr>
                <w:rFonts w:ascii="宋体" w:hAnsi="宋体" w:cs="宋体"/>
                <w:szCs w:val="21"/>
              </w:rPr>
            </w:pPr>
            <w:r>
              <w:rPr>
                <w:rFonts w:ascii="宋体" w:hAnsi="宋体" w:cs="宋体" w:hint="eastAsia"/>
                <w:szCs w:val="21"/>
              </w:rPr>
              <w:t>a)  负责编制相应策划规程、方案检验接收规程及相关作业指导书，明确关键工序和特殊工序；</w:t>
            </w:r>
          </w:p>
          <w:p w:rsidR="00C7195E" w:rsidRDefault="00C7195E" w:rsidP="0025017C">
            <w:pPr>
              <w:spacing w:line="340" w:lineRule="exact"/>
              <w:ind w:firstLineChars="100" w:firstLine="210"/>
              <w:rPr>
                <w:rFonts w:ascii="宋体" w:hAnsi="宋体" w:cs="宋体"/>
                <w:szCs w:val="21"/>
              </w:rPr>
            </w:pPr>
            <w:r>
              <w:rPr>
                <w:rFonts w:ascii="宋体" w:hAnsi="宋体" w:cs="宋体" w:hint="eastAsia"/>
                <w:szCs w:val="21"/>
              </w:rPr>
              <w:t>b)  负责组织产品实现过程的策划；</w:t>
            </w:r>
          </w:p>
          <w:p w:rsidR="00C7195E" w:rsidRDefault="00C7195E" w:rsidP="0025017C">
            <w:pPr>
              <w:spacing w:line="340" w:lineRule="exact"/>
              <w:ind w:firstLineChars="100" w:firstLine="210"/>
              <w:rPr>
                <w:rFonts w:ascii="宋体" w:hAnsi="宋体" w:cs="宋体"/>
                <w:szCs w:val="21"/>
              </w:rPr>
            </w:pPr>
            <w:r>
              <w:rPr>
                <w:rFonts w:ascii="宋体" w:hAnsi="宋体" w:cs="宋体" w:hint="eastAsia"/>
                <w:szCs w:val="21"/>
              </w:rPr>
              <w:t>c)  负责本公司的数据分析工作；</w:t>
            </w:r>
          </w:p>
          <w:p w:rsidR="00C7195E" w:rsidRDefault="00C7195E" w:rsidP="0025017C">
            <w:pPr>
              <w:spacing w:line="340" w:lineRule="exact"/>
              <w:ind w:firstLineChars="100" w:firstLine="210"/>
              <w:rPr>
                <w:rFonts w:ascii="宋体" w:hAnsi="宋体" w:cs="宋体"/>
                <w:szCs w:val="21"/>
              </w:rPr>
            </w:pPr>
            <w:r>
              <w:rPr>
                <w:rFonts w:ascii="宋体" w:hAnsi="宋体" w:cs="宋体" w:hint="eastAsia"/>
                <w:szCs w:val="21"/>
              </w:rPr>
              <w:t>d)  负责服务过程中的技术指导和不合格的控制。</w:t>
            </w:r>
          </w:p>
          <w:p w:rsidR="00C7195E" w:rsidRDefault="00C7195E" w:rsidP="0025017C">
            <w:pPr>
              <w:spacing w:line="320" w:lineRule="exact"/>
              <w:ind w:firstLineChars="100" w:firstLine="210"/>
              <w:textAlignment w:val="baseline"/>
              <w:rPr>
                <w:rFonts w:ascii="宋体" w:hAnsi="宋体" w:cs="宋体"/>
                <w:szCs w:val="21"/>
              </w:rPr>
            </w:pPr>
            <w:r>
              <w:rPr>
                <w:rFonts w:ascii="宋体" w:hAnsi="宋体" w:cs="宋体" w:hint="eastAsia"/>
                <w:szCs w:val="21"/>
              </w:rPr>
              <w:t>e)  负责采购产品的验证和本公司产品的检验工作；</w:t>
            </w:r>
          </w:p>
          <w:p w:rsidR="00C7195E" w:rsidRDefault="00C7195E" w:rsidP="0025017C">
            <w:pPr>
              <w:spacing w:line="320" w:lineRule="exact"/>
              <w:ind w:firstLineChars="100" w:firstLine="210"/>
              <w:textAlignment w:val="baseline"/>
              <w:rPr>
                <w:rFonts w:ascii="宋体" w:hAnsi="宋体" w:cs="宋体"/>
                <w:szCs w:val="21"/>
              </w:rPr>
            </w:pPr>
            <w:r>
              <w:rPr>
                <w:rFonts w:ascii="宋体" w:hAnsi="宋体" w:cs="宋体" w:hint="eastAsia"/>
                <w:szCs w:val="21"/>
              </w:rPr>
              <w:t>f)  负责公司展览展会策划的整个过程；</w:t>
            </w:r>
          </w:p>
          <w:p w:rsidR="00C7195E" w:rsidRDefault="00C7195E" w:rsidP="0025017C">
            <w:pPr>
              <w:spacing w:line="420" w:lineRule="exact"/>
              <w:ind w:firstLineChars="200" w:firstLine="504"/>
              <w:rPr>
                <w:rFonts w:ascii="宋体" w:hAnsi="宋体" w:cs="宋体"/>
                <w:spacing w:val="21"/>
                <w:szCs w:val="21"/>
              </w:rPr>
            </w:pPr>
            <w:r>
              <w:rPr>
                <w:rFonts w:ascii="宋体" w:hAnsi="宋体" w:cs="宋体" w:hint="eastAsia"/>
                <w:spacing w:val="21"/>
                <w:szCs w:val="21"/>
              </w:rPr>
              <w:t>………..</w:t>
            </w:r>
          </w:p>
          <w:p w:rsidR="00C7195E" w:rsidRDefault="00C7195E" w:rsidP="0025017C">
            <w:r>
              <w:rPr>
                <w:rFonts w:ascii="宋体" w:hAnsi="宋体" w:cs="宋体" w:hint="eastAsia"/>
                <w:szCs w:val="21"/>
              </w:rPr>
              <w:t>部门岗位基本符合要求。</w:t>
            </w:r>
          </w:p>
        </w:tc>
        <w:tc>
          <w:tcPr>
            <w:tcW w:w="1585" w:type="dxa"/>
          </w:tcPr>
          <w:p w:rsidR="00C7195E" w:rsidRDefault="00C7195E">
            <w:r>
              <w:rPr>
                <w:rFonts w:hint="eastAsia"/>
              </w:rPr>
              <w:t>符合</w:t>
            </w:r>
          </w:p>
          <w:p w:rsidR="00C7195E" w:rsidRDefault="00C7195E">
            <w:pPr>
              <w:rPr>
                <w:highlight w:val="magenta"/>
              </w:rPr>
            </w:pPr>
          </w:p>
        </w:tc>
      </w:tr>
      <w:tr w:rsidR="00C7195E" w:rsidTr="00115E88">
        <w:trPr>
          <w:trHeight w:val="1255"/>
        </w:trPr>
        <w:tc>
          <w:tcPr>
            <w:tcW w:w="2160" w:type="dxa"/>
            <w:vAlign w:val="center"/>
          </w:tcPr>
          <w:p w:rsidR="00C7195E" w:rsidRDefault="00C7195E" w:rsidP="00115E88">
            <w:pPr>
              <w:rPr>
                <w:rFonts w:ascii="宋体" w:hAnsi="宋体"/>
                <w:b/>
                <w:szCs w:val="21"/>
              </w:rPr>
            </w:pPr>
            <w:r>
              <w:rPr>
                <w:rFonts w:ascii="宋体" w:hAnsi="宋体" w:cs="新宋体" w:hint="eastAsia"/>
                <w:szCs w:val="21"/>
              </w:rPr>
              <w:lastRenderedPageBreak/>
              <w:t>目标及其实现的策划</w:t>
            </w:r>
          </w:p>
        </w:tc>
        <w:tc>
          <w:tcPr>
            <w:tcW w:w="960" w:type="dxa"/>
          </w:tcPr>
          <w:p w:rsidR="00C7195E" w:rsidRDefault="00C7195E" w:rsidP="00115E88">
            <w:pPr>
              <w:rPr>
                <w:rFonts w:ascii="宋体" w:hAnsi="宋体" w:cs="新宋体"/>
                <w:szCs w:val="21"/>
              </w:rPr>
            </w:pPr>
            <w:r>
              <w:rPr>
                <w:rFonts w:ascii="宋体" w:hAnsi="宋体" w:cs="新宋体" w:hint="eastAsia"/>
                <w:szCs w:val="21"/>
              </w:rPr>
              <w:t>QES6.2</w:t>
            </w:r>
          </w:p>
        </w:tc>
        <w:tc>
          <w:tcPr>
            <w:tcW w:w="10004" w:type="dxa"/>
          </w:tcPr>
          <w:p w:rsidR="00C7195E" w:rsidRDefault="00C7195E" w:rsidP="0025017C">
            <w:pPr>
              <w:widowControl/>
              <w:spacing w:line="400" w:lineRule="exact"/>
              <w:rPr>
                <w:rFonts w:ascii="宋体" w:hAnsi="宋体" w:cs="宋体"/>
                <w:szCs w:val="21"/>
              </w:rPr>
            </w:pPr>
            <w:r>
              <w:rPr>
                <w:rFonts w:ascii="宋体" w:hAnsi="宋体" w:cs="宋体" w:hint="eastAsia"/>
                <w:szCs w:val="21"/>
              </w:rPr>
              <w:t>查《部门质量、环境目标分解表》该部门的质量、环境目标为：</w:t>
            </w:r>
          </w:p>
          <w:p w:rsidR="00C7195E" w:rsidRDefault="00C7195E" w:rsidP="0025017C">
            <w:pPr>
              <w:widowControl/>
              <w:spacing w:line="400" w:lineRule="exact"/>
              <w:rPr>
                <w:rFonts w:ascii="宋体" w:hAnsi="宋体" w:cs="宋体"/>
                <w:szCs w:val="21"/>
              </w:rPr>
            </w:pPr>
            <w:r>
              <w:rPr>
                <w:rFonts w:ascii="宋体" w:hAnsi="宋体" w:cs="宋体" w:hint="eastAsia"/>
                <w:szCs w:val="21"/>
              </w:rPr>
              <w:t>质量目标：</w:t>
            </w:r>
          </w:p>
          <w:p w:rsidR="00C7195E" w:rsidRDefault="00C7195E" w:rsidP="0025017C">
            <w:pPr>
              <w:widowControl/>
              <w:spacing w:line="400" w:lineRule="exact"/>
              <w:rPr>
                <w:rFonts w:ascii="宋体" w:hAnsi="宋体" w:cs="宋体"/>
                <w:szCs w:val="21"/>
              </w:rPr>
            </w:pPr>
            <w:r>
              <w:rPr>
                <w:rFonts w:ascii="宋体" w:hAnsi="宋体" w:cs="宋体" w:hint="eastAsia"/>
                <w:szCs w:val="21"/>
              </w:rPr>
              <w:t>1、展览展示策划合格率100%。</w:t>
            </w:r>
          </w:p>
          <w:p w:rsidR="00C7195E" w:rsidRDefault="00C7195E" w:rsidP="0025017C">
            <w:pPr>
              <w:widowControl/>
              <w:spacing w:line="400" w:lineRule="exact"/>
              <w:rPr>
                <w:rFonts w:ascii="宋体" w:hAnsi="宋体" w:cs="宋体"/>
                <w:szCs w:val="21"/>
              </w:rPr>
            </w:pPr>
            <w:r>
              <w:rPr>
                <w:rFonts w:ascii="宋体" w:hAnsi="宋体" w:cs="宋体" w:hint="eastAsia"/>
                <w:szCs w:val="21"/>
              </w:rPr>
              <w:t>2、展览展示策划及时率：100%</w:t>
            </w:r>
          </w:p>
          <w:p w:rsidR="00C7195E" w:rsidRDefault="00C7195E" w:rsidP="0025017C">
            <w:pPr>
              <w:widowControl/>
              <w:spacing w:line="400" w:lineRule="exact"/>
              <w:rPr>
                <w:rFonts w:ascii="宋体" w:hAnsi="宋体" w:cs="宋体"/>
                <w:szCs w:val="21"/>
              </w:rPr>
            </w:pPr>
            <w:r>
              <w:rPr>
                <w:rFonts w:ascii="宋体" w:hAnsi="宋体" w:cs="宋体" w:hint="eastAsia"/>
                <w:szCs w:val="21"/>
              </w:rPr>
              <w:t>环境目标:</w:t>
            </w:r>
          </w:p>
          <w:p w:rsidR="00C7195E" w:rsidRDefault="00C7195E" w:rsidP="0025017C">
            <w:pPr>
              <w:widowControl/>
              <w:spacing w:line="400" w:lineRule="exact"/>
              <w:rPr>
                <w:rFonts w:ascii="宋体" w:hAnsi="宋体" w:cs="宋体"/>
                <w:szCs w:val="21"/>
              </w:rPr>
            </w:pPr>
            <w:r>
              <w:rPr>
                <w:rFonts w:ascii="宋体" w:hAnsi="宋体" w:cs="宋体" w:hint="eastAsia"/>
                <w:szCs w:val="21"/>
              </w:rPr>
              <w:t>1、火灾事故为0</w:t>
            </w:r>
          </w:p>
          <w:p w:rsidR="00C7195E" w:rsidRDefault="00C7195E" w:rsidP="0025017C">
            <w:pPr>
              <w:widowControl/>
              <w:spacing w:line="400" w:lineRule="exact"/>
              <w:rPr>
                <w:rFonts w:ascii="宋体" w:hAnsi="宋体" w:cs="宋体"/>
                <w:szCs w:val="21"/>
              </w:rPr>
            </w:pPr>
            <w:r>
              <w:rPr>
                <w:rFonts w:ascii="宋体" w:hAnsi="宋体" w:cs="宋体" w:hint="eastAsia"/>
                <w:szCs w:val="21"/>
              </w:rPr>
              <w:t>2、固体废弃物分类处理率100%</w:t>
            </w:r>
          </w:p>
          <w:p w:rsidR="00C7195E" w:rsidRDefault="00C7195E" w:rsidP="0025017C">
            <w:pPr>
              <w:spacing w:line="400" w:lineRule="exact"/>
              <w:rPr>
                <w:rFonts w:ascii="宋体" w:hAnsi="宋体" w:cs="宋体"/>
                <w:szCs w:val="21"/>
              </w:rPr>
            </w:pPr>
            <w:r>
              <w:rPr>
                <w:rFonts w:ascii="宋体" w:hAnsi="宋体" w:cs="宋体" w:hint="eastAsia"/>
                <w:szCs w:val="21"/>
              </w:rPr>
              <w:t>查，20</w:t>
            </w:r>
            <w:r w:rsidR="00953AFD">
              <w:rPr>
                <w:rFonts w:ascii="宋体" w:hAnsi="宋体" w:cs="宋体" w:hint="eastAsia"/>
                <w:szCs w:val="21"/>
              </w:rPr>
              <w:t>20</w:t>
            </w:r>
            <w:r>
              <w:rPr>
                <w:rFonts w:ascii="宋体" w:hAnsi="宋体" w:cs="宋体" w:hint="eastAsia"/>
                <w:szCs w:val="21"/>
              </w:rPr>
              <w:t>年1-</w:t>
            </w:r>
            <w:r w:rsidR="00953AFD">
              <w:rPr>
                <w:rFonts w:ascii="宋体" w:hAnsi="宋体" w:cs="宋体" w:hint="eastAsia"/>
                <w:szCs w:val="21"/>
              </w:rPr>
              <w:t>9</w:t>
            </w:r>
            <w:r>
              <w:rPr>
                <w:rFonts w:ascii="宋体" w:hAnsi="宋体" w:cs="宋体" w:hint="eastAsia"/>
                <w:szCs w:val="21"/>
              </w:rPr>
              <w:t>月《部门质量、环境目标完成情况统计表》对部门目标进行考核，综合完成情况为：</w:t>
            </w:r>
          </w:p>
          <w:p w:rsidR="00C7195E" w:rsidRDefault="00C7195E" w:rsidP="0025017C">
            <w:pPr>
              <w:widowControl/>
              <w:spacing w:line="400" w:lineRule="exact"/>
              <w:rPr>
                <w:rFonts w:ascii="宋体" w:hAnsi="宋体" w:cs="宋体"/>
                <w:szCs w:val="21"/>
              </w:rPr>
            </w:pPr>
            <w:r>
              <w:rPr>
                <w:rFonts w:ascii="宋体" w:hAnsi="宋体" w:cs="宋体" w:hint="eastAsia"/>
                <w:szCs w:val="21"/>
              </w:rPr>
              <w:t>质量目标：</w:t>
            </w:r>
          </w:p>
          <w:p w:rsidR="00C7195E" w:rsidRDefault="00C7195E" w:rsidP="0025017C">
            <w:pPr>
              <w:widowControl/>
              <w:spacing w:line="400" w:lineRule="exact"/>
              <w:rPr>
                <w:rFonts w:ascii="宋体" w:hAnsi="宋体" w:cs="宋体"/>
                <w:szCs w:val="21"/>
              </w:rPr>
            </w:pPr>
            <w:r>
              <w:rPr>
                <w:rFonts w:ascii="宋体" w:hAnsi="宋体" w:cs="宋体" w:hint="eastAsia"/>
                <w:szCs w:val="21"/>
              </w:rPr>
              <w:t>1、展览展示策划合格率100%。</w:t>
            </w:r>
          </w:p>
          <w:p w:rsidR="00C7195E" w:rsidRDefault="00C7195E" w:rsidP="0025017C">
            <w:pPr>
              <w:widowControl/>
              <w:spacing w:line="400" w:lineRule="exact"/>
              <w:rPr>
                <w:rFonts w:ascii="宋体" w:hAnsi="宋体" w:cs="宋体"/>
                <w:szCs w:val="21"/>
              </w:rPr>
            </w:pPr>
            <w:r>
              <w:rPr>
                <w:rFonts w:ascii="宋体" w:hAnsi="宋体" w:cs="宋体" w:hint="eastAsia"/>
                <w:szCs w:val="21"/>
              </w:rPr>
              <w:t>2、展览展示策划及时率：100%</w:t>
            </w:r>
          </w:p>
          <w:p w:rsidR="00C7195E" w:rsidRDefault="00C7195E" w:rsidP="0025017C">
            <w:pPr>
              <w:widowControl/>
              <w:spacing w:line="400" w:lineRule="exact"/>
              <w:rPr>
                <w:rFonts w:ascii="宋体" w:hAnsi="宋体" w:cs="宋体"/>
                <w:szCs w:val="21"/>
              </w:rPr>
            </w:pPr>
            <w:r>
              <w:rPr>
                <w:rFonts w:ascii="宋体" w:hAnsi="宋体" w:cs="宋体" w:hint="eastAsia"/>
                <w:szCs w:val="21"/>
              </w:rPr>
              <w:t>环境目标:</w:t>
            </w:r>
          </w:p>
          <w:p w:rsidR="00C7195E" w:rsidRDefault="00C7195E" w:rsidP="0025017C">
            <w:pPr>
              <w:widowControl/>
              <w:spacing w:line="400" w:lineRule="exact"/>
              <w:rPr>
                <w:rFonts w:ascii="宋体" w:hAnsi="宋体" w:cs="宋体"/>
                <w:szCs w:val="21"/>
              </w:rPr>
            </w:pPr>
            <w:r>
              <w:rPr>
                <w:rFonts w:ascii="宋体" w:hAnsi="宋体" w:cs="宋体" w:hint="eastAsia"/>
                <w:szCs w:val="21"/>
              </w:rPr>
              <w:t>1、火灾事故为0</w:t>
            </w:r>
          </w:p>
          <w:p w:rsidR="00C7195E" w:rsidRDefault="00C7195E" w:rsidP="0025017C">
            <w:pPr>
              <w:widowControl/>
              <w:spacing w:line="400" w:lineRule="exact"/>
              <w:rPr>
                <w:rFonts w:ascii="宋体" w:hAnsi="宋体" w:cs="宋体"/>
                <w:szCs w:val="21"/>
              </w:rPr>
            </w:pPr>
            <w:r>
              <w:rPr>
                <w:rFonts w:ascii="宋体" w:hAnsi="宋体" w:cs="宋体" w:hint="eastAsia"/>
                <w:szCs w:val="21"/>
              </w:rPr>
              <w:t>2、固体废弃物分类处理率100%</w:t>
            </w:r>
          </w:p>
          <w:p w:rsidR="00C7195E" w:rsidRDefault="00C7195E" w:rsidP="0025017C">
            <w:pPr>
              <w:rPr>
                <w:rFonts w:ascii="宋体" w:hAnsi="宋体" w:cs="宋体"/>
                <w:szCs w:val="21"/>
              </w:rPr>
            </w:pPr>
            <w:r>
              <w:rPr>
                <w:rFonts w:ascii="宋体" w:hAnsi="宋体" w:cs="宋体" w:hint="eastAsia"/>
                <w:szCs w:val="21"/>
              </w:rPr>
              <w:t>基本达到目标要求。</w:t>
            </w:r>
          </w:p>
          <w:p w:rsidR="00C7195E" w:rsidRDefault="00C7195E" w:rsidP="0025017C">
            <w:r>
              <w:rPr>
                <w:rFonts w:ascii="宋体" w:hAnsi="宋体" w:cs="宋体" w:hint="eastAsia"/>
                <w:szCs w:val="21"/>
              </w:rPr>
              <w:t>目标量化情况良好，质量、环境目标缺乏指标实际完成的实证性资料。已跟负责人沟通。</w:t>
            </w:r>
          </w:p>
        </w:tc>
        <w:tc>
          <w:tcPr>
            <w:tcW w:w="1585" w:type="dxa"/>
          </w:tcPr>
          <w:p w:rsidR="00C7195E" w:rsidRDefault="00C7195E">
            <w:pPr>
              <w:rPr>
                <w:highlight w:val="magenta"/>
              </w:rPr>
            </w:pPr>
            <w:r>
              <w:rPr>
                <w:rFonts w:hint="eastAsia"/>
              </w:rPr>
              <w:t>符合</w:t>
            </w:r>
          </w:p>
        </w:tc>
      </w:tr>
      <w:tr w:rsidR="00C7195E">
        <w:trPr>
          <w:trHeight w:val="605"/>
        </w:trPr>
        <w:tc>
          <w:tcPr>
            <w:tcW w:w="2160" w:type="dxa"/>
          </w:tcPr>
          <w:p w:rsidR="00C7195E" w:rsidRDefault="00C7195E" w:rsidP="00115E88">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C7195E" w:rsidRDefault="00C7195E" w:rsidP="00115E88">
            <w:pPr>
              <w:rPr>
                <w:rFonts w:ascii="宋体" w:hAnsi="宋体" w:cs="新宋体"/>
                <w:szCs w:val="21"/>
              </w:rPr>
            </w:pPr>
            <w:r>
              <w:rPr>
                <w:rFonts w:ascii="宋体" w:hAnsi="宋体" w:cs="新宋体" w:hint="eastAsia"/>
                <w:szCs w:val="21"/>
              </w:rPr>
              <w:t>E6.1.2</w:t>
            </w:r>
          </w:p>
        </w:tc>
        <w:tc>
          <w:tcPr>
            <w:tcW w:w="10004" w:type="dxa"/>
          </w:tcPr>
          <w:p w:rsidR="00C7195E" w:rsidRDefault="00C7195E" w:rsidP="00115E88">
            <w:pPr>
              <w:tabs>
                <w:tab w:val="left" w:pos="1080"/>
              </w:tabs>
              <w:spacing w:line="400" w:lineRule="exac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，根据不同的时态、状态识别了环境因素，通过对其发生的可能性、危害性等进行评价，策划部确定的重要环境因素有：</w:t>
            </w:r>
            <w:r>
              <w:rPr>
                <w:rFonts w:ascii="宋体" w:hAnsi="宋体" w:hint="eastAsia"/>
                <w:szCs w:val="21"/>
              </w:rPr>
              <w:t>潜在火灾、固废排放</w:t>
            </w:r>
            <w:r>
              <w:rPr>
                <w:rFonts w:ascii="宋体" w:cs="宋体" w:hint="eastAsia"/>
                <w:szCs w:val="21"/>
              </w:rPr>
              <w:t>。</w:t>
            </w:r>
          </w:p>
          <w:p w:rsidR="00C7195E" w:rsidRDefault="00C7195E" w:rsidP="00115E88">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现场查看，策划部的主要工作为为客户提供展览展示策划服务。</w:t>
            </w:r>
            <w:r w:rsidR="00E9213D">
              <w:rPr>
                <w:rFonts w:ascii="宋体" w:cs="宋体" w:hint="eastAsia"/>
                <w:szCs w:val="21"/>
              </w:rPr>
              <w:t>服务</w:t>
            </w:r>
            <w:r>
              <w:rPr>
                <w:rFonts w:ascii="宋体" w:cs="宋体" w:hint="eastAsia"/>
                <w:szCs w:val="21"/>
              </w:rPr>
              <w:t>过程中有</w:t>
            </w:r>
            <w:r w:rsidR="00E9213D">
              <w:rPr>
                <w:rFonts w:cs="宋体" w:hint="eastAsia"/>
                <w:szCs w:val="21"/>
              </w:rPr>
              <w:t>办公</w:t>
            </w:r>
            <w:r>
              <w:rPr>
                <w:rFonts w:cs="宋体" w:hint="eastAsia"/>
                <w:szCs w:val="21"/>
              </w:rPr>
              <w:t>等固废</w:t>
            </w:r>
            <w:r w:rsidR="00E9213D">
              <w:rPr>
                <w:rFonts w:cs="宋体" w:hint="eastAsia"/>
                <w:szCs w:val="21"/>
              </w:rPr>
              <w:t>，</w:t>
            </w:r>
            <w:r>
              <w:rPr>
                <w:rFonts w:ascii="宋体" w:cs="宋体" w:hint="eastAsia"/>
                <w:szCs w:val="21"/>
              </w:rPr>
              <w:t>部门的环境因素识别和重要环境因素基本到位。</w:t>
            </w:r>
          </w:p>
          <w:p w:rsidR="00C7195E" w:rsidRDefault="00C7195E" w:rsidP="00115E88">
            <w:pPr>
              <w:rPr>
                <w:rFonts w:ascii="宋体" w:hAnsi="宋体"/>
                <w:szCs w:val="21"/>
              </w:rPr>
            </w:pPr>
          </w:p>
        </w:tc>
        <w:tc>
          <w:tcPr>
            <w:tcW w:w="1585" w:type="dxa"/>
          </w:tcPr>
          <w:p w:rsidR="00C7195E" w:rsidRDefault="00C7195E">
            <w:pPr>
              <w:rPr>
                <w:highlight w:val="magenta"/>
              </w:rPr>
            </w:pPr>
            <w:r>
              <w:rPr>
                <w:rFonts w:hint="eastAsia"/>
              </w:rPr>
              <w:t>符合</w:t>
            </w:r>
          </w:p>
        </w:tc>
      </w:tr>
      <w:tr w:rsidR="00953AFD">
        <w:trPr>
          <w:trHeight w:val="957"/>
        </w:trPr>
        <w:tc>
          <w:tcPr>
            <w:tcW w:w="2160" w:type="dxa"/>
          </w:tcPr>
          <w:p w:rsidR="00953AFD" w:rsidRDefault="00953AFD" w:rsidP="00115E88">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953AFD" w:rsidRDefault="00953AFD" w:rsidP="00115E88">
            <w:pPr>
              <w:rPr>
                <w:rFonts w:ascii="宋体" w:hAnsi="宋体" w:cs="新宋体"/>
                <w:szCs w:val="21"/>
              </w:rPr>
            </w:pPr>
            <w:r>
              <w:rPr>
                <w:rFonts w:ascii="宋体" w:hAnsi="宋体" w:cs="新宋体" w:hint="eastAsia"/>
                <w:szCs w:val="21"/>
              </w:rPr>
              <w:t>S6.1.2</w:t>
            </w:r>
          </w:p>
        </w:tc>
        <w:tc>
          <w:tcPr>
            <w:tcW w:w="10004" w:type="dxa"/>
          </w:tcPr>
          <w:p w:rsidR="00953AFD" w:rsidRDefault="00953AFD" w:rsidP="00C470D1">
            <w:pPr>
              <w:spacing w:line="400" w:lineRule="exact"/>
              <w:ind w:firstLineChars="100" w:firstLine="210"/>
              <w:rPr>
                <w:rFonts w:ascii="宋体" w:hAnsi="宋体" w:cs="宋体"/>
                <w:szCs w:val="21"/>
              </w:rPr>
            </w:pPr>
            <w:r>
              <w:rPr>
                <w:rFonts w:ascii="宋体" w:cs="宋体" w:hint="eastAsia"/>
                <w:szCs w:val="21"/>
              </w:rPr>
              <w:t>查，</w:t>
            </w:r>
            <w:r>
              <w:rPr>
                <w:rFonts w:ascii="宋体" w:hAnsi="宋体" w:hint="eastAsia"/>
                <w:szCs w:val="21"/>
              </w:rPr>
              <w:t>策划部</w:t>
            </w:r>
            <w:r>
              <w:rPr>
                <w:rFonts w:ascii="宋体" w:cs="宋体" w:hint="eastAsia"/>
                <w:szCs w:val="21"/>
              </w:rPr>
              <w:t>经过辨识与评审形成了</w:t>
            </w:r>
            <w:r>
              <w:rPr>
                <w:rFonts w:ascii="宋体" w:hAnsi="宋体" w:cs="宋体" w:hint="eastAsia"/>
                <w:szCs w:val="21"/>
              </w:rPr>
              <w:t>《危险源辨识与风险评价表》共识别出9项危险源，包括电脑及办公设备使用的辐射危害；带电设备的使用造成的触电；外出过程车辆造成伤害；纸张、文件记录及其它易燃品堆放导致火灾等危险源。</w:t>
            </w:r>
          </w:p>
          <w:p w:rsidR="00953AFD" w:rsidRDefault="00953AFD" w:rsidP="00C470D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953AFD" w:rsidRDefault="00953AFD" w:rsidP="00C470D1">
            <w:pPr>
              <w:spacing w:line="400" w:lineRule="exact"/>
              <w:ind w:firstLineChars="200" w:firstLine="420"/>
              <w:rPr>
                <w:rFonts w:ascii="宋体" w:hAnsi="宋体" w:cs="宋体"/>
                <w:szCs w:val="21"/>
              </w:rPr>
            </w:pPr>
            <w:r>
              <w:rPr>
                <w:rFonts w:ascii="宋体" w:hAnsi="宋体" w:cs="宋体" w:hint="eastAsia"/>
                <w:szCs w:val="21"/>
              </w:rPr>
              <w:t>经打分法确定重大风险为：潜在火灾、触电。</w:t>
            </w:r>
          </w:p>
          <w:p w:rsidR="00953AFD" w:rsidRDefault="00953AFD" w:rsidP="00C470D1">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953AFD" w:rsidRDefault="00953AFD" w:rsidP="00C470D1">
            <w:pPr>
              <w:spacing w:line="400" w:lineRule="exact"/>
              <w:ind w:firstLineChars="200" w:firstLine="420"/>
              <w:rPr>
                <w:rFonts w:ascii="宋体" w:hAnsi="宋体" w:cs="宋体"/>
                <w:szCs w:val="21"/>
              </w:rPr>
            </w:pPr>
            <w:r>
              <w:rPr>
                <w:rFonts w:ascii="宋体" w:hAnsi="宋体" w:cs="宋体" w:hint="eastAsia"/>
                <w:szCs w:val="21"/>
              </w:rPr>
              <w:t xml:space="preserve">查，潜在火灾风险控制措施为：  </w:t>
            </w:r>
          </w:p>
          <w:p w:rsidR="00953AFD" w:rsidRDefault="00953AFD" w:rsidP="00953AFD">
            <w:pPr>
              <w:numPr>
                <w:ilvl w:val="0"/>
                <w:numId w:val="14"/>
              </w:numPr>
              <w:spacing w:line="400" w:lineRule="exact"/>
              <w:ind w:firstLineChars="200" w:firstLine="420"/>
              <w:rPr>
                <w:rFonts w:ascii="宋体" w:hAnsi="宋体" w:cs="宋体"/>
                <w:szCs w:val="21"/>
              </w:rPr>
            </w:pPr>
            <w:r>
              <w:rPr>
                <w:rFonts w:ascii="宋体" w:hAnsi="宋体" w:cs="宋体" w:hint="eastAsia"/>
                <w:szCs w:val="21"/>
              </w:rPr>
              <w:t>消防逃生通道的设立；</w:t>
            </w:r>
          </w:p>
          <w:p w:rsidR="00953AFD" w:rsidRDefault="00953AFD" w:rsidP="00953AFD">
            <w:pPr>
              <w:numPr>
                <w:ilvl w:val="0"/>
                <w:numId w:val="14"/>
              </w:numPr>
              <w:spacing w:line="400" w:lineRule="exact"/>
              <w:ind w:firstLineChars="200" w:firstLine="420"/>
              <w:rPr>
                <w:rFonts w:ascii="宋体" w:hAnsi="宋体" w:cs="宋体"/>
                <w:szCs w:val="21"/>
              </w:rPr>
            </w:pPr>
            <w:r>
              <w:rPr>
                <w:rFonts w:ascii="宋体" w:hAnsi="宋体" w:cs="宋体" w:hint="eastAsia"/>
                <w:szCs w:val="21"/>
              </w:rPr>
              <w:t>消防设备的配备及定期检查；</w:t>
            </w:r>
          </w:p>
          <w:p w:rsidR="00953AFD" w:rsidRDefault="00953AFD" w:rsidP="00C470D1">
            <w:pPr>
              <w:spacing w:line="400" w:lineRule="exact"/>
              <w:ind w:firstLineChars="200" w:firstLine="420"/>
              <w:rPr>
                <w:rFonts w:ascii="宋体" w:hAnsi="宋体" w:cs="宋体"/>
                <w:szCs w:val="21"/>
              </w:rPr>
            </w:pPr>
            <w:r>
              <w:rPr>
                <w:rFonts w:ascii="宋体" w:hAnsi="宋体" w:cs="宋体" w:hint="eastAsia"/>
                <w:szCs w:val="21"/>
              </w:rPr>
              <w:t>3）消防应急预案的制订及演练。</w:t>
            </w:r>
          </w:p>
          <w:p w:rsidR="00953AFD" w:rsidRDefault="00953AFD" w:rsidP="00C470D1">
            <w:pPr>
              <w:widowControl/>
              <w:jc w:val="left"/>
              <w:rPr>
                <w:szCs w:val="21"/>
              </w:rPr>
            </w:pPr>
            <w:r>
              <w:rPr>
                <w:rFonts w:ascii="宋体" w:hAnsi="宋体" w:hint="eastAsia"/>
                <w:szCs w:val="21"/>
              </w:rPr>
              <w:t>危险源识别基本充分，控制措施需要完善。</w:t>
            </w:r>
          </w:p>
          <w:p w:rsidR="00953AFD" w:rsidRDefault="00953AFD" w:rsidP="00C470D1">
            <w:pPr>
              <w:rPr>
                <w:rFonts w:ascii="宋体" w:hAnsi="宋体" w:cs="宋体"/>
                <w:szCs w:val="21"/>
              </w:rPr>
            </w:pPr>
          </w:p>
        </w:tc>
        <w:tc>
          <w:tcPr>
            <w:tcW w:w="1585" w:type="dxa"/>
          </w:tcPr>
          <w:p w:rsidR="00953AFD" w:rsidRDefault="00953AFD">
            <w:pPr>
              <w:rPr>
                <w:highlight w:val="magenta"/>
              </w:rPr>
            </w:pPr>
            <w:r>
              <w:rPr>
                <w:rFonts w:hint="eastAsia"/>
              </w:rPr>
              <w:t>符合</w:t>
            </w:r>
          </w:p>
        </w:tc>
      </w:tr>
      <w:tr w:rsidR="00953AFD">
        <w:trPr>
          <w:trHeight w:val="695"/>
        </w:trPr>
        <w:tc>
          <w:tcPr>
            <w:tcW w:w="2160" w:type="dxa"/>
          </w:tcPr>
          <w:p w:rsidR="00953AFD" w:rsidRDefault="00953AFD" w:rsidP="00115E88">
            <w:pPr>
              <w:adjustRightInd w:val="0"/>
              <w:snapToGrid w:val="0"/>
              <w:jc w:val="center"/>
              <w:rPr>
                <w:rFonts w:ascii="宋体" w:hAnsi="宋体" w:cs="新宋体"/>
                <w:szCs w:val="21"/>
              </w:rPr>
            </w:pPr>
            <w:r>
              <w:rPr>
                <w:rFonts w:ascii="宋体" w:hAnsi="宋体" w:cs="新宋体" w:hint="eastAsia"/>
                <w:szCs w:val="21"/>
              </w:rPr>
              <w:t xml:space="preserve">沟通 </w:t>
            </w:r>
          </w:p>
        </w:tc>
        <w:tc>
          <w:tcPr>
            <w:tcW w:w="960" w:type="dxa"/>
          </w:tcPr>
          <w:p w:rsidR="00953AFD" w:rsidRDefault="00953AFD" w:rsidP="00115E88">
            <w:pPr>
              <w:rPr>
                <w:rFonts w:ascii="宋体" w:hAnsi="宋体" w:cs="新宋体"/>
                <w:szCs w:val="21"/>
              </w:rPr>
            </w:pPr>
            <w:r>
              <w:rPr>
                <w:rFonts w:ascii="宋体" w:hAnsi="宋体" w:cs="新宋体" w:hint="eastAsia"/>
                <w:szCs w:val="21"/>
              </w:rPr>
              <w:t xml:space="preserve">ES7.4 </w:t>
            </w:r>
          </w:p>
        </w:tc>
        <w:tc>
          <w:tcPr>
            <w:tcW w:w="10004" w:type="dxa"/>
          </w:tcPr>
          <w:p w:rsidR="00953AFD" w:rsidRDefault="00953AFD" w:rsidP="00C470D1">
            <w:pPr>
              <w:pStyle w:val="aa"/>
              <w:spacing w:line="400" w:lineRule="exact"/>
              <w:rPr>
                <w:sz w:val="21"/>
                <w:szCs w:val="21"/>
              </w:rPr>
            </w:pPr>
            <w:r>
              <w:rPr>
                <w:rFonts w:hint="eastAsia"/>
                <w:kern w:val="2"/>
                <w:sz w:val="21"/>
                <w:szCs w:val="21"/>
              </w:rPr>
              <w:t>---</w:t>
            </w:r>
            <w:r>
              <w:rPr>
                <w:rFonts w:hint="eastAsia"/>
                <w:kern w:val="2"/>
                <w:sz w:val="21"/>
                <w:szCs w:val="21"/>
              </w:rPr>
              <w:t>《信息交流与协商控制程序》</w:t>
            </w:r>
            <w:r>
              <w:rPr>
                <w:rFonts w:cs="Arial" w:hint="eastAsia"/>
                <w:kern w:val="2"/>
                <w:sz w:val="21"/>
                <w:szCs w:val="21"/>
              </w:rPr>
              <w:t>规定了公司内外信息交流、协商的对象、方式、记录等。</w:t>
            </w:r>
          </w:p>
          <w:p w:rsidR="00953AFD" w:rsidRDefault="00953AFD" w:rsidP="00C470D1">
            <w:pPr>
              <w:pStyle w:val="aa"/>
              <w:spacing w:line="400" w:lineRule="exact"/>
              <w:ind w:firstLineChars="200" w:firstLine="420"/>
              <w:rPr>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rsidR="00953AFD" w:rsidRDefault="00953AFD" w:rsidP="00C470D1">
            <w:pPr>
              <w:pStyle w:val="aa"/>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953AFD" w:rsidRDefault="00953AFD" w:rsidP="00C470D1">
            <w:pPr>
              <w:spacing w:line="400" w:lineRule="exact"/>
              <w:rPr>
                <w:rFonts w:ascii="宋体" w:hAnsi="宋体" w:cs="Arial"/>
                <w:color w:val="FF0000"/>
                <w:szCs w:val="21"/>
              </w:rPr>
            </w:pPr>
            <w:r>
              <w:rPr>
                <w:rFonts w:ascii="宋体" w:hAnsi="宋体" w:hint="eastAsia"/>
                <w:color w:val="FF0000"/>
                <w:szCs w:val="21"/>
              </w:rPr>
              <w:t xml:space="preserve">    </w:t>
            </w:r>
            <w:r>
              <w:rPr>
                <w:rFonts w:ascii="宋体" w:hAnsi="宋体" w:cs="Arial" w:hint="eastAsia"/>
                <w:szCs w:val="21"/>
              </w:rPr>
              <w:t>查见内部交流主要通过直接面谈、会议、文件、培训方式，外部交流主要通过电话、信函方式。</w:t>
            </w:r>
          </w:p>
          <w:p w:rsidR="00953AFD" w:rsidRDefault="00953AFD" w:rsidP="00C470D1">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953AFD" w:rsidRDefault="00953AFD" w:rsidP="00C470D1">
            <w:pPr>
              <w:widowControl/>
              <w:spacing w:line="400" w:lineRule="atLeast"/>
              <w:ind w:firstLineChars="150" w:firstLine="315"/>
              <w:rPr>
                <w:rFonts w:ascii="宋体" w:hAnsi="宋体" w:cs="Arial"/>
                <w:szCs w:val="21"/>
              </w:rPr>
            </w:pPr>
            <w:r>
              <w:rPr>
                <w:rFonts w:ascii="宋体" w:hAnsi="宋体" w:cs="Arial" w:hint="eastAsia"/>
                <w:szCs w:val="21"/>
              </w:rPr>
              <w:t>1）告知员工：管理者代表是张林林、职业健康安全事务代表是</w:t>
            </w:r>
            <w:r>
              <w:rPr>
                <w:rFonts w:ascii="宋体" w:hAnsi="宋体" w:cs="Arial" w:hint="eastAsia"/>
                <w:szCs w:val="21"/>
              </w:rPr>
              <w:t>曹楠</w:t>
            </w:r>
            <w:r>
              <w:rPr>
                <w:rFonts w:ascii="宋体" w:hAnsi="宋体" w:cs="Arial" w:hint="eastAsia"/>
                <w:szCs w:val="21"/>
              </w:rPr>
              <w:t>。</w:t>
            </w:r>
          </w:p>
          <w:p w:rsidR="00953AFD" w:rsidRDefault="00953AFD" w:rsidP="00C470D1">
            <w:pPr>
              <w:widowControl/>
              <w:spacing w:line="400" w:lineRule="atLeast"/>
              <w:ind w:firstLineChars="150" w:firstLine="315"/>
              <w:rPr>
                <w:rFonts w:ascii="宋体" w:hAnsi="宋体" w:cs="Arial"/>
                <w:szCs w:val="21"/>
              </w:rPr>
            </w:pPr>
            <w:r>
              <w:rPr>
                <w:rFonts w:ascii="宋体" w:hAnsi="宋体" w:cs="Arial" w:hint="eastAsia"/>
                <w:szCs w:val="21"/>
              </w:rPr>
              <w:t>2）告知员工：职业健康安全管理体系建立的依据、标准和意义；</w:t>
            </w:r>
          </w:p>
          <w:p w:rsidR="00953AFD" w:rsidRDefault="00953AFD" w:rsidP="00C470D1">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3）组织员工学习：安全健康管理有关的法律法规，包括《劳动合同法》、《工伤保险条例》等关于员工</w:t>
            </w:r>
            <w:r>
              <w:rPr>
                <w:rFonts w:ascii="宋体" w:hAnsi="宋体" w:cs="Arial" w:hint="eastAsia"/>
                <w:szCs w:val="21"/>
              </w:rPr>
              <w:lastRenderedPageBreak/>
              <w:t>权益、保险等内容；</w:t>
            </w:r>
          </w:p>
          <w:p w:rsidR="00953AFD" w:rsidRDefault="00953AFD" w:rsidP="00C470D1">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953AFD" w:rsidRDefault="00953AFD" w:rsidP="00C470D1">
            <w:pPr>
              <w:widowControl/>
              <w:spacing w:line="400" w:lineRule="atLeast"/>
              <w:ind w:firstLineChars="150" w:firstLine="315"/>
              <w:rPr>
                <w:rFonts w:cs="Arial"/>
                <w:szCs w:val="21"/>
              </w:rPr>
            </w:pPr>
          </w:p>
          <w:p w:rsidR="00953AFD" w:rsidRDefault="00953AFD" w:rsidP="00C470D1">
            <w:pPr>
              <w:widowControl/>
              <w:jc w:val="left"/>
              <w:rPr>
                <w:rFonts w:ascii="宋体" w:hAnsi="宋体"/>
                <w:szCs w:val="21"/>
              </w:rPr>
            </w:pPr>
            <w:r>
              <w:rPr>
                <w:rFonts w:ascii="宋体" w:hAnsi="宋体" w:hint="eastAsia"/>
                <w:szCs w:val="21"/>
              </w:rPr>
              <w:t>审核时未发现有相关方投诉和安全违规情况发生。</w:t>
            </w:r>
          </w:p>
        </w:tc>
        <w:tc>
          <w:tcPr>
            <w:tcW w:w="1585" w:type="dxa"/>
          </w:tcPr>
          <w:p w:rsidR="00953AFD" w:rsidRDefault="00953AFD">
            <w:pPr>
              <w:rPr>
                <w:highlight w:val="magenta"/>
              </w:rPr>
            </w:pPr>
            <w:r>
              <w:rPr>
                <w:rFonts w:hint="eastAsia"/>
              </w:rPr>
              <w:lastRenderedPageBreak/>
              <w:t>符合</w:t>
            </w:r>
          </w:p>
        </w:tc>
      </w:tr>
      <w:tr w:rsidR="00C7195E">
        <w:trPr>
          <w:trHeight w:val="906"/>
        </w:trPr>
        <w:tc>
          <w:tcPr>
            <w:tcW w:w="2160" w:type="dxa"/>
          </w:tcPr>
          <w:p w:rsidR="00C7195E" w:rsidRDefault="00C7195E" w:rsidP="00115E88">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C7195E" w:rsidRDefault="00C7195E" w:rsidP="002E57CA">
            <w:pPr>
              <w:rPr>
                <w:rFonts w:ascii="宋体" w:hAnsi="宋体" w:cs="新宋体"/>
                <w:szCs w:val="21"/>
              </w:rPr>
            </w:pPr>
            <w:r>
              <w:rPr>
                <w:rFonts w:ascii="宋体" w:hAnsi="宋体" w:cs="新宋体" w:hint="eastAsia"/>
                <w:szCs w:val="21"/>
              </w:rPr>
              <w:t xml:space="preserve">ES8.1 </w:t>
            </w:r>
          </w:p>
        </w:tc>
        <w:tc>
          <w:tcPr>
            <w:tcW w:w="10004" w:type="dxa"/>
          </w:tcPr>
          <w:p w:rsidR="00C7195E" w:rsidRDefault="00C7195E" w:rsidP="0025017C">
            <w:pPr>
              <w:pStyle w:val="ac"/>
              <w:spacing w:line="400" w:lineRule="exact"/>
              <w:ind w:firstLine="0"/>
              <w:rPr>
                <w:rFonts w:ascii="宋体" w:hAnsi="宋体"/>
                <w:szCs w:val="21"/>
              </w:rPr>
            </w:pPr>
            <w:r>
              <w:rPr>
                <w:rFonts w:ascii="宋体" w:hAnsi="宋体" w:hint="eastAsia"/>
                <w:szCs w:val="21"/>
              </w:rPr>
              <w:t>查，研发中心实施以下环境安全管理制度：《运行控制程序》、《节约用电用水管理制度》、《固体废弃物管理制度》、《消防器材管理规定程序》、《火灾事故应急救援预案》</w:t>
            </w:r>
            <w:r w:rsidR="00D863BA">
              <w:rPr>
                <w:rFonts w:ascii="宋体" w:hAnsi="宋体" w:hint="eastAsia"/>
                <w:szCs w:val="21"/>
              </w:rPr>
              <w:t>、</w:t>
            </w:r>
            <w:r w:rsidR="00D863BA">
              <w:rPr>
                <w:rFonts w:ascii="宋体" w:hAnsi="宋体" w:cs="宋体" w:hint="eastAsia"/>
                <w:szCs w:val="21"/>
              </w:rPr>
              <w:t>《用电安全管理规定》、《公司劳动安全管理办法》</w:t>
            </w:r>
            <w:r>
              <w:rPr>
                <w:rFonts w:ascii="宋体" w:hAnsi="宋体" w:hint="eastAsia"/>
                <w:szCs w:val="21"/>
              </w:rPr>
              <w:t>等。</w:t>
            </w:r>
          </w:p>
          <w:p w:rsidR="00C7195E" w:rsidRDefault="00C7195E" w:rsidP="0025017C">
            <w:pPr>
              <w:pStyle w:val="ac"/>
              <w:spacing w:line="400" w:lineRule="exact"/>
              <w:ind w:firstLine="0"/>
              <w:rPr>
                <w:rFonts w:ascii="宋体" w:hAnsi="宋体"/>
                <w:szCs w:val="21"/>
              </w:rPr>
            </w:pPr>
            <w:r>
              <w:rPr>
                <w:rFonts w:ascii="宋体" w:hAnsi="宋体" w:hint="eastAsia"/>
                <w:szCs w:val="21"/>
              </w:rPr>
              <w:t>据介绍，公司产品服务流程为：</w:t>
            </w:r>
          </w:p>
          <w:p w:rsidR="00C7195E" w:rsidRDefault="00C7195E" w:rsidP="0025017C">
            <w:pPr>
              <w:pStyle w:val="ac"/>
              <w:spacing w:line="400" w:lineRule="exact"/>
              <w:ind w:firstLine="0"/>
              <w:rPr>
                <w:rFonts w:ascii="宋体" w:hAnsi="宋体"/>
                <w:szCs w:val="21"/>
              </w:rPr>
            </w:pPr>
            <w:r>
              <w:rPr>
                <w:rFonts w:ascii="宋体" w:hAnsi="宋体" w:hint="eastAsia"/>
                <w:szCs w:val="21"/>
              </w:rPr>
              <w:t>流程：项目接洽——项目策划——项目设计——现场指导——布展——交付——后续服务</w:t>
            </w:r>
          </w:p>
          <w:p w:rsidR="00C7195E" w:rsidRDefault="00C7195E" w:rsidP="0025017C">
            <w:pPr>
              <w:pStyle w:val="ac"/>
              <w:spacing w:line="400" w:lineRule="exact"/>
              <w:ind w:firstLine="0"/>
              <w:rPr>
                <w:rFonts w:ascii="宋体" w:hAnsi="宋体"/>
                <w:szCs w:val="21"/>
              </w:rPr>
            </w:pPr>
            <w:r>
              <w:rPr>
                <w:rFonts w:ascii="宋体" w:hAnsi="宋体" w:hint="eastAsia"/>
                <w:szCs w:val="21"/>
              </w:rPr>
              <w:t> </w:t>
            </w:r>
          </w:p>
          <w:p w:rsidR="00C7195E" w:rsidRDefault="00C7195E" w:rsidP="0025017C">
            <w:pPr>
              <w:pStyle w:val="ac"/>
              <w:spacing w:line="400" w:lineRule="exact"/>
              <w:ind w:firstLine="0"/>
              <w:rPr>
                <w:rFonts w:ascii="宋体" w:hAnsi="宋体"/>
                <w:szCs w:val="21"/>
              </w:rPr>
            </w:pPr>
            <w:r>
              <w:rPr>
                <w:rFonts w:ascii="宋体" w:hAnsi="宋体" w:hint="eastAsia"/>
                <w:szCs w:val="21"/>
              </w:rPr>
              <w:t>查重要环境因素：潜在火灾；固废排放；</w:t>
            </w:r>
          </w:p>
          <w:p w:rsidR="00D863BA" w:rsidRDefault="00D863BA" w:rsidP="00D863BA">
            <w:pPr>
              <w:rPr>
                <w:rFonts w:ascii="宋体" w:hAnsi="宋体" w:cs="宋体"/>
                <w:szCs w:val="21"/>
              </w:rPr>
            </w:pPr>
            <w:r>
              <w:rPr>
                <w:rFonts w:ascii="宋体" w:hAnsi="宋体" w:cs="宋体" w:hint="eastAsia"/>
                <w:szCs w:val="21"/>
              </w:rPr>
              <w:t>查不可接受风险源：潜在火灾；触电</w:t>
            </w:r>
          </w:p>
          <w:p w:rsidR="00D863BA" w:rsidRDefault="00D863BA" w:rsidP="0025017C">
            <w:pPr>
              <w:pStyle w:val="ac"/>
              <w:spacing w:line="400" w:lineRule="exact"/>
              <w:ind w:firstLine="0"/>
              <w:rPr>
                <w:rFonts w:ascii="宋体" w:hAnsi="宋体"/>
                <w:szCs w:val="21"/>
              </w:rPr>
            </w:pPr>
          </w:p>
          <w:p w:rsidR="00C7195E" w:rsidRDefault="00C7195E" w:rsidP="0025017C">
            <w:pPr>
              <w:pStyle w:val="ac"/>
              <w:spacing w:line="400" w:lineRule="exact"/>
              <w:ind w:firstLine="0"/>
              <w:rPr>
                <w:rFonts w:ascii="宋体" w:hAnsi="宋体"/>
                <w:szCs w:val="21"/>
              </w:rPr>
            </w:pPr>
            <w:r>
              <w:rPr>
                <w:rFonts w:ascii="宋体" w:hAnsi="宋体" w:hint="eastAsia"/>
                <w:szCs w:val="21"/>
              </w:rPr>
              <w:t>查看，公司制订的相应的环境管理制度及管理方案，对不可接受风险源进行管控。</w:t>
            </w:r>
          </w:p>
          <w:p w:rsidR="00D863BA" w:rsidRDefault="00D863BA" w:rsidP="00D863BA">
            <w:pPr>
              <w:rPr>
                <w:rFonts w:ascii="宋体" w:hAnsi="宋体" w:cs="宋体"/>
                <w:szCs w:val="21"/>
              </w:rPr>
            </w:pPr>
            <w:r>
              <w:rPr>
                <w:rFonts w:ascii="宋体" w:hAnsi="宋体" w:cs="宋体" w:hint="eastAsia"/>
                <w:szCs w:val="21"/>
              </w:rPr>
              <w:t>查看，策划部实施的安全管理制度及管理方案，对不可接受风险源进行管控。</w:t>
            </w:r>
          </w:p>
          <w:p w:rsidR="00D863BA" w:rsidRDefault="00D863BA" w:rsidP="00D863BA">
            <w:pPr>
              <w:rPr>
                <w:rFonts w:ascii="宋体" w:hAnsi="宋体" w:cs="宋体"/>
                <w:szCs w:val="21"/>
              </w:rPr>
            </w:pPr>
            <w:r>
              <w:rPr>
                <w:rFonts w:ascii="宋体" w:hAnsi="宋体" w:cs="宋体" w:hint="eastAsia"/>
                <w:szCs w:val="21"/>
              </w:rPr>
              <w:t>查策划部办公区域安全实施情况；</w:t>
            </w:r>
          </w:p>
          <w:p w:rsidR="00D863BA" w:rsidRDefault="00D863BA" w:rsidP="00D863BA">
            <w:pPr>
              <w:rPr>
                <w:rFonts w:ascii="宋体" w:hAnsi="宋体" w:cs="宋体"/>
                <w:szCs w:val="21"/>
              </w:rPr>
            </w:pPr>
            <w:r>
              <w:rPr>
                <w:rFonts w:ascii="宋体" w:hAnsi="宋体" w:cs="宋体" w:hint="eastAsia"/>
                <w:szCs w:val="21"/>
              </w:rPr>
              <w:t>现场查看：现场未发现大功率电器使用。</w:t>
            </w:r>
          </w:p>
          <w:p w:rsidR="00D863BA" w:rsidRDefault="00D863BA" w:rsidP="00D863BA">
            <w:pPr>
              <w:rPr>
                <w:rFonts w:ascii="宋体" w:hAnsi="宋体" w:cs="宋体"/>
                <w:szCs w:val="21"/>
              </w:rPr>
            </w:pPr>
            <w:r>
              <w:rPr>
                <w:rFonts w:ascii="宋体" w:hAnsi="宋体" w:cs="宋体" w:hint="eastAsia"/>
                <w:szCs w:val="21"/>
              </w:rPr>
              <w:t>现场查看：办公区域电线布置合理，电线有穿管保护，固定布局、现场有禁止“吸烟”提醒。现场有设备使用维护记录。</w:t>
            </w:r>
          </w:p>
          <w:p w:rsidR="00C7195E" w:rsidRDefault="00C7195E" w:rsidP="0025017C">
            <w:pPr>
              <w:pStyle w:val="ac"/>
              <w:spacing w:line="400" w:lineRule="exact"/>
              <w:ind w:firstLine="0"/>
              <w:rPr>
                <w:rFonts w:ascii="宋体" w:hAnsi="宋体"/>
                <w:szCs w:val="21"/>
              </w:rPr>
            </w:pPr>
            <w:r>
              <w:rPr>
                <w:rFonts w:ascii="宋体" w:hAnsi="宋体" w:hint="eastAsia"/>
                <w:szCs w:val="21"/>
              </w:rPr>
              <w:t>现场查看：查见公司办公过程中产生的废料、包装废弃物等服务性一般固废有处理，能提供固废管理运行检查记录。</w:t>
            </w:r>
          </w:p>
          <w:p w:rsidR="00D863BA" w:rsidRDefault="00D863BA" w:rsidP="00D863BA">
            <w:pPr>
              <w:rPr>
                <w:rFonts w:ascii="宋体" w:hAnsi="宋体" w:cs="宋体"/>
                <w:szCs w:val="21"/>
              </w:rPr>
            </w:pPr>
          </w:p>
          <w:p w:rsidR="00D863BA" w:rsidRDefault="00D863BA" w:rsidP="00D863BA">
            <w:pPr>
              <w:rPr>
                <w:rFonts w:ascii="宋体" w:hAnsi="宋体" w:cs="宋体"/>
                <w:szCs w:val="21"/>
              </w:rPr>
            </w:pPr>
          </w:p>
          <w:p w:rsidR="00D863BA" w:rsidRDefault="00D863BA" w:rsidP="00D863BA">
            <w:pPr>
              <w:rPr>
                <w:rFonts w:ascii="宋体" w:hAnsi="宋体" w:cs="宋体"/>
                <w:szCs w:val="21"/>
              </w:rPr>
            </w:pPr>
            <w:r>
              <w:rPr>
                <w:rFonts w:ascii="宋体" w:hAnsi="宋体" w:cs="宋体" w:hint="eastAsia"/>
                <w:szCs w:val="21"/>
              </w:rPr>
              <w:lastRenderedPageBreak/>
              <w:t>触电管理：</w:t>
            </w:r>
          </w:p>
          <w:p w:rsidR="00D863BA" w:rsidRDefault="00D863BA" w:rsidP="00D863BA">
            <w:pPr>
              <w:rPr>
                <w:rFonts w:ascii="宋体" w:hAnsi="宋体" w:cs="宋体"/>
                <w:szCs w:val="21"/>
              </w:rPr>
            </w:pPr>
            <w:r>
              <w:rPr>
                <w:rFonts w:ascii="宋体" w:hAnsi="宋体" w:cs="宋体" w:hint="eastAsia"/>
                <w:szCs w:val="21"/>
              </w:rPr>
              <w:t>查看，策划部在设计展览展示方案时，充分考虑触电风险，策划了防护措施，施工作业方案明确了作业要求：如人员持证要求，线缆安装要求等。</w:t>
            </w:r>
          </w:p>
          <w:p w:rsidR="00D863BA" w:rsidRDefault="00D863BA" w:rsidP="00D863BA">
            <w:pPr>
              <w:rPr>
                <w:rFonts w:ascii="宋体" w:hAnsi="宋体" w:cs="宋体"/>
                <w:szCs w:val="21"/>
              </w:rPr>
            </w:pPr>
            <w:r>
              <w:rPr>
                <w:rFonts w:ascii="宋体" w:hAnsi="宋体" w:cs="宋体" w:hint="eastAsia"/>
                <w:szCs w:val="21"/>
              </w:rPr>
              <w:t>在展览现场指导时对触电风险作为重点监管项目；</w:t>
            </w:r>
          </w:p>
          <w:p w:rsidR="00D863BA" w:rsidRDefault="00D863BA" w:rsidP="00D863BA">
            <w:pPr>
              <w:rPr>
                <w:rFonts w:ascii="宋体" w:hAnsi="宋体" w:cs="宋体"/>
                <w:szCs w:val="21"/>
              </w:rPr>
            </w:pPr>
            <w:r>
              <w:rPr>
                <w:rFonts w:ascii="宋体" w:hAnsi="宋体" w:cs="宋体" w:hint="eastAsia"/>
                <w:szCs w:val="21"/>
              </w:rPr>
              <w:t>现场查看：能提供监控检测记录。</w:t>
            </w:r>
          </w:p>
          <w:p w:rsidR="00D863BA" w:rsidRDefault="00D863BA" w:rsidP="0025017C">
            <w:pPr>
              <w:pStyle w:val="ac"/>
              <w:spacing w:line="400" w:lineRule="exact"/>
              <w:ind w:firstLine="0"/>
              <w:rPr>
                <w:rFonts w:ascii="宋体" w:hAnsi="宋体"/>
                <w:szCs w:val="21"/>
              </w:rPr>
            </w:pPr>
          </w:p>
        </w:tc>
        <w:tc>
          <w:tcPr>
            <w:tcW w:w="1585" w:type="dxa"/>
          </w:tcPr>
          <w:p w:rsidR="00C7195E" w:rsidRDefault="00C7195E">
            <w:pPr>
              <w:rPr>
                <w:highlight w:val="magenta"/>
              </w:rPr>
            </w:pPr>
            <w:r>
              <w:rPr>
                <w:rFonts w:hint="eastAsia"/>
              </w:rPr>
              <w:lastRenderedPageBreak/>
              <w:t>符合</w:t>
            </w:r>
          </w:p>
        </w:tc>
      </w:tr>
      <w:tr w:rsidR="00C7195E">
        <w:trPr>
          <w:trHeight w:val="906"/>
        </w:trPr>
        <w:tc>
          <w:tcPr>
            <w:tcW w:w="2160" w:type="dxa"/>
          </w:tcPr>
          <w:p w:rsidR="00C7195E" w:rsidRDefault="00C7195E" w:rsidP="00115E88">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C7195E" w:rsidRDefault="00C7195E" w:rsidP="005F097F">
            <w:pPr>
              <w:rPr>
                <w:rFonts w:ascii="宋体" w:hAnsi="宋体" w:cs="新宋体"/>
                <w:szCs w:val="21"/>
              </w:rPr>
            </w:pPr>
            <w:r>
              <w:rPr>
                <w:rFonts w:ascii="宋体" w:hAnsi="宋体" w:cs="新宋体" w:hint="eastAsia"/>
                <w:szCs w:val="21"/>
              </w:rPr>
              <w:t>ES8.2</w:t>
            </w:r>
          </w:p>
        </w:tc>
        <w:tc>
          <w:tcPr>
            <w:tcW w:w="10004" w:type="dxa"/>
          </w:tcPr>
          <w:p w:rsidR="00C7195E" w:rsidRDefault="00C7195E" w:rsidP="00115E88">
            <w:pPr>
              <w:spacing w:line="360" w:lineRule="auto"/>
              <w:rPr>
                <w:szCs w:val="21"/>
              </w:rPr>
            </w:pPr>
            <w:r>
              <w:rPr>
                <w:rFonts w:cs="宋体" w:hint="eastAsia"/>
                <w:szCs w:val="21"/>
              </w:rPr>
              <w:t>查见：《</w:t>
            </w:r>
            <w:r>
              <w:rPr>
                <w:rFonts w:ascii="宋体" w:hAnsi="宋体" w:cs="宋体" w:hint="eastAsia"/>
                <w:szCs w:val="21"/>
              </w:rPr>
              <w:t>应急准备和响应管理制度</w:t>
            </w:r>
            <w:r>
              <w:rPr>
                <w:rFonts w:cs="宋体" w:hint="eastAsia"/>
                <w:szCs w:val="21"/>
              </w:rPr>
              <w:t>》、《</w:t>
            </w:r>
            <w:r>
              <w:rPr>
                <w:rFonts w:ascii="宋体" w:hAnsi="宋体" w:cs="宋体" w:hint="eastAsia"/>
                <w:szCs w:val="21"/>
              </w:rPr>
              <w:t>消防与疏散演习实施方案</w:t>
            </w:r>
            <w:r>
              <w:rPr>
                <w:rFonts w:cs="宋体" w:hint="eastAsia"/>
                <w:szCs w:val="21"/>
              </w:rPr>
              <w:t>》</w:t>
            </w:r>
          </w:p>
          <w:p w:rsidR="00C7195E" w:rsidRDefault="00C7195E" w:rsidP="00115E88">
            <w:pPr>
              <w:spacing w:line="360" w:lineRule="auto"/>
              <w:rPr>
                <w:szCs w:val="21"/>
              </w:rPr>
            </w:pPr>
            <w:r>
              <w:rPr>
                <w:rFonts w:cs="宋体" w:hint="eastAsia"/>
                <w:szCs w:val="21"/>
              </w:rPr>
              <w:t>服务现场工作人的在行政部组织下，参加了公司组织的“火灾消防知识培训”。</w:t>
            </w:r>
          </w:p>
          <w:p w:rsidR="00C7195E" w:rsidRDefault="00C7195E" w:rsidP="00115E88">
            <w:pPr>
              <w:spacing w:line="360" w:lineRule="auto"/>
              <w:jc w:val="left"/>
              <w:rPr>
                <w:rFonts w:ascii="宋体" w:hAnsi="宋体" w:cs="宋体"/>
                <w:szCs w:val="21"/>
              </w:rPr>
            </w:pPr>
            <w:r>
              <w:rPr>
                <w:rFonts w:cs="宋体" w:hint="eastAsia"/>
                <w:szCs w:val="21"/>
              </w:rPr>
              <w:t>查见：消防演练实况记录：策划部相关人员</w:t>
            </w:r>
            <w:r>
              <w:rPr>
                <w:rFonts w:ascii="宋体" w:hAnsi="宋体" w:cs="宋体" w:hint="eastAsia"/>
                <w:szCs w:val="21"/>
              </w:rPr>
              <w:t>参加了2020年</w:t>
            </w:r>
            <w:r w:rsidR="00D02755">
              <w:rPr>
                <w:rFonts w:ascii="宋体" w:hAnsi="宋体" w:cs="宋体" w:hint="eastAsia"/>
                <w:szCs w:val="21"/>
              </w:rPr>
              <w:t>5</w:t>
            </w:r>
            <w:r>
              <w:rPr>
                <w:rFonts w:ascii="宋体" w:hAnsi="宋体" w:cs="宋体" w:hint="eastAsia"/>
                <w:szCs w:val="21"/>
              </w:rPr>
              <w:t>月</w:t>
            </w:r>
            <w:r w:rsidR="00D02755">
              <w:rPr>
                <w:rFonts w:ascii="宋体" w:hAnsi="宋体" w:cs="宋体" w:hint="eastAsia"/>
                <w:szCs w:val="21"/>
              </w:rPr>
              <w:t>20</w:t>
            </w:r>
            <w:r>
              <w:rPr>
                <w:rFonts w:ascii="宋体" w:hAnsi="宋体" w:cs="宋体" w:hint="eastAsia"/>
                <w:szCs w:val="21"/>
              </w:rPr>
              <w:t>日在公司办公区由行政部组织的消防演练。</w:t>
            </w:r>
          </w:p>
          <w:p w:rsidR="00C7195E" w:rsidRDefault="00C7195E" w:rsidP="00115E88">
            <w:pPr>
              <w:spacing w:line="360" w:lineRule="auto"/>
              <w:ind w:firstLineChars="200" w:firstLine="420"/>
              <w:rPr>
                <w:rFonts w:ascii="宋体" w:hAnsi="宋体"/>
                <w:szCs w:val="21"/>
              </w:rPr>
            </w:pPr>
            <w:r>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C7195E" w:rsidRDefault="00C7195E">
            <w:pPr>
              <w:rPr>
                <w:highlight w:val="magenta"/>
              </w:rPr>
            </w:pPr>
            <w:r>
              <w:rPr>
                <w:rFonts w:hint="eastAsia"/>
              </w:rPr>
              <w:t>符合</w:t>
            </w:r>
          </w:p>
        </w:tc>
      </w:tr>
      <w:tr w:rsidR="00D02755">
        <w:trPr>
          <w:trHeight w:val="695"/>
        </w:trPr>
        <w:tc>
          <w:tcPr>
            <w:tcW w:w="2160" w:type="dxa"/>
          </w:tcPr>
          <w:p w:rsidR="00D02755" w:rsidRDefault="00D02755" w:rsidP="00115E88">
            <w:pPr>
              <w:adjustRightInd w:val="0"/>
              <w:snapToGrid w:val="0"/>
              <w:jc w:val="center"/>
              <w:rPr>
                <w:rFonts w:ascii="宋体" w:hAnsi="宋体" w:cs="新宋体"/>
                <w:szCs w:val="21"/>
              </w:rPr>
            </w:pPr>
            <w:r>
              <w:rPr>
                <w:rFonts w:ascii="宋体" w:hAnsi="宋体" w:cs="新宋体" w:hint="eastAsia"/>
                <w:szCs w:val="21"/>
              </w:rPr>
              <w:t>基础设施</w:t>
            </w:r>
          </w:p>
          <w:p w:rsidR="00D02755" w:rsidRDefault="00D02755" w:rsidP="00115E88">
            <w:pPr>
              <w:adjustRightInd w:val="0"/>
              <w:snapToGrid w:val="0"/>
              <w:jc w:val="center"/>
              <w:rPr>
                <w:rFonts w:ascii="宋体" w:hAnsi="宋体" w:cs="新宋体"/>
                <w:szCs w:val="21"/>
              </w:rPr>
            </w:pPr>
            <w:r>
              <w:rPr>
                <w:rFonts w:ascii="宋体" w:hAnsi="宋体" w:cs="新宋体" w:hint="eastAsia"/>
                <w:szCs w:val="21"/>
              </w:rPr>
              <w:t>运行环境</w:t>
            </w:r>
          </w:p>
        </w:tc>
        <w:tc>
          <w:tcPr>
            <w:tcW w:w="960" w:type="dxa"/>
          </w:tcPr>
          <w:p w:rsidR="00D02755" w:rsidRDefault="00D02755" w:rsidP="005F097F">
            <w:pPr>
              <w:rPr>
                <w:rFonts w:ascii="宋体" w:hAnsi="宋体" w:cs="新宋体"/>
                <w:szCs w:val="21"/>
              </w:rPr>
            </w:pPr>
            <w:r>
              <w:rPr>
                <w:rFonts w:ascii="宋体" w:hAnsi="宋体" w:cs="新宋体" w:hint="eastAsia"/>
                <w:szCs w:val="21"/>
              </w:rPr>
              <w:t xml:space="preserve">Q7.1.3 </w:t>
            </w:r>
          </w:p>
        </w:tc>
        <w:tc>
          <w:tcPr>
            <w:tcW w:w="10004" w:type="dxa"/>
          </w:tcPr>
          <w:p w:rsidR="00D02755" w:rsidRDefault="00D02755" w:rsidP="00C470D1">
            <w:pPr>
              <w:spacing w:line="360" w:lineRule="auto"/>
              <w:rPr>
                <w:rFonts w:ascii="宋体" w:hAnsi="宋体" w:cs="宋体" w:hint="eastAsia"/>
                <w:szCs w:val="21"/>
              </w:rPr>
            </w:pPr>
            <w:r>
              <w:rPr>
                <w:rFonts w:ascii="宋体" w:hAnsi="宋体" w:cs="宋体" w:hint="eastAsia"/>
                <w:szCs w:val="21"/>
              </w:rPr>
              <w:t>1、经了解组织的建筑设施：</w:t>
            </w:r>
          </w:p>
          <w:p w:rsidR="00D02755" w:rsidRDefault="00D02755" w:rsidP="00C470D1">
            <w:pPr>
              <w:spacing w:line="360" w:lineRule="auto"/>
              <w:rPr>
                <w:rFonts w:ascii="宋体" w:hAnsi="宋体" w:cs="宋体" w:hint="eastAsia"/>
                <w:szCs w:val="21"/>
              </w:rPr>
            </w:pPr>
            <w:r>
              <w:rPr>
                <w:rFonts w:ascii="宋体" w:hAnsi="宋体" w:cs="宋体" w:hint="eastAsia"/>
                <w:szCs w:val="21"/>
              </w:rPr>
              <w:t>——办公面积300平方左右，主要为策划部、市场部和行政部门使用。</w:t>
            </w:r>
          </w:p>
          <w:p w:rsidR="00D02755" w:rsidRDefault="00D02755" w:rsidP="00C470D1">
            <w:pPr>
              <w:spacing w:line="360" w:lineRule="auto"/>
              <w:rPr>
                <w:rFonts w:ascii="宋体" w:hAnsi="宋体" w:cs="宋体" w:hint="eastAsia"/>
                <w:szCs w:val="21"/>
              </w:rPr>
            </w:pPr>
            <w:r>
              <w:rPr>
                <w:rFonts w:ascii="宋体" w:hAnsi="宋体" w:cs="宋体" w:hint="eastAsia"/>
                <w:szCs w:val="21"/>
              </w:rPr>
              <w:t>2、查《设备管理台账》主要设备包括：电脑、显示器、电话、传真、网络、办公桌等办公设施，可以满足展览展会策划的需要。</w:t>
            </w:r>
          </w:p>
          <w:p w:rsidR="00D02755" w:rsidRDefault="00D02755" w:rsidP="00C470D1">
            <w:pPr>
              <w:spacing w:line="360" w:lineRule="auto"/>
              <w:ind w:firstLineChars="200" w:firstLine="420"/>
              <w:jc w:val="left"/>
              <w:rPr>
                <w:rFonts w:ascii="宋体" w:hAnsi="宋体" w:cs="宋体" w:hint="eastAsia"/>
                <w:szCs w:val="21"/>
              </w:rPr>
            </w:pPr>
            <w:r>
              <w:rPr>
                <w:rFonts w:ascii="宋体" w:hAnsi="宋体" w:cs="宋体" w:hint="eastAsia"/>
                <w:szCs w:val="21"/>
              </w:rPr>
              <w:t>2.经查，办公设施采取定期日常维护的方式进行，出现异常情况由厂家维修。现场查看设备、设施完好。</w:t>
            </w:r>
          </w:p>
          <w:p w:rsidR="00D02755" w:rsidRDefault="00D02755" w:rsidP="00C470D1">
            <w:pPr>
              <w:spacing w:line="360" w:lineRule="auto"/>
              <w:ind w:firstLineChars="200" w:firstLine="420"/>
              <w:jc w:val="left"/>
              <w:rPr>
                <w:rFonts w:ascii="宋体" w:hAnsi="宋体" w:cs="宋体" w:hint="eastAsia"/>
                <w:szCs w:val="21"/>
              </w:rPr>
            </w:pPr>
            <w:r>
              <w:rPr>
                <w:rFonts w:ascii="宋体" w:hAnsi="宋体" w:cs="宋体" w:hint="eastAsia"/>
                <w:szCs w:val="21"/>
              </w:rPr>
              <w:t>3.抽查设备、设施维护保养记录，未做记录不完善，提出后续改进。</w:t>
            </w:r>
          </w:p>
          <w:p w:rsidR="00D02755" w:rsidRDefault="00D02755" w:rsidP="00C470D1">
            <w:pPr>
              <w:spacing w:line="360" w:lineRule="auto"/>
              <w:rPr>
                <w:rFonts w:ascii="宋体" w:hAnsi="宋体" w:cs="宋体" w:hint="eastAsia"/>
                <w:szCs w:val="21"/>
              </w:rPr>
            </w:pPr>
            <w:r>
              <w:rPr>
                <w:rFonts w:ascii="宋体" w:hAnsi="宋体" w:cs="宋体" w:hint="eastAsia"/>
                <w:szCs w:val="21"/>
              </w:rPr>
              <w:t>4、特种设备：无</w:t>
            </w:r>
          </w:p>
          <w:p w:rsidR="00D02755" w:rsidRDefault="00D02755" w:rsidP="00C470D1">
            <w:pPr>
              <w:spacing w:line="360" w:lineRule="auto"/>
              <w:jc w:val="left"/>
              <w:rPr>
                <w:rFonts w:ascii="宋体" w:hAnsi="宋体" w:cs="宋体" w:hint="eastAsia"/>
                <w:color w:val="000000"/>
                <w:szCs w:val="21"/>
              </w:rPr>
            </w:pPr>
            <w:r>
              <w:rPr>
                <w:rFonts w:ascii="宋体" w:hAnsi="宋体" w:cs="宋体" w:hint="eastAsia"/>
                <w:szCs w:val="21"/>
              </w:rPr>
              <w:t>5、支持性服务，</w:t>
            </w:r>
            <w:r>
              <w:rPr>
                <w:rFonts w:ascii="宋体" w:hAnsi="宋体" w:cs="宋体" w:hint="eastAsia"/>
                <w:color w:val="000000"/>
                <w:szCs w:val="21"/>
              </w:rPr>
              <w:t>公司平时的业务洽谈或项目验收均采取打车或员工自己开车的方式出行，在公司名下没有车辆登记。</w:t>
            </w:r>
          </w:p>
          <w:p w:rsidR="00D02755" w:rsidRDefault="00D02755" w:rsidP="00C470D1">
            <w:pPr>
              <w:rPr>
                <w:rFonts w:ascii="宋体" w:hAnsi="宋体" w:cs="宋体" w:hint="eastAsia"/>
                <w:szCs w:val="21"/>
              </w:rPr>
            </w:pPr>
            <w:r>
              <w:rPr>
                <w:rFonts w:ascii="宋体" w:hAnsi="宋体" w:cs="宋体" w:hint="eastAsia"/>
                <w:szCs w:val="21"/>
              </w:rPr>
              <w:lastRenderedPageBreak/>
              <w:t xml:space="preserve">   目前该公司基础设施符合要求，基本能满足公司运营的要求。</w:t>
            </w:r>
          </w:p>
        </w:tc>
        <w:tc>
          <w:tcPr>
            <w:tcW w:w="1585" w:type="dxa"/>
          </w:tcPr>
          <w:p w:rsidR="00D02755" w:rsidRDefault="00D02755">
            <w:pPr>
              <w:rPr>
                <w:highlight w:val="magenta"/>
              </w:rPr>
            </w:pPr>
            <w:r>
              <w:rPr>
                <w:rFonts w:hint="eastAsia"/>
              </w:rPr>
              <w:lastRenderedPageBreak/>
              <w:t>符合</w:t>
            </w:r>
          </w:p>
        </w:tc>
      </w:tr>
      <w:tr w:rsidR="00C7195E">
        <w:trPr>
          <w:trHeight w:val="695"/>
        </w:trPr>
        <w:tc>
          <w:tcPr>
            <w:tcW w:w="2160" w:type="dxa"/>
          </w:tcPr>
          <w:p w:rsidR="00C7195E" w:rsidRDefault="00C7195E" w:rsidP="00115E88">
            <w:pPr>
              <w:adjustRightInd w:val="0"/>
              <w:snapToGrid w:val="0"/>
              <w:jc w:val="center"/>
              <w:rPr>
                <w:rFonts w:ascii="宋体" w:hAnsi="宋体" w:cs="宋体"/>
                <w:szCs w:val="21"/>
              </w:rPr>
            </w:pPr>
            <w:r>
              <w:rPr>
                <w:rFonts w:ascii="宋体" w:hAnsi="宋体" w:cs="宋体" w:hint="eastAsia"/>
                <w:szCs w:val="21"/>
              </w:rPr>
              <w:lastRenderedPageBreak/>
              <w:t>运行策划和控制</w:t>
            </w:r>
          </w:p>
        </w:tc>
        <w:tc>
          <w:tcPr>
            <w:tcW w:w="960" w:type="dxa"/>
          </w:tcPr>
          <w:p w:rsidR="00C7195E" w:rsidRDefault="00C7195E" w:rsidP="00115E88">
            <w:pPr>
              <w:rPr>
                <w:rFonts w:ascii="宋体" w:hAnsi="宋体" w:cs="宋体"/>
                <w:szCs w:val="21"/>
              </w:rPr>
            </w:pPr>
            <w:r>
              <w:rPr>
                <w:rFonts w:ascii="宋体" w:hAnsi="宋体" w:cs="宋体" w:hint="eastAsia"/>
                <w:szCs w:val="21"/>
              </w:rPr>
              <w:t xml:space="preserve">Q8.1 </w:t>
            </w:r>
          </w:p>
        </w:tc>
        <w:tc>
          <w:tcPr>
            <w:tcW w:w="10004" w:type="dxa"/>
          </w:tcPr>
          <w:p w:rsidR="00C7195E" w:rsidRDefault="00C7195E" w:rsidP="0025017C">
            <w:pPr>
              <w:rPr>
                <w:rFonts w:ascii="宋体" w:hAnsi="宋体"/>
                <w:szCs w:val="21"/>
              </w:rPr>
            </w:pPr>
            <w:r>
              <w:rPr>
                <w:rFonts w:ascii="宋体" w:hAnsi="宋体" w:hint="eastAsia"/>
                <w:szCs w:val="21"/>
              </w:rPr>
              <w:t>公司主要产品：展览展示策划及相关服务。</w:t>
            </w:r>
          </w:p>
          <w:p w:rsidR="00C7195E" w:rsidRDefault="00C7195E" w:rsidP="0025017C">
            <w:pPr>
              <w:tabs>
                <w:tab w:val="left" w:pos="5820"/>
              </w:tabs>
              <w:rPr>
                <w:rFonts w:ascii="宋体" w:hAnsi="宋体"/>
                <w:szCs w:val="21"/>
              </w:rPr>
            </w:pPr>
            <w:r>
              <w:rPr>
                <w:rFonts w:ascii="宋体" w:hAnsi="宋体" w:hint="eastAsia"/>
                <w:szCs w:val="21"/>
              </w:rPr>
              <w:t>公司产品执行标准：</w:t>
            </w:r>
            <w:r>
              <w:rPr>
                <w:rFonts w:ascii="瀹嬩綋" w:eastAsia="瀹嬩綋" w:hAnsi="瀹嬩綋" w:cs="瀹嬩綋" w:hint="eastAsia"/>
                <w:color w:val="000000"/>
                <w:szCs w:val="21"/>
                <w:shd w:val="clear" w:color="auto" w:fill="FFFFFF"/>
              </w:rPr>
              <w:t>经济贸易展览会 术语</w:t>
            </w:r>
            <w:hyperlink r:id="rId9" w:tgtFrame="http://www.csres.com/_blank" w:history="1">
              <w:r>
                <w:rPr>
                  <w:rFonts w:ascii="瀹嬩綋" w:eastAsia="瀹嬩綋" w:hAnsi="瀹嬩綋" w:cs="瀹嬩綋"/>
                  <w:color w:val="000000"/>
                  <w:szCs w:val="21"/>
                  <w:shd w:val="clear" w:color="auto" w:fill="FFFFFF"/>
                </w:rPr>
                <w:t>GB/T 26165-2010</w:t>
              </w:r>
            </w:hyperlink>
            <w:r>
              <w:rPr>
                <w:rFonts w:ascii="瀹嬩綋" w:eastAsia="瀹嬩綋" w:hAnsi="瀹嬩綋" w:cs="瀹嬩綋" w:hint="eastAsia"/>
                <w:color w:val="000000"/>
                <w:szCs w:val="21"/>
                <w:shd w:val="clear" w:color="auto" w:fill="FFFFFF"/>
              </w:rPr>
              <w:t>，经济贸易展览会 数据统计</w:t>
            </w:r>
            <w:hyperlink r:id="rId10" w:tgtFrame="http://www.csres.com/_blank" w:history="1">
              <w:r>
                <w:rPr>
                  <w:rFonts w:ascii="瀹嬩綋" w:eastAsia="瀹嬩綋" w:hAnsi="瀹嬩綋" w:cs="瀹嬩綋"/>
                  <w:color w:val="000000"/>
                  <w:szCs w:val="21"/>
                  <w:shd w:val="clear" w:color="auto" w:fill="FFFFFF"/>
                </w:rPr>
                <w:t>GB/T 30521-2014</w:t>
              </w:r>
            </w:hyperlink>
            <w:r>
              <w:rPr>
                <w:rFonts w:ascii="瀹嬩綋" w:eastAsia="瀹嬩綋" w:hAnsi="瀹嬩綋" w:cs="瀹嬩綋" w:hint="eastAsia"/>
                <w:color w:val="000000"/>
                <w:szCs w:val="21"/>
                <w:shd w:val="clear" w:color="auto" w:fill="FFFFFF"/>
              </w:rPr>
              <w:t>，展览会信息管理系统建设规范</w:t>
            </w:r>
            <w:hyperlink r:id="rId11" w:tgtFrame="http://www.csres.com/_blank" w:history="1">
              <w:r>
                <w:rPr>
                  <w:rFonts w:ascii="瀹嬩綋" w:eastAsia="瀹嬩綋" w:hAnsi="瀹嬩綋" w:cs="瀹嬩綋"/>
                  <w:color w:val="000000"/>
                  <w:szCs w:val="21"/>
                  <w:shd w:val="clear" w:color="auto" w:fill="FFFFFF"/>
                </w:rPr>
                <w:t>GB/T 33489-2017</w:t>
              </w:r>
            </w:hyperlink>
            <w:r>
              <w:rPr>
                <w:rFonts w:ascii="瀹嬩綋" w:eastAsia="瀹嬩綋" w:hAnsi="瀹嬩綋" w:cs="瀹嬩綋" w:hint="eastAsia"/>
                <w:color w:val="000000"/>
                <w:szCs w:val="21"/>
                <w:shd w:val="clear" w:color="auto" w:fill="FFFFFF"/>
              </w:rPr>
              <w:t>，</w:t>
            </w:r>
            <w:r>
              <w:rPr>
                <w:rFonts w:ascii="瀹嬩綋" w:eastAsia="瀹嬩綋" w:hAnsi="瀹嬩綋" w:cs="瀹嬩綋"/>
                <w:color w:val="000000"/>
                <w:szCs w:val="21"/>
                <w:shd w:val="clear" w:color="auto" w:fill="FFFFFF"/>
              </w:rPr>
              <w:t>展览场馆功能性设计指南</w:t>
            </w:r>
            <w:hyperlink r:id="rId12" w:tgtFrame="http://www.csres.com/_blank" w:history="1">
              <w:r>
                <w:rPr>
                  <w:rFonts w:ascii="瀹嬩綋" w:eastAsia="瀹嬩綋" w:hAnsi="瀹嬩綋" w:cs="瀹嬩綋"/>
                  <w:color w:val="000000"/>
                  <w:szCs w:val="21"/>
                  <w:shd w:val="clear" w:color="auto" w:fill="FFFFFF"/>
                </w:rPr>
                <w:t>GB/T 34395-2017</w:t>
              </w:r>
            </w:hyperlink>
            <w:r>
              <w:rPr>
                <w:rFonts w:ascii="瀹嬩綋" w:eastAsia="瀹嬩綋" w:hAnsi="瀹嬩綋" w:cs="瀹嬩綋" w:hint="eastAsia"/>
                <w:color w:val="000000"/>
                <w:szCs w:val="21"/>
                <w:shd w:val="clear" w:color="auto" w:fill="FFFFFF"/>
              </w:rPr>
              <w:t>，区域展览场馆规划指南</w:t>
            </w:r>
            <w:r>
              <w:rPr>
                <w:rFonts w:ascii="瀹嬩綋" w:eastAsia="瀹嬩綋" w:hAnsi="瀹嬩綋" w:cs="瀹嬩綋"/>
                <w:color w:val="000000"/>
                <w:szCs w:val="21"/>
                <w:shd w:val="clear" w:color="auto" w:fill="FFFFFF"/>
              </w:rPr>
              <w:t> </w:t>
            </w:r>
            <w:hyperlink r:id="rId13" w:tgtFrame="http://www.csres.com/_blank" w:history="1">
              <w:r>
                <w:rPr>
                  <w:rFonts w:ascii="瀹嬩綋" w:eastAsia="瀹嬩綋" w:hAnsi="瀹嬩綋" w:cs="瀹嬩綋"/>
                  <w:color w:val="000000"/>
                  <w:szCs w:val="21"/>
                  <w:shd w:val="clear" w:color="auto" w:fill="FFFFFF"/>
                </w:rPr>
                <w:t>GB/T 34398-2017</w:t>
              </w:r>
            </w:hyperlink>
            <w:r>
              <w:rPr>
                <w:rFonts w:ascii="瀹嬩綋" w:eastAsia="瀹嬩綋" w:hAnsi="瀹嬩綋" w:cs="瀹嬩綋" w:hint="eastAsia"/>
                <w:color w:val="000000"/>
                <w:szCs w:val="21"/>
                <w:shd w:val="clear" w:color="auto" w:fill="FFFFFF"/>
              </w:rPr>
              <w:t>，</w:t>
            </w:r>
            <w:r>
              <w:rPr>
                <w:rFonts w:ascii="瀹嬩綋" w:eastAsia="瀹嬩綋" w:hAnsi="瀹嬩綋" w:cs="瀹嬩綋"/>
                <w:color w:val="000000"/>
                <w:szCs w:val="21"/>
                <w:shd w:val="clear" w:color="auto" w:fill="FFFFFF"/>
              </w:rPr>
              <w:t>图书馆、博物馆、美术馆、展览馆卫生标准</w:t>
            </w:r>
            <w:hyperlink r:id="rId14" w:tgtFrame="http://www.csres.com/_blank" w:history="1">
              <w:r>
                <w:rPr>
                  <w:rFonts w:ascii="瀹嬩綋" w:eastAsia="瀹嬩綋" w:hAnsi="瀹嬩綋" w:cs="瀹嬩綋"/>
                  <w:color w:val="000000"/>
                  <w:szCs w:val="21"/>
                  <w:shd w:val="clear" w:color="auto" w:fill="FFFFFF"/>
                </w:rPr>
                <w:t>GB 9669-1996</w:t>
              </w:r>
            </w:hyperlink>
            <w:r>
              <w:rPr>
                <w:rFonts w:ascii="瀹嬩綋" w:eastAsia="瀹嬩綋" w:hAnsi="瀹嬩綋" w:cs="瀹嬩綋" w:hint="eastAsia"/>
                <w:color w:val="000000"/>
                <w:szCs w:val="21"/>
                <w:shd w:val="clear" w:color="auto" w:fill="FFFFFF"/>
              </w:rPr>
              <w:t>，</w:t>
            </w:r>
            <w:r>
              <w:rPr>
                <w:rFonts w:ascii="瀹嬩綋" w:eastAsia="瀹嬩綋" w:hAnsi="瀹嬩綋" w:cs="瀹嬩綋"/>
                <w:color w:val="000000"/>
                <w:szCs w:val="21"/>
                <w:shd w:val="clear" w:color="auto" w:fill="FFFFFF"/>
              </w:rPr>
              <w:t>展览建筑设计规范 </w:t>
            </w:r>
            <w:hyperlink r:id="rId15" w:tgtFrame="http://www.csres.com/_blank" w:history="1">
              <w:r>
                <w:rPr>
                  <w:rFonts w:ascii="瀹嬩綋" w:eastAsia="瀹嬩綋" w:hAnsi="瀹嬩綋" w:cs="瀹嬩綋"/>
                  <w:color w:val="000000"/>
                  <w:szCs w:val="21"/>
                  <w:shd w:val="clear" w:color="auto" w:fill="FFFFFF"/>
                </w:rPr>
                <w:t>JGJ 218-2010</w:t>
              </w:r>
            </w:hyperlink>
            <w:r>
              <w:rPr>
                <w:rFonts w:ascii="瀹嬩綋" w:eastAsia="瀹嬩綋" w:hAnsi="瀹嬩綋" w:cs="瀹嬩綋" w:hint="eastAsia"/>
                <w:color w:val="000000"/>
                <w:szCs w:val="21"/>
                <w:shd w:val="clear" w:color="auto" w:fill="FFFFFF"/>
              </w:rPr>
              <w:t>，</w:t>
            </w:r>
            <w:r>
              <w:rPr>
                <w:rFonts w:ascii="瀹嬩綋" w:eastAsia="瀹嬩綋" w:hAnsi="瀹嬩綋" w:cs="瀹嬩綋"/>
                <w:color w:val="000000"/>
                <w:szCs w:val="21"/>
                <w:shd w:val="clear" w:color="auto" w:fill="FFFFFF"/>
              </w:rPr>
              <w:t>展览场馆运营服务规范</w:t>
            </w:r>
            <w:hyperlink r:id="rId16" w:tgtFrame="http://www.csres.com/_blank" w:history="1">
              <w:r>
                <w:rPr>
                  <w:rFonts w:ascii="瀹嬩綋" w:eastAsia="瀹嬩綋" w:hAnsi="瀹嬩綋" w:cs="瀹嬩綋"/>
                  <w:color w:val="000000"/>
                  <w:szCs w:val="21"/>
                  <w:shd w:val="clear" w:color="auto" w:fill="FFFFFF"/>
                </w:rPr>
                <w:t>SB/T 10852-2012</w:t>
              </w:r>
            </w:hyperlink>
            <w:r>
              <w:rPr>
                <w:rFonts w:ascii="瀹嬩綋" w:eastAsia="瀹嬩綋" w:hAnsi="瀹嬩綋" w:cs="瀹嬩綋" w:hint="eastAsia"/>
                <w:color w:val="000000"/>
                <w:szCs w:val="21"/>
                <w:shd w:val="clear" w:color="auto" w:fill="FFFFFF"/>
              </w:rPr>
              <w:t>，</w:t>
            </w:r>
            <w:r>
              <w:rPr>
                <w:rFonts w:ascii="瀹嬩綋" w:eastAsia="瀹嬩綋" w:hAnsi="瀹嬩綋" w:cs="瀹嬩綋"/>
                <w:color w:val="000000"/>
                <w:szCs w:val="21"/>
                <w:shd w:val="clear" w:color="auto" w:fill="FFFFFF"/>
              </w:rPr>
              <w:t>展览器材 术语 型材展台</w:t>
            </w:r>
            <w:hyperlink r:id="rId17" w:tgtFrame="http://www.csres.com/_blank" w:history="1">
              <w:r>
                <w:rPr>
                  <w:rFonts w:ascii="瀹嬩綋" w:eastAsia="瀹嬩綋" w:hAnsi="瀹嬩綋" w:cs="瀹嬩綋"/>
                  <w:color w:val="000000"/>
                  <w:szCs w:val="21"/>
                  <w:shd w:val="clear" w:color="auto" w:fill="FFFFFF"/>
                </w:rPr>
                <w:t>SB/T 11161-2016</w:t>
              </w:r>
            </w:hyperlink>
            <w:r>
              <w:rPr>
                <w:rFonts w:ascii="宋体" w:hAnsi="宋体" w:hint="eastAsia"/>
                <w:szCs w:val="21"/>
              </w:rPr>
              <w:t>等。</w:t>
            </w:r>
          </w:p>
          <w:p w:rsidR="00C7195E" w:rsidRDefault="00C7195E" w:rsidP="0025017C">
            <w:pPr>
              <w:tabs>
                <w:tab w:val="left" w:pos="5820"/>
              </w:tabs>
              <w:rPr>
                <w:rFonts w:ascii="宋体" w:hAnsi="宋体"/>
                <w:szCs w:val="21"/>
              </w:rPr>
            </w:pPr>
            <w:r>
              <w:rPr>
                <w:rFonts w:ascii="宋体" w:hAnsi="宋体" w:hint="eastAsia"/>
                <w:szCs w:val="21"/>
              </w:rPr>
              <w:t>策划部负责产品实现和服务提供的策划，产品策划主要依据顾客的要求以及国家标准，策划输出的具体结果包括以下内容：</w:t>
            </w:r>
          </w:p>
          <w:p w:rsidR="00C7195E" w:rsidRDefault="00C7195E" w:rsidP="0025017C">
            <w:pPr>
              <w:rPr>
                <w:rFonts w:ascii="宋体" w:hAnsi="宋体"/>
                <w:szCs w:val="21"/>
              </w:rPr>
            </w:pPr>
            <w:r>
              <w:rPr>
                <w:rFonts w:ascii="宋体" w:hAnsi="宋体" w:hint="eastAsia"/>
                <w:szCs w:val="21"/>
              </w:rPr>
              <w:t>a）确定产品和服务的要求；--产品标准、设计规范、技术协议等。</w:t>
            </w:r>
          </w:p>
          <w:p w:rsidR="00C7195E" w:rsidRDefault="00C7195E" w:rsidP="0025017C">
            <w:pPr>
              <w:rPr>
                <w:rFonts w:ascii="宋体" w:hAnsi="宋体"/>
                <w:szCs w:val="21"/>
              </w:rPr>
            </w:pPr>
            <w:r>
              <w:rPr>
                <w:rFonts w:ascii="宋体" w:hAnsi="宋体" w:hint="eastAsia"/>
                <w:szCs w:val="21"/>
              </w:rPr>
              <w:t>b）建立过程准则以及产品和服务的接收准则；---实施方案、合同协议</w:t>
            </w:r>
          </w:p>
          <w:p w:rsidR="00C7195E" w:rsidRDefault="00C7195E" w:rsidP="0025017C">
            <w:pPr>
              <w:rPr>
                <w:rFonts w:ascii="宋体" w:hAnsi="宋体"/>
                <w:szCs w:val="21"/>
              </w:rPr>
            </w:pPr>
            <w:r>
              <w:rPr>
                <w:rFonts w:ascii="宋体" w:hAnsi="宋体" w:hint="eastAsia"/>
                <w:szCs w:val="21"/>
              </w:rPr>
              <w:t>c）确定符合产品和服务要求的资源；---流程图</w:t>
            </w:r>
          </w:p>
          <w:p w:rsidR="00C7195E" w:rsidRDefault="00C7195E" w:rsidP="0025017C">
            <w:pPr>
              <w:rPr>
                <w:rFonts w:ascii="宋体" w:hAnsi="宋体"/>
                <w:szCs w:val="21"/>
              </w:rPr>
            </w:pPr>
            <w:r>
              <w:rPr>
                <w:rFonts w:ascii="宋体" w:hAnsi="宋体" w:hint="eastAsia"/>
                <w:szCs w:val="21"/>
              </w:rPr>
              <w:t>d）按照准则实施过程控制；---设计和服务过程监控</w:t>
            </w:r>
          </w:p>
          <w:p w:rsidR="00C7195E" w:rsidRDefault="00C7195E" w:rsidP="0025017C">
            <w:pPr>
              <w:rPr>
                <w:rFonts w:ascii="宋体" w:hAnsi="宋体"/>
                <w:szCs w:val="21"/>
              </w:rPr>
            </w:pPr>
            <w:r>
              <w:rPr>
                <w:rFonts w:ascii="宋体" w:hAnsi="宋体" w:hint="eastAsia"/>
                <w:szCs w:val="21"/>
              </w:rPr>
              <w:t>e）保持、保留必要的文件和记录。---文件和质量记录</w:t>
            </w:r>
          </w:p>
          <w:p w:rsidR="00C7195E" w:rsidRDefault="00C7195E" w:rsidP="0025017C">
            <w:pPr>
              <w:rPr>
                <w:rFonts w:ascii="宋体" w:hAnsi="宋体"/>
                <w:szCs w:val="21"/>
              </w:rPr>
            </w:pPr>
            <w:r>
              <w:rPr>
                <w:rFonts w:ascii="宋体" w:hAnsi="宋体" w:hint="eastAsia"/>
                <w:szCs w:val="21"/>
              </w:rPr>
              <w:t>---策划输出经过评审及跟进、必要的更改控制及批准等以适合组织的运行需要。</w:t>
            </w:r>
          </w:p>
          <w:p w:rsidR="00C7195E" w:rsidRDefault="00C7195E" w:rsidP="0025017C">
            <w:pPr>
              <w:adjustRightInd w:val="0"/>
              <w:snapToGrid w:val="0"/>
              <w:spacing w:line="400" w:lineRule="exact"/>
              <w:rPr>
                <w:rFonts w:ascii="宋体" w:hAnsi="宋体"/>
                <w:szCs w:val="21"/>
              </w:rPr>
            </w:pPr>
            <w:r>
              <w:rPr>
                <w:rFonts w:ascii="宋体" w:hAnsi="宋体" w:hint="eastAsia"/>
                <w:szCs w:val="21"/>
              </w:rPr>
              <w:t>----需确认/特殊过程：设计过程</w:t>
            </w:r>
          </w:p>
          <w:p w:rsidR="00C7195E" w:rsidRDefault="00C7195E" w:rsidP="0025017C">
            <w:pPr>
              <w:adjustRightInd w:val="0"/>
              <w:snapToGrid w:val="0"/>
              <w:spacing w:line="400" w:lineRule="exact"/>
              <w:rPr>
                <w:rFonts w:ascii="宋体" w:hAnsi="宋体"/>
                <w:szCs w:val="21"/>
              </w:rPr>
            </w:pPr>
            <w:r>
              <w:rPr>
                <w:rFonts w:ascii="宋体" w:hAnsi="宋体" w:hint="eastAsia"/>
                <w:szCs w:val="21"/>
              </w:rPr>
              <w:t>----外包过程：展览布置</w:t>
            </w:r>
          </w:p>
          <w:p w:rsidR="00C7195E" w:rsidRDefault="00C7195E" w:rsidP="0025017C">
            <w:r>
              <w:rPr>
                <w:rFonts w:ascii="宋体" w:hAnsi="宋体" w:hint="eastAsia"/>
                <w:szCs w:val="21"/>
              </w:rPr>
              <w:t>----经确认：暂无策划的更改。</w:t>
            </w:r>
          </w:p>
        </w:tc>
        <w:tc>
          <w:tcPr>
            <w:tcW w:w="1585" w:type="dxa"/>
          </w:tcPr>
          <w:p w:rsidR="00C7195E" w:rsidRDefault="00C7195E">
            <w:pPr>
              <w:rPr>
                <w:highlight w:val="magenta"/>
              </w:rPr>
            </w:pPr>
            <w:r>
              <w:rPr>
                <w:rFonts w:hint="eastAsia"/>
              </w:rPr>
              <w:t>符合</w:t>
            </w:r>
          </w:p>
        </w:tc>
      </w:tr>
      <w:tr w:rsidR="00774914">
        <w:trPr>
          <w:trHeight w:val="695"/>
        </w:trPr>
        <w:tc>
          <w:tcPr>
            <w:tcW w:w="2160" w:type="dxa"/>
          </w:tcPr>
          <w:p w:rsidR="00774914" w:rsidRDefault="00774914" w:rsidP="0025017C">
            <w:r>
              <w:rPr>
                <w:rFonts w:ascii="宋体" w:hAnsi="宋体" w:hint="eastAsia"/>
                <w:szCs w:val="21"/>
              </w:rPr>
              <w:t>总则</w:t>
            </w:r>
          </w:p>
        </w:tc>
        <w:tc>
          <w:tcPr>
            <w:tcW w:w="960" w:type="dxa"/>
          </w:tcPr>
          <w:p w:rsidR="00774914" w:rsidRDefault="00774914" w:rsidP="0025017C">
            <w:pPr>
              <w:widowControl/>
              <w:snapToGrid w:val="0"/>
              <w:spacing w:line="400" w:lineRule="exact"/>
              <w:jc w:val="left"/>
              <w:rPr>
                <w:rFonts w:ascii="宋体" w:hAnsi="宋体"/>
                <w:szCs w:val="21"/>
              </w:rPr>
            </w:pPr>
            <w:r>
              <w:rPr>
                <w:rFonts w:ascii="宋体" w:hAnsi="宋体" w:hint="eastAsia"/>
                <w:szCs w:val="21"/>
              </w:rPr>
              <w:t>Q8.3</w:t>
            </w:r>
          </w:p>
          <w:p w:rsidR="00774914" w:rsidRDefault="00774914" w:rsidP="0025017C">
            <w:pPr>
              <w:widowControl/>
              <w:snapToGrid w:val="0"/>
              <w:spacing w:line="400" w:lineRule="exact"/>
              <w:jc w:val="left"/>
              <w:rPr>
                <w:rFonts w:ascii="宋体" w:hAnsi="宋体"/>
                <w:color w:val="000000"/>
                <w:szCs w:val="21"/>
              </w:rPr>
            </w:pPr>
            <w:r>
              <w:rPr>
                <w:rFonts w:ascii="宋体" w:hAnsi="宋体" w:hint="eastAsia"/>
                <w:szCs w:val="21"/>
              </w:rPr>
              <w:t>Q8.3.1</w:t>
            </w:r>
            <w:r>
              <w:rPr>
                <w:rFonts w:ascii="宋体" w:hAnsi="宋体" w:hint="eastAsia"/>
                <w:color w:val="000000"/>
                <w:szCs w:val="21"/>
              </w:rPr>
              <w:t xml:space="preserve"> </w:t>
            </w:r>
          </w:p>
          <w:p w:rsidR="00774914" w:rsidRDefault="00774914" w:rsidP="0025017C">
            <w:pPr>
              <w:widowControl/>
              <w:snapToGrid w:val="0"/>
              <w:spacing w:line="400" w:lineRule="exact"/>
              <w:jc w:val="left"/>
              <w:rPr>
                <w:rFonts w:ascii="宋体" w:hAnsi="宋体"/>
                <w:color w:val="000000"/>
                <w:szCs w:val="21"/>
              </w:rPr>
            </w:pPr>
          </w:p>
          <w:p w:rsidR="00774914" w:rsidRDefault="00774914" w:rsidP="0025017C">
            <w:pPr>
              <w:snapToGrid w:val="0"/>
              <w:spacing w:line="400" w:lineRule="exact"/>
              <w:jc w:val="left"/>
            </w:pPr>
          </w:p>
        </w:tc>
        <w:tc>
          <w:tcPr>
            <w:tcW w:w="10004" w:type="dxa"/>
          </w:tcPr>
          <w:p w:rsidR="00774914" w:rsidRDefault="00774914" w:rsidP="0025017C">
            <w:pPr>
              <w:adjustRightInd w:val="0"/>
              <w:snapToGrid w:val="0"/>
              <w:spacing w:line="400" w:lineRule="exact"/>
              <w:ind w:firstLineChars="200" w:firstLine="420"/>
              <w:jc w:val="left"/>
              <w:rPr>
                <w:rFonts w:ascii="宋体" w:hAnsi="宋体"/>
                <w:szCs w:val="21"/>
              </w:rPr>
            </w:pPr>
            <w:r>
              <w:rPr>
                <w:rFonts w:ascii="宋体" w:hAnsi="宋体" w:hint="eastAsia"/>
                <w:szCs w:val="21"/>
              </w:rPr>
              <w:t>查，公司编制了《设计和开发控制程序》对设计和开发规定了流程要求及控制要求。</w:t>
            </w:r>
          </w:p>
          <w:p w:rsidR="00774914" w:rsidRDefault="00774914" w:rsidP="0025017C">
            <w:pPr>
              <w:adjustRightInd w:val="0"/>
              <w:snapToGrid w:val="0"/>
              <w:spacing w:line="400" w:lineRule="exact"/>
              <w:ind w:firstLineChars="200" w:firstLine="420"/>
              <w:jc w:val="left"/>
              <w:rPr>
                <w:rFonts w:ascii="宋体" w:hAnsi="宋体"/>
                <w:szCs w:val="21"/>
              </w:rPr>
            </w:pPr>
            <w:r>
              <w:rPr>
                <w:rFonts w:ascii="宋体" w:hAnsi="宋体" w:hint="eastAsia"/>
                <w:szCs w:val="21"/>
              </w:rPr>
              <w:t>查，公司的设计开发主要是针对客户提供需求和相应规范设计展览展示方案。</w:t>
            </w:r>
          </w:p>
          <w:p w:rsidR="00774914" w:rsidRDefault="00774914" w:rsidP="005B756A">
            <w:pPr>
              <w:adjustRightInd w:val="0"/>
              <w:snapToGrid w:val="0"/>
              <w:spacing w:line="400" w:lineRule="exact"/>
              <w:ind w:firstLineChars="200" w:firstLine="420"/>
              <w:jc w:val="left"/>
            </w:pPr>
            <w:r>
              <w:rPr>
                <w:rFonts w:ascii="宋体" w:hAnsi="宋体" w:hint="eastAsia"/>
                <w:szCs w:val="21"/>
              </w:rPr>
              <w:t>查，近期的设计项目：做了</w:t>
            </w:r>
            <w:r w:rsidR="005B756A">
              <w:rPr>
                <w:rFonts w:ascii="宋体" w:hAnsi="宋体" w:hint="eastAsia"/>
                <w:szCs w:val="21"/>
              </w:rPr>
              <w:t>1</w:t>
            </w:r>
            <w:r>
              <w:rPr>
                <w:rFonts w:ascii="宋体" w:hAnsi="宋体" w:hint="eastAsia"/>
                <w:szCs w:val="21"/>
              </w:rPr>
              <w:t>个设计项目，</w:t>
            </w:r>
            <w:r w:rsidR="005B756A">
              <w:rPr>
                <w:rFonts w:ascii="宋体" w:hAnsi="宋体" w:hint="eastAsia"/>
                <w:szCs w:val="21"/>
              </w:rPr>
              <w:t>果洛州文化、旅游及特色产品展示宣传推介建设项目（第二十一届青洽会）</w:t>
            </w:r>
            <w:r>
              <w:rPr>
                <w:rFonts w:ascii="宋体" w:hAnsi="宋体" w:hint="eastAsia"/>
                <w:szCs w:val="21"/>
              </w:rPr>
              <w:t>展台，以上项目设计已经完成，暂无新开发记录。</w:t>
            </w:r>
          </w:p>
        </w:tc>
        <w:tc>
          <w:tcPr>
            <w:tcW w:w="1585" w:type="dxa"/>
          </w:tcPr>
          <w:p w:rsidR="00774914" w:rsidRDefault="00774914">
            <w:pPr>
              <w:rPr>
                <w:highlight w:val="magenta"/>
              </w:rPr>
            </w:pPr>
            <w:r>
              <w:rPr>
                <w:rFonts w:hint="eastAsia"/>
              </w:rPr>
              <w:t>符合</w:t>
            </w:r>
          </w:p>
        </w:tc>
      </w:tr>
      <w:tr w:rsidR="00774914">
        <w:trPr>
          <w:trHeight w:val="695"/>
        </w:trPr>
        <w:tc>
          <w:tcPr>
            <w:tcW w:w="2160" w:type="dxa"/>
          </w:tcPr>
          <w:p w:rsidR="00774914" w:rsidRDefault="00774914" w:rsidP="0025017C">
            <w:r>
              <w:rPr>
                <w:rFonts w:ascii="宋体" w:hAnsi="宋体" w:hint="eastAsia"/>
                <w:szCs w:val="21"/>
              </w:rPr>
              <w:t>设计和开发策划</w:t>
            </w:r>
          </w:p>
        </w:tc>
        <w:tc>
          <w:tcPr>
            <w:tcW w:w="960" w:type="dxa"/>
          </w:tcPr>
          <w:p w:rsidR="00774914" w:rsidRDefault="00774914" w:rsidP="0025017C">
            <w:pPr>
              <w:rPr>
                <w:rFonts w:ascii="宋体" w:hAnsi="宋体"/>
                <w:szCs w:val="21"/>
              </w:rPr>
            </w:pPr>
            <w:r>
              <w:rPr>
                <w:rFonts w:ascii="宋体" w:hAnsi="宋体" w:hint="eastAsia"/>
                <w:szCs w:val="21"/>
              </w:rPr>
              <w:t xml:space="preserve">Q8.3.2 </w:t>
            </w:r>
          </w:p>
          <w:p w:rsidR="00774914" w:rsidRDefault="00774914" w:rsidP="0025017C"/>
        </w:tc>
        <w:tc>
          <w:tcPr>
            <w:tcW w:w="10004" w:type="dxa"/>
          </w:tcPr>
          <w:p w:rsidR="00774914" w:rsidRDefault="00774914" w:rsidP="0025017C">
            <w:pPr>
              <w:snapToGrid w:val="0"/>
              <w:spacing w:line="400" w:lineRule="exact"/>
              <w:jc w:val="left"/>
              <w:rPr>
                <w:rFonts w:ascii="宋体" w:hAnsi="宋体"/>
                <w:szCs w:val="21"/>
              </w:rPr>
            </w:pPr>
            <w:r>
              <w:rPr>
                <w:rFonts w:ascii="宋体" w:hAnsi="宋体" w:hint="eastAsia"/>
                <w:szCs w:val="21"/>
              </w:rPr>
              <w:t>1、查：</w:t>
            </w:r>
            <w:r w:rsidR="00B25072">
              <w:rPr>
                <w:rFonts w:ascii="宋体" w:hAnsi="宋体" w:hint="eastAsia"/>
                <w:szCs w:val="21"/>
              </w:rPr>
              <w:t>果洛州文化、旅游及特色产品展示宣传推介建设项目（第二十一届青洽会）展台</w:t>
            </w:r>
            <w:r>
              <w:rPr>
                <w:rFonts w:ascii="宋体" w:hAnsi="宋体" w:hint="eastAsia"/>
                <w:szCs w:val="21"/>
              </w:rPr>
              <w:t>《设计开发计划》：</w:t>
            </w:r>
          </w:p>
          <w:p w:rsidR="00774914" w:rsidRDefault="00774914" w:rsidP="0025017C">
            <w:pPr>
              <w:snapToGrid w:val="0"/>
              <w:spacing w:line="400" w:lineRule="exact"/>
              <w:jc w:val="left"/>
              <w:rPr>
                <w:rFonts w:ascii="宋体" w:hAnsi="宋体"/>
                <w:szCs w:val="21"/>
              </w:rPr>
            </w:pPr>
            <w:r>
              <w:rPr>
                <w:rFonts w:ascii="宋体" w:hAnsi="宋体" w:hint="eastAsia"/>
                <w:szCs w:val="21"/>
              </w:rPr>
              <w:t>负责人：江励</w:t>
            </w:r>
          </w:p>
          <w:p w:rsidR="00774914" w:rsidRDefault="00774914" w:rsidP="0025017C">
            <w:pPr>
              <w:snapToGrid w:val="0"/>
              <w:spacing w:line="400" w:lineRule="exact"/>
              <w:jc w:val="left"/>
              <w:rPr>
                <w:rFonts w:ascii="宋体" w:hAnsi="宋体"/>
                <w:szCs w:val="21"/>
              </w:rPr>
            </w:pPr>
            <w:r>
              <w:rPr>
                <w:rFonts w:ascii="宋体" w:hAnsi="宋体" w:hint="eastAsia"/>
                <w:szCs w:val="21"/>
              </w:rPr>
              <w:lastRenderedPageBreak/>
              <w:t>计划实际：20</w:t>
            </w:r>
            <w:r w:rsidR="00B25072">
              <w:rPr>
                <w:rFonts w:ascii="宋体" w:hAnsi="宋体" w:hint="eastAsia"/>
                <w:szCs w:val="21"/>
              </w:rPr>
              <w:t>20</w:t>
            </w:r>
            <w:r>
              <w:rPr>
                <w:rFonts w:ascii="宋体" w:hAnsi="宋体" w:hint="eastAsia"/>
                <w:szCs w:val="21"/>
              </w:rPr>
              <w:t>.0</w:t>
            </w:r>
            <w:r w:rsidR="00B25072">
              <w:rPr>
                <w:rFonts w:ascii="宋体" w:hAnsi="宋体" w:hint="eastAsia"/>
                <w:szCs w:val="21"/>
              </w:rPr>
              <w:t>7</w:t>
            </w:r>
            <w:r>
              <w:rPr>
                <w:rFonts w:ascii="宋体" w:hAnsi="宋体" w:hint="eastAsia"/>
                <w:szCs w:val="21"/>
              </w:rPr>
              <w:t>.</w:t>
            </w:r>
            <w:r w:rsidR="00B25072">
              <w:rPr>
                <w:rFonts w:ascii="宋体" w:hAnsi="宋体" w:hint="eastAsia"/>
                <w:szCs w:val="21"/>
              </w:rPr>
              <w:t>1</w:t>
            </w:r>
            <w:r>
              <w:rPr>
                <w:rFonts w:ascii="宋体" w:hAnsi="宋体" w:hint="eastAsia"/>
                <w:szCs w:val="21"/>
              </w:rPr>
              <w:t>-0</w:t>
            </w:r>
            <w:r w:rsidR="00B25072">
              <w:rPr>
                <w:rFonts w:ascii="宋体" w:hAnsi="宋体" w:hint="eastAsia"/>
                <w:szCs w:val="21"/>
              </w:rPr>
              <w:t>7</w:t>
            </w:r>
            <w:r>
              <w:rPr>
                <w:rFonts w:ascii="宋体" w:hAnsi="宋体" w:hint="eastAsia"/>
                <w:szCs w:val="21"/>
              </w:rPr>
              <w:t>.</w:t>
            </w:r>
            <w:r w:rsidR="00B25072">
              <w:rPr>
                <w:rFonts w:ascii="宋体" w:hAnsi="宋体" w:hint="eastAsia"/>
                <w:szCs w:val="21"/>
              </w:rPr>
              <w:t>19</w:t>
            </w:r>
          </w:p>
          <w:p w:rsidR="00774914" w:rsidRDefault="00774914" w:rsidP="0025017C">
            <w:pPr>
              <w:rPr>
                <w:rFonts w:ascii="宋体" w:hAnsi="宋体"/>
                <w:szCs w:val="21"/>
              </w:rPr>
            </w:pPr>
            <w:r>
              <w:rPr>
                <w:rFonts w:ascii="宋体" w:hAnsi="宋体" w:hint="eastAsia"/>
                <w:szCs w:val="21"/>
              </w:rPr>
              <w:t>参加人员：杨建洪、尹倩等。</w:t>
            </w:r>
          </w:p>
          <w:p w:rsidR="00774914" w:rsidRDefault="00774914" w:rsidP="0025017C">
            <w:pPr>
              <w:rPr>
                <w:rFonts w:ascii="宋体" w:hAnsi="宋体"/>
                <w:szCs w:val="21"/>
              </w:rPr>
            </w:pPr>
            <w:r>
              <w:rPr>
                <w:rFonts w:ascii="宋体" w:hAnsi="宋体" w:hint="eastAsia"/>
                <w:szCs w:val="21"/>
              </w:rPr>
              <w:t>计划书明确了任务内容</w:t>
            </w:r>
          </w:p>
          <w:p w:rsidR="00774914" w:rsidRDefault="00774914" w:rsidP="0025017C">
            <w:pPr>
              <w:rPr>
                <w:rFonts w:ascii="宋体" w:hAnsi="宋体"/>
                <w:szCs w:val="21"/>
              </w:rPr>
            </w:pPr>
            <w:r>
              <w:rPr>
                <w:rFonts w:ascii="宋体" w:hAnsi="宋体" w:hint="eastAsia"/>
                <w:szCs w:val="21"/>
              </w:rPr>
              <w:t>阶段                负责人          时间</w:t>
            </w:r>
          </w:p>
          <w:p w:rsidR="00774914" w:rsidRDefault="00774914" w:rsidP="0025017C">
            <w:pPr>
              <w:rPr>
                <w:rFonts w:ascii="宋体" w:hAnsi="宋体"/>
                <w:szCs w:val="21"/>
              </w:rPr>
            </w:pPr>
            <w:r>
              <w:rPr>
                <w:rFonts w:ascii="宋体" w:hAnsi="宋体" w:hint="eastAsia"/>
                <w:szCs w:val="21"/>
              </w:rPr>
              <w:t>前期策划          杨建洪         20</w:t>
            </w:r>
            <w:r w:rsidR="00B25072">
              <w:rPr>
                <w:rFonts w:ascii="宋体" w:hAnsi="宋体" w:hint="eastAsia"/>
                <w:szCs w:val="21"/>
              </w:rPr>
              <w:t>20</w:t>
            </w:r>
            <w:r>
              <w:rPr>
                <w:rFonts w:ascii="宋体" w:hAnsi="宋体" w:hint="eastAsia"/>
                <w:szCs w:val="21"/>
              </w:rPr>
              <w:t>.0</w:t>
            </w:r>
            <w:r w:rsidR="00B25072">
              <w:rPr>
                <w:rFonts w:ascii="宋体" w:hAnsi="宋体" w:hint="eastAsia"/>
                <w:szCs w:val="21"/>
              </w:rPr>
              <w:t>7</w:t>
            </w:r>
            <w:r>
              <w:rPr>
                <w:rFonts w:ascii="宋体" w:hAnsi="宋体" w:hint="eastAsia"/>
                <w:szCs w:val="21"/>
              </w:rPr>
              <w:t>.</w:t>
            </w:r>
            <w:r w:rsidR="00B25072">
              <w:rPr>
                <w:rFonts w:ascii="宋体" w:hAnsi="宋体" w:hint="eastAsia"/>
                <w:szCs w:val="21"/>
              </w:rPr>
              <w:t>1</w:t>
            </w:r>
            <w:r>
              <w:rPr>
                <w:rFonts w:ascii="宋体" w:hAnsi="宋体" w:hint="eastAsia"/>
                <w:szCs w:val="21"/>
              </w:rPr>
              <w:t>-0</w:t>
            </w:r>
            <w:r w:rsidR="00B25072">
              <w:rPr>
                <w:rFonts w:ascii="宋体" w:hAnsi="宋体" w:hint="eastAsia"/>
                <w:szCs w:val="21"/>
              </w:rPr>
              <w:t>7</w:t>
            </w:r>
            <w:r>
              <w:rPr>
                <w:rFonts w:ascii="宋体" w:hAnsi="宋体" w:hint="eastAsia"/>
                <w:szCs w:val="21"/>
              </w:rPr>
              <w:t>.0</w:t>
            </w:r>
            <w:r w:rsidR="00B25072">
              <w:rPr>
                <w:rFonts w:ascii="宋体" w:hAnsi="宋体" w:hint="eastAsia"/>
                <w:szCs w:val="21"/>
              </w:rPr>
              <w:t>3</w:t>
            </w:r>
          </w:p>
          <w:p w:rsidR="00774914" w:rsidRDefault="00774914" w:rsidP="0025017C">
            <w:pPr>
              <w:rPr>
                <w:rFonts w:ascii="宋体" w:hAnsi="宋体"/>
                <w:szCs w:val="21"/>
              </w:rPr>
            </w:pPr>
            <w:r>
              <w:rPr>
                <w:rFonts w:ascii="宋体" w:hAnsi="宋体" w:hint="eastAsia"/>
                <w:szCs w:val="21"/>
              </w:rPr>
              <w:t>方案设计          杨建洪         20</w:t>
            </w:r>
            <w:r w:rsidR="00B25072">
              <w:rPr>
                <w:rFonts w:ascii="宋体" w:hAnsi="宋体" w:hint="eastAsia"/>
                <w:szCs w:val="21"/>
              </w:rPr>
              <w:t>20</w:t>
            </w:r>
            <w:r>
              <w:rPr>
                <w:rFonts w:ascii="宋体" w:hAnsi="宋体" w:hint="eastAsia"/>
                <w:szCs w:val="21"/>
              </w:rPr>
              <w:t>.0</w:t>
            </w:r>
            <w:r w:rsidR="00B25072">
              <w:rPr>
                <w:rFonts w:ascii="宋体" w:hAnsi="宋体" w:hint="eastAsia"/>
                <w:szCs w:val="21"/>
              </w:rPr>
              <w:t>7</w:t>
            </w:r>
            <w:r>
              <w:rPr>
                <w:rFonts w:ascii="宋体" w:hAnsi="宋体" w:hint="eastAsia"/>
                <w:szCs w:val="21"/>
              </w:rPr>
              <w:t>.0</w:t>
            </w:r>
            <w:r w:rsidR="00B25072">
              <w:rPr>
                <w:rFonts w:ascii="宋体" w:hAnsi="宋体" w:hint="eastAsia"/>
                <w:szCs w:val="21"/>
              </w:rPr>
              <w:t>4</w:t>
            </w:r>
            <w:r>
              <w:rPr>
                <w:rFonts w:ascii="宋体" w:hAnsi="宋体" w:hint="eastAsia"/>
                <w:szCs w:val="21"/>
              </w:rPr>
              <w:t>-0</w:t>
            </w:r>
            <w:r w:rsidR="00B25072">
              <w:rPr>
                <w:rFonts w:ascii="宋体" w:hAnsi="宋体" w:hint="eastAsia"/>
                <w:szCs w:val="21"/>
              </w:rPr>
              <w:t>7</w:t>
            </w:r>
            <w:r>
              <w:rPr>
                <w:rFonts w:ascii="宋体" w:hAnsi="宋体" w:hint="eastAsia"/>
                <w:szCs w:val="21"/>
              </w:rPr>
              <w:t>.10</w:t>
            </w:r>
          </w:p>
          <w:p w:rsidR="00774914" w:rsidRDefault="00774914" w:rsidP="0025017C">
            <w:pPr>
              <w:rPr>
                <w:rFonts w:ascii="宋体" w:hAnsi="宋体"/>
                <w:szCs w:val="21"/>
              </w:rPr>
            </w:pPr>
            <w:r>
              <w:rPr>
                <w:rFonts w:ascii="宋体" w:hAnsi="宋体" w:hint="eastAsia"/>
                <w:szCs w:val="21"/>
              </w:rPr>
              <w:t>方案评审修改       江励          20</w:t>
            </w:r>
            <w:r w:rsidR="00B25072">
              <w:rPr>
                <w:rFonts w:ascii="宋体" w:hAnsi="宋体" w:hint="eastAsia"/>
                <w:szCs w:val="21"/>
              </w:rPr>
              <w:t>20</w:t>
            </w:r>
            <w:r>
              <w:rPr>
                <w:rFonts w:ascii="宋体" w:hAnsi="宋体" w:hint="eastAsia"/>
                <w:szCs w:val="21"/>
              </w:rPr>
              <w:t>.0</w:t>
            </w:r>
            <w:r w:rsidR="00B25072">
              <w:rPr>
                <w:rFonts w:ascii="宋体" w:hAnsi="宋体" w:hint="eastAsia"/>
                <w:szCs w:val="21"/>
              </w:rPr>
              <w:t>7</w:t>
            </w:r>
            <w:r>
              <w:rPr>
                <w:rFonts w:ascii="宋体" w:hAnsi="宋体" w:hint="eastAsia"/>
                <w:szCs w:val="21"/>
              </w:rPr>
              <w:t>.10-0</w:t>
            </w:r>
            <w:r w:rsidR="00B25072">
              <w:rPr>
                <w:rFonts w:ascii="宋体" w:hAnsi="宋体" w:hint="eastAsia"/>
                <w:szCs w:val="21"/>
              </w:rPr>
              <w:t>7</w:t>
            </w:r>
            <w:r>
              <w:rPr>
                <w:rFonts w:ascii="宋体" w:hAnsi="宋体" w:hint="eastAsia"/>
                <w:szCs w:val="21"/>
              </w:rPr>
              <w:t>.12</w:t>
            </w:r>
          </w:p>
          <w:p w:rsidR="00774914" w:rsidRDefault="00774914" w:rsidP="0025017C">
            <w:pPr>
              <w:rPr>
                <w:rFonts w:ascii="宋体" w:hAnsi="宋体"/>
                <w:szCs w:val="21"/>
              </w:rPr>
            </w:pPr>
            <w:r>
              <w:rPr>
                <w:rFonts w:ascii="宋体" w:hAnsi="宋体" w:hint="eastAsia"/>
                <w:szCs w:val="21"/>
              </w:rPr>
              <w:t>出施工图          杨建洪         20</w:t>
            </w:r>
            <w:r w:rsidR="00B25072">
              <w:rPr>
                <w:rFonts w:ascii="宋体" w:hAnsi="宋体" w:hint="eastAsia"/>
                <w:szCs w:val="21"/>
              </w:rPr>
              <w:t>20</w:t>
            </w:r>
            <w:r>
              <w:rPr>
                <w:rFonts w:ascii="宋体" w:hAnsi="宋体" w:hint="eastAsia"/>
                <w:szCs w:val="21"/>
              </w:rPr>
              <w:t>.0</w:t>
            </w:r>
            <w:r w:rsidR="00B25072">
              <w:rPr>
                <w:rFonts w:ascii="宋体" w:hAnsi="宋体" w:hint="eastAsia"/>
                <w:szCs w:val="21"/>
              </w:rPr>
              <w:t>7</w:t>
            </w:r>
            <w:r>
              <w:rPr>
                <w:rFonts w:ascii="宋体" w:hAnsi="宋体" w:hint="eastAsia"/>
                <w:szCs w:val="21"/>
              </w:rPr>
              <w:t>.12-0</w:t>
            </w:r>
            <w:r w:rsidR="00B25072">
              <w:rPr>
                <w:rFonts w:ascii="宋体" w:hAnsi="宋体" w:hint="eastAsia"/>
                <w:szCs w:val="21"/>
              </w:rPr>
              <w:t>7</w:t>
            </w:r>
            <w:r>
              <w:rPr>
                <w:rFonts w:ascii="宋体" w:hAnsi="宋体" w:hint="eastAsia"/>
                <w:szCs w:val="21"/>
              </w:rPr>
              <w:t>.16</w:t>
            </w:r>
          </w:p>
          <w:p w:rsidR="00774914" w:rsidRDefault="00774914" w:rsidP="0025017C">
            <w:pPr>
              <w:rPr>
                <w:rFonts w:ascii="宋体" w:hAnsi="宋体"/>
                <w:szCs w:val="21"/>
              </w:rPr>
            </w:pPr>
            <w:r>
              <w:rPr>
                <w:rFonts w:ascii="宋体" w:hAnsi="宋体"/>
                <w:szCs w:val="21"/>
              </w:rPr>
              <w:t>………………</w:t>
            </w:r>
          </w:p>
          <w:p w:rsidR="00774914" w:rsidRDefault="00774914" w:rsidP="0025017C">
            <w:pPr>
              <w:snapToGrid w:val="0"/>
              <w:spacing w:line="400" w:lineRule="exact"/>
              <w:jc w:val="left"/>
              <w:rPr>
                <w:rFonts w:ascii="宋体" w:hAnsi="宋体"/>
                <w:szCs w:val="21"/>
              </w:rPr>
            </w:pPr>
            <w:r>
              <w:rPr>
                <w:rFonts w:ascii="宋体" w:hAnsi="宋体" w:hint="eastAsia"/>
                <w:szCs w:val="21"/>
              </w:rPr>
              <w:t>计划书明确的设计开发的工作内容、责任人、完成时间、目标、资源需求等。</w:t>
            </w:r>
          </w:p>
          <w:p w:rsidR="00774914" w:rsidRDefault="00774914" w:rsidP="0025017C">
            <w:r>
              <w:rPr>
                <w:rFonts w:ascii="宋体" w:hAnsi="宋体" w:hint="eastAsia"/>
                <w:szCs w:val="21"/>
              </w:rPr>
              <w:t>策划符合要求。</w:t>
            </w:r>
          </w:p>
        </w:tc>
        <w:tc>
          <w:tcPr>
            <w:tcW w:w="1585" w:type="dxa"/>
          </w:tcPr>
          <w:p w:rsidR="00774914" w:rsidRDefault="00774914"/>
        </w:tc>
      </w:tr>
      <w:tr w:rsidR="00774914">
        <w:trPr>
          <w:trHeight w:val="695"/>
        </w:trPr>
        <w:tc>
          <w:tcPr>
            <w:tcW w:w="2160" w:type="dxa"/>
          </w:tcPr>
          <w:p w:rsidR="00774914" w:rsidRDefault="00774914" w:rsidP="0025017C">
            <w:r>
              <w:rPr>
                <w:rFonts w:ascii="宋体" w:hAnsi="宋体" w:hint="eastAsia"/>
                <w:szCs w:val="21"/>
              </w:rPr>
              <w:lastRenderedPageBreak/>
              <w:t>设计和开发输入</w:t>
            </w:r>
          </w:p>
        </w:tc>
        <w:tc>
          <w:tcPr>
            <w:tcW w:w="960" w:type="dxa"/>
          </w:tcPr>
          <w:p w:rsidR="00774914" w:rsidRDefault="00774914" w:rsidP="0025017C">
            <w:r>
              <w:rPr>
                <w:rFonts w:ascii="宋体" w:hAnsi="宋体" w:hint="eastAsia"/>
                <w:szCs w:val="21"/>
              </w:rPr>
              <w:t xml:space="preserve">Q8.3.3 </w:t>
            </w:r>
          </w:p>
        </w:tc>
        <w:tc>
          <w:tcPr>
            <w:tcW w:w="10004" w:type="dxa"/>
          </w:tcPr>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一、查，</w:t>
            </w:r>
            <w:r w:rsidR="00B25072">
              <w:rPr>
                <w:rFonts w:ascii="宋体" w:hAnsi="宋体" w:hint="eastAsia"/>
                <w:szCs w:val="21"/>
              </w:rPr>
              <w:t>果洛州文化、旅游及特色产品展示宣传推介建设项目（第二十一届青洽会）展台</w:t>
            </w:r>
            <w:r>
              <w:rPr>
                <w:rFonts w:ascii="宋体" w:hAnsi="宋体" w:hint="eastAsia"/>
                <w:color w:val="000000"/>
                <w:szCs w:val="21"/>
              </w:rPr>
              <w:t>项目的设计输入：</w:t>
            </w:r>
          </w:p>
          <w:p w:rsidR="00774914" w:rsidRDefault="00774914" w:rsidP="00774914">
            <w:pPr>
              <w:numPr>
                <w:ilvl w:val="0"/>
                <w:numId w:val="15"/>
              </w:numPr>
              <w:adjustRightInd w:val="0"/>
              <w:snapToGrid w:val="0"/>
              <w:spacing w:line="400" w:lineRule="exact"/>
              <w:ind w:left="0" w:firstLine="200"/>
              <w:rPr>
                <w:rFonts w:ascii="宋体" w:hAnsi="宋体"/>
                <w:szCs w:val="21"/>
              </w:rPr>
            </w:pPr>
            <w:r>
              <w:rPr>
                <w:rFonts w:ascii="宋体" w:hAnsi="宋体" w:hint="eastAsia"/>
                <w:color w:val="000000"/>
                <w:szCs w:val="21"/>
              </w:rPr>
              <w:t>合同协议；</w:t>
            </w:r>
          </w:p>
          <w:p w:rsidR="00774914" w:rsidRDefault="00774914" w:rsidP="00774914">
            <w:pPr>
              <w:numPr>
                <w:ilvl w:val="0"/>
                <w:numId w:val="15"/>
              </w:numPr>
              <w:adjustRightInd w:val="0"/>
              <w:snapToGrid w:val="0"/>
              <w:spacing w:line="400" w:lineRule="exact"/>
              <w:ind w:left="0" w:firstLine="200"/>
              <w:rPr>
                <w:rFonts w:ascii="宋体" w:hAnsi="宋体"/>
                <w:szCs w:val="21"/>
              </w:rPr>
            </w:pPr>
            <w:r>
              <w:rPr>
                <w:rFonts w:ascii="宋体" w:hAnsi="宋体" w:hint="eastAsia"/>
                <w:color w:val="000000"/>
                <w:szCs w:val="21"/>
              </w:rPr>
              <w:t>综合馆展台设计要求，包括展示主题、展台形象要求、展台区域划分及要求等；</w:t>
            </w:r>
          </w:p>
          <w:p w:rsidR="00774914" w:rsidRDefault="00774914" w:rsidP="0025017C">
            <w:pPr>
              <w:adjustRightInd w:val="0"/>
              <w:snapToGrid w:val="0"/>
              <w:spacing w:line="400" w:lineRule="exact"/>
              <w:ind w:firstLineChars="150" w:firstLine="315"/>
            </w:pPr>
            <w:r>
              <w:rPr>
                <w:rFonts w:ascii="宋体" w:hAnsi="宋体" w:hint="eastAsia"/>
                <w:color w:val="000000"/>
                <w:szCs w:val="21"/>
              </w:rPr>
              <w:t>查，设计输入评审,能提供输入评审记录，输入充分，完善。</w:t>
            </w:r>
          </w:p>
        </w:tc>
        <w:tc>
          <w:tcPr>
            <w:tcW w:w="1585" w:type="dxa"/>
          </w:tcPr>
          <w:p w:rsidR="00774914" w:rsidRDefault="00774914"/>
        </w:tc>
      </w:tr>
      <w:tr w:rsidR="00774914">
        <w:trPr>
          <w:trHeight w:val="695"/>
        </w:trPr>
        <w:tc>
          <w:tcPr>
            <w:tcW w:w="2160" w:type="dxa"/>
          </w:tcPr>
          <w:p w:rsidR="00774914" w:rsidRDefault="00774914" w:rsidP="0025017C">
            <w:r>
              <w:rPr>
                <w:rFonts w:ascii="宋体" w:hAnsi="宋体" w:hint="eastAsia"/>
                <w:szCs w:val="21"/>
              </w:rPr>
              <w:t>设计和开发控制</w:t>
            </w:r>
          </w:p>
        </w:tc>
        <w:tc>
          <w:tcPr>
            <w:tcW w:w="960" w:type="dxa"/>
          </w:tcPr>
          <w:p w:rsidR="00774914" w:rsidRDefault="00774914" w:rsidP="0025017C">
            <w:r>
              <w:rPr>
                <w:rFonts w:ascii="宋体" w:hAnsi="宋体" w:hint="eastAsia"/>
                <w:szCs w:val="21"/>
              </w:rPr>
              <w:t xml:space="preserve">Q8.3.4 </w:t>
            </w:r>
          </w:p>
        </w:tc>
        <w:tc>
          <w:tcPr>
            <w:tcW w:w="10004" w:type="dxa"/>
          </w:tcPr>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1、查，</w:t>
            </w:r>
            <w:r>
              <w:rPr>
                <w:rFonts w:ascii="宋体" w:hAnsi="宋体" w:hint="eastAsia"/>
                <w:szCs w:val="21"/>
              </w:rPr>
              <w:t>第三届中国西部国际博览会进出商品展内江综合馆展台</w:t>
            </w:r>
            <w:r>
              <w:rPr>
                <w:rFonts w:ascii="宋体" w:hAnsi="宋体" w:hint="eastAsia"/>
                <w:color w:val="000000"/>
                <w:szCs w:val="21"/>
              </w:rPr>
              <w:t>设计过程质量控制，主要有方案设计、方案评审、方案确认等。</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查，方案设计资料：</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w:t>
            </w:r>
            <w:r w:rsidR="00B25072">
              <w:rPr>
                <w:rFonts w:ascii="宋体" w:hAnsi="宋体" w:hint="eastAsia"/>
                <w:color w:val="000000"/>
                <w:szCs w:val="21"/>
              </w:rPr>
              <w:t>20</w:t>
            </w:r>
            <w:r>
              <w:rPr>
                <w:rFonts w:ascii="宋体" w:hAnsi="宋体" w:hint="eastAsia"/>
                <w:color w:val="000000"/>
                <w:szCs w:val="21"/>
              </w:rPr>
              <w:t>.0</w:t>
            </w:r>
            <w:r w:rsidR="00B25072">
              <w:rPr>
                <w:rFonts w:ascii="宋体" w:hAnsi="宋体" w:hint="eastAsia"/>
                <w:color w:val="000000"/>
                <w:szCs w:val="21"/>
              </w:rPr>
              <w:t>7</w:t>
            </w:r>
            <w:r>
              <w:rPr>
                <w:rFonts w:ascii="宋体" w:hAnsi="宋体" w:hint="eastAsia"/>
                <w:color w:val="000000"/>
                <w:szCs w:val="21"/>
              </w:rPr>
              <w:t>.</w:t>
            </w:r>
            <w:r w:rsidR="00B25072">
              <w:rPr>
                <w:rFonts w:ascii="宋体" w:hAnsi="宋体" w:hint="eastAsia"/>
                <w:color w:val="000000"/>
                <w:szCs w:val="21"/>
              </w:rPr>
              <w:t>09</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该项目的方案设计内容有：设计思路、效果图展示等资料。</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设计人：</w:t>
            </w:r>
            <w:r>
              <w:rPr>
                <w:rFonts w:ascii="宋体" w:hAnsi="宋体" w:hint="eastAsia"/>
                <w:szCs w:val="21"/>
              </w:rPr>
              <w:t>杨建洪</w:t>
            </w:r>
          </w:p>
          <w:p w:rsidR="00774914" w:rsidRDefault="00774914" w:rsidP="0025017C">
            <w:pPr>
              <w:adjustRightInd w:val="0"/>
              <w:snapToGrid w:val="0"/>
              <w:spacing w:line="400" w:lineRule="exact"/>
              <w:ind w:firstLineChars="200" w:firstLine="420"/>
              <w:rPr>
                <w:rFonts w:ascii="宋体" w:hAnsi="宋体"/>
                <w:color w:val="000000"/>
                <w:szCs w:val="21"/>
              </w:rPr>
            </w:pP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lastRenderedPageBreak/>
              <w:t>查，方案设计评审记录：</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w:t>
            </w:r>
            <w:r w:rsidR="00B25072">
              <w:rPr>
                <w:rFonts w:ascii="宋体" w:hAnsi="宋体" w:hint="eastAsia"/>
                <w:color w:val="000000"/>
                <w:szCs w:val="21"/>
              </w:rPr>
              <w:t>20</w:t>
            </w:r>
            <w:r>
              <w:rPr>
                <w:rFonts w:ascii="宋体" w:hAnsi="宋体" w:hint="eastAsia"/>
                <w:color w:val="000000"/>
                <w:szCs w:val="21"/>
              </w:rPr>
              <w:t>.0</w:t>
            </w:r>
            <w:r w:rsidR="00B25072">
              <w:rPr>
                <w:rFonts w:ascii="宋体" w:hAnsi="宋体" w:hint="eastAsia"/>
                <w:color w:val="000000"/>
                <w:szCs w:val="21"/>
              </w:rPr>
              <w:t>7</w:t>
            </w:r>
            <w:r>
              <w:rPr>
                <w:rFonts w:ascii="宋体" w:hAnsi="宋体" w:hint="eastAsia"/>
                <w:color w:val="000000"/>
                <w:szCs w:val="21"/>
              </w:rPr>
              <w:t>.</w:t>
            </w:r>
            <w:r w:rsidR="00B25072">
              <w:rPr>
                <w:rFonts w:ascii="宋体" w:hAnsi="宋体" w:hint="eastAsia"/>
                <w:color w:val="000000"/>
                <w:szCs w:val="21"/>
              </w:rPr>
              <w:t>10</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该项目的方案设计评审主要有：参照的整体定位、风格、色调、展出形式等。</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评审结果：部分修改，如展板改为灯箱展；将大部分蓝色改为灯带体现；LOGO加大等。</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评审人：</w:t>
            </w:r>
            <w:r>
              <w:rPr>
                <w:rFonts w:ascii="宋体" w:hAnsi="宋体" w:hint="eastAsia"/>
                <w:szCs w:val="21"/>
              </w:rPr>
              <w:t>杨建洪、尹倩、颜磊等</w:t>
            </w:r>
          </w:p>
          <w:p w:rsidR="00774914" w:rsidRDefault="00774914" w:rsidP="0025017C">
            <w:pPr>
              <w:adjustRightInd w:val="0"/>
              <w:snapToGrid w:val="0"/>
              <w:spacing w:line="400" w:lineRule="exact"/>
              <w:ind w:firstLineChars="200" w:firstLine="420"/>
              <w:rPr>
                <w:rFonts w:ascii="宋体" w:hAnsi="宋体"/>
                <w:color w:val="000000"/>
                <w:szCs w:val="21"/>
              </w:rPr>
            </w:pP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查方案确认</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提供有《设计方案确认函》，包括:平面布局等</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甲方：</w:t>
            </w:r>
            <w:r w:rsidR="00B25072">
              <w:rPr>
                <w:rFonts w:ascii="宋体" w:hAnsi="宋体" w:hint="eastAsia"/>
                <w:color w:val="000000"/>
                <w:szCs w:val="21"/>
              </w:rPr>
              <w:t>果洛州工业商务和信息化局</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代表签字：</w:t>
            </w:r>
            <w:r w:rsidR="00B25072">
              <w:rPr>
                <w:rFonts w:ascii="宋体" w:hAnsi="宋体" w:hint="eastAsia"/>
                <w:color w:val="000000"/>
                <w:szCs w:val="21"/>
              </w:rPr>
              <w:t>南与才旦</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w:t>
            </w:r>
            <w:r w:rsidR="00B25072">
              <w:rPr>
                <w:rFonts w:ascii="宋体" w:hAnsi="宋体" w:hint="eastAsia"/>
                <w:color w:val="000000"/>
                <w:szCs w:val="21"/>
              </w:rPr>
              <w:t>20</w:t>
            </w:r>
            <w:r>
              <w:rPr>
                <w:rFonts w:ascii="宋体" w:hAnsi="宋体" w:hint="eastAsia"/>
                <w:color w:val="000000"/>
                <w:szCs w:val="21"/>
              </w:rPr>
              <w:t>.0</w:t>
            </w:r>
            <w:r w:rsidR="00276245">
              <w:rPr>
                <w:rFonts w:ascii="宋体" w:hAnsi="宋体" w:hint="eastAsia"/>
                <w:color w:val="000000"/>
                <w:szCs w:val="21"/>
              </w:rPr>
              <w:t>7</w:t>
            </w:r>
            <w:r>
              <w:rPr>
                <w:rFonts w:ascii="宋体" w:hAnsi="宋体" w:hint="eastAsia"/>
                <w:color w:val="000000"/>
                <w:szCs w:val="21"/>
              </w:rPr>
              <w:t>.</w:t>
            </w:r>
            <w:r w:rsidR="00276245">
              <w:rPr>
                <w:rFonts w:ascii="宋体" w:hAnsi="宋体" w:hint="eastAsia"/>
                <w:color w:val="000000"/>
                <w:szCs w:val="21"/>
              </w:rPr>
              <w:t>12</w:t>
            </w:r>
          </w:p>
          <w:p w:rsidR="00774914" w:rsidRDefault="00774914" w:rsidP="0025017C">
            <w:pPr>
              <w:adjustRightInd w:val="0"/>
              <w:snapToGrid w:val="0"/>
              <w:spacing w:line="400" w:lineRule="exact"/>
              <w:ind w:firstLineChars="200" w:firstLine="420"/>
            </w:pPr>
            <w:r>
              <w:rPr>
                <w:rFonts w:ascii="宋体" w:hAnsi="宋体" w:hint="eastAsia"/>
                <w:color w:val="000000"/>
                <w:szCs w:val="21"/>
              </w:rPr>
              <w:t>设计项目的过程控制策划符合管理要求。</w:t>
            </w:r>
          </w:p>
        </w:tc>
        <w:tc>
          <w:tcPr>
            <w:tcW w:w="1585" w:type="dxa"/>
          </w:tcPr>
          <w:p w:rsidR="00774914" w:rsidRDefault="00774914"/>
        </w:tc>
      </w:tr>
      <w:tr w:rsidR="00774914">
        <w:trPr>
          <w:trHeight w:val="695"/>
        </w:trPr>
        <w:tc>
          <w:tcPr>
            <w:tcW w:w="2160" w:type="dxa"/>
          </w:tcPr>
          <w:p w:rsidR="00774914" w:rsidRDefault="00774914" w:rsidP="0025017C">
            <w:r>
              <w:rPr>
                <w:rFonts w:ascii="宋体" w:hAnsi="宋体" w:hint="eastAsia"/>
                <w:szCs w:val="21"/>
              </w:rPr>
              <w:lastRenderedPageBreak/>
              <w:t>设计和开发输出</w:t>
            </w:r>
          </w:p>
        </w:tc>
        <w:tc>
          <w:tcPr>
            <w:tcW w:w="960" w:type="dxa"/>
          </w:tcPr>
          <w:p w:rsidR="00774914" w:rsidRDefault="00774914" w:rsidP="0025017C">
            <w:r>
              <w:rPr>
                <w:rFonts w:ascii="宋体" w:hAnsi="宋体" w:hint="eastAsia"/>
                <w:szCs w:val="21"/>
              </w:rPr>
              <w:t xml:space="preserve">Q8.3.5 </w:t>
            </w:r>
          </w:p>
        </w:tc>
        <w:tc>
          <w:tcPr>
            <w:tcW w:w="10004" w:type="dxa"/>
          </w:tcPr>
          <w:p w:rsidR="00774914" w:rsidRDefault="00774914" w:rsidP="0025017C">
            <w:pPr>
              <w:snapToGrid w:val="0"/>
              <w:spacing w:line="400" w:lineRule="exact"/>
              <w:ind w:firstLineChars="200" w:firstLine="420"/>
              <w:rPr>
                <w:rFonts w:ascii="宋体" w:hAnsi="宋体"/>
                <w:color w:val="000000"/>
                <w:szCs w:val="21"/>
              </w:rPr>
            </w:pPr>
            <w:r>
              <w:rPr>
                <w:rFonts w:ascii="宋体" w:hAnsi="宋体" w:hint="eastAsia"/>
                <w:color w:val="000000"/>
                <w:szCs w:val="21"/>
              </w:rPr>
              <w:t>查，</w:t>
            </w:r>
            <w:r w:rsidR="00276245">
              <w:rPr>
                <w:rFonts w:ascii="宋体" w:hAnsi="宋体" w:hint="eastAsia"/>
                <w:szCs w:val="21"/>
              </w:rPr>
              <w:t>果洛州文化、旅游及特色产品展示宣传推介建设项目（第二十一届青洽会）展台</w:t>
            </w:r>
            <w:r>
              <w:rPr>
                <w:rFonts w:ascii="宋体" w:hAnsi="宋体" w:hint="eastAsia"/>
                <w:color w:val="000000"/>
                <w:szCs w:val="21"/>
              </w:rPr>
              <w:t xml:space="preserve">输出： </w:t>
            </w:r>
          </w:p>
          <w:p w:rsidR="00774914" w:rsidRDefault="00774914" w:rsidP="0025017C">
            <w:pPr>
              <w:snapToGrid w:val="0"/>
              <w:spacing w:line="400" w:lineRule="exact"/>
              <w:ind w:firstLineChars="200" w:firstLine="420"/>
              <w:rPr>
                <w:rFonts w:ascii="宋体" w:hAnsi="宋体"/>
                <w:color w:val="000000"/>
                <w:szCs w:val="21"/>
              </w:rPr>
            </w:pPr>
            <w:r>
              <w:rPr>
                <w:rFonts w:ascii="宋体" w:hAnsi="宋体" w:hint="eastAsia"/>
                <w:color w:val="000000"/>
                <w:szCs w:val="21"/>
              </w:rPr>
              <w:t>1、平面效果图；</w:t>
            </w:r>
          </w:p>
          <w:p w:rsidR="00774914" w:rsidRDefault="00774914" w:rsidP="0025017C">
            <w:pPr>
              <w:snapToGrid w:val="0"/>
              <w:spacing w:line="400" w:lineRule="exact"/>
              <w:ind w:firstLineChars="200" w:firstLine="420"/>
              <w:rPr>
                <w:rFonts w:ascii="宋体" w:hAnsi="宋体"/>
                <w:color w:val="000000"/>
                <w:szCs w:val="21"/>
              </w:rPr>
            </w:pPr>
            <w:r>
              <w:rPr>
                <w:rFonts w:ascii="宋体" w:hAnsi="宋体" w:hint="eastAsia"/>
                <w:color w:val="000000"/>
                <w:szCs w:val="21"/>
              </w:rPr>
              <w:t>2、设计方案；</w:t>
            </w:r>
          </w:p>
          <w:p w:rsidR="00774914" w:rsidRDefault="00774914" w:rsidP="0025017C">
            <w:pPr>
              <w:snapToGrid w:val="0"/>
              <w:spacing w:line="400" w:lineRule="exact"/>
              <w:ind w:firstLineChars="200" w:firstLine="420"/>
              <w:rPr>
                <w:rFonts w:ascii="宋体" w:hAnsi="宋体"/>
                <w:color w:val="000000"/>
                <w:szCs w:val="21"/>
              </w:rPr>
            </w:pPr>
            <w:r>
              <w:rPr>
                <w:rFonts w:ascii="宋体" w:hAnsi="宋体" w:hint="eastAsia"/>
                <w:color w:val="000000"/>
                <w:szCs w:val="21"/>
              </w:rPr>
              <w:t>3、施工图纸。</w:t>
            </w:r>
          </w:p>
          <w:p w:rsidR="00774914" w:rsidRDefault="00774914" w:rsidP="0025017C">
            <w:pPr>
              <w:snapToGrid w:val="0"/>
              <w:spacing w:line="400" w:lineRule="exact"/>
              <w:ind w:firstLineChars="200" w:firstLine="420"/>
              <w:rPr>
                <w:rFonts w:ascii="宋体" w:hAnsi="宋体"/>
                <w:color w:val="000000"/>
                <w:szCs w:val="21"/>
              </w:rPr>
            </w:pPr>
            <w:r>
              <w:rPr>
                <w:rFonts w:ascii="宋体" w:hAnsi="宋体" w:hint="eastAsia"/>
                <w:color w:val="000000"/>
                <w:szCs w:val="21"/>
              </w:rPr>
              <w:t>负责人：江励</w:t>
            </w:r>
          </w:p>
          <w:p w:rsidR="00774914" w:rsidRDefault="00774914" w:rsidP="0025017C">
            <w:pPr>
              <w:snapToGrid w:val="0"/>
              <w:spacing w:line="400" w:lineRule="exact"/>
              <w:ind w:firstLineChars="200" w:firstLine="420"/>
            </w:pPr>
            <w:r>
              <w:rPr>
                <w:rFonts w:ascii="宋体" w:hAnsi="宋体" w:hint="eastAsia"/>
                <w:color w:val="000000"/>
                <w:szCs w:val="21"/>
              </w:rPr>
              <w:t>时间：20</w:t>
            </w:r>
            <w:r w:rsidR="00276245">
              <w:rPr>
                <w:rFonts w:ascii="宋体" w:hAnsi="宋体" w:hint="eastAsia"/>
                <w:color w:val="000000"/>
                <w:szCs w:val="21"/>
              </w:rPr>
              <w:t>20</w:t>
            </w:r>
            <w:r>
              <w:rPr>
                <w:rFonts w:ascii="宋体" w:hAnsi="宋体" w:hint="eastAsia"/>
                <w:color w:val="000000"/>
                <w:szCs w:val="21"/>
              </w:rPr>
              <w:t>.0</w:t>
            </w:r>
            <w:r w:rsidR="00276245">
              <w:rPr>
                <w:rFonts w:ascii="宋体" w:hAnsi="宋体" w:hint="eastAsia"/>
                <w:color w:val="000000"/>
                <w:szCs w:val="21"/>
              </w:rPr>
              <w:t>7</w:t>
            </w:r>
            <w:r>
              <w:rPr>
                <w:rFonts w:ascii="宋体" w:hAnsi="宋体" w:hint="eastAsia"/>
                <w:color w:val="000000"/>
                <w:szCs w:val="21"/>
              </w:rPr>
              <w:t>.</w:t>
            </w:r>
            <w:r w:rsidR="00276245">
              <w:rPr>
                <w:rFonts w:ascii="宋体" w:hAnsi="宋体" w:hint="eastAsia"/>
                <w:color w:val="000000"/>
                <w:szCs w:val="21"/>
              </w:rPr>
              <w:t>15</w:t>
            </w:r>
          </w:p>
        </w:tc>
        <w:tc>
          <w:tcPr>
            <w:tcW w:w="1585" w:type="dxa"/>
          </w:tcPr>
          <w:p w:rsidR="00774914" w:rsidRDefault="00774914"/>
        </w:tc>
      </w:tr>
      <w:tr w:rsidR="00774914">
        <w:trPr>
          <w:trHeight w:val="695"/>
        </w:trPr>
        <w:tc>
          <w:tcPr>
            <w:tcW w:w="2160" w:type="dxa"/>
          </w:tcPr>
          <w:p w:rsidR="00774914" w:rsidRDefault="00774914" w:rsidP="0025017C">
            <w:r>
              <w:rPr>
                <w:rFonts w:ascii="宋体" w:hAnsi="宋体" w:hint="eastAsia"/>
                <w:szCs w:val="21"/>
              </w:rPr>
              <w:t>设计和开发变更</w:t>
            </w:r>
          </w:p>
        </w:tc>
        <w:tc>
          <w:tcPr>
            <w:tcW w:w="960" w:type="dxa"/>
          </w:tcPr>
          <w:p w:rsidR="00774914" w:rsidRDefault="00774914" w:rsidP="0025017C">
            <w:r>
              <w:rPr>
                <w:rFonts w:ascii="宋体" w:hAnsi="宋体" w:hint="eastAsia"/>
                <w:szCs w:val="21"/>
              </w:rPr>
              <w:t xml:space="preserve">Q8.3.6 </w:t>
            </w:r>
          </w:p>
        </w:tc>
        <w:tc>
          <w:tcPr>
            <w:tcW w:w="10004" w:type="dxa"/>
          </w:tcPr>
          <w:p w:rsidR="00774914" w:rsidRDefault="00774914" w:rsidP="0025017C">
            <w:pPr>
              <w:snapToGrid w:val="0"/>
              <w:spacing w:line="400" w:lineRule="exact"/>
              <w:ind w:firstLineChars="200" w:firstLine="420"/>
              <w:rPr>
                <w:rFonts w:ascii="宋体" w:hAnsi="宋体"/>
                <w:color w:val="000000"/>
                <w:szCs w:val="21"/>
              </w:rPr>
            </w:pPr>
            <w:r>
              <w:rPr>
                <w:rFonts w:ascii="宋体" w:hAnsi="宋体" w:hint="eastAsia"/>
                <w:color w:val="000000"/>
                <w:szCs w:val="21"/>
              </w:rPr>
              <w:t>查，公司策划了设计变更的管理要求。</w:t>
            </w:r>
          </w:p>
          <w:p w:rsidR="00774914" w:rsidRDefault="00774914" w:rsidP="0025017C">
            <w:pPr>
              <w:snapToGrid w:val="0"/>
              <w:spacing w:line="400" w:lineRule="exact"/>
              <w:ind w:firstLineChars="200" w:firstLine="420"/>
              <w:rPr>
                <w:rFonts w:ascii="宋体" w:hAnsi="宋体"/>
                <w:color w:val="000000"/>
                <w:szCs w:val="21"/>
              </w:rPr>
            </w:pPr>
            <w:r>
              <w:rPr>
                <w:rFonts w:ascii="宋体" w:hAnsi="宋体" w:hint="eastAsia"/>
                <w:color w:val="000000"/>
                <w:szCs w:val="21"/>
              </w:rPr>
              <w:t>该设计过程的变更：主要对方案进行了部分更改，均按设计开发程序要求，进行更改后再次评审确认通过。</w:t>
            </w:r>
          </w:p>
          <w:p w:rsidR="00774914" w:rsidRDefault="00774914" w:rsidP="0025017C">
            <w:pPr>
              <w:snapToGrid w:val="0"/>
              <w:spacing w:line="400" w:lineRule="exact"/>
              <w:ind w:firstLineChars="200" w:firstLine="420"/>
            </w:pPr>
            <w:r>
              <w:rPr>
                <w:rFonts w:ascii="宋体" w:hAnsi="宋体" w:hint="eastAsia"/>
                <w:color w:val="000000"/>
                <w:szCs w:val="21"/>
              </w:rPr>
              <w:lastRenderedPageBreak/>
              <w:t>公司的设计过程基本受控。</w:t>
            </w:r>
          </w:p>
        </w:tc>
        <w:tc>
          <w:tcPr>
            <w:tcW w:w="1585" w:type="dxa"/>
          </w:tcPr>
          <w:p w:rsidR="00774914" w:rsidRDefault="00774914"/>
        </w:tc>
      </w:tr>
      <w:tr w:rsidR="00774914" w:rsidRPr="00DE33A9">
        <w:trPr>
          <w:trHeight w:val="695"/>
        </w:trPr>
        <w:tc>
          <w:tcPr>
            <w:tcW w:w="2160" w:type="dxa"/>
          </w:tcPr>
          <w:p w:rsidR="00774914" w:rsidRPr="00DE33A9" w:rsidRDefault="00774914" w:rsidP="00115E88">
            <w:pPr>
              <w:spacing w:line="400" w:lineRule="exact"/>
              <w:jc w:val="left"/>
              <w:rPr>
                <w:rFonts w:ascii="宋体" w:hAnsi="宋体" w:cs="宋体"/>
                <w:szCs w:val="21"/>
              </w:rPr>
            </w:pPr>
            <w:r w:rsidRPr="00DE33A9">
              <w:rPr>
                <w:rFonts w:ascii="宋体" w:hAnsi="宋体" w:hint="eastAsia"/>
                <w:szCs w:val="21"/>
              </w:rPr>
              <w:lastRenderedPageBreak/>
              <w:t>生产和服务提供的控制</w:t>
            </w:r>
          </w:p>
        </w:tc>
        <w:tc>
          <w:tcPr>
            <w:tcW w:w="960" w:type="dxa"/>
          </w:tcPr>
          <w:p w:rsidR="00774914" w:rsidRPr="00DE33A9" w:rsidRDefault="00774914" w:rsidP="00115E88">
            <w:pPr>
              <w:spacing w:line="400" w:lineRule="exact"/>
              <w:jc w:val="left"/>
              <w:rPr>
                <w:rFonts w:ascii="宋体" w:hAnsi="宋体"/>
                <w:szCs w:val="21"/>
              </w:rPr>
            </w:pPr>
            <w:r w:rsidRPr="00DE33A9">
              <w:rPr>
                <w:rFonts w:ascii="宋体" w:hAnsi="宋体" w:hint="eastAsia"/>
                <w:szCs w:val="21"/>
              </w:rPr>
              <w:t>Q8.5.1</w:t>
            </w:r>
          </w:p>
          <w:p w:rsidR="00774914" w:rsidRPr="00DE33A9" w:rsidRDefault="00774914" w:rsidP="00115E88">
            <w:pPr>
              <w:adjustRightInd w:val="0"/>
              <w:snapToGrid w:val="0"/>
              <w:jc w:val="center"/>
              <w:rPr>
                <w:rFonts w:ascii="宋体" w:hAnsi="宋体" w:cs="宋体"/>
                <w:szCs w:val="21"/>
              </w:rPr>
            </w:pPr>
          </w:p>
        </w:tc>
        <w:tc>
          <w:tcPr>
            <w:tcW w:w="10004" w:type="dxa"/>
          </w:tcPr>
          <w:p w:rsidR="00774914" w:rsidRDefault="00774914" w:rsidP="0025017C">
            <w:pPr>
              <w:spacing w:line="400" w:lineRule="atLeast"/>
              <w:ind w:firstLineChars="200" w:firstLine="420"/>
              <w:rPr>
                <w:rFonts w:ascii="宋体" w:hAnsi="宋体"/>
                <w:szCs w:val="21"/>
              </w:rPr>
            </w:pPr>
            <w:r>
              <w:rPr>
                <w:rFonts w:ascii="宋体" w:hAnsi="宋体" w:hint="eastAsia"/>
                <w:szCs w:val="21"/>
              </w:rPr>
              <w:t>查设计开发及布展过程：</w:t>
            </w:r>
          </w:p>
          <w:p w:rsidR="00774914" w:rsidRDefault="00774914" w:rsidP="0025017C">
            <w:pPr>
              <w:spacing w:line="400" w:lineRule="atLeast"/>
              <w:ind w:firstLineChars="200" w:firstLine="420"/>
              <w:rPr>
                <w:rFonts w:ascii="宋体" w:hAnsi="宋体"/>
                <w:szCs w:val="21"/>
              </w:rPr>
            </w:pPr>
            <w:r>
              <w:rPr>
                <w:rFonts w:ascii="宋体" w:hAnsi="宋体" w:hint="eastAsia"/>
                <w:szCs w:val="21"/>
              </w:rPr>
              <w:t>询问部门负责人，开发的工作按设计开发的程序、开发作业标准有《设计开发控制程序》等，每个项目均进行了策划，策划了项目的预期要求、时间、工作分工，在不同的编程阶段有不同的测试、验证、确认要求和参照标准；</w:t>
            </w:r>
          </w:p>
          <w:p w:rsidR="00774914" w:rsidRDefault="00774914" w:rsidP="0025017C">
            <w:pPr>
              <w:spacing w:line="400" w:lineRule="atLeast"/>
              <w:ind w:firstLineChars="200" w:firstLine="420"/>
              <w:rPr>
                <w:rFonts w:ascii="宋体" w:hAnsi="宋体"/>
                <w:szCs w:val="21"/>
              </w:rPr>
            </w:pPr>
            <w:r>
              <w:rPr>
                <w:rFonts w:ascii="宋体" w:hAnsi="宋体" w:hint="eastAsia"/>
                <w:szCs w:val="21"/>
              </w:rPr>
              <w:t>询问技术负责人，目前暂无项目设计实施。</w:t>
            </w:r>
          </w:p>
          <w:p w:rsidR="00774914" w:rsidRDefault="00774914" w:rsidP="0025017C">
            <w:pPr>
              <w:spacing w:line="400" w:lineRule="atLeast"/>
              <w:ind w:firstLineChars="200" w:firstLine="420"/>
              <w:rPr>
                <w:rFonts w:ascii="宋体" w:hAnsi="宋体"/>
                <w:szCs w:val="21"/>
              </w:rPr>
            </w:pPr>
            <w:r>
              <w:rPr>
                <w:rFonts w:ascii="宋体" w:hAnsi="宋体" w:hint="eastAsia"/>
                <w:szCs w:val="21"/>
              </w:rPr>
              <w:t>在策划部现场查看：</w:t>
            </w:r>
          </w:p>
          <w:p w:rsidR="00774914" w:rsidRDefault="00774914" w:rsidP="0025017C">
            <w:pPr>
              <w:spacing w:line="400" w:lineRule="atLeast"/>
              <w:ind w:firstLineChars="200" w:firstLine="420"/>
              <w:rPr>
                <w:rFonts w:ascii="宋体" w:hAnsi="宋体"/>
                <w:szCs w:val="21"/>
              </w:rPr>
            </w:pPr>
            <w:r>
              <w:rPr>
                <w:rFonts w:ascii="宋体" w:hAnsi="宋体" w:hint="eastAsia"/>
                <w:szCs w:val="21"/>
              </w:rPr>
              <w:t>1、办公室配置了有5台电脑，用于展览展示策划，能满足展览展示开发要求（展览布置委外进行）；</w:t>
            </w:r>
          </w:p>
          <w:p w:rsidR="00774914" w:rsidRDefault="00774914" w:rsidP="0025017C">
            <w:pPr>
              <w:tabs>
                <w:tab w:val="left" w:pos="5820"/>
              </w:tabs>
              <w:rPr>
                <w:rFonts w:ascii="宋体" w:hAnsi="宋体"/>
                <w:szCs w:val="21"/>
              </w:rPr>
            </w:pPr>
            <w:r>
              <w:rPr>
                <w:rFonts w:ascii="宋体" w:hAnsi="宋体" w:hint="eastAsia"/>
                <w:szCs w:val="21"/>
              </w:rPr>
              <w:t>2、提供了相关作业文件：《设计和开发控制程序》、</w:t>
            </w:r>
            <w:r>
              <w:rPr>
                <w:rFonts w:ascii="瀹嬩綋" w:eastAsia="瀹嬩綋" w:hAnsi="瀹嬩綋" w:cs="瀹嬩綋"/>
                <w:color w:val="000000"/>
                <w:szCs w:val="21"/>
                <w:shd w:val="clear" w:color="auto" w:fill="FFFFFF"/>
              </w:rPr>
              <w:t>展览场馆功能性设计指南</w:t>
            </w:r>
            <w:hyperlink r:id="rId18" w:tgtFrame="http://www.csres.com/_blank" w:history="1">
              <w:r>
                <w:rPr>
                  <w:rFonts w:ascii="瀹嬩綋" w:eastAsia="瀹嬩綋" w:hAnsi="瀹嬩綋" w:cs="瀹嬩綋" w:hint="eastAsia"/>
                  <w:color w:val="000000"/>
                  <w:szCs w:val="21"/>
                  <w:shd w:val="clear" w:color="auto" w:fill="FFFFFF"/>
                </w:rPr>
                <w:t>、</w:t>
              </w:r>
            </w:hyperlink>
            <w:r>
              <w:rPr>
                <w:rFonts w:ascii="瀹嬩綋" w:eastAsia="瀹嬩綋" w:hAnsi="瀹嬩綋" w:cs="瀹嬩綋" w:hint="eastAsia"/>
                <w:color w:val="000000"/>
                <w:szCs w:val="21"/>
                <w:shd w:val="clear" w:color="auto" w:fill="FFFFFF"/>
              </w:rPr>
              <w:t>区域展览场馆规划指南</w:t>
            </w:r>
            <w:r>
              <w:rPr>
                <w:rFonts w:ascii="宋体" w:hAnsi="宋体" w:hint="eastAsia"/>
                <w:szCs w:val="21"/>
              </w:rPr>
              <w:t>等</w:t>
            </w:r>
            <w:r>
              <w:rPr>
                <w:rFonts w:ascii="宋体" w:hAnsi="宋体" w:hint="eastAsia"/>
                <w:color w:val="000000"/>
                <w:szCs w:val="21"/>
              </w:rPr>
              <w:t>操作标准；</w:t>
            </w:r>
          </w:p>
          <w:p w:rsidR="00774914" w:rsidRDefault="00774914" w:rsidP="0025017C">
            <w:pPr>
              <w:spacing w:line="400" w:lineRule="atLeast"/>
              <w:ind w:firstLineChars="200" w:firstLine="420"/>
              <w:rPr>
                <w:rFonts w:ascii="宋体" w:hAnsi="宋体"/>
                <w:szCs w:val="21"/>
              </w:rPr>
            </w:pPr>
            <w:r>
              <w:rPr>
                <w:rFonts w:ascii="宋体" w:hAnsi="宋体" w:hint="eastAsia"/>
                <w:szCs w:val="21"/>
              </w:rPr>
              <w:t>3、查，公司的设计人员均经过培训、考核，具有相应的岗位能力。</w:t>
            </w:r>
          </w:p>
          <w:p w:rsidR="00774914" w:rsidRDefault="00774914" w:rsidP="0025017C">
            <w:pPr>
              <w:spacing w:line="400" w:lineRule="atLeast"/>
              <w:ind w:firstLineChars="200" w:firstLine="420"/>
              <w:rPr>
                <w:rFonts w:ascii="宋体" w:hAnsi="宋体"/>
                <w:szCs w:val="21"/>
              </w:rPr>
            </w:pPr>
            <w:r>
              <w:rPr>
                <w:rFonts w:ascii="宋体" w:hAnsi="宋体" w:hint="eastAsia"/>
                <w:szCs w:val="21"/>
              </w:rPr>
              <w:t>4、现场查看，策划部开发的专用电脑、储存设备、光盘刻录机等，能满足该过程需要；</w:t>
            </w:r>
          </w:p>
          <w:p w:rsidR="00774914" w:rsidRDefault="00774914" w:rsidP="0025017C">
            <w:pPr>
              <w:spacing w:line="400" w:lineRule="atLeast"/>
              <w:ind w:firstLineChars="200" w:firstLine="420"/>
              <w:rPr>
                <w:rFonts w:ascii="宋体" w:hAnsi="宋体"/>
                <w:szCs w:val="21"/>
              </w:rPr>
            </w:pPr>
            <w:r>
              <w:rPr>
                <w:rFonts w:ascii="宋体" w:hAnsi="宋体" w:hint="eastAsia"/>
                <w:szCs w:val="21"/>
              </w:rPr>
              <w:t>5、开发平台：</w:t>
            </w:r>
            <w:r>
              <w:rPr>
                <w:rFonts w:ascii="宋体" w:hAnsi="宋体" w:cs="宋体" w:hint="eastAsia"/>
                <w:szCs w:val="21"/>
              </w:rPr>
              <w:t>3DMAX</w:t>
            </w:r>
            <w:r>
              <w:rPr>
                <w:rFonts w:ascii="宋体" w:hAnsi="宋体" w:hint="eastAsia"/>
                <w:szCs w:val="21"/>
              </w:rPr>
              <w:t>等。</w:t>
            </w:r>
          </w:p>
          <w:p w:rsidR="00774914" w:rsidRDefault="00774914" w:rsidP="0025017C">
            <w:pPr>
              <w:tabs>
                <w:tab w:val="left" w:pos="5820"/>
              </w:tabs>
              <w:rPr>
                <w:rFonts w:ascii="宋体" w:hAnsi="宋体"/>
                <w:szCs w:val="21"/>
              </w:rPr>
            </w:pPr>
            <w:r>
              <w:rPr>
                <w:rFonts w:ascii="宋体" w:hAnsi="宋体" w:hint="eastAsia"/>
                <w:szCs w:val="21"/>
              </w:rPr>
              <w:t>6、提供质量标准：</w:t>
            </w:r>
            <w:r>
              <w:rPr>
                <w:rFonts w:ascii="瀹嬩綋" w:eastAsia="瀹嬩綋" w:hAnsi="瀹嬩綋" w:cs="瀹嬩綋" w:hint="eastAsia"/>
                <w:color w:val="000000"/>
                <w:szCs w:val="21"/>
                <w:shd w:val="clear" w:color="auto" w:fill="FFFFFF"/>
              </w:rPr>
              <w:t>展览会信息管理系统建设规范、</w:t>
            </w:r>
            <w:r>
              <w:rPr>
                <w:rFonts w:ascii="瀹嬩綋" w:eastAsia="瀹嬩綋" w:hAnsi="瀹嬩綋" w:cs="瀹嬩綋"/>
                <w:color w:val="000000"/>
                <w:szCs w:val="21"/>
                <w:shd w:val="clear" w:color="auto" w:fill="FFFFFF"/>
              </w:rPr>
              <w:t>展览场馆功能性设计指南</w:t>
            </w:r>
            <w:hyperlink r:id="rId19" w:tgtFrame="http://www.csres.com/_blank" w:history="1">
              <w:r>
                <w:rPr>
                  <w:rFonts w:ascii="瀹嬩綋" w:eastAsia="瀹嬩綋" w:hAnsi="瀹嬩綋" w:cs="瀹嬩綋" w:hint="eastAsia"/>
                  <w:color w:val="000000"/>
                  <w:szCs w:val="21"/>
                  <w:shd w:val="clear" w:color="auto" w:fill="FFFFFF"/>
                </w:rPr>
                <w:t>、</w:t>
              </w:r>
            </w:hyperlink>
            <w:r>
              <w:rPr>
                <w:rFonts w:ascii="瀹嬩綋" w:eastAsia="瀹嬩綋" w:hAnsi="瀹嬩綋" w:cs="瀹嬩綋" w:hint="eastAsia"/>
                <w:color w:val="000000"/>
                <w:szCs w:val="21"/>
                <w:shd w:val="clear" w:color="auto" w:fill="FFFFFF"/>
              </w:rPr>
              <w:t>区域展览场馆规划指南</w:t>
            </w:r>
            <w:r>
              <w:rPr>
                <w:rFonts w:ascii="瀹嬩綋" w:eastAsia="瀹嬩綋" w:hAnsi="瀹嬩綋" w:cs="瀹嬩綋"/>
                <w:color w:val="000000"/>
                <w:szCs w:val="21"/>
                <w:shd w:val="clear" w:color="auto" w:fill="FFFFFF"/>
              </w:rPr>
              <w:t> </w:t>
            </w:r>
            <w:hyperlink r:id="rId20" w:tgtFrame="http://www.csres.com/_blank" w:history="1">
              <w:r>
                <w:rPr>
                  <w:rFonts w:ascii="瀹嬩綋" w:eastAsia="瀹嬩綋" w:hAnsi="瀹嬩綋" w:cs="瀹嬩綋" w:hint="eastAsia"/>
                  <w:color w:val="000000"/>
                  <w:szCs w:val="21"/>
                  <w:shd w:val="clear" w:color="auto" w:fill="FFFFFF"/>
                </w:rPr>
                <w:t>、</w:t>
              </w:r>
            </w:hyperlink>
            <w:r>
              <w:rPr>
                <w:rFonts w:ascii="瀹嬩綋" w:eastAsia="瀹嬩綋" w:hAnsi="瀹嬩綋" w:cs="瀹嬩綋"/>
                <w:color w:val="000000"/>
                <w:szCs w:val="21"/>
                <w:shd w:val="clear" w:color="auto" w:fill="FFFFFF"/>
              </w:rPr>
              <w:t>图书馆、博物馆、美术馆、展览馆卫生标准</w:t>
            </w:r>
            <w:r>
              <w:rPr>
                <w:rFonts w:ascii="瀹嬩綋" w:eastAsia="瀹嬩綋" w:hAnsi="瀹嬩綋" w:cs="瀹嬩綋" w:hint="eastAsia"/>
                <w:color w:val="000000"/>
                <w:szCs w:val="21"/>
                <w:shd w:val="clear" w:color="auto" w:fill="FFFFFF"/>
              </w:rPr>
              <w:t>、</w:t>
            </w:r>
            <w:r>
              <w:rPr>
                <w:rFonts w:ascii="瀹嬩綋" w:eastAsia="瀹嬩綋" w:hAnsi="瀹嬩綋" w:cs="瀹嬩綋"/>
                <w:color w:val="000000"/>
                <w:szCs w:val="21"/>
                <w:shd w:val="clear" w:color="auto" w:fill="FFFFFF"/>
              </w:rPr>
              <w:t>展览建筑设计规范 </w:t>
            </w:r>
            <w:hyperlink r:id="rId21" w:tgtFrame="http://www.csres.com/_blank" w:history="1">
              <w:r>
                <w:rPr>
                  <w:rFonts w:ascii="瀹嬩綋" w:eastAsia="瀹嬩綋" w:hAnsi="瀹嬩綋" w:cs="瀹嬩綋" w:hint="eastAsia"/>
                  <w:color w:val="000000"/>
                  <w:szCs w:val="21"/>
                  <w:shd w:val="clear" w:color="auto" w:fill="FFFFFF"/>
                </w:rPr>
                <w:t>、</w:t>
              </w:r>
            </w:hyperlink>
            <w:r>
              <w:rPr>
                <w:rFonts w:ascii="瀹嬩綋" w:eastAsia="瀹嬩綋" w:hAnsi="瀹嬩綋" w:cs="瀹嬩綋"/>
                <w:color w:val="000000"/>
                <w:szCs w:val="21"/>
                <w:shd w:val="clear" w:color="auto" w:fill="FFFFFF"/>
              </w:rPr>
              <w:t>展览场馆运营服务规范</w:t>
            </w:r>
            <w:r>
              <w:rPr>
                <w:rFonts w:ascii="瀹嬩綋" w:eastAsia="瀹嬩綋" w:hAnsi="瀹嬩綋" w:cs="瀹嬩綋" w:hint="eastAsia"/>
                <w:color w:val="000000"/>
                <w:szCs w:val="21"/>
                <w:shd w:val="clear" w:color="auto" w:fill="FFFFFF"/>
              </w:rPr>
              <w:t>等</w:t>
            </w:r>
            <w:r>
              <w:rPr>
                <w:rFonts w:ascii="宋体" w:hAnsi="宋体" w:hint="eastAsia"/>
                <w:color w:val="000000"/>
                <w:szCs w:val="21"/>
              </w:rPr>
              <w:t>明确规定了设计产品的质量标准</w:t>
            </w:r>
            <w:r>
              <w:rPr>
                <w:rFonts w:ascii="宋体" w:hAnsi="宋体" w:hint="eastAsia"/>
                <w:szCs w:val="21"/>
              </w:rPr>
              <w:t>。</w:t>
            </w:r>
          </w:p>
          <w:p w:rsidR="00774914" w:rsidRDefault="00774914" w:rsidP="0025017C">
            <w:pPr>
              <w:spacing w:line="400" w:lineRule="atLeast"/>
              <w:ind w:firstLineChars="200" w:firstLine="420"/>
              <w:rPr>
                <w:rFonts w:ascii="宋体" w:hAnsi="宋体"/>
                <w:szCs w:val="21"/>
              </w:rPr>
            </w:pPr>
            <w:r>
              <w:rPr>
                <w:rFonts w:ascii="宋体" w:hAnsi="宋体" w:hint="eastAsia"/>
                <w:szCs w:val="21"/>
              </w:rPr>
              <w:t>查，提供有</w:t>
            </w:r>
            <w:r w:rsidR="00276245">
              <w:rPr>
                <w:rFonts w:ascii="宋体" w:hAnsi="宋体" w:hint="eastAsia"/>
                <w:szCs w:val="21"/>
              </w:rPr>
              <w:t>果洛州文化、旅游及特色产品展示宣传推介建设项目（第二十一届青洽会）展台</w:t>
            </w:r>
            <w:r>
              <w:rPr>
                <w:rFonts w:ascii="宋体" w:hAnsi="宋体" w:hint="eastAsia"/>
                <w:szCs w:val="21"/>
              </w:rPr>
              <w:t>设计过程记录：方案策划、设计方案、设计输出、设计评审、设计确认等。</w:t>
            </w:r>
          </w:p>
          <w:p w:rsidR="00774914" w:rsidRDefault="00774914" w:rsidP="0025017C">
            <w:pPr>
              <w:spacing w:line="400" w:lineRule="atLeast"/>
              <w:ind w:firstLineChars="200" w:firstLine="420"/>
              <w:rPr>
                <w:rFonts w:ascii="宋体" w:hAnsi="宋体"/>
                <w:szCs w:val="21"/>
              </w:rPr>
            </w:pPr>
            <w:r>
              <w:rPr>
                <w:rFonts w:ascii="宋体" w:hAnsi="宋体" w:hint="eastAsia"/>
                <w:szCs w:val="21"/>
              </w:rPr>
              <w:t>查</w:t>
            </w:r>
            <w:r w:rsidR="00276245">
              <w:rPr>
                <w:rFonts w:ascii="宋体" w:hAnsi="宋体" w:hint="eastAsia"/>
                <w:szCs w:val="21"/>
              </w:rPr>
              <w:t>果洛州文化、旅游及特色产品展示宣传推介建设项目（第二十一届青洽会）展台</w:t>
            </w:r>
            <w:r>
              <w:rPr>
                <w:rFonts w:ascii="宋体" w:hAnsi="宋体" w:hint="eastAsia"/>
                <w:szCs w:val="21"/>
              </w:rPr>
              <w:t>布展及效果评估资料：</w:t>
            </w:r>
          </w:p>
          <w:p w:rsidR="00774914" w:rsidRDefault="00774914" w:rsidP="0025017C">
            <w:pPr>
              <w:spacing w:line="400" w:lineRule="atLeast"/>
              <w:ind w:firstLineChars="200" w:firstLine="420"/>
              <w:rPr>
                <w:rFonts w:ascii="宋体" w:hAnsi="宋体"/>
                <w:szCs w:val="21"/>
              </w:rPr>
            </w:pPr>
            <w:r>
              <w:rPr>
                <w:rFonts w:ascii="宋体" w:hAnsi="宋体" w:hint="eastAsia"/>
                <w:szCs w:val="21"/>
              </w:rPr>
              <w:t>1、与成都德艺精工文化传播有限公司签订的内江综合馆展台布展制作合同；</w:t>
            </w:r>
          </w:p>
          <w:p w:rsidR="00774914" w:rsidRDefault="00774914" w:rsidP="0025017C">
            <w:pPr>
              <w:spacing w:line="400" w:lineRule="atLeast"/>
              <w:ind w:firstLineChars="200" w:firstLine="420"/>
              <w:rPr>
                <w:rFonts w:ascii="宋体" w:hAnsi="宋体"/>
                <w:szCs w:val="21"/>
              </w:rPr>
            </w:pPr>
            <w:r>
              <w:rPr>
                <w:rFonts w:ascii="宋体" w:hAnsi="宋体" w:hint="eastAsia"/>
                <w:szCs w:val="21"/>
              </w:rPr>
              <w:t>2、展会布置检查整改记录：不符合项整改通知单，整改内容：展柜摆放不到位，表面脏污；灯光效果不够强烈等。</w:t>
            </w:r>
          </w:p>
          <w:p w:rsidR="00774914" w:rsidRDefault="00774914" w:rsidP="0025017C">
            <w:pPr>
              <w:spacing w:line="400" w:lineRule="atLeast"/>
              <w:ind w:firstLineChars="200" w:firstLine="420"/>
              <w:rPr>
                <w:rFonts w:ascii="宋体" w:hAnsi="宋体"/>
                <w:szCs w:val="21"/>
              </w:rPr>
            </w:pPr>
            <w:r>
              <w:rPr>
                <w:rFonts w:ascii="宋体" w:hAnsi="宋体" w:hint="eastAsia"/>
                <w:szCs w:val="21"/>
              </w:rPr>
              <w:lastRenderedPageBreak/>
              <w:t>3、展台布置验收单：验收时间20</w:t>
            </w:r>
            <w:r w:rsidR="00276245">
              <w:rPr>
                <w:rFonts w:ascii="宋体" w:hAnsi="宋体" w:hint="eastAsia"/>
                <w:szCs w:val="21"/>
              </w:rPr>
              <w:t>20</w:t>
            </w:r>
            <w:r>
              <w:rPr>
                <w:rFonts w:ascii="宋体" w:hAnsi="宋体" w:hint="eastAsia"/>
                <w:szCs w:val="21"/>
              </w:rPr>
              <w:t>年</w:t>
            </w:r>
            <w:r w:rsidR="00276245">
              <w:rPr>
                <w:rFonts w:ascii="宋体" w:hAnsi="宋体" w:hint="eastAsia"/>
                <w:szCs w:val="21"/>
              </w:rPr>
              <w:t>7</w:t>
            </w:r>
            <w:r>
              <w:rPr>
                <w:rFonts w:ascii="宋体" w:hAnsi="宋体" w:hint="eastAsia"/>
                <w:szCs w:val="21"/>
              </w:rPr>
              <w:t>月</w:t>
            </w:r>
            <w:r w:rsidR="00276245">
              <w:rPr>
                <w:rFonts w:ascii="宋体" w:hAnsi="宋体" w:hint="eastAsia"/>
                <w:szCs w:val="21"/>
              </w:rPr>
              <w:t>19</w:t>
            </w:r>
            <w:r>
              <w:rPr>
                <w:rFonts w:ascii="宋体" w:hAnsi="宋体" w:hint="eastAsia"/>
                <w:szCs w:val="21"/>
              </w:rPr>
              <w:t>日，验收代表：</w:t>
            </w:r>
            <w:r w:rsidR="00276245">
              <w:rPr>
                <w:rFonts w:ascii="宋体" w:hAnsi="宋体" w:hint="eastAsia"/>
                <w:color w:val="000000"/>
                <w:szCs w:val="21"/>
              </w:rPr>
              <w:t>南与才旦</w:t>
            </w:r>
          </w:p>
          <w:p w:rsidR="00774914" w:rsidRDefault="00774914" w:rsidP="0025017C">
            <w:pPr>
              <w:spacing w:line="400" w:lineRule="atLeast"/>
              <w:ind w:firstLineChars="200" w:firstLine="420"/>
              <w:rPr>
                <w:rFonts w:ascii="宋体" w:hAnsi="宋体"/>
                <w:szCs w:val="21"/>
              </w:rPr>
            </w:pPr>
            <w:r>
              <w:rPr>
                <w:rFonts w:ascii="宋体" w:hAnsi="宋体" w:hint="eastAsia"/>
                <w:szCs w:val="21"/>
              </w:rPr>
              <w:t>查，公司的展览展示产品在销售交付前必须进行验证、确认，合格后经策划部负责人确认后方能交付给客户使用。</w:t>
            </w:r>
          </w:p>
          <w:p w:rsidR="00774914" w:rsidRDefault="00774914" w:rsidP="0025017C">
            <w:pPr>
              <w:spacing w:line="400" w:lineRule="atLeast"/>
              <w:ind w:firstLineChars="200" w:firstLine="420"/>
              <w:rPr>
                <w:rFonts w:ascii="宋体" w:hAnsi="宋体"/>
                <w:szCs w:val="21"/>
              </w:rPr>
            </w:pPr>
            <w:r>
              <w:rPr>
                <w:rFonts w:ascii="宋体" w:hAnsi="宋体" w:hint="eastAsia"/>
                <w:szCs w:val="21"/>
              </w:rPr>
              <w:t>对于已经交付的产品，公司对于客户反馈的问题会及时上门服务。</w:t>
            </w:r>
          </w:p>
          <w:p w:rsidR="00774914" w:rsidRDefault="00774914" w:rsidP="0025017C">
            <w:pPr>
              <w:spacing w:line="400" w:lineRule="atLeast"/>
              <w:ind w:firstLineChars="200" w:firstLine="420"/>
            </w:pPr>
            <w:r>
              <w:rPr>
                <w:rFonts w:ascii="宋体" w:hAnsi="宋体" w:hint="eastAsia"/>
                <w:szCs w:val="21"/>
              </w:rPr>
              <w:t>设计和服务过程基本能满足要求。</w:t>
            </w:r>
          </w:p>
        </w:tc>
        <w:tc>
          <w:tcPr>
            <w:tcW w:w="1585" w:type="dxa"/>
          </w:tcPr>
          <w:p w:rsidR="00774914" w:rsidRPr="00DE33A9" w:rsidRDefault="00774914">
            <w:pPr>
              <w:rPr>
                <w:highlight w:val="magenta"/>
              </w:rPr>
            </w:pPr>
            <w:r w:rsidRPr="00DE33A9">
              <w:rPr>
                <w:rFonts w:hint="eastAsia"/>
              </w:rPr>
              <w:lastRenderedPageBreak/>
              <w:t>符合</w:t>
            </w:r>
          </w:p>
        </w:tc>
      </w:tr>
      <w:tr w:rsidR="00774914">
        <w:trPr>
          <w:trHeight w:val="695"/>
        </w:trPr>
        <w:tc>
          <w:tcPr>
            <w:tcW w:w="2160" w:type="dxa"/>
          </w:tcPr>
          <w:p w:rsidR="00774914" w:rsidRDefault="00774914" w:rsidP="00115E88">
            <w:pPr>
              <w:spacing w:line="400" w:lineRule="atLeast"/>
              <w:rPr>
                <w:rFonts w:ascii="宋体" w:hAnsi="宋体" w:cs="宋体"/>
                <w:szCs w:val="21"/>
              </w:rPr>
            </w:pPr>
            <w:r>
              <w:rPr>
                <w:rFonts w:ascii="宋体" w:hAnsi="宋体" w:cs="宋体" w:hint="eastAsia"/>
                <w:szCs w:val="21"/>
              </w:rPr>
              <w:lastRenderedPageBreak/>
              <w:t>标识及可追溯性</w:t>
            </w:r>
          </w:p>
        </w:tc>
        <w:tc>
          <w:tcPr>
            <w:tcW w:w="960" w:type="dxa"/>
          </w:tcPr>
          <w:p w:rsidR="00774914" w:rsidRDefault="00774914" w:rsidP="00115E88">
            <w:pPr>
              <w:spacing w:line="400" w:lineRule="atLeast"/>
              <w:ind w:rightChars="-75" w:right="-158"/>
              <w:rPr>
                <w:rFonts w:ascii="宋体" w:hAnsi="宋体" w:cs="宋体"/>
                <w:szCs w:val="21"/>
              </w:rPr>
            </w:pPr>
            <w:r>
              <w:rPr>
                <w:rFonts w:ascii="宋体" w:hAnsi="宋体" w:cs="宋体" w:hint="eastAsia"/>
                <w:szCs w:val="21"/>
              </w:rPr>
              <w:t>Q8.5.2</w:t>
            </w:r>
          </w:p>
          <w:p w:rsidR="00774914" w:rsidRDefault="00774914" w:rsidP="00115E88">
            <w:pPr>
              <w:adjustRightInd w:val="0"/>
              <w:snapToGrid w:val="0"/>
              <w:jc w:val="center"/>
              <w:rPr>
                <w:rFonts w:ascii="宋体" w:hAnsi="宋体" w:cs="宋体"/>
                <w:szCs w:val="21"/>
              </w:rPr>
            </w:pPr>
          </w:p>
        </w:tc>
        <w:tc>
          <w:tcPr>
            <w:tcW w:w="10004" w:type="dxa"/>
          </w:tcPr>
          <w:p w:rsidR="00774914" w:rsidRDefault="00774914" w:rsidP="0025017C">
            <w:pPr>
              <w:widowControl/>
              <w:spacing w:line="400" w:lineRule="exact"/>
              <w:ind w:firstLineChars="200" w:firstLine="420"/>
              <w:jc w:val="left"/>
              <w:rPr>
                <w:rFonts w:ascii="宋体" w:hAnsi="宋体" w:cs="宋体"/>
                <w:szCs w:val="21"/>
              </w:rPr>
            </w:pPr>
            <w:r>
              <w:rPr>
                <w:rFonts w:ascii="宋体" w:hAnsi="宋体" w:cs="宋体" w:hint="eastAsia"/>
                <w:szCs w:val="21"/>
              </w:rPr>
              <w:t>现场查见，公司展览展会策划在编制过程中对标识和可追溯性进行了规定。规定每个策划过程的编制人、编制时间，若有修改，必须注明修改时间、修改人、修改内容等。</w:t>
            </w:r>
          </w:p>
          <w:p w:rsidR="00774914" w:rsidRDefault="00774914" w:rsidP="0025017C">
            <w:pPr>
              <w:widowControl/>
              <w:spacing w:line="400" w:lineRule="exact"/>
              <w:ind w:firstLineChars="200" w:firstLine="420"/>
              <w:jc w:val="left"/>
              <w:rPr>
                <w:rFonts w:ascii="宋体" w:hAnsi="宋体"/>
                <w:szCs w:val="21"/>
              </w:rPr>
            </w:pPr>
            <w:r>
              <w:rPr>
                <w:rFonts w:ascii="宋体" w:hAnsi="宋体" w:cs="宋体" w:hint="eastAsia"/>
                <w:szCs w:val="21"/>
              </w:rPr>
              <w:t>对于策划方案的输出资料（展会效果图纸、说明书等），必须有编号、文件名、版本号等进行标识。</w:t>
            </w:r>
          </w:p>
        </w:tc>
        <w:tc>
          <w:tcPr>
            <w:tcW w:w="1585" w:type="dxa"/>
          </w:tcPr>
          <w:p w:rsidR="00774914" w:rsidRDefault="00774914">
            <w:pPr>
              <w:rPr>
                <w:highlight w:val="magenta"/>
              </w:rPr>
            </w:pPr>
            <w:r>
              <w:rPr>
                <w:rFonts w:hint="eastAsia"/>
              </w:rPr>
              <w:t>符合</w:t>
            </w:r>
          </w:p>
        </w:tc>
      </w:tr>
      <w:tr w:rsidR="00774914">
        <w:trPr>
          <w:trHeight w:val="695"/>
        </w:trPr>
        <w:tc>
          <w:tcPr>
            <w:tcW w:w="2160" w:type="dxa"/>
          </w:tcPr>
          <w:p w:rsidR="00774914" w:rsidRDefault="00774914" w:rsidP="00115E88">
            <w:pPr>
              <w:rPr>
                <w:rFonts w:ascii="宋体" w:hAnsi="宋体" w:cs="宋体"/>
                <w:szCs w:val="21"/>
              </w:rPr>
            </w:pPr>
            <w:r>
              <w:rPr>
                <w:rFonts w:ascii="宋体" w:hAnsi="宋体" w:cs="宋体" w:hint="eastAsia"/>
                <w:szCs w:val="21"/>
              </w:rPr>
              <w:t>顾客或外部供方的财产</w:t>
            </w:r>
          </w:p>
        </w:tc>
        <w:tc>
          <w:tcPr>
            <w:tcW w:w="960" w:type="dxa"/>
          </w:tcPr>
          <w:p w:rsidR="00774914" w:rsidRDefault="00774914" w:rsidP="00115E88">
            <w:pPr>
              <w:spacing w:line="400" w:lineRule="atLeast"/>
              <w:ind w:rightChars="-75" w:right="-158"/>
              <w:rPr>
                <w:rFonts w:ascii="宋体" w:hAnsi="宋体" w:cs="宋体"/>
                <w:szCs w:val="21"/>
              </w:rPr>
            </w:pPr>
            <w:r>
              <w:rPr>
                <w:rFonts w:ascii="宋体" w:hAnsi="宋体" w:cs="宋体" w:hint="eastAsia"/>
                <w:szCs w:val="21"/>
              </w:rPr>
              <w:t>Q8.5.3</w:t>
            </w:r>
          </w:p>
          <w:p w:rsidR="00774914" w:rsidRDefault="00774914" w:rsidP="00115E88">
            <w:pPr>
              <w:adjustRightInd w:val="0"/>
              <w:snapToGrid w:val="0"/>
              <w:jc w:val="center"/>
              <w:rPr>
                <w:rFonts w:ascii="宋体" w:hAnsi="宋体" w:cs="宋体"/>
                <w:szCs w:val="21"/>
              </w:rPr>
            </w:pPr>
          </w:p>
        </w:tc>
        <w:tc>
          <w:tcPr>
            <w:tcW w:w="10004" w:type="dxa"/>
          </w:tcPr>
          <w:p w:rsidR="00774914" w:rsidRDefault="00774914" w:rsidP="0025017C">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774914" w:rsidRDefault="00774914" w:rsidP="0025017C">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询问部门负责人，公司的顾客财产主要为顾客信息，公司对顾客财产进行了登记管理。</w:t>
            </w:r>
          </w:p>
          <w:p w:rsidR="00774914" w:rsidRDefault="00774914" w:rsidP="0025017C">
            <w:pPr>
              <w:spacing w:line="400" w:lineRule="exact"/>
              <w:ind w:firstLineChars="200" w:firstLine="420"/>
              <w:rPr>
                <w:rFonts w:ascii="宋体" w:hAnsi="宋体"/>
                <w:szCs w:val="21"/>
              </w:rPr>
            </w:pPr>
            <w:r>
              <w:rPr>
                <w:rFonts w:ascii="宋体" w:hAnsi="宋体" w:cs="宋体" w:hint="eastAsia"/>
                <w:szCs w:val="21"/>
              </w:rPr>
              <w:t>现场查看，顾客财产管理基本受控。</w:t>
            </w:r>
          </w:p>
        </w:tc>
        <w:tc>
          <w:tcPr>
            <w:tcW w:w="1585" w:type="dxa"/>
          </w:tcPr>
          <w:p w:rsidR="00774914" w:rsidRDefault="00774914">
            <w:pPr>
              <w:rPr>
                <w:highlight w:val="magenta"/>
              </w:rPr>
            </w:pPr>
            <w:r>
              <w:rPr>
                <w:rFonts w:hint="eastAsia"/>
              </w:rPr>
              <w:t>符合</w:t>
            </w:r>
          </w:p>
        </w:tc>
      </w:tr>
      <w:tr w:rsidR="00774914">
        <w:trPr>
          <w:trHeight w:val="695"/>
        </w:trPr>
        <w:tc>
          <w:tcPr>
            <w:tcW w:w="2160" w:type="dxa"/>
          </w:tcPr>
          <w:p w:rsidR="00774914" w:rsidRDefault="00774914" w:rsidP="00115E88">
            <w:pPr>
              <w:spacing w:line="400" w:lineRule="exact"/>
              <w:rPr>
                <w:rFonts w:ascii="宋体" w:hAnsi="宋体" w:cs="宋体"/>
                <w:szCs w:val="21"/>
              </w:rPr>
            </w:pPr>
            <w:r>
              <w:rPr>
                <w:rFonts w:ascii="宋体" w:hAnsi="宋体" w:cs="宋体" w:hint="eastAsia"/>
                <w:szCs w:val="21"/>
              </w:rPr>
              <w:t>防护</w:t>
            </w:r>
          </w:p>
        </w:tc>
        <w:tc>
          <w:tcPr>
            <w:tcW w:w="960" w:type="dxa"/>
          </w:tcPr>
          <w:p w:rsidR="00774914" w:rsidRDefault="00774914" w:rsidP="00115E88">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774914" w:rsidRDefault="00774914" w:rsidP="0025017C">
            <w:pPr>
              <w:spacing w:line="400" w:lineRule="atLeast"/>
              <w:ind w:firstLineChars="200" w:firstLine="420"/>
              <w:rPr>
                <w:rFonts w:ascii="宋体" w:hAnsi="宋体"/>
                <w:szCs w:val="21"/>
              </w:rPr>
            </w:pPr>
            <w:r>
              <w:rPr>
                <w:rFonts w:ascii="宋体" w:hAnsi="宋体" w:cs="宋体" w:hint="eastAsia"/>
                <w:szCs w:val="21"/>
              </w:rPr>
              <w:t>策划方案的防护：查见，公司对电脑运行环境提出要求，在策划过程中安装必要的杀毒软件，避免策划过程中方案的遗失，损坏。同时，对于方案结果均采取备份，可及时找回数据。方案结果均采取加密保存，防止外泄。</w:t>
            </w:r>
          </w:p>
        </w:tc>
        <w:tc>
          <w:tcPr>
            <w:tcW w:w="1585" w:type="dxa"/>
          </w:tcPr>
          <w:p w:rsidR="00774914" w:rsidRDefault="00774914">
            <w:pPr>
              <w:rPr>
                <w:highlight w:val="magenta"/>
              </w:rPr>
            </w:pPr>
            <w:r>
              <w:rPr>
                <w:rFonts w:hint="eastAsia"/>
              </w:rPr>
              <w:t>符合</w:t>
            </w:r>
          </w:p>
        </w:tc>
      </w:tr>
      <w:tr w:rsidR="00774914">
        <w:trPr>
          <w:trHeight w:val="695"/>
        </w:trPr>
        <w:tc>
          <w:tcPr>
            <w:tcW w:w="2160" w:type="dxa"/>
          </w:tcPr>
          <w:p w:rsidR="00774914" w:rsidRDefault="00774914" w:rsidP="00115E88">
            <w:pPr>
              <w:spacing w:line="400" w:lineRule="exact"/>
              <w:rPr>
                <w:rFonts w:ascii="宋体" w:hAnsi="宋体" w:cs="宋体"/>
                <w:szCs w:val="21"/>
              </w:rPr>
            </w:pPr>
            <w:r>
              <w:rPr>
                <w:rFonts w:ascii="宋体" w:hAnsi="宋体" w:cs="宋体" w:hint="eastAsia"/>
                <w:szCs w:val="21"/>
              </w:rPr>
              <w:t>交付后活动</w:t>
            </w:r>
          </w:p>
        </w:tc>
        <w:tc>
          <w:tcPr>
            <w:tcW w:w="960" w:type="dxa"/>
          </w:tcPr>
          <w:p w:rsidR="00774914" w:rsidRDefault="00774914" w:rsidP="00115E88">
            <w:pPr>
              <w:spacing w:line="400" w:lineRule="exact"/>
              <w:ind w:rightChars="-75" w:right="-158"/>
              <w:rPr>
                <w:rFonts w:ascii="宋体" w:hAnsi="宋体" w:cs="宋体"/>
                <w:szCs w:val="21"/>
              </w:rPr>
            </w:pPr>
            <w:r>
              <w:rPr>
                <w:rFonts w:ascii="宋体" w:hAnsi="宋体" w:cs="宋体" w:hint="eastAsia"/>
                <w:szCs w:val="21"/>
              </w:rPr>
              <w:t>Q8.5.5</w:t>
            </w:r>
          </w:p>
          <w:p w:rsidR="00774914" w:rsidRDefault="00774914" w:rsidP="00115E88">
            <w:pPr>
              <w:adjustRightInd w:val="0"/>
              <w:snapToGrid w:val="0"/>
              <w:jc w:val="center"/>
              <w:rPr>
                <w:rFonts w:ascii="宋体" w:hAnsi="宋体" w:cs="宋体"/>
                <w:szCs w:val="21"/>
              </w:rPr>
            </w:pPr>
          </w:p>
        </w:tc>
        <w:tc>
          <w:tcPr>
            <w:tcW w:w="10004" w:type="dxa"/>
          </w:tcPr>
          <w:p w:rsidR="00774914" w:rsidRDefault="00774914" w:rsidP="0025017C">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查问，对于已经交付的产品，公司承诺：产品交付后随时跟踪状况，发现问题，及时上门进行解决。</w:t>
            </w:r>
          </w:p>
          <w:p w:rsidR="00774914" w:rsidRDefault="00774914" w:rsidP="0025017C">
            <w:pPr>
              <w:spacing w:line="400" w:lineRule="exact"/>
              <w:ind w:firstLineChars="200" w:firstLine="420"/>
              <w:jc w:val="left"/>
              <w:rPr>
                <w:rFonts w:ascii="宋体" w:hAnsi="宋体" w:cs="宋体"/>
                <w:szCs w:val="21"/>
              </w:rPr>
            </w:pPr>
            <w:r>
              <w:rPr>
                <w:rFonts w:ascii="宋体" w:hAnsi="宋体" w:cs="宋体" w:hint="eastAsia"/>
                <w:szCs w:val="21"/>
              </w:rPr>
              <w:t>查，公司策划了售后管理的要求。</w:t>
            </w:r>
          </w:p>
          <w:p w:rsidR="00774914" w:rsidRDefault="00774914" w:rsidP="0025017C">
            <w:pPr>
              <w:spacing w:line="400" w:lineRule="exact"/>
              <w:ind w:firstLineChars="200" w:firstLine="420"/>
              <w:rPr>
                <w:rFonts w:ascii="宋体" w:hAnsi="宋体"/>
                <w:szCs w:val="21"/>
              </w:rPr>
            </w:pPr>
            <w:r>
              <w:rPr>
                <w:rFonts w:ascii="宋体" w:hAnsi="宋体" w:cs="宋体" w:hint="eastAsia"/>
                <w:szCs w:val="21"/>
              </w:rPr>
              <w:t>具体见8.5.1审核。</w:t>
            </w:r>
          </w:p>
        </w:tc>
        <w:tc>
          <w:tcPr>
            <w:tcW w:w="1585" w:type="dxa"/>
          </w:tcPr>
          <w:p w:rsidR="00774914" w:rsidRDefault="00774914">
            <w:pPr>
              <w:rPr>
                <w:highlight w:val="magenta"/>
              </w:rPr>
            </w:pPr>
            <w:r>
              <w:rPr>
                <w:rFonts w:hint="eastAsia"/>
              </w:rPr>
              <w:t>符合</w:t>
            </w:r>
          </w:p>
        </w:tc>
      </w:tr>
      <w:tr w:rsidR="00774914">
        <w:trPr>
          <w:trHeight w:val="695"/>
        </w:trPr>
        <w:tc>
          <w:tcPr>
            <w:tcW w:w="2160" w:type="dxa"/>
          </w:tcPr>
          <w:p w:rsidR="00774914" w:rsidRDefault="00774914" w:rsidP="00115E88">
            <w:pPr>
              <w:adjustRightInd w:val="0"/>
              <w:snapToGrid w:val="0"/>
              <w:jc w:val="center"/>
              <w:rPr>
                <w:rFonts w:ascii="宋体" w:hAnsi="宋体" w:cs="宋体"/>
                <w:szCs w:val="21"/>
              </w:rPr>
            </w:pPr>
            <w:r>
              <w:rPr>
                <w:rFonts w:ascii="宋体" w:hAnsi="宋体" w:cs="宋体" w:hint="eastAsia"/>
                <w:szCs w:val="21"/>
              </w:rPr>
              <w:t>更改控制</w:t>
            </w:r>
          </w:p>
        </w:tc>
        <w:tc>
          <w:tcPr>
            <w:tcW w:w="960" w:type="dxa"/>
          </w:tcPr>
          <w:p w:rsidR="00774914" w:rsidRDefault="00774914" w:rsidP="00115E88">
            <w:pPr>
              <w:adjustRightInd w:val="0"/>
              <w:snapToGrid w:val="0"/>
              <w:jc w:val="center"/>
              <w:rPr>
                <w:rFonts w:ascii="宋体" w:hAnsi="宋体" w:cs="宋体"/>
                <w:szCs w:val="21"/>
              </w:rPr>
            </w:pPr>
            <w:r>
              <w:rPr>
                <w:rFonts w:ascii="宋体" w:hAnsi="宋体" w:cs="宋体" w:hint="eastAsia"/>
                <w:szCs w:val="21"/>
              </w:rPr>
              <w:t>8.5.6</w:t>
            </w:r>
          </w:p>
        </w:tc>
        <w:tc>
          <w:tcPr>
            <w:tcW w:w="10004" w:type="dxa"/>
          </w:tcPr>
          <w:p w:rsidR="00774914" w:rsidRDefault="00774914" w:rsidP="0025017C">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查，公司对产品实现过程的更改策划了管理要求。主要包括：方案更改、产品信息更改等。</w:t>
            </w:r>
          </w:p>
          <w:p w:rsidR="00774914" w:rsidRDefault="00774914" w:rsidP="0025017C">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774914" w:rsidRDefault="00774914" w:rsidP="0025017C">
            <w:pPr>
              <w:spacing w:line="400" w:lineRule="exact"/>
              <w:ind w:firstLineChars="200" w:firstLine="420"/>
              <w:rPr>
                <w:rFonts w:ascii="宋体" w:hAnsi="宋体"/>
                <w:szCs w:val="21"/>
              </w:rPr>
            </w:pPr>
            <w:r>
              <w:rPr>
                <w:rFonts w:ascii="宋体" w:hAnsi="宋体" w:hint="eastAsia"/>
                <w:szCs w:val="21"/>
              </w:rPr>
              <w:t>查，对于方案、产品信息等更改，必须经过评审，确认能满足要求后方能进行，具体按文件管理要求。</w:t>
            </w:r>
          </w:p>
          <w:p w:rsidR="00774914" w:rsidRDefault="00774914" w:rsidP="0025017C">
            <w:pPr>
              <w:spacing w:line="400" w:lineRule="exact"/>
              <w:ind w:firstLineChars="200" w:firstLine="420"/>
            </w:pPr>
            <w:r>
              <w:rPr>
                <w:rFonts w:ascii="宋体" w:hAnsi="宋体" w:hint="eastAsia"/>
                <w:szCs w:val="21"/>
              </w:rPr>
              <w:t>查，近期暂无方案、产品信息变更的情况。</w:t>
            </w:r>
          </w:p>
        </w:tc>
        <w:tc>
          <w:tcPr>
            <w:tcW w:w="1585" w:type="dxa"/>
          </w:tcPr>
          <w:p w:rsidR="00774914" w:rsidRDefault="00774914">
            <w:pPr>
              <w:rPr>
                <w:highlight w:val="magenta"/>
              </w:rPr>
            </w:pPr>
          </w:p>
        </w:tc>
      </w:tr>
      <w:tr w:rsidR="00774914">
        <w:trPr>
          <w:trHeight w:val="624"/>
        </w:trPr>
        <w:tc>
          <w:tcPr>
            <w:tcW w:w="2160" w:type="dxa"/>
          </w:tcPr>
          <w:p w:rsidR="00774914" w:rsidRDefault="00774914" w:rsidP="00115E88">
            <w:pPr>
              <w:adjustRightInd w:val="0"/>
              <w:snapToGrid w:val="0"/>
              <w:rPr>
                <w:rFonts w:ascii="宋体" w:hAnsi="宋体" w:cs="宋体"/>
                <w:szCs w:val="21"/>
              </w:rPr>
            </w:pPr>
            <w:r>
              <w:rPr>
                <w:rFonts w:ascii="宋体" w:hAnsi="宋体" w:cs="宋体" w:hint="eastAsia"/>
                <w:szCs w:val="21"/>
              </w:rPr>
              <w:lastRenderedPageBreak/>
              <w:t>产品和服务放行；</w:t>
            </w:r>
          </w:p>
        </w:tc>
        <w:tc>
          <w:tcPr>
            <w:tcW w:w="960" w:type="dxa"/>
          </w:tcPr>
          <w:p w:rsidR="00774914" w:rsidRDefault="00774914" w:rsidP="00115E88">
            <w:pPr>
              <w:rPr>
                <w:rFonts w:ascii="宋体" w:hAnsi="宋体" w:cs="宋体"/>
                <w:szCs w:val="21"/>
              </w:rPr>
            </w:pPr>
            <w:r>
              <w:rPr>
                <w:rFonts w:ascii="宋体" w:hAnsi="宋体" w:cs="宋体" w:hint="eastAsia"/>
                <w:szCs w:val="21"/>
              </w:rPr>
              <w:t xml:space="preserve">Q8.6 </w:t>
            </w:r>
          </w:p>
        </w:tc>
        <w:tc>
          <w:tcPr>
            <w:tcW w:w="10004" w:type="dxa"/>
          </w:tcPr>
          <w:p w:rsidR="00774914" w:rsidRDefault="00774914" w:rsidP="0025017C">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◆公司为验证产品和服务的要求是否得到满足对需实施监视和检验的阶段、过程、项目及记录等予以规定，查见公司检验规范规定了原材料、过程、成品出厂所有产品的检验方法、标准。</w:t>
            </w:r>
          </w:p>
          <w:p w:rsidR="00774914" w:rsidRDefault="00774914" w:rsidP="0025017C">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策划部长许可、公司总经理批准，适用时得到顾客的批准后方可实施。体系运行至今尚未发生特殊放行或紧急放行的情况。</w:t>
            </w:r>
          </w:p>
          <w:p w:rsidR="00774914" w:rsidRDefault="00774914" w:rsidP="0025017C">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774914" w:rsidRDefault="00774914" w:rsidP="0025017C">
            <w:pPr>
              <w:rPr>
                <w:rFonts w:ascii="宋体" w:hAnsi="宋体"/>
                <w:szCs w:val="21"/>
              </w:rPr>
            </w:pPr>
          </w:p>
          <w:p w:rsidR="00774914" w:rsidRDefault="00774914" w:rsidP="00774914">
            <w:pPr>
              <w:numPr>
                <w:ilvl w:val="0"/>
                <w:numId w:val="16"/>
              </w:numPr>
              <w:rPr>
                <w:rFonts w:ascii="宋体" w:hAnsi="宋体"/>
                <w:szCs w:val="21"/>
              </w:rPr>
            </w:pPr>
            <w:r>
              <w:rPr>
                <w:rFonts w:ascii="宋体" w:hAnsi="宋体" w:hint="eastAsia"/>
                <w:szCs w:val="21"/>
              </w:rPr>
              <w:t>进货检验，主要为办公设备、设施和耗材产品</w:t>
            </w:r>
          </w:p>
          <w:p w:rsidR="00774914" w:rsidRDefault="00774914" w:rsidP="0025017C">
            <w:pPr>
              <w:rPr>
                <w:rFonts w:ascii="宋体" w:hAnsi="宋体"/>
                <w:szCs w:val="21"/>
              </w:rPr>
            </w:pPr>
            <w:r>
              <w:rPr>
                <w:rFonts w:ascii="宋体" w:hAnsi="宋体" w:hint="eastAsia"/>
                <w:szCs w:val="21"/>
              </w:rPr>
              <w:t>主要对规格、型号进行验证，提供有入库单，记录等</w:t>
            </w:r>
          </w:p>
          <w:p w:rsidR="00774914" w:rsidRDefault="00774914" w:rsidP="0025017C">
            <w:pPr>
              <w:rPr>
                <w:rFonts w:ascii="宋体" w:hAnsi="宋体"/>
                <w:szCs w:val="21"/>
              </w:rPr>
            </w:pPr>
          </w:p>
          <w:p w:rsidR="00774914" w:rsidRDefault="00774914" w:rsidP="00774914">
            <w:pPr>
              <w:numPr>
                <w:ilvl w:val="0"/>
                <w:numId w:val="17"/>
              </w:numPr>
              <w:rPr>
                <w:rFonts w:ascii="宋体" w:hAnsi="宋体"/>
                <w:szCs w:val="21"/>
              </w:rPr>
            </w:pPr>
            <w:r>
              <w:rPr>
                <w:rFonts w:ascii="宋体" w:hAnsi="宋体" w:hint="eastAsia"/>
                <w:szCs w:val="21"/>
              </w:rPr>
              <w:t>过程检验，主要对设计过程和布展过程进行监控。</w:t>
            </w:r>
          </w:p>
          <w:p w:rsidR="00774914" w:rsidRDefault="00774914" w:rsidP="0025017C">
            <w:pPr>
              <w:spacing w:line="400" w:lineRule="exact"/>
              <w:ind w:firstLineChars="200" w:firstLine="420"/>
              <w:rPr>
                <w:rFonts w:ascii="宋体" w:hAnsi="宋体"/>
                <w:szCs w:val="21"/>
              </w:rPr>
            </w:pPr>
            <w:r>
              <w:rPr>
                <w:rFonts w:ascii="宋体" w:hAnsi="宋体" w:hint="eastAsia"/>
                <w:szCs w:val="21"/>
              </w:rPr>
              <w:t>设计过程监控主要为方案评审，具体记录见8.3。</w:t>
            </w:r>
          </w:p>
          <w:p w:rsidR="00774914" w:rsidRDefault="00774914" w:rsidP="0025017C">
            <w:pPr>
              <w:pStyle w:val="ac"/>
              <w:spacing w:line="400" w:lineRule="exact"/>
              <w:ind w:firstLineChars="190" w:firstLine="399"/>
              <w:rPr>
                <w:rFonts w:ascii="宋体" w:hAnsi="宋体"/>
                <w:szCs w:val="21"/>
              </w:rPr>
            </w:pPr>
            <w:r>
              <w:rPr>
                <w:rFonts w:ascii="宋体" w:hAnsi="宋体" w:hint="eastAsia"/>
                <w:szCs w:val="21"/>
              </w:rPr>
              <w:t>布展过程主要对过程进行监控，提供有检查记录表：</w:t>
            </w:r>
          </w:p>
          <w:p w:rsidR="00774914" w:rsidRDefault="00774914" w:rsidP="0025017C">
            <w:pPr>
              <w:pStyle w:val="ac"/>
              <w:spacing w:line="400" w:lineRule="exact"/>
              <w:ind w:firstLineChars="190" w:firstLine="399"/>
              <w:rPr>
                <w:rFonts w:ascii="宋体" w:hAnsi="宋体"/>
                <w:szCs w:val="21"/>
              </w:rPr>
            </w:pPr>
            <w:r>
              <w:rPr>
                <w:rFonts w:ascii="宋体" w:hAnsi="宋体" w:hint="eastAsia"/>
                <w:szCs w:val="21"/>
              </w:rPr>
              <w:t>项目名称：</w:t>
            </w:r>
            <w:r w:rsidR="00C207EF">
              <w:rPr>
                <w:rFonts w:ascii="宋体" w:hAnsi="宋体" w:hint="eastAsia"/>
                <w:szCs w:val="21"/>
              </w:rPr>
              <w:t>第</w:t>
            </w:r>
            <w:r w:rsidR="009A1034">
              <w:rPr>
                <w:rFonts w:ascii="宋体" w:hAnsi="宋体" w:hint="eastAsia"/>
                <w:szCs w:val="21"/>
              </w:rPr>
              <w:t>二十届成都建筑及装饰材料博览会</w:t>
            </w:r>
            <w:r w:rsidR="00276245">
              <w:rPr>
                <w:rFonts w:ascii="宋体" w:hAnsi="宋体" w:hint="eastAsia"/>
                <w:szCs w:val="21"/>
              </w:rPr>
              <w:t>项目展台</w:t>
            </w:r>
          </w:p>
          <w:p w:rsidR="00774914" w:rsidRDefault="00774914" w:rsidP="0025017C">
            <w:pPr>
              <w:pStyle w:val="ac"/>
              <w:spacing w:line="400" w:lineRule="exact"/>
              <w:ind w:firstLineChars="190" w:firstLine="399"/>
              <w:rPr>
                <w:rFonts w:ascii="宋体" w:hAnsi="宋体"/>
                <w:szCs w:val="21"/>
              </w:rPr>
            </w:pPr>
            <w:r>
              <w:rPr>
                <w:rFonts w:ascii="宋体" w:hAnsi="宋体" w:hint="eastAsia"/>
                <w:szCs w:val="21"/>
              </w:rPr>
              <w:t>检查项目：展柜布置、植物摆放、灯光效果、现场清洁等。</w:t>
            </w:r>
            <w:r>
              <w:rPr>
                <w:rFonts w:ascii="宋体" w:hAnsi="宋体"/>
                <w:szCs w:val="21"/>
              </w:rPr>
              <w:t xml:space="preserve"> </w:t>
            </w:r>
          </w:p>
          <w:p w:rsidR="00774914" w:rsidRDefault="00774914" w:rsidP="0025017C">
            <w:pPr>
              <w:pStyle w:val="ac"/>
              <w:spacing w:line="400" w:lineRule="exact"/>
              <w:ind w:firstLineChars="190" w:firstLine="399"/>
              <w:rPr>
                <w:rFonts w:ascii="宋体" w:hAnsi="宋体"/>
                <w:szCs w:val="21"/>
              </w:rPr>
            </w:pPr>
            <w:r>
              <w:rPr>
                <w:rFonts w:ascii="宋体" w:hAnsi="宋体" w:hint="eastAsia"/>
                <w:szCs w:val="21"/>
              </w:rPr>
              <w:t>结论:基本满足要求，部分需改进。</w:t>
            </w:r>
          </w:p>
          <w:p w:rsidR="00774914" w:rsidRDefault="00774914" w:rsidP="0025017C">
            <w:pPr>
              <w:pStyle w:val="ac"/>
              <w:spacing w:line="400" w:lineRule="exact"/>
              <w:ind w:firstLineChars="190" w:firstLine="399"/>
              <w:rPr>
                <w:rFonts w:ascii="宋体" w:hAnsi="宋体"/>
                <w:szCs w:val="21"/>
              </w:rPr>
            </w:pPr>
            <w:r>
              <w:rPr>
                <w:rFonts w:ascii="宋体" w:hAnsi="宋体" w:hint="eastAsia"/>
                <w:szCs w:val="21"/>
              </w:rPr>
              <w:t>检查人：尹倩</w:t>
            </w:r>
          </w:p>
          <w:p w:rsidR="00774914" w:rsidRDefault="00774914" w:rsidP="0025017C">
            <w:pPr>
              <w:pStyle w:val="ac"/>
              <w:spacing w:line="400" w:lineRule="exact"/>
              <w:ind w:firstLineChars="190" w:firstLine="399"/>
              <w:rPr>
                <w:rFonts w:ascii="宋体" w:hAnsi="宋体" w:hint="eastAsia"/>
                <w:szCs w:val="21"/>
              </w:rPr>
            </w:pPr>
            <w:r>
              <w:rPr>
                <w:rFonts w:ascii="宋体" w:hAnsi="宋体" w:hint="eastAsia"/>
                <w:szCs w:val="21"/>
              </w:rPr>
              <w:t>时间：20</w:t>
            </w:r>
            <w:r w:rsidR="00276245">
              <w:rPr>
                <w:rFonts w:ascii="宋体" w:hAnsi="宋体" w:hint="eastAsia"/>
                <w:szCs w:val="21"/>
              </w:rPr>
              <w:t>20</w:t>
            </w:r>
            <w:r>
              <w:rPr>
                <w:rFonts w:ascii="宋体" w:hAnsi="宋体" w:hint="eastAsia"/>
                <w:szCs w:val="21"/>
              </w:rPr>
              <w:t>年</w:t>
            </w:r>
            <w:r w:rsidR="009A1034">
              <w:rPr>
                <w:rFonts w:ascii="宋体" w:hAnsi="宋体" w:hint="eastAsia"/>
                <w:szCs w:val="21"/>
              </w:rPr>
              <w:t>6</w:t>
            </w:r>
            <w:r>
              <w:rPr>
                <w:rFonts w:ascii="宋体" w:hAnsi="宋体" w:hint="eastAsia"/>
                <w:szCs w:val="21"/>
              </w:rPr>
              <w:t>月</w:t>
            </w:r>
            <w:r w:rsidR="00276245">
              <w:rPr>
                <w:rFonts w:ascii="宋体" w:hAnsi="宋体" w:hint="eastAsia"/>
                <w:szCs w:val="21"/>
              </w:rPr>
              <w:t>1</w:t>
            </w:r>
            <w:r w:rsidR="009A1034">
              <w:rPr>
                <w:rFonts w:ascii="宋体" w:hAnsi="宋体" w:hint="eastAsia"/>
                <w:szCs w:val="21"/>
              </w:rPr>
              <w:t>5</w:t>
            </w:r>
            <w:r>
              <w:rPr>
                <w:rFonts w:ascii="宋体" w:hAnsi="宋体" w:hint="eastAsia"/>
                <w:szCs w:val="21"/>
              </w:rPr>
              <w:t>日</w:t>
            </w:r>
          </w:p>
          <w:p w:rsidR="00C207EF" w:rsidRDefault="00C207EF" w:rsidP="00C207EF">
            <w:pPr>
              <w:pStyle w:val="ac"/>
              <w:spacing w:line="400" w:lineRule="exact"/>
              <w:ind w:firstLineChars="190" w:firstLine="401"/>
              <w:rPr>
                <w:rFonts w:ascii="方正仿宋简体" w:eastAsia="方正仿宋简体" w:hint="eastAsia"/>
                <w:b/>
              </w:rPr>
            </w:pPr>
          </w:p>
          <w:p w:rsidR="00C207EF" w:rsidRDefault="00C207EF" w:rsidP="00C207EF">
            <w:pPr>
              <w:pStyle w:val="ac"/>
              <w:spacing w:line="400" w:lineRule="exact"/>
              <w:ind w:firstLineChars="190" w:firstLine="401"/>
              <w:rPr>
                <w:rFonts w:ascii="宋体" w:hAnsi="宋体"/>
                <w:szCs w:val="21"/>
              </w:rPr>
            </w:pPr>
            <w:r>
              <w:rPr>
                <w:rFonts w:ascii="方正仿宋简体" w:eastAsia="方正仿宋简体" w:hint="eastAsia"/>
                <w:b/>
              </w:rPr>
              <w:t>查，2020年7月完成的果洛州文化、旅游及特色产品展示宣传推介布展项目无过程监控记录。</w:t>
            </w:r>
          </w:p>
          <w:p w:rsidR="00774914" w:rsidRDefault="00774914" w:rsidP="0025017C">
            <w:pPr>
              <w:rPr>
                <w:rFonts w:ascii="宋体" w:hAnsi="宋体"/>
                <w:szCs w:val="21"/>
              </w:rPr>
            </w:pPr>
          </w:p>
          <w:p w:rsidR="00774914" w:rsidRDefault="00774914" w:rsidP="0025017C">
            <w:pPr>
              <w:rPr>
                <w:rFonts w:ascii="宋体" w:hAnsi="宋体"/>
                <w:szCs w:val="21"/>
              </w:rPr>
            </w:pPr>
            <w:r>
              <w:rPr>
                <w:rFonts w:ascii="宋体" w:hAnsi="宋体" w:hint="eastAsia"/>
                <w:szCs w:val="21"/>
              </w:rPr>
              <w:t>成品检验：</w:t>
            </w:r>
          </w:p>
          <w:p w:rsidR="00774914" w:rsidRDefault="00774914" w:rsidP="0025017C">
            <w:pPr>
              <w:ind w:firstLine="408"/>
              <w:rPr>
                <w:rFonts w:ascii="宋体" w:hAnsi="宋体"/>
                <w:szCs w:val="21"/>
              </w:rPr>
            </w:pPr>
            <w:r>
              <w:rPr>
                <w:rFonts w:ascii="宋体" w:hAnsi="宋体" w:hint="eastAsia"/>
                <w:szCs w:val="21"/>
              </w:rPr>
              <w:t>采用与甲方一起验收的方式进行</w:t>
            </w:r>
          </w:p>
          <w:p w:rsidR="00774914" w:rsidRDefault="00774914" w:rsidP="0025017C">
            <w:pPr>
              <w:ind w:firstLine="408"/>
              <w:rPr>
                <w:rFonts w:ascii="宋体" w:hAnsi="宋体"/>
                <w:szCs w:val="21"/>
              </w:rPr>
            </w:pPr>
            <w:r>
              <w:rPr>
                <w:rFonts w:ascii="宋体" w:hAnsi="宋体" w:hint="eastAsia"/>
                <w:szCs w:val="21"/>
              </w:rPr>
              <w:t>抽验收单：</w:t>
            </w:r>
          </w:p>
          <w:p w:rsidR="00774914" w:rsidRDefault="00276245" w:rsidP="00774914">
            <w:pPr>
              <w:pStyle w:val="ac"/>
              <w:numPr>
                <w:ilvl w:val="0"/>
                <w:numId w:val="18"/>
              </w:numPr>
              <w:spacing w:line="400" w:lineRule="exact"/>
              <w:rPr>
                <w:rFonts w:ascii="宋体" w:hAnsi="宋体"/>
                <w:szCs w:val="21"/>
              </w:rPr>
            </w:pPr>
            <w:r>
              <w:rPr>
                <w:rFonts w:ascii="宋体" w:hAnsi="宋体" w:hint="eastAsia"/>
                <w:szCs w:val="21"/>
              </w:rPr>
              <w:lastRenderedPageBreak/>
              <w:t>果洛州文化、旅游及特色产品展示宣传推介建设项目（第二十一届青洽会）展台</w:t>
            </w:r>
            <w:r w:rsidR="00774914">
              <w:rPr>
                <w:rFonts w:ascii="宋体" w:hAnsi="宋体" w:hint="eastAsia"/>
                <w:szCs w:val="21"/>
              </w:rPr>
              <w:t>验收：</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验收内容：1）主题结构部分是否完成；2）多媒体部分是否安装到位，调试完毕；3）美工部分是否安装完成，美观度如何。</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验收结论：合格</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时间：20</w:t>
            </w:r>
            <w:r w:rsidR="00276245">
              <w:rPr>
                <w:rFonts w:ascii="宋体" w:hAnsi="宋体" w:hint="eastAsia"/>
                <w:color w:val="000000"/>
                <w:szCs w:val="21"/>
              </w:rPr>
              <w:t>20</w:t>
            </w:r>
            <w:r>
              <w:rPr>
                <w:rFonts w:ascii="宋体" w:hAnsi="宋体" w:hint="eastAsia"/>
                <w:color w:val="000000"/>
                <w:szCs w:val="21"/>
              </w:rPr>
              <w:t>.0</w:t>
            </w:r>
            <w:r w:rsidR="00276245">
              <w:rPr>
                <w:rFonts w:ascii="宋体" w:hAnsi="宋体" w:hint="eastAsia"/>
                <w:color w:val="000000"/>
                <w:szCs w:val="21"/>
              </w:rPr>
              <w:t>7</w:t>
            </w:r>
            <w:r>
              <w:rPr>
                <w:rFonts w:ascii="宋体" w:hAnsi="宋体" w:hint="eastAsia"/>
                <w:color w:val="000000"/>
                <w:szCs w:val="21"/>
              </w:rPr>
              <w:t>.19</w:t>
            </w:r>
          </w:p>
          <w:p w:rsidR="00774914" w:rsidRDefault="00774914" w:rsidP="0025017C">
            <w:pPr>
              <w:adjustRightInd w:val="0"/>
              <w:snapToGrid w:val="0"/>
              <w:spacing w:line="400" w:lineRule="exact"/>
              <w:ind w:firstLineChars="200" w:firstLine="420"/>
              <w:rPr>
                <w:rFonts w:ascii="宋体" w:hAnsi="宋体"/>
                <w:color w:val="000000"/>
                <w:szCs w:val="21"/>
              </w:rPr>
            </w:pPr>
            <w:r>
              <w:rPr>
                <w:rFonts w:ascii="宋体" w:hAnsi="宋体" w:hint="eastAsia"/>
                <w:color w:val="000000"/>
                <w:szCs w:val="21"/>
              </w:rPr>
              <w:t>客户代表签字：</w:t>
            </w:r>
            <w:r w:rsidR="00276245">
              <w:rPr>
                <w:rFonts w:ascii="宋体" w:hAnsi="宋体" w:hint="eastAsia"/>
                <w:color w:val="000000"/>
                <w:szCs w:val="21"/>
              </w:rPr>
              <w:t>南与才旦</w:t>
            </w:r>
          </w:p>
          <w:p w:rsidR="00774914" w:rsidRDefault="00774914" w:rsidP="0025017C">
            <w:pPr>
              <w:pStyle w:val="ac"/>
              <w:spacing w:line="400" w:lineRule="exact"/>
              <w:ind w:left="399" w:firstLine="0"/>
              <w:rPr>
                <w:rFonts w:ascii="宋体" w:hAnsi="宋体"/>
                <w:szCs w:val="21"/>
              </w:rPr>
            </w:pPr>
          </w:p>
          <w:p w:rsidR="00774914" w:rsidRDefault="00774914" w:rsidP="0025017C">
            <w:pPr>
              <w:spacing w:line="400" w:lineRule="atLeast"/>
              <w:ind w:firstLine="408"/>
              <w:jc w:val="left"/>
            </w:pPr>
            <w:r>
              <w:rPr>
                <w:rFonts w:ascii="宋体" w:hAnsi="宋体" w:hint="eastAsia"/>
                <w:szCs w:val="21"/>
              </w:rPr>
              <w:t>产品监视过程基本受控。</w:t>
            </w:r>
          </w:p>
        </w:tc>
        <w:tc>
          <w:tcPr>
            <w:tcW w:w="1585" w:type="dxa"/>
          </w:tcPr>
          <w:p w:rsidR="00774914" w:rsidRDefault="00774914"/>
        </w:tc>
      </w:tr>
      <w:tr w:rsidR="00774914">
        <w:trPr>
          <w:trHeight w:val="624"/>
        </w:trPr>
        <w:tc>
          <w:tcPr>
            <w:tcW w:w="2160" w:type="dxa"/>
          </w:tcPr>
          <w:p w:rsidR="00774914" w:rsidRDefault="00774914" w:rsidP="00115E88">
            <w:pPr>
              <w:adjustRightInd w:val="0"/>
              <w:snapToGrid w:val="0"/>
              <w:rPr>
                <w:rFonts w:ascii="宋体" w:hAnsi="宋体" w:cs="宋体"/>
                <w:szCs w:val="21"/>
              </w:rPr>
            </w:pPr>
            <w:r>
              <w:rPr>
                <w:rFonts w:ascii="宋体" w:hAnsi="宋体" w:cs="宋体" w:hint="eastAsia"/>
                <w:szCs w:val="21"/>
              </w:rPr>
              <w:lastRenderedPageBreak/>
              <w:t>不合格输出的控制</w:t>
            </w:r>
          </w:p>
        </w:tc>
        <w:tc>
          <w:tcPr>
            <w:tcW w:w="960" w:type="dxa"/>
          </w:tcPr>
          <w:p w:rsidR="00774914" w:rsidRDefault="00774914" w:rsidP="00115E88">
            <w:pPr>
              <w:rPr>
                <w:rFonts w:ascii="宋体" w:hAnsi="宋体" w:cs="宋体"/>
                <w:szCs w:val="21"/>
              </w:rPr>
            </w:pPr>
            <w:r>
              <w:rPr>
                <w:rFonts w:ascii="宋体" w:hAnsi="宋体" w:cs="宋体" w:hint="eastAsia"/>
                <w:szCs w:val="21"/>
              </w:rPr>
              <w:t xml:space="preserve">Q8.7 </w:t>
            </w:r>
          </w:p>
        </w:tc>
        <w:tc>
          <w:tcPr>
            <w:tcW w:w="10004" w:type="dxa"/>
          </w:tcPr>
          <w:p w:rsidR="00774914" w:rsidRDefault="00774914" w:rsidP="0025017C">
            <w:pPr>
              <w:pStyle w:val="ac"/>
              <w:spacing w:line="400" w:lineRule="exact"/>
              <w:ind w:firstLine="0"/>
              <w:rPr>
                <w:rFonts w:ascii="宋体" w:hAnsi="宋体"/>
                <w:szCs w:val="21"/>
              </w:rPr>
            </w:pPr>
            <w:r>
              <w:rPr>
                <w:rFonts w:ascii="宋体" w:hAnsi="宋体"/>
                <w:szCs w:val="21"/>
              </w:rPr>
              <w:t>.</w:t>
            </w:r>
            <w:r>
              <w:rPr>
                <w:rFonts w:ascii="宋体" w:hAnsi="宋体" w:hint="eastAsia"/>
                <w:szCs w:val="21"/>
              </w:rPr>
              <w:t xml:space="preserve">   查，公司编制了《不合格控制程序》对不合格品的控制及其职责、权限及要求进行了规定。</w:t>
            </w:r>
          </w:p>
          <w:p w:rsidR="00774914" w:rsidRDefault="00774914" w:rsidP="0025017C">
            <w:pPr>
              <w:pStyle w:val="ac"/>
              <w:spacing w:line="400" w:lineRule="exact"/>
              <w:ind w:firstLineChars="200"/>
              <w:rPr>
                <w:rFonts w:ascii="宋体" w:hAnsi="宋体"/>
                <w:szCs w:val="21"/>
              </w:rPr>
            </w:pPr>
            <w:r>
              <w:rPr>
                <w:rFonts w:ascii="宋体" w:hAnsi="宋体" w:hint="eastAsia"/>
                <w:szCs w:val="21"/>
              </w:rPr>
              <w:t>经查，针对发生的不合格策划部对不合格品进行了评审，确定了结论、措施和对纠正后的不合格品进行了验证。</w:t>
            </w:r>
          </w:p>
          <w:p w:rsidR="00774914" w:rsidRDefault="00774914" w:rsidP="0025017C">
            <w:pPr>
              <w:spacing w:line="360" w:lineRule="auto"/>
              <w:rPr>
                <w:rFonts w:ascii="宋体" w:hAnsi="宋体"/>
                <w:szCs w:val="21"/>
              </w:rPr>
            </w:pPr>
            <w:r>
              <w:rPr>
                <w:rFonts w:ascii="宋体" w:hAnsi="宋体" w:hint="eastAsia"/>
                <w:szCs w:val="21"/>
              </w:rPr>
              <w:t>抽查：《不符合整改单》</w:t>
            </w:r>
          </w:p>
          <w:p w:rsidR="00774914" w:rsidRDefault="00774914" w:rsidP="0025017C">
            <w:pPr>
              <w:spacing w:line="360" w:lineRule="auto"/>
              <w:rPr>
                <w:rFonts w:ascii="宋体" w:hAnsi="宋体"/>
                <w:szCs w:val="21"/>
              </w:rPr>
            </w:pPr>
            <w:r>
              <w:rPr>
                <w:rFonts w:ascii="宋体" w:hAnsi="宋体"/>
                <w:szCs w:val="21"/>
              </w:rPr>
              <w:t>20</w:t>
            </w:r>
            <w:r w:rsidR="00276245">
              <w:rPr>
                <w:rFonts w:ascii="宋体" w:hAnsi="宋体"/>
                <w:szCs w:val="21"/>
              </w:rPr>
              <w:t>20</w:t>
            </w:r>
            <w:r>
              <w:rPr>
                <w:rFonts w:ascii="宋体" w:hAnsi="宋体" w:hint="eastAsia"/>
                <w:szCs w:val="21"/>
              </w:rPr>
              <w:t>年</w:t>
            </w:r>
            <w:r w:rsidR="00276245">
              <w:rPr>
                <w:rFonts w:ascii="宋体" w:hAnsi="宋体" w:hint="eastAsia"/>
                <w:szCs w:val="21"/>
              </w:rPr>
              <w:t>7</w:t>
            </w:r>
            <w:r>
              <w:rPr>
                <w:rFonts w:ascii="宋体" w:hAnsi="宋体" w:hint="eastAsia"/>
                <w:szCs w:val="21"/>
              </w:rPr>
              <w:t>月</w:t>
            </w:r>
            <w:r w:rsidR="00276245">
              <w:rPr>
                <w:rFonts w:ascii="宋体" w:hAnsi="宋体" w:hint="eastAsia"/>
                <w:szCs w:val="21"/>
              </w:rPr>
              <w:t>16</w:t>
            </w:r>
            <w:r>
              <w:rPr>
                <w:rFonts w:ascii="宋体" w:hAnsi="宋体" w:hint="eastAsia"/>
                <w:szCs w:val="21"/>
              </w:rPr>
              <w:t>日</w:t>
            </w:r>
            <w:r>
              <w:rPr>
                <w:rFonts w:ascii="宋体" w:hAnsi="宋体"/>
                <w:szCs w:val="21"/>
              </w:rPr>
              <w:t xml:space="preserve">  </w:t>
            </w:r>
          </w:p>
          <w:p w:rsidR="00774914" w:rsidRDefault="00774914" w:rsidP="0025017C">
            <w:pPr>
              <w:spacing w:line="360" w:lineRule="auto"/>
              <w:rPr>
                <w:rFonts w:ascii="宋体" w:hAnsi="宋体"/>
                <w:szCs w:val="21"/>
              </w:rPr>
            </w:pPr>
            <w:r>
              <w:rPr>
                <w:rFonts w:ascii="宋体" w:hAnsi="宋体" w:hint="eastAsia"/>
                <w:szCs w:val="21"/>
              </w:rPr>
              <w:t>不合格描述：检查</w:t>
            </w:r>
            <w:r w:rsidR="00276245">
              <w:rPr>
                <w:rFonts w:ascii="宋体" w:hAnsi="宋体" w:hint="eastAsia"/>
                <w:szCs w:val="21"/>
              </w:rPr>
              <w:t>果洛州文化、旅游及特色产品展示宣传推介建设项目（第二十一届青洽会）展台</w:t>
            </w:r>
            <w:r>
              <w:rPr>
                <w:rFonts w:ascii="宋体" w:hAnsi="宋体" w:hint="eastAsia"/>
                <w:szCs w:val="21"/>
              </w:rPr>
              <w:t>布展时发现</w:t>
            </w:r>
            <w:r w:rsidR="00276245">
              <w:rPr>
                <w:rFonts w:ascii="宋体" w:hAnsi="宋体" w:hint="eastAsia"/>
                <w:szCs w:val="21"/>
              </w:rPr>
              <w:t>部分线路裸露，未防护</w:t>
            </w:r>
            <w:r>
              <w:rPr>
                <w:rFonts w:ascii="宋体" w:hAnsi="宋体" w:hint="eastAsia"/>
                <w:szCs w:val="21"/>
              </w:rPr>
              <w:t>等。</w:t>
            </w:r>
          </w:p>
          <w:p w:rsidR="00774914" w:rsidRDefault="00774914" w:rsidP="0025017C">
            <w:pPr>
              <w:spacing w:line="360" w:lineRule="auto"/>
              <w:rPr>
                <w:rFonts w:ascii="宋体" w:hAnsi="宋体"/>
                <w:szCs w:val="21"/>
              </w:rPr>
            </w:pPr>
            <w:r>
              <w:rPr>
                <w:rFonts w:ascii="宋体" w:hAnsi="宋体" w:hint="eastAsia"/>
                <w:szCs w:val="21"/>
              </w:rPr>
              <w:t>评审意见：立即整改。</w:t>
            </w:r>
            <w:r>
              <w:rPr>
                <w:rFonts w:ascii="宋体" w:hAnsi="宋体"/>
                <w:szCs w:val="21"/>
              </w:rPr>
              <w:t xml:space="preserve"> </w:t>
            </w:r>
          </w:p>
          <w:p w:rsidR="00774914" w:rsidRDefault="00774914" w:rsidP="0025017C">
            <w:pPr>
              <w:spacing w:line="360" w:lineRule="auto"/>
              <w:rPr>
                <w:rFonts w:ascii="宋体" w:hAnsi="宋体"/>
                <w:szCs w:val="21"/>
              </w:rPr>
            </w:pPr>
            <w:r>
              <w:rPr>
                <w:rFonts w:ascii="宋体" w:hAnsi="宋体" w:hint="eastAsia"/>
                <w:szCs w:val="21"/>
              </w:rPr>
              <w:t>处理情况及结果：</w:t>
            </w:r>
            <w:r w:rsidR="00276245">
              <w:rPr>
                <w:rFonts w:ascii="宋体" w:hAnsi="宋体" w:hint="eastAsia"/>
                <w:szCs w:val="21"/>
              </w:rPr>
              <w:t>7</w:t>
            </w:r>
            <w:r>
              <w:rPr>
                <w:rFonts w:ascii="宋体" w:hAnsi="宋体" w:hint="eastAsia"/>
                <w:szCs w:val="21"/>
              </w:rPr>
              <w:t>月</w:t>
            </w:r>
            <w:r w:rsidR="00276245">
              <w:rPr>
                <w:rFonts w:ascii="宋体" w:hAnsi="宋体" w:hint="eastAsia"/>
                <w:szCs w:val="21"/>
              </w:rPr>
              <w:t>16</w:t>
            </w:r>
            <w:r>
              <w:rPr>
                <w:rFonts w:ascii="宋体" w:hAnsi="宋体" w:hint="eastAsia"/>
                <w:szCs w:val="21"/>
              </w:rPr>
              <w:t>日</w:t>
            </w:r>
            <w:r w:rsidR="00276245">
              <w:rPr>
                <w:rFonts w:ascii="宋体" w:hAnsi="宋体" w:hint="eastAsia"/>
                <w:szCs w:val="21"/>
              </w:rPr>
              <w:t>下</w:t>
            </w:r>
            <w:r>
              <w:rPr>
                <w:rFonts w:ascii="宋体" w:hAnsi="宋体" w:hint="eastAsia"/>
                <w:szCs w:val="21"/>
              </w:rPr>
              <w:t>午整改到位。</w:t>
            </w:r>
            <w:r>
              <w:rPr>
                <w:rFonts w:ascii="宋体" w:hAnsi="宋体"/>
                <w:szCs w:val="21"/>
              </w:rPr>
              <w:t xml:space="preserve"> </w:t>
            </w:r>
          </w:p>
          <w:p w:rsidR="00774914" w:rsidRDefault="00774914" w:rsidP="0025017C">
            <w:pPr>
              <w:spacing w:line="360" w:lineRule="auto"/>
              <w:rPr>
                <w:rFonts w:ascii="宋体" w:hAnsi="宋体"/>
                <w:szCs w:val="21"/>
              </w:rPr>
            </w:pPr>
            <w:r>
              <w:rPr>
                <w:rFonts w:ascii="宋体" w:hAnsi="宋体" w:hint="eastAsia"/>
                <w:szCs w:val="21"/>
              </w:rPr>
              <w:t>再验证：符合要求。</w:t>
            </w:r>
            <w:r>
              <w:rPr>
                <w:rFonts w:ascii="宋体" w:hAnsi="宋体"/>
                <w:szCs w:val="21"/>
              </w:rPr>
              <w:t xml:space="preserve">   </w:t>
            </w:r>
            <w:r>
              <w:rPr>
                <w:rFonts w:ascii="宋体" w:hAnsi="宋体" w:hint="eastAsia"/>
                <w:szCs w:val="21"/>
              </w:rPr>
              <w:t>验证人：尹倩</w:t>
            </w:r>
          </w:p>
          <w:p w:rsidR="00774914" w:rsidRDefault="00774914" w:rsidP="0025017C">
            <w:pPr>
              <w:spacing w:line="400" w:lineRule="atLeast"/>
              <w:ind w:firstLine="465"/>
            </w:pPr>
            <w:r>
              <w:rPr>
                <w:rFonts w:ascii="宋体" w:hAnsi="宋体" w:hint="eastAsia"/>
                <w:szCs w:val="21"/>
              </w:rPr>
              <w:t>经查，该公司体系运行以来未发生对不合格品进行让步放行的情况，部门对不合格品的性质、处理的措施及结论的结果进行了记录及保持</w:t>
            </w:r>
          </w:p>
        </w:tc>
        <w:tc>
          <w:tcPr>
            <w:tcW w:w="1585" w:type="dxa"/>
          </w:tcPr>
          <w:p w:rsidR="00774914" w:rsidRDefault="00C207EF">
            <w:r>
              <w:rPr>
                <w:rFonts w:hint="eastAsia"/>
              </w:rPr>
              <w:t>符合</w:t>
            </w:r>
          </w:p>
        </w:tc>
      </w:tr>
    </w:tbl>
    <w:p w:rsidR="00E943DD" w:rsidRDefault="00115E88" w:rsidP="00C207EF">
      <w:pPr>
        <w:pStyle w:val="a8"/>
        <w:rPr>
          <w:rFonts w:ascii="隶书" w:eastAsia="隶书" w:hAnsi="宋体"/>
          <w:bCs/>
          <w:color w:val="000000"/>
          <w:sz w:val="36"/>
          <w:szCs w:val="36"/>
        </w:rPr>
      </w:pPr>
      <w:r>
        <w:rPr>
          <w:rFonts w:hint="eastAsia"/>
        </w:rPr>
        <w:lastRenderedPageBreak/>
        <w:t>说明：不符合标注</w:t>
      </w:r>
      <w:r>
        <w:rPr>
          <w:rFonts w:hint="eastAsia"/>
        </w:rPr>
        <w:t>N</w:t>
      </w:r>
    </w:p>
    <w:p w:rsidR="00E943DD" w:rsidRDefault="00E943DD">
      <w:pPr>
        <w:pStyle w:val="a8"/>
      </w:pPr>
    </w:p>
    <w:sectPr w:rsidR="00E943DD" w:rsidSect="00E943DD">
      <w:headerReference w:type="default" r:id="rId22"/>
      <w:footerReference w:type="default" r:id="rId23"/>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76A" w:rsidRDefault="0006576A" w:rsidP="00E943DD">
      <w:r>
        <w:separator/>
      </w:r>
    </w:p>
  </w:endnote>
  <w:endnote w:type="continuationSeparator" w:id="0">
    <w:p w:rsidR="0006576A" w:rsidRDefault="0006576A" w:rsidP="00E94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ˎ̥">
    <w:altName w:val="Times New Roman"/>
    <w:charset w:val="00"/>
    <w:family w:val="auto"/>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瀹嬩綋">
    <w:altName w:val="Courier New"/>
    <w:charset w:val="00"/>
    <w:family w:val="auto"/>
    <w:pitch w:val="default"/>
    <w:sig w:usb0="00000000" w:usb1="00000000" w:usb2="00000000"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25017C" w:rsidRDefault="0025017C">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sidR="009A1034">
              <w:rPr>
                <w:b/>
                <w:noProof/>
              </w:rPr>
              <w:t>59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A1034">
              <w:rPr>
                <w:b/>
                <w:noProof/>
              </w:rPr>
              <w:t>61</w:t>
            </w:r>
            <w:r>
              <w:rPr>
                <w:b/>
                <w:sz w:val="24"/>
                <w:szCs w:val="24"/>
              </w:rPr>
              <w:fldChar w:fldCharType="end"/>
            </w:r>
          </w:p>
        </w:sdtContent>
      </w:sdt>
    </w:sdtContent>
  </w:sdt>
  <w:p w:rsidR="0025017C" w:rsidRDefault="0025017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76A" w:rsidRDefault="0006576A" w:rsidP="00E943DD">
      <w:r>
        <w:separator/>
      </w:r>
    </w:p>
  </w:footnote>
  <w:footnote w:type="continuationSeparator" w:id="0">
    <w:p w:rsidR="0006576A" w:rsidRDefault="0006576A" w:rsidP="00E94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17C" w:rsidRDefault="0025017C">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5017C" w:rsidRDefault="0025017C">
    <w:pPr>
      <w:pStyle w:val="a9"/>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25017C" w:rsidRDefault="0025017C">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25017C" w:rsidRDefault="0025017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3595B9"/>
    <w:multiLevelType w:val="singleLevel"/>
    <w:tmpl w:val="A33595B9"/>
    <w:lvl w:ilvl="0">
      <w:start w:val="1"/>
      <w:numFmt w:val="decimal"/>
      <w:suff w:val="space"/>
      <w:lvlText w:val="%1)"/>
      <w:lvlJc w:val="left"/>
    </w:lvl>
  </w:abstractNum>
  <w:abstractNum w:abstractNumId="1">
    <w:nsid w:val="A48E2C9A"/>
    <w:multiLevelType w:val="singleLevel"/>
    <w:tmpl w:val="A48E2C9A"/>
    <w:lvl w:ilvl="0">
      <w:start w:val="1"/>
      <w:numFmt w:val="lowerLetter"/>
      <w:lvlText w:val="%1."/>
      <w:lvlJc w:val="left"/>
      <w:pPr>
        <w:ind w:left="425" w:hanging="425"/>
      </w:pPr>
      <w:rPr>
        <w:rFonts w:hint="default"/>
      </w:rPr>
    </w:lvl>
  </w:abstractNum>
  <w:abstractNum w:abstractNumId="2">
    <w:nsid w:val="EF10441F"/>
    <w:multiLevelType w:val="singleLevel"/>
    <w:tmpl w:val="EF10441F"/>
    <w:lvl w:ilvl="0">
      <w:start w:val="1"/>
      <w:numFmt w:val="decimal"/>
      <w:suff w:val="nothing"/>
      <w:lvlText w:val="%1）"/>
      <w:lvlJc w:val="left"/>
    </w:lvl>
  </w:abstractNum>
  <w:abstractNum w:abstractNumId="3">
    <w:nsid w:val="01071D0F"/>
    <w:multiLevelType w:val="multilevel"/>
    <w:tmpl w:val="01071D0F"/>
    <w:lvl w:ilvl="0">
      <w:start w:val="1"/>
      <w:numFmt w:val="decimal"/>
      <w:lvlText w:val="%1、"/>
      <w:lvlJc w:val="left"/>
      <w:pPr>
        <w:ind w:left="759" w:hanging="360"/>
      </w:pPr>
      <w:rPr>
        <w:rFonts w:hint="default"/>
      </w:rPr>
    </w:lvl>
    <w:lvl w:ilvl="1">
      <w:start w:val="1"/>
      <w:numFmt w:val="lowerLetter"/>
      <w:lvlText w:val="%2)"/>
      <w:lvlJc w:val="left"/>
      <w:pPr>
        <w:ind w:left="1239" w:hanging="420"/>
      </w:pPr>
    </w:lvl>
    <w:lvl w:ilvl="2">
      <w:start w:val="1"/>
      <w:numFmt w:val="lowerRoman"/>
      <w:lvlText w:val="%3."/>
      <w:lvlJc w:val="right"/>
      <w:pPr>
        <w:ind w:left="1659" w:hanging="420"/>
      </w:pPr>
    </w:lvl>
    <w:lvl w:ilvl="3">
      <w:start w:val="1"/>
      <w:numFmt w:val="decimal"/>
      <w:lvlText w:val="%4."/>
      <w:lvlJc w:val="left"/>
      <w:pPr>
        <w:ind w:left="2079" w:hanging="420"/>
      </w:pPr>
    </w:lvl>
    <w:lvl w:ilvl="4">
      <w:start w:val="1"/>
      <w:numFmt w:val="lowerLetter"/>
      <w:lvlText w:val="%5)"/>
      <w:lvlJc w:val="left"/>
      <w:pPr>
        <w:ind w:left="2499" w:hanging="420"/>
      </w:pPr>
    </w:lvl>
    <w:lvl w:ilvl="5">
      <w:start w:val="1"/>
      <w:numFmt w:val="lowerRoman"/>
      <w:lvlText w:val="%6."/>
      <w:lvlJc w:val="right"/>
      <w:pPr>
        <w:ind w:left="2919" w:hanging="420"/>
      </w:pPr>
    </w:lvl>
    <w:lvl w:ilvl="6">
      <w:start w:val="1"/>
      <w:numFmt w:val="decimal"/>
      <w:lvlText w:val="%7."/>
      <w:lvlJc w:val="left"/>
      <w:pPr>
        <w:ind w:left="3339" w:hanging="420"/>
      </w:pPr>
    </w:lvl>
    <w:lvl w:ilvl="7">
      <w:start w:val="1"/>
      <w:numFmt w:val="lowerLetter"/>
      <w:lvlText w:val="%8)"/>
      <w:lvlJc w:val="left"/>
      <w:pPr>
        <w:ind w:left="3759" w:hanging="420"/>
      </w:pPr>
    </w:lvl>
    <w:lvl w:ilvl="8">
      <w:start w:val="1"/>
      <w:numFmt w:val="lowerRoman"/>
      <w:lvlText w:val="%9."/>
      <w:lvlJc w:val="right"/>
      <w:pPr>
        <w:ind w:left="4179" w:hanging="420"/>
      </w:pPr>
    </w:lvl>
  </w:abstractNum>
  <w:abstractNum w:abstractNumId="4">
    <w:nsid w:val="07D361B5"/>
    <w:multiLevelType w:val="hybridMultilevel"/>
    <w:tmpl w:val="DF1CC8B8"/>
    <w:lvl w:ilvl="0" w:tplc="448C1A0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6606422"/>
    <w:multiLevelType w:val="hybridMultilevel"/>
    <w:tmpl w:val="E5BC047A"/>
    <w:lvl w:ilvl="0" w:tplc="951E0E4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A2F537F"/>
    <w:multiLevelType w:val="singleLevel"/>
    <w:tmpl w:val="2A2F537F"/>
    <w:lvl w:ilvl="0">
      <w:start w:val="1"/>
      <w:numFmt w:val="decimal"/>
      <w:suff w:val="nothing"/>
      <w:lvlText w:val="%1）"/>
      <w:lvlJc w:val="left"/>
    </w:lvl>
  </w:abstractNum>
  <w:abstractNum w:abstractNumId="8">
    <w:nsid w:val="2A41BD09"/>
    <w:multiLevelType w:val="singleLevel"/>
    <w:tmpl w:val="2A41BD09"/>
    <w:lvl w:ilvl="0">
      <w:start w:val="1"/>
      <w:numFmt w:val="decimal"/>
      <w:suff w:val="nothing"/>
      <w:lvlText w:val="%1）"/>
      <w:lvlJc w:val="left"/>
    </w:lvl>
  </w:abstractNum>
  <w:abstractNum w:abstractNumId="9">
    <w:nsid w:val="2B06D7F2"/>
    <w:multiLevelType w:val="singleLevel"/>
    <w:tmpl w:val="2B06D7F2"/>
    <w:lvl w:ilvl="0">
      <w:start w:val="1"/>
      <w:numFmt w:val="decimal"/>
      <w:suff w:val="nothing"/>
      <w:lvlText w:val="%1）"/>
      <w:lvlJc w:val="left"/>
    </w:lvl>
  </w:abstractNum>
  <w:abstractNum w:abstractNumId="10">
    <w:nsid w:val="376D1E64"/>
    <w:multiLevelType w:val="multilevel"/>
    <w:tmpl w:val="376D1E64"/>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1">
    <w:nsid w:val="4EDCA6A0"/>
    <w:multiLevelType w:val="singleLevel"/>
    <w:tmpl w:val="4EDCA6A0"/>
    <w:lvl w:ilvl="0">
      <w:start w:val="1"/>
      <w:numFmt w:val="decimal"/>
      <w:suff w:val="nothing"/>
      <w:lvlText w:val="%1）"/>
      <w:lvlJc w:val="left"/>
    </w:lvl>
  </w:abstractNum>
  <w:abstractNum w:abstractNumId="12">
    <w:nsid w:val="51EB5E3E"/>
    <w:multiLevelType w:val="multilevel"/>
    <w:tmpl w:val="51EB5E3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9BF21E7"/>
    <w:multiLevelType w:val="singleLevel"/>
    <w:tmpl w:val="59BF21E7"/>
    <w:lvl w:ilvl="0">
      <w:start w:val="1"/>
      <w:numFmt w:val="decimal"/>
      <w:suff w:val="nothing"/>
      <w:lvlText w:val="%1、"/>
      <w:lvlJc w:val="left"/>
    </w:lvl>
  </w:abstractNum>
  <w:abstractNum w:abstractNumId="15">
    <w:nsid w:val="59E575B2"/>
    <w:multiLevelType w:val="multilevel"/>
    <w:tmpl w:val="59E575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12"/>
  </w:num>
  <w:num w:numId="8">
    <w:abstractNumId w:val="4"/>
  </w:num>
  <w:num w:numId="9">
    <w:abstractNumId w:val="14"/>
  </w:num>
  <w:num w:numId="10">
    <w:abstractNumId w:val="1"/>
  </w:num>
  <w:num w:numId="11">
    <w:abstractNumId w:val="7"/>
  </w:num>
  <w:num w:numId="12">
    <w:abstractNumId w:val="2"/>
  </w:num>
  <w:num w:numId="13">
    <w:abstractNumId w:val="14"/>
    <w:lvlOverride w:ilvl="0">
      <w:startOverride w:val="1"/>
    </w:lvlOverride>
  </w:num>
  <w:num w:numId="14">
    <w:abstractNumId w:val="11"/>
  </w:num>
  <w:num w:numId="15">
    <w:abstractNumId w:val="15"/>
  </w:num>
  <w:num w:numId="16">
    <w:abstractNumId w:val="16"/>
  </w:num>
  <w:num w:numId="17">
    <w:abstractNumId w:val="13"/>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12290"/>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943DD"/>
    <w:rsid w:val="00012714"/>
    <w:rsid w:val="00037BAB"/>
    <w:rsid w:val="0006576A"/>
    <w:rsid w:val="00115E88"/>
    <w:rsid w:val="00140334"/>
    <w:rsid w:val="0014584E"/>
    <w:rsid w:val="00151104"/>
    <w:rsid w:val="0025017C"/>
    <w:rsid w:val="00275A44"/>
    <w:rsid w:val="00276245"/>
    <w:rsid w:val="002E57CA"/>
    <w:rsid w:val="00305E13"/>
    <w:rsid w:val="00345101"/>
    <w:rsid w:val="0037497D"/>
    <w:rsid w:val="00384EC8"/>
    <w:rsid w:val="003C4A43"/>
    <w:rsid w:val="00406E17"/>
    <w:rsid w:val="00505DFF"/>
    <w:rsid w:val="00514F39"/>
    <w:rsid w:val="005754AA"/>
    <w:rsid w:val="005B756A"/>
    <w:rsid w:val="005F097F"/>
    <w:rsid w:val="006439FA"/>
    <w:rsid w:val="0066588E"/>
    <w:rsid w:val="006C7720"/>
    <w:rsid w:val="007279B4"/>
    <w:rsid w:val="00746762"/>
    <w:rsid w:val="00774914"/>
    <w:rsid w:val="00812E34"/>
    <w:rsid w:val="00826190"/>
    <w:rsid w:val="009233F3"/>
    <w:rsid w:val="00953AFD"/>
    <w:rsid w:val="009637AE"/>
    <w:rsid w:val="009A1034"/>
    <w:rsid w:val="00A04C38"/>
    <w:rsid w:val="00A20AA5"/>
    <w:rsid w:val="00B25072"/>
    <w:rsid w:val="00BE25D0"/>
    <w:rsid w:val="00BF2986"/>
    <w:rsid w:val="00C0457E"/>
    <w:rsid w:val="00C207EF"/>
    <w:rsid w:val="00C41D43"/>
    <w:rsid w:val="00C7195E"/>
    <w:rsid w:val="00D02755"/>
    <w:rsid w:val="00D05EA2"/>
    <w:rsid w:val="00D863BA"/>
    <w:rsid w:val="00DB77AF"/>
    <w:rsid w:val="00DC1FD1"/>
    <w:rsid w:val="00DE33A9"/>
    <w:rsid w:val="00E9213D"/>
    <w:rsid w:val="00E943DD"/>
    <w:rsid w:val="00F10F80"/>
    <w:rsid w:val="00F50E65"/>
    <w:rsid w:val="00F83188"/>
    <w:rsid w:val="01ED772B"/>
    <w:rsid w:val="025638AB"/>
    <w:rsid w:val="03A900CB"/>
    <w:rsid w:val="0468396C"/>
    <w:rsid w:val="06F95222"/>
    <w:rsid w:val="0B4C0913"/>
    <w:rsid w:val="0DA942F4"/>
    <w:rsid w:val="0DB059C9"/>
    <w:rsid w:val="0E622208"/>
    <w:rsid w:val="0EE634C8"/>
    <w:rsid w:val="118F01F7"/>
    <w:rsid w:val="11A016BD"/>
    <w:rsid w:val="12DA6026"/>
    <w:rsid w:val="162419F6"/>
    <w:rsid w:val="17554C90"/>
    <w:rsid w:val="181A4D0E"/>
    <w:rsid w:val="185868B0"/>
    <w:rsid w:val="191A6835"/>
    <w:rsid w:val="19EF2BFE"/>
    <w:rsid w:val="1B4B7FE1"/>
    <w:rsid w:val="1BD14677"/>
    <w:rsid w:val="1D171909"/>
    <w:rsid w:val="1E603562"/>
    <w:rsid w:val="1FC5794F"/>
    <w:rsid w:val="204036C2"/>
    <w:rsid w:val="215314AF"/>
    <w:rsid w:val="244C79FF"/>
    <w:rsid w:val="257A1505"/>
    <w:rsid w:val="271274BF"/>
    <w:rsid w:val="285E65D1"/>
    <w:rsid w:val="29EF1BD7"/>
    <w:rsid w:val="2C3554F2"/>
    <w:rsid w:val="2CB73FF8"/>
    <w:rsid w:val="2D2371A9"/>
    <w:rsid w:val="2D5D57C0"/>
    <w:rsid w:val="2D64196D"/>
    <w:rsid w:val="30592F73"/>
    <w:rsid w:val="30EA0BAE"/>
    <w:rsid w:val="3157715B"/>
    <w:rsid w:val="317A53B3"/>
    <w:rsid w:val="31ED66F4"/>
    <w:rsid w:val="32893D7D"/>
    <w:rsid w:val="340C68FE"/>
    <w:rsid w:val="3795514D"/>
    <w:rsid w:val="38702B21"/>
    <w:rsid w:val="3B187602"/>
    <w:rsid w:val="3B6D5187"/>
    <w:rsid w:val="3CFD7A13"/>
    <w:rsid w:val="3DEF5262"/>
    <w:rsid w:val="403F297C"/>
    <w:rsid w:val="41B51FB8"/>
    <w:rsid w:val="42D51C24"/>
    <w:rsid w:val="45802269"/>
    <w:rsid w:val="46C6712A"/>
    <w:rsid w:val="488C142A"/>
    <w:rsid w:val="4A4B3935"/>
    <w:rsid w:val="4AAA1104"/>
    <w:rsid w:val="4C277438"/>
    <w:rsid w:val="4CD750FF"/>
    <w:rsid w:val="4D5C53FD"/>
    <w:rsid w:val="4F456C2A"/>
    <w:rsid w:val="52F26621"/>
    <w:rsid w:val="539308B0"/>
    <w:rsid w:val="53BB230B"/>
    <w:rsid w:val="55F24737"/>
    <w:rsid w:val="59F11F37"/>
    <w:rsid w:val="5A234EFA"/>
    <w:rsid w:val="5D574742"/>
    <w:rsid w:val="5EE72E38"/>
    <w:rsid w:val="5F5015E8"/>
    <w:rsid w:val="5FF90740"/>
    <w:rsid w:val="60F03E9F"/>
    <w:rsid w:val="61FC3469"/>
    <w:rsid w:val="637D792D"/>
    <w:rsid w:val="64924362"/>
    <w:rsid w:val="64D87A02"/>
    <w:rsid w:val="66434718"/>
    <w:rsid w:val="66A77E47"/>
    <w:rsid w:val="66F137CE"/>
    <w:rsid w:val="67007E79"/>
    <w:rsid w:val="6B7618D1"/>
    <w:rsid w:val="6B911827"/>
    <w:rsid w:val="6BBF21C2"/>
    <w:rsid w:val="6BF47BA4"/>
    <w:rsid w:val="6C537E16"/>
    <w:rsid w:val="6C603B1B"/>
    <w:rsid w:val="71D205B5"/>
    <w:rsid w:val="7547651A"/>
    <w:rsid w:val="757B6627"/>
    <w:rsid w:val="795B45F2"/>
    <w:rsid w:val="79EF22D3"/>
    <w:rsid w:val="7A8F23A5"/>
    <w:rsid w:val="7AE709D7"/>
    <w:rsid w:val="7C0B4E8D"/>
    <w:rsid w:val="7C0D4913"/>
    <w:rsid w:val="7D2971FC"/>
    <w:rsid w:val="7DA57FA7"/>
    <w:rsid w:val="7DB365CF"/>
    <w:rsid w:val="7DED436C"/>
    <w:rsid w:val="7F2A7E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uiPriority="0" w:qFormat="1"/>
    <w:lsdException w:name="Subtitle" w:semiHidden="0" w:uiPriority="11" w:unhideWhenUsed="0" w:qFormat="1"/>
    <w:lsdException w:name="Note Heading" w:semiHidden="0" w:unhideWhenUsed="0"/>
    <w:lsdException w:name="Block Text" w:semiHidden="0" w:unhideWhenUsed="0" w:qFormat="1"/>
    <w:lsdException w:name="Hyperlink"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943DD"/>
    <w:pPr>
      <w:widowControl w:val="0"/>
      <w:jc w:val="both"/>
    </w:pPr>
    <w:rPr>
      <w:kern w:val="2"/>
      <w:sz w:val="21"/>
    </w:rPr>
  </w:style>
  <w:style w:type="paragraph" w:styleId="3">
    <w:name w:val="heading 3"/>
    <w:basedOn w:val="a"/>
    <w:next w:val="a"/>
    <w:qFormat/>
    <w:rsid w:val="00E943DD"/>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E943DD"/>
    <w:pPr>
      <w:spacing w:before="25" w:after="25"/>
    </w:pPr>
    <w:rPr>
      <w:bCs/>
      <w:spacing w:val="10"/>
    </w:rPr>
  </w:style>
  <w:style w:type="paragraph" w:styleId="a4">
    <w:name w:val="Body Text"/>
    <w:basedOn w:val="a"/>
    <w:unhideWhenUsed/>
    <w:qFormat/>
    <w:rsid w:val="00E943DD"/>
    <w:pPr>
      <w:spacing w:after="120"/>
    </w:pPr>
  </w:style>
  <w:style w:type="paragraph" w:styleId="a5">
    <w:name w:val="Block Text"/>
    <w:basedOn w:val="a"/>
    <w:uiPriority w:val="99"/>
    <w:qFormat/>
    <w:rsid w:val="00E943DD"/>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E943DD"/>
    <w:rPr>
      <w:rFonts w:ascii="宋体" w:hAnsi="Courier New" w:hint="eastAsia"/>
    </w:rPr>
  </w:style>
  <w:style w:type="paragraph" w:styleId="a7">
    <w:name w:val="Balloon Text"/>
    <w:basedOn w:val="a"/>
    <w:link w:val="Char"/>
    <w:uiPriority w:val="99"/>
    <w:semiHidden/>
    <w:unhideWhenUsed/>
    <w:qFormat/>
    <w:rsid w:val="00E943DD"/>
    <w:rPr>
      <w:sz w:val="18"/>
      <w:szCs w:val="18"/>
    </w:rPr>
  </w:style>
  <w:style w:type="paragraph" w:styleId="a8">
    <w:name w:val="footer"/>
    <w:basedOn w:val="a"/>
    <w:link w:val="Char0"/>
    <w:uiPriority w:val="99"/>
    <w:unhideWhenUsed/>
    <w:qFormat/>
    <w:rsid w:val="00E943DD"/>
    <w:pPr>
      <w:tabs>
        <w:tab w:val="center" w:pos="4153"/>
        <w:tab w:val="right" w:pos="8306"/>
      </w:tabs>
      <w:snapToGrid w:val="0"/>
      <w:jc w:val="left"/>
    </w:pPr>
    <w:rPr>
      <w:sz w:val="18"/>
      <w:szCs w:val="18"/>
    </w:rPr>
  </w:style>
  <w:style w:type="paragraph" w:styleId="a9">
    <w:name w:val="header"/>
    <w:basedOn w:val="a"/>
    <w:link w:val="Char1"/>
    <w:unhideWhenUsed/>
    <w:qFormat/>
    <w:rsid w:val="00E943D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E943DD"/>
    <w:rPr>
      <w:color w:val="000000"/>
      <w:kern w:val="0"/>
      <w:sz w:val="24"/>
      <w:szCs w:val="24"/>
    </w:rPr>
  </w:style>
  <w:style w:type="character" w:customStyle="1" w:styleId="Char1">
    <w:name w:val="页眉 Char"/>
    <w:basedOn w:val="a1"/>
    <w:link w:val="a9"/>
    <w:uiPriority w:val="99"/>
    <w:qFormat/>
    <w:rsid w:val="00E943DD"/>
    <w:rPr>
      <w:rFonts w:ascii="Times New Roman" w:eastAsia="宋体" w:hAnsi="Times New Roman" w:cs="Times New Roman"/>
      <w:sz w:val="18"/>
      <w:szCs w:val="18"/>
    </w:rPr>
  </w:style>
  <w:style w:type="character" w:customStyle="1" w:styleId="Char0">
    <w:name w:val="页脚 Char"/>
    <w:basedOn w:val="a1"/>
    <w:link w:val="a8"/>
    <w:uiPriority w:val="99"/>
    <w:qFormat/>
    <w:rsid w:val="00E943DD"/>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sid w:val="00E943DD"/>
    <w:rPr>
      <w:rFonts w:ascii="Times New Roman" w:eastAsia="宋体" w:hAnsi="Times New Roman" w:cs="Times New Roman"/>
      <w:sz w:val="18"/>
      <w:szCs w:val="18"/>
    </w:rPr>
  </w:style>
  <w:style w:type="character" w:customStyle="1" w:styleId="CharChar1">
    <w:name w:val="Char Char1"/>
    <w:qFormat/>
    <w:locked/>
    <w:rsid w:val="00E943DD"/>
    <w:rPr>
      <w:rFonts w:ascii="宋体" w:eastAsia="宋体" w:hAnsi="Courier New" w:hint="eastAsia"/>
      <w:kern w:val="2"/>
      <w:sz w:val="21"/>
      <w:lang w:val="en-US" w:eastAsia="zh-CN" w:bidi="ar-SA"/>
    </w:rPr>
  </w:style>
  <w:style w:type="paragraph" w:styleId="ab">
    <w:name w:val="List Paragraph"/>
    <w:basedOn w:val="a"/>
    <w:uiPriority w:val="99"/>
    <w:unhideWhenUsed/>
    <w:qFormat/>
    <w:rsid w:val="00E943DD"/>
    <w:pPr>
      <w:ind w:firstLineChars="200" w:firstLine="420"/>
    </w:pPr>
  </w:style>
  <w:style w:type="paragraph" w:customStyle="1" w:styleId="Char2">
    <w:name w:val="Char"/>
    <w:basedOn w:val="a"/>
    <w:qFormat/>
    <w:rsid w:val="00E943DD"/>
  </w:style>
  <w:style w:type="paragraph" w:customStyle="1" w:styleId="1">
    <w:name w:val="列出段落1"/>
    <w:basedOn w:val="a"/>
    <w:uiPriority w:val="34"/>
    <w:qFormat/>
    <w:rsid w:val="00E943DD"/>
    <w:pPr>
      <w:ind w:firstLineChars="200" w:firstLine="420"/>
    </w:pPr>
    <w:rPr>
      <w:rFonts w:ascii="Calibri" w:hAnsi="Calibri"/>
      <w:szCs w:val="22"/>
    </w:rPr>
  </w:style>
  <w:style w:type="character" w:customStyle="1" w:styleId="10">
    <w:name w:val="占位符文本1"/>
    <w:uiPriority w:val="99"/>
    <w:semiHidden/>
    <w:qFormat/>
    <w:rsid w:val="00E943DD"/>
    <w:rPr>
      <w:color w:val="808080"/>
    </w:rPr>
  </w:style>
  <w:style w:type="paragraph" w:customStyle="1" w:styleId="Default">
    <w:name w:val="Default"/>
    <w:uiPriority w:val="99"/>
    <w:unhideWhenUsed/>
    <w:qFormat/>
    <w:rsid w:val="00DB77AF"/>
    <w:pPr>
      <w:widowControl w:val="0"/>
      <w:autoSpaceDE w:val="0"/>
      <w:autoSpaceDN w:val="0"/>
      <w:adjustRightInd w:val="0"/>
    </w:pPr>
    <w:rPr>
      <w:rFonts w:ascii="宋体" w:hAnsi="宋体" w:hint="eastAsia"/>
      <w:color w:val="000000"/>
      <w:sz w:val="24"/>
    </w:rPr>
  </w:style>
  <w:style w:type="paragraph" w:styleId="ac">
    <w:name w:val="Body Text Indent"/>
    <w:basedOn w:val="a"/>
    <w:link w:val="Char3"/>
    <w:qFormat/>
    <w:rsid w:val="00C7195E"/>
    <w:pPr>
      <w:ind w:firstLine="420"/>
    </w:pPr>
    <w:rPr>
      <w:szCs w:val="24"/>
    </w:rPr>
  </w:style>
  <w:style w:type="character" w:customStyle="1" w:styleId="Char3">
    <w:name w:val="正文文本缩进 Char"/>
    <w:basedOn w:val="a1"/>
    <w:link w:val="ac"/>
    <w:qFormat/>
    <w:rsid w:val="00C7195E"/>
    <w:rPr>
      <w:kern w:val="2"/>
      <w:sz w:val="21"/>
      <w:szCs w:val="24"/>
    </w:rPr>
  </w:style>
  <w:style w:type="character" w:styleId="ad">
    <w:name w:val="Hyperlink"/>
    <w:uiPriority w:val="99"/>
    <w:qFormat/>
    <w:rsid w:val="0066588E"/>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01&#21592;&#24037;&#20837;&#32844;&#35201;&#27714;.doc" TargetMode="External"/><Relationship Id="rId13" Type="http://schemas.openxmlformats.org/officeDocument/2006/relationships/hyperlink" Target="http://www.csres.com/detail/304919.html" TargetMode="External"/><Relationship Id="rId18" Type="http://schemas.openxmlformats.org/officeDocument/2006/relationships/hyperlink" Target="http://www.csres.com/detail/304916.html" TargetMode="External"/><Relationship Id="rId3" Type="http://schemas.openxmlformats.org/officeDocument/2006/relationships/styles" Target="styles.xml"/><Relationship Id="rId21" Type="http://schemas.openxmlformats.org/officeDocument/2006/relationships/hyperlink" Target="http://www.csres.com/detail/212188.html" TargetMode="External"/><Relationship Id="rId7" Type="http://schemas.openxmlformats.org/officeDocument/2006/relationships/endnotes" Target="endnotes.xml"/><Relationship Id="rId12" Type="http://schemas.openxmlformats.org/officeDocument/2006/relationships/hyperlink" Target="http://www.csres.com/detail/304916.html" TargetMode="External"/><Relationship Id="rId17" Type="http://schemas.openxmlformats.org/officeDocument/2006/relationships/hyperlink" Target="http://www.csres.com/detail/288478.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sres.com/detail/231314.html" TargetMode="External"/><Relationship Id="rId20" Type="http://schemas.openxmlformats.org/officeDocument/2006/relationships/hyperlink" Target="http://www.csres.com/detail/30491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res.com/detail/296117.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sres.com/detail/212188.html" TargetMode="External"/><Relationship Id="rId23" Type="http://schemas.openxmlformats.org/officeDocument/2006/relationships/footer" Target="footer1.xml"/><Relationship Id="rId10" Type="http://schemas.openxmlformats.org/officeDocument/2006/relationships/hyperlink" Target="http://www.csres.com/detail/240768.html" TargetMode="External"/><Relationship Id="rId19" Type="http://schemas.openxmlformats.org/officeDocument/2006/relationships/hyperlink" Target="http://www.csres.com/detail/304916.html" TargetMode="External"/><Relationship Id="rId4" Type="http://schemas.openxmlformats.org/officeDocument/2006/relationships/settings" Target="settings.xml"/><Relationship Id="rId9" Type="http://schemas.openxmlformats.org/officeDocument/2006/relationships/hyperlink" Target="http://www.csres.com/detail/215904.html" TargetMode="External"/><Relationship Id="rId14" Type="http://schemas.openxmlformats.org/officeDocument/2006/relationships/hyperlink" Target="http://www.csres.com/detail/50464.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61</Pages>
  <Words>5598</Words>
  <Characters>31912</Characters>
  <Application>Microsoft Office Word</Application>
  <DocSecurity>0</DocSecurity>
  <Lines>265</Lines>
  <Paragraphs>74</Paragraphs>
  <ScaleCrop>false</ScaleCrop>
  <Company/>
  <LinksUpToDate>false</LinksUpToDate>
  <CharactersWithSpaces>37436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12</cp:revision>
  <dcterms:created xsi:type="dcterms:W3CDTF">2020-10-22T14:04:00Z</dcterms:created>
  <dcterms:modified xsi:type="dcterms:W3CDTF">2020-10-22T14:58:00Z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