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4F0" w:rsidRDefault="00A570C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324F0">
        <w:trPr>
          <w:trHeight w:val="515"/>
        </w:trPr>
        <w:tc>
          <w:tcPr>
            <w:tcW w:w="2160" w:type="dxa"/>
            <w:vMerge w:val="restart"/>
            <w:vAlign w:val="center"/>
          </w:tcPr>
          <w:p w:rsidR="000324F0" w:rsidRDefault="00A570CB">
            <w:pPr>
              <w:spacing w:before="120"/>
              <w:jc w:val="center"/>
              <w:rPr>
                <w:sz w:val="24"/>
                <w:szCs w:val="24"/>
              </w:rPr>
            </w:pPr>
            <w:r>
              <w:rPr>
                <w:rFonts w:hint="eastAsia"/>
                <w:sz w:val="24"/>
                <w:szCs w:val="24"/>
              </w:rPr>
              <w:t>过程与活动、</w:t>
            </w:r>
          </w:p>
          <w:p w:rsidR="000324F0" w:rsidRDefault="00A570CB">
            <w:pPr>
              <w:jc w:val="center"/>
            </w:pPr>
            <w:r>
              <w:rPr>
                <w:rFonts w:hint="eastAsia"/>
                <w:sz w:val="24"/>
                <w:szCs w:val="24"/>
              </w:rPr>
              <w:t>抽样计划</w:t>
            </w:r>
          </w:p>
        </w:tc>
        <w:tc>
          <w:tcPr>
            <w:tcW w:w="960" w:type="dxa"/>
            <w:vMerge w:val="restart"/>
            <w:vAlign w:val="center"/>
          </w:tcPr>
          <w:p w:rsidR="000324F0" w:rsidRDefault="00A570CB">
            <w:pPr>
              <w:rPr>
                <w:sz w:val="24"/>
                <w:szCs w:val="24"/>
              </w:rPr>
            </w:pPr>
            <w:r>
              <w:rPr>
                <w:rFonts w:hint="eastAsia"/>
                <w:sz w:val="24"/>
                <w:szCs w:val="24"/>
              </w:rPr>
              <w:t>涉及</w:t>
            </w:r>
          </w:p>
          <w:p w:rsidR="000324F0" w:rsidRDefault="00A570CB">
            <w:r>
              <w:rPr>
                <w:rFonts w:hint="eastAsia"/>
                <w:sz w:val="24"/>
                <w:szCs w:val="24"/>
              </w:rPr>
              <w:t>条款</w:t>
            </w:r>
          </w:p>
        </w:tc>
        <w:tc>
          <w:tcPr>
            <w:tcW w:w="10004" w:type="dxa"/>
            <w:vAlign w:val="center"/>
          </w:tcPr>
          <w:p w:rsidR="000324F0" w:rsidRDefault="00A570CB">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主管领导：郭时贵</w:t>
            </w:r>
            <w:r>
              <w:rPr>
                <w:rFonts w:hint="eastAsia"/>
                <w:sz w:val="24"/>
                <w:szCs w:val="24"/>
              </w:rPr>
              <w:t xml:space="preserve">    </w:t>
            </w:r>
            <w:r>
              <w:rPr>
                <w:rFonts w:hint="eastAsia"/>
                <w:sz w:val="24"/>
                <w:szCs w:val="24"/>
              </w:rPr>
              <w:t>陪同人员：许代军</w:t>
            </w:r>
          </w:p>
        </w:tc>
        <w:tc>
          <w:tcPr>
            <w:tcW w:w="1585" w:type="dxa"/>
            <w:vMerge w:val="restart"/>
            <w:vAlign w:val="center"/>
          </w:tcPr>
          <w:p w:rsidR="000324F0" w:rsidRDefault="00A570CB">
            <w:pPr>
              <w:rPr>
                <w:sz w:val="24"/>
                <w:szCs w:val="24"/>
              </w:rPr>
            </w:pPr>
            <w:r>
              <w:rPr>
                <w:rFonts w:hint="eastAsia"/>
                <w:sz w:val="24"/>
                <w:szCs w:val="24"/>
              </w:rPr>
              <w:t>判定</w:t>
            </w:r>
          </w:p>
        </w:tc>
      </w:tr>
      <w:tr w:rsidR="000324F0">
        <w:trPr>
          <w:trHeight w:val="90"/>
        </w:trPr>
        <w:tc>
          <w:tcPr>
            <w:tcW w:w="2160" w:type="dxa"/>
            <w:vMerge/>
            <w:vAlign w:val="center"/>
          </w:tcPr>
          <w:p w:rsidR="000324F0" w:rsidRDefault="000324F0"/>
        </w:tc>
        <w:tc>
          <w:tcPr>
            <w:tcW w:w="960" w:type="dxa"/>
            <w:vMerge/>
            <w:vAlign w:val="center"/>
          </w:tcPr>
          <w:p w:rsidR="000324F0" w:rsidRDefault="000324F0"/>
        </w:tc>
        <w:tc>
          <w:tcPr>
            <w:tcW w:w="10004" w:type="dxa"/>
            <w:vAlign w:val="center"/>
          </w:tcPr>
          <w:p w:rsidR="000324F0" w:rsidRDefault="00A570CB">
            <w:pPr>
              <w:spacing w:before="120"/>
            </w:pPr>
            <w:r>
              <w:rPr>
                <w:rFonts w:hint="eastAsia"/>
                <w:sz w:val="24"/>
                <w:szCs w:val="24"/>
              </w:rPr>
              <w:t>审核员：张心</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2020.9.27</w:t>
            </w:r>
          </w:p>
        </w:tc>
        <w:tc>
          <w:tcPr>
            <w:tcW w:w="1585" w:type="dxa"/>
            <w:vMerge/>
          </w:tcPr>
          <w:p w:rsidR="000324F0" w:rsidRDefault="000324F0"/>
        </w:tc>
      </w:tr>
      <w:tr w:rsidR="000324F0">
        <w:trPr>
          <w:trHeight w:val="516"/>
        </w:trPr>
        <w:tc>
          <w:tcPr>
            <w:tcW w:w="2160" w:type="dxa"/>
            <w:vMerge/>
            <w:vAlign w:val="center"/>
          </w:tcPr>
          <w:p w:rsidR="000324F0" w:rsidRDefault="000324F0"/>
        </w:tc>
        <w:tc>
          <w:tcPr>
            <w:tcW w:w="960" w:type="dxa"/>
            <w:vMerge/>
            <w:vAlign w:val="center"/>
          </w:tcPr>
          <w:p w:rsidR="000324F0" w:rsidRDefault="000324F0"/>
        </w:tc>
        <w:tc>
          <w:tcPr>
            <w:tcW w:w="10004" w:type="dxa"/>
            <w:vAlign w:val="center"/>
          </w:tcPr>
          <w:p w:rsidR="000324F0" w:rsidRDefault="00A570CB">
            <w:pPr>
              <w:rPr>
                <w:sz w:val="24"/>
                <w:szCs w:val="24"/>
              </w:rPr>
            </w:pPr>
            <w:r>
              <w:rPr>
                <w:rFonts w:hint="eastAsia"/>
                <w:sz w:val="24"/>
                <w:szCs w:val="24"/>
              </w:rPr>
              <w:t>审核条款：</w:t>
            </w:r>
          </w:p>
        </w:tc>
        <w:tc>
          <w:tcPr>
            <w:tcW w:w="1585" w:type="dxa"/>
            <w:vMerge/>
          </w:tcPr>
          <w:p w:rsidR="000324F0" w:rsidRDefault="000324F0"/>
        </w:tc>
      </w:tr>
      <w:tr w:rsidR="000324F0">
        <w:trPr>
          <w:trHeight w:val="1255"/>
        </w:trPr>
        <w:tc>
          <w:tcPr>
            <w:tcW w:w="2160" w:type="dxa"/>
          </w:tcPr>
          <w:p w:rsidR="000324F0" w:rsidRDefault="00A570CB">
            <w:pPr>
              <w:rPr>
                <w:rFonts w:ascii="宋体" w:hAnsi="宋体" w:cs="宋体"/>
                <w:szCs w:val="21"/>
              </w:rPr>
            </w:pPr>
            <w:r>
              <w:rPr>
                <w:rFonts w:ascii="宋体" w:hAnsi="宋体" w:cs="宋体" w:hint="eastAsia"/>
                <w:szCs w:val="21"/>
              </w:rPr>
              <w:t>组织及其环境;</w:t>
            </w:r>
          </w:p>
          <w:p w:rsidR="000324F0" w:rsidRDefault="00A570CB">
            <w:pPr>
              <w:rPr>
                <w:rFonts w:ascii="宋体" w:hAnsi="宋体" w:cs="宋体"/>
                <w:szCs w:val="21"/>
              </w:rPr>
            </w:pPr>
            <w:r>
              <w:rPr>
                <w:rFonts w:ascii="宋体" w:hAnsi="宋体" w:cs="宋体" w:hint="eastAsia"/>
                <w:szCs w:val="21"/>
              </w:rPr>
              <w:t>相关方需求与期望;</w:t>
            </w:r>
          </w:p>
          <w:p w:rsidR="000324F0" w:rsidRDefault="00A570CB">
            <w:pPr>
              <w:rPr>
                <w:rFonts w:ascii="宋体" w:hAnsi="宋体" w:cs="宋体"/>
                <w:szCs w:val="21"/>
              </w:rPr>
            </w:pPr>
            <w:r>
              <w:rPr>
                <w:rFonts w:ascii="宋体" w:hAnsi="宋体" w:cs="宋体" w:hint="eastAsia"/>
                <w:szCs w:val="21"/>
              </w:rPr>
              <w:t>确定体系范围;</w:t>
            </w:r>
          </w:p>
          <w:p w:rsidR="000324F0" w:rsidRDefault="00A570CB">
            <w:pPr>
              <w:rPr>
                <w:rFonts w:ascii="宋体" w:hAnsi="宋体" w:cs="宋体"/>
                <w:szCs w:val="21"/>
              </w:rPr>
            </w:pPr>
            <w:r>
              <w:rPr>
                <w:rFonts w:ascii="宋体" w:hAnsi="宋体" w:cs="宋体" w:hint="eastAsia"/>
                <w:szCs w:val="21"/>
              </w:rPr>
              <w:t>体系及其过程;</w:t>
            </w:r>
          </w:p>
          <w:p w:rsidR="000324F0" w:rsidRDefault="00A570CB">
            <w:pPr>
              <w:rPr>
                <w:rFonts w:ascii="宋体" w:hAnsi="宋体" w:cs="宋体"/>
                <w:szCs w:val="21"/>
              </w:rPr>
            </w:pPr>
            <w:r>
              <w:rPr>
                <w:rFonts w:ascii="宋体" w:hAnsi="宋体" w:cs="宋体" w:hint="eastAsia"/>
                <w:szCs w:val="21"/>
              </w:rPr>
              <w:t>总要求</w:t>
            </w:r>
          </w:p>
          <w:p w:rsidR="000324F0" w:rsidRDefault="000324F0"/>
        </w:tc>
        <w:tc>
          <w:tcPr>
            <w:tcW w:w="960" w:type="dxa"/>
          </w:tcPr>
          <w:p w:rsidR="000324F0" w:rsidRDefault="00A570CB">
            <w:pPr>
              <w:adjustRightInd w:val="0"/>
              <w:snapToGrid w:val="0"/>
              <w:rPr>
                <w:rFonts w:ascii="宋体" w:hAnsi="宋体" w:cs="宋体"/>
                <w:szCs w:val="21"/>
              </w:rPr>
            </w:pPr>
            <w:r>
              <w:rPr>
                <w:rFonts w:ascii="宋体" w:hAnsi="宋体" w:cs="宋体" w:hint="eastAsia"/>
                <w:szCs w:val="21"/>
              </w:rPr>
              <w:t>Q:4.1;4.2;4.3;4.4</w:t>
            </w:r>
          </w:p>
          <w:p w:rsidR="000324F0" w:rsidRDefault="000324F0">
            <w:pPr>
              <w:adjustRightInd w:val="0"/>
              <w:snapToGrid w:val="0"/>
              <w:rPr>
                <w:rFonts w:ascii="宋体" w:hAnsi="宋体" w:cs="宋体"/>
                <w:szCs w:val="21"/>
              </w:rPr>
            </w:pPr>
          </w:p>
          <w:p w:rsidR="000324F0" w:rsidRDefault="000324F0"/>
        </w:tc>
        <w:tc>
          <w:tcPr>
            <w:tcW w:w="10004" w:type="dxa"/>
          </w:tcPr>
          <w:p w:rsidR="000324F0" w:rsidRDefault="00A570C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意识比较强，品牌知名度高、产品质量较好；销售网络健全、财务管理完善、生产技术能力强等。</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对公司不利的内、外部因素有：人员流动性大；</w:t>
            </w:r>
            <w:r>
              <w:rPr>
                <w:rFonts w:ascii="宋体" w:hAnsi="宋体" w:cs="宋体" w:hint="eastAsia"/>
                <w:color w:val="000000"/>
                <w:szCs w:val="21"/>
              </w:rPr>
              <w:t>市场竞争非常激烈，产品销售利润不断降低、员工成本增加。</w:t>
            </w:r>
          </w:p>
          <w:p w:rsidR="000324F0" w:rsidRDefault="00A570CB">
            <w:pPr>
              <w:spacing w:line="360" w:lineRule="auto"/>
              <w:jc w:val="left"/>
              <w:rPr>
                <w:rFonts w:ascii="宋体" w:hAnsi="宋体" w:cs="宋体"/>
                <w:color w:val="000000"/>
                <w:szCs w:val="21"/>
              </w:rPr>
            </w:pPr>
            <w:r>
              <w:rPr>
                <w:rFonts w:ascii="宋体" w:hAnsi="宋体" w:cs="宋体" w:hint="eastAsia"/>
                <w:color w:val="000000"/>
                <w:szCs w:val="21"/>
              </w:rPr>
              <w:t>公司通过业内展会、同行交流、座谈会、每周工作例会、QQ、微信等进行内外部沟通，并定期进行评审。</w:t>
            </w:r>
          </w:p>
          <w:p w:rsidR="000324F0" w:rsidRDefault="00A570CB">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查见《内、外部环境风险和机遇分析表》</w:t>
            </w:r>
          </w:p>
          <w:p w:rsidR="000324F0" w:rsidRDefault="00A570CB">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内部环境，人力因素，目前情况：人力资源充足，不利情况：部分岗位技能弱，整改决策：加强岗位培训；</w:t>
            </w:r>
          </w:p>
          <w:p w:rsidR="000324F0" w:rsidRDefault="00A570CB">
            <w:pPr>
              <w:tabs>
                <w:tab w:val="center" w:pos="3169"/>
              </w:tabs>
              <w:spacing w:line="400" w:lineRule="exact"/>
              <w:ind w:firstLineChars="200" w:firstLine="420"/>
              <w:jc w:val="left"/>
              <w:rPr>
                <w:rFonts w:ascii="宋体" w:hAnsi="宋体" w:cs="宋体"/>
                <w:szCs w:val="21"/>
              </w:rPr>
            </w:pPr>
            <w:r>
              <w:rPr>
                <w:rFonts w:ascii="宋体" w:hAnsi="宋体" w:cs="宋体" w:hint="eastAsia"/>
                <w:color w:val="000000"/>
                <w:szCs w:val="21"/>
              </w:rPr>
              <w:t>抽查关于内、外部环境评审记录，记录内容详实。</w:t>
            </w:r>
          </w:p>
          <w:p w:rsidR="000324F0" w:rsidRDefault="00A570CB">
            <w:pPr>
              <w:spacing w:line="360" w:lineRule="auto"/>
              <w:ind w:firstLineChars="200" w:firstLine="420"/>
              <w:rPr>
                <w:rFonts w:ascii="宋体" w:hAnsi="宋体" w:cs="宋体"/>
                <w:color w:val="000000"/>
                <w:szCs w:val="21"/>
              </w:rPr>
            </w:pPr>
            <w:r>
              <w:rPr>
                <w:rFonts w:ascii="宋体" w:hAnsi="宋体" w:cs="宋体" w:hint="eastAsia"/>
                <w:color w:val="000000"/>
                <w:szCs w:val="21"/>
              </w:rPr>
              <w:t>公司确定的相关方有员工、股东、银行、主管部门、供应商、客户等。</w:t>
            </w:r>
          </w:p>
          <w:p w:rsidR="000324F0" w:rsidRDefault="00A570CB">
            <w:pPr>
              <w:spacing w:line="360" w:lineRule="auto"/>
              <w:ind w:firstLineChars="200" w:firstLine="420"/>
              <w:rPr>
                <w:rFonts w:ascii="宋体" w:hAnsi="宋体" w:cs="宋体"/>
                <w:color w:val="000000"/>
                <w:szCs w:val="21"/>
              </w:rPr>
            </w:pPr>
            <w:r>
              <w:rPr>
                <w:rFonts w:ascii="宋体" w:hAnsi="宋体" w:cs="宋体" w:hint="eastAsia"/>
                <w:color w:val="000000"/>
                <w:szCs w:val="21"/>
              </w:rPr>
              <w:t>理解员工诉求的形式为谈心、茶话会等；理解相关方的形式主要为电话沟通、上门拜访等；</w:t>
            </w:r>
          </w:p>
          <w:p w:rsidR="000324F0" w:rsidRDefault="00A570CB">
            <w:pPr>
              <w:spacing w:line="360" w:lineRule="auto"/>
              <w:rPr>
                <w:rFonts w:ascii="宋体" w:hAnsi="宋体" w:cs="宋体"/>
                <w:color w:val="000000"/>
                <w:szCs w:val="21"/>
              </w:rPr>
            </w:pPr>
            <w:r>
              <w:rPr>
                <w:rFonts w:ascii="宋体" w:hAnsi="宋体" w:cs="宋体" w:hint="eastAsia"/>
                <w:color w:val="000000"/>
                <w:szCs w:val="21"/>
              </w:rPr>
              <w:t>员工关注的主要问题有工资、待遇、晋升机制、福利等，供应商关注的主要问题是回款时间等。</w:t>
            </w:r>
          </w:p>
          <w:p w:rsidR="000324F0" w:rsidRDefault="00A570CB">
            <w:pPr>
              <w:spacing w:line="360" w:lineRule="auto"/>
              <w:ind w:firstLineChars="200" w:firstLine="420"/>
              <w:rPr>
                <w:rFonts w:ascii="宋体" w:hAnsi="宋体" w:cs="宋体"/>
                <w:color w:val="000000"/>
                <w:szCs w:val="21"/>
              </w:rPr>
            </w:pPr>
            <w:r>
              <w:rPr>
                <w:rFonts w:ascii="宋体" w:hAnsi="宋体" w:cs="宋体" w:hint="eastAsia"/>
                <w:color w:val="000000"/>
                <w:szCs w:val="21"/>
              </w:rPr>
              <w:t>对相关方的要求的监视和评审的方法多样，通过QQ和微信等现代通讯手段是常用的便捷而又高效主要方法。</w:t>
            </w:r>
          </w:p>
          <w:p w:rsidR="000324F0" w:rsidRDefault="00A570CB">
            <w:pPr>
              <w:spacing w:line="360"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w:t>
            </w:r>
          </w:p>
          <w:p w:rsidR="000324F0" w:rsidRDefault="00A570CB">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相关方：顾客</w:t>
            </w:r>
          </w:p>
          <w:p w:rsidR="000324F0" w:rsidRDefault="00A570CB">
            <w:pPr>
              <w:spacing w:line="360" w:lineRule="auto"/>
              <w:ind w:firstLineChars="200" w:firstLine="420"/>
              <w:rPr>
                <w:rFonts w:ascii="宋体" w:hAnsi="宋体" w:cs="宋体"/>
                <w:color w:val="000000"/>
                <w:szCs w:val="21"/>
              </w:rPr>
            </w:pPr>
            <w:r>
              <w:rPr>
                <w:rFonts w:ascii="宋体" w:hAnsi="宋体" w:cs="宋体" w:hint="eastAsia"/>
                <w:color w:val="000000"/>
                <w:szCs w:val="21"/>
              </w:rPr>
              <w:t>需求和期望：产品质量符合顾客要求、及时交货、价格合理、服务及时、通过ISO9001:2015。</w:t>
            </w:r>
          </w:p>
          <w:p w:rsidR="000324F0" w:rsidRDefault="00A570CB">
            <w:pPr>
              <w:tabs>
                <w:tab w:val="center" w:pos="3169"/>
              </w:tabs>
              <w:spacing w:line="400" w:lineRule="exact"/>
              <w:ind w:firstLineChars="200" w:firstLine="420"/>
              <w:jc w:val="left"/>
              <w:rPr>
                <w:rFonts w:ascii="宋体" w:hAnsi="宋体" w:cs="宋体"/>
                <w:color w:val="000000"/>
                <w:szCs w:val="21"/>
              </w:rPr>
            </w:pPr>
            <w:r>
              <w:rPr>
                <w:rFonts w:ascii="宋体" w:hAnsi="宋体" w:cs="宋体" w:hint="eastAsia"/>
                <w:color w:val="000000"/>
                <w:szCs w:val="21"/>
              </w:rPr>
              <w:t>监测指标：产品交付合格率、产品交付履约、顾客满意度等。</w:t>
            </w:r>
          </w:p>
          <w:p w:rsidR="000324F0" w:rsidRDefault="00A570C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0324F0" w:rsidRDefault="00A570C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公司管理体系的范围是：QMS: 服装设计、加工，公司地址：重庆市北碚区新茂路1号(自贸区)/重庆市南坪江南大道19号城市之光16-16。</w:t>
            </w:r>
          </w:p>
          <w:p w:rsidR="000324F0" w:rsidRDefault="00A570C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经识别，组织依据标准的要求建立、实施、维护管理体系，符合标准要求。</w:t>
            </w:r>
          </w:p>
          <w:p w:rsidR="000324F0" w:rsidRDefault="00A570CB">
            <w:pPr>
              <w:ind w:firstLineChars="200" w:firstLine="420"/>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 28001-2011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rsidR="000324F0" w:rsidRDefault="00A570CB">
            <w:pPr>
              <w:spacing w:line="360" w:lineRule="auto"/>
              <w:ind w:firstLineChars="200" w:firstLine="420"/>
            </w:pPr>
            <w:r>
              <w:rPr>
                <w:rFonts w:ascii="宋体" w:hAnsi="宋体" w:cs="宋体" w:hint="eastAsia"/>
                <w:color w:val="000000"/>
                <w:szCs w:val="21"/>
              </w:rPr>
              <w:t>不适用条款：</w:t>
            </w:r>
            <w:r>
              <w:rPr>
                <w:rFonts w:ascii="宋体" w:hAnsi="宋体" w:hint="eastAsia"/>
                <w:szCs w:val="21"/>
              </w:rPr>
              <w:t>无</w:t>
            </w:r>
            <w:r>
              <w:rPr>
                <w:rFonts w:ascii="Calibri" w:hAnsi="宋体" w:cs="宋体" w:hint="eastAsia"/>
                <w:szCs w:val="21"/>
              </w:rPr>
              <w:t>。</w:t>
            </w:r>
          </w:p>
          <w:p w:rsidR="000324F0" w:rsidRDefault="00A570CB">
            <w:pPr>
              <w:ind w:firstLineChars="200" w:firstLine="420"/>
              <w:rPr>
                <w:rFonts w:ascii="宋体" w:hAnsi="宋体" w:cs="宋体"/>
                <w:color w:val="000000"/>
                <w:szCs w:val="21"/>
              </w:rPr>
            </w:pPr>
            <w:r>
              <w:rPr>
                <w:rFonts w:ascii="宋体" w:hAnsi="宋体" w:cs="宋体" w:hint="eastAsia"/>
                <w:color w:val="000000"/>
                <w:szCs w:val="21"/>
              </w:rPr>
              <w:t>经现场确认，生产过程中“</w:t>
            </w:r>
            <w:r>
              <w:rPr>
                <w:rFonts w:ascii="宋体" w:hAnsi="宋体" w:hint="eastAsia"/>
                <w:szCs w:val="21"/>
              </w:rPr>
              <w:t>整烫</w:t>
            </w:r>
            <w:r>
              <w:rPr>
                <w:rFonts w:ascii="宋体" w:hAnsi="宋体" w:cs="宋体" w:hint="eastAsia"/>
                <w:color w:val="000000"/>
                <w:szCs w:val="21"/>
              </w:rPr>
              <w:t>”为关键过程及特殊过程。</w:t>
            </w:r>
          </w:p>
          <w:p w:rsidR="000324F0" w:rsidRDefault="00A570CB">
            <w:pPr>
              <w:tabs>
                <w:tab w:val="center" w:pos="3169"/>
              </w:tabs>
              <w:spacing w:line="400" w:lineRule="exact"/>
              <w:ind w:firstLineChars="200" w:firstLine="420"/>
              <w:jc w:val="left"/>
              <w:rPr>
                <w:rFonts w:ascii="宋体" w:hAnsi="宋体" w:cs="宋体"/>
                <w:szCs w:val="21"/>
              </w:rPr>
            </w:pPr>
            <w:r>
              <w:rPr>
                <w:rFonts w:ascii="宋体" w:hAnsi="宋体" w:cs="宋体" w:hint="eastAsia"/>
                <w:color w:val="000000"/>
                <w:szCs w:val="21"/>
              </w:rPr>
              <w:t>公司外包过程：对于公司的外包过程进行了充分识别，</w:t>
            </w:r>
            <w:r>
              <w:rPr>
                <w:rFonts w:ascii="Calibri" w:hAnsi="宋体" w:hint="eastAsia"/>
                <w:color w:val="000000"/>
                <w:szCs w:val="21"/>
              </w:rPr>
              <w:t>结合本公司实际情况，公司无外包过程。</w:t>
            </w:r>
          </w:p>
        </w:tc>
        <w:tc>
          <w:tcPr>
            <w:tcW w:w="1585" w:type="dxa"/>
          </w:tcPr>
          <w:p w:rsidR="000324F0" w:rsidRDefault="00A570CB">
            <w:r>
              <w:rPr>
                <w:rFonts w:hint="eastAsia"/>
              </w:rPr>
              <w:lastRenderedPageBreak/>
              <w:t>符合</w:t>
            </w:r>
          </w:p>
        </w:tc>
      </w:tr>
      <w:tr w:rsidR="000324F0">
        <w:trPr>
          <w:trHeight w:val="90"/>
        </w:trPr>
        <w:tc>
          <w:tcPr>
            <w:tcW w:w="2160" w:type="dxa"/>
          </w:tcPr>
          <w:p w:rsidR="000324F0" w:rsidRDefault="00A570CB">
            <w:pPr>
              <w:rPr>
                <w:rFonts w:ascii="宋体" w:hAnsi="宋体" w:cs="宋体"/>
                <w:szCs w:val="21"/>
              </w:rPr>
            </w:pPr>
            <w:r>
              <w:rPr>
                <w:rFonts w:ascii="宋体" w:hAnsi="宋体" w:cs="宋体" w:hint="eastAsia"/>
                <w:szCs w:val="21"/>
              </w:rPr>
              <w:lastRenderedPageBreak/>
              <w:t>领导作用与承诺</w:t>
            </w:r>
          </w:p>
          <w:p w:rsidR="000324F0" w:rsidRDefault="000324F0"/>
        </w:tc>
        <w:tc>
          <w:tcPr>
            <w:tcW w:w="960" w:type="dxa"/>
          </w:tcPr>
          <w:p w:rsidR="000324F0" w:rsidRDefault="00A570CB">
            <w:pPr>
              <w:jc w:val="left"/>
              <w:rPr>
                <w:b/>
                <w:szCs w:val="21"/>
              </w:rPr>
            </w:pPr>
            <w:r>
              <w:rPr>
                <w:rFonts w:ascii="宋体" w:hAnsi="宋体" w:cs="宋体" w:hint="eastAsia"/>
                <w:szCs w:val="21"/>
              </w:rPr>
              <w:t>Q5.1</w:t>
            </w:r>
          </w:p>
        </w:tc>
        <w:tc>
          <w:tcPr>
            <w:tcW w:w="10004" w:type="dxa"/>
          </w:tcPr>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总经理：郭时贵；     管代：许代军</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2、制定和发布公司自身发展质量方针； </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0324F0" w:rsidRDefault="00A570CB">
            <w:r>
              <w:rPr>
                <w:rFonts w:hint="eastAsia"/>
              </w:rPr>
              <w:lastRenderedPageBreak/>
              <w:t>符合</w:t>
            </w:r>
          </w:p>
        </w:tc>
      </w:tr>
      <w:tr w:rsidR="000324F0">
        <w:trPr>
          <w:trHeight w:val="770"/>
        </w:trPr>
        <w:tc>
          <w:tcPr>
            <w:tcW w:w="2160" w:type="dxa"/>
          </w:tcPr>
          <w:p w:rsidR="000324F0" w:rsidRDefault="00A570CB">
            <w:pPr>
              <w:rPr>
                <w:b/>
                <w:szCs w:val="21"/>
              </w:rPr>
            </w:pPr>
            <w:r>
              <w:rPr>
                <w:rFonts w:ascii="宋体" w:hAnsi="宋体" w:cs="宋体" w:hint="eastAsia"/>
                <w:szCs w:val="21"/>
              </w:rPr>
              <w:lastRenderedPageBreak/>
              <w:t>方针</w:t>
            </w:r>
          </w:p>
        </w:tc>
        <w:tc>
          <w:tcPr>
            <w:tcW w:w="960" w:type="dxa"/>
          </w:tcPr>
          <w:p w:rsidR="000324F0" w:rsidRDefault="00A570CB">
            <w:pPr>
              <w:rPr>
                <w:rFonts w:ascii="宋体" w:hAnsi="宋体" w:cs="宋体"/>
                <w:szCs w:val="21"/>
              </w:rPr>
            </w:pPr>
            <w:r>
              <w:rPr>
                <w:rFonts w:ascii="宋体" w:hAnsi="宋体" w:cs="宋体" w:hint="eastAsia"/>
                <w:szCs w:val="21"/>
              </w:rPr>
              <w:t xml:space="preserve">Q5.2 </w:t>
            </w:r>
          </w:p>
          <w:p w:rsidR="000324F0" w:rsidRDefault="000324F0">
            <w:pPr>
              <w:rPr>
                <w:b/>
                <w:szCs w:val="21"/>
              </w:rPr>
            </w:pPr>
          </w:p>
        </w:tc>
        <w:tc>
          <w:tcPr>
            <w:tcW w:w="10004" w:type="dxa"/>
            <w:vAlign w:val="center"/>
          </w:tcPr>
          <w:p w:rsidR="000324F0" w:rsidRDefault="00A570CB">
            <w:pPr>
              <w:spacing w:line="360" w:lineRule="auto"/>
              <w:ind w:leftChars="100" w:left="210"/>
              <w:rPr>
                <w:rFonts w:ascii="宋体" w:hAnsi="宋体" w:cs="宋体"/>
                <w:color w:val="000000"/>
                <w:szCs w:val="21"/>
              </w:rPr>
            </w:pPr>
            <w:r>
              <w:rPr>
                <w:rFonts w:ascii="宋体" w:hAnsi="宋体" w:cs="宋体" w:hint="eastAsia"/>
                <w:color w:val="000000"/>
                <w:szCs w:val="21"/>
              </w:rPr>
              <w:t>公司的质量环境职业健康安全方针:</w:t>
            </w:r>
          </w:p>
          <w:p w:rsidR="000324F0" w:rsidRDefault="00A570CB">
            <w:pPr>
              <w:spacing w:line="360" w:lineRule="auto"/>
              <w:ind w:leftChars="100" w:left="210"/>
              <w:rPr>
                <w:rFonts w:ascii="宋体" w:hAnsi="宋体" w:cs="宋体"/>
                <w:color w:val="000000"/>
                <w:szCs w:val="21"/>
              </w:rPr>
            </w:pPr>
            <w:r>
              <w:rPr>
                <w:rFonts w:ascii="宋体" w:hAnsi="宋体" w:cs="宋体" w:hint="eastAsia"/>
                <w:color w:val="000000"/>
                <w:szCs w:val="21"/>
              </w:rPr>
              <w:t>质量第一，信誉第一，用户至上;</w:t>
            </w:r>
          </w:p>
          <w:p w:rsidR="000324F0" w:rsidRDefault="00A570CB">
            <w:pPr>
              <w:spacing w:line="360" w:lineRule="auto"/>
              <w:ind w:leftChars="100" w:left="210"/>
              <w:rPr>
                <w:rFonts w:ascii="宋体" w:hAnsi="宋体" w:cs="宋体"/>
                <w:color w:val="000000"/>
                <w:szCs w:val="21"/>
              </w:rPr>
            </w:pPr>
            <w:r>
              <w:rPr>
                <w:rFonts w:ascii="宋体" w:hAnsi="宋体" w:cs="宋体" w:hint="eastAsia"/>
                <w:color w:val="000000"/>
                <w:szCs w:val="21"/>
              </w:rPr>
              <w:t>节能降耗，防治污染，保护环境</w:t>
            </w:r>
          </w:p>
          <w:p w:rsidR="000324F0" w:rsidRDefault="00A570CB">
            <w:pPr>
              <w:spacing w:line="360" w:lineRule="auto"/>
              <w:ind w:leftChars="100" w:left="210"/>
              <w:rPr>
                <w:rFonts w:ascii="宋体" w:hAnsi="宋体" w:cs="宋体"/>
                <w:color w:val="000000"/>
                <w:szCs w:val="21"/>
              </w:rPr>
            </w:pPr>
            <w:r>
              <w:rPr>
                <w:rFonts w:ascii="宋体" w:hAnsi="宋体" w:cs="宋体" w:hint="eastAsia"/>
                <w:color w:val="000000"/>
                <w:szCs w:val="21"/>
              </w:rPr>
              <w:t>安全第一，保障健康，减少风险</w:t>
            </w:r>
          </w:p>
          <w:p w:rsidR="000324F0" w:rsidRDefault="00A570CB">
            <w:pPr>
              <w:spacing w:line="360" w:lineRule="auto"/>
              <w:ind w:leftChars="100" w:left="210"/>
              <w:rPr>
                <w:rFonts w:ascii="宋体" w:hAnsi="宋体" w:cs="宋体"/>
                <w:color w:val="C0504D"/>
                <w:szCs w:val="21"/>
              </w:rPr>
            </w:pPr>
            <w:r>
              <w:rPr>
                <w:rFonts w:ascii="宋体" w:hAnsi="宋体" w:cs="宋体" w:hint="eastAsia"/>
                <w:color w:val="000000"/>
                <w:szCs w:val="21"/>
              </w:rPr>
              <w:t>全员参与，遵守法规，持续改进。</w:t>
            </w:r>
          </w:p>
          <w:p w:rsidR="000324F0" w:rsidRDefault="00A570CB">
            <w:pPr>
              <w:spacing w:line="400" w:lineRule="exact"/>
              <w:jc w:val="left"/>
              <w:rPr>
                <w:rFonts w:ascii="宋体" w:hAnsi="宋体" w:cs="宋体"/>
                <w:szCs w:val="21"/>
              </w:rPr>
            </w:pPr>
            <w:r>
              <w:rPr>
                <w:rFonts w:ascii="宋体" w:hAnsi="宋体" w:cs="宋体" w:hint="eastAsia"/>
                <w:szCs w:val="21"/>
              </w:rPr>
              <w:t>其内涵包含了：</w:t>
            </w:r>
          </w:p>
          <w:p w:rsidR="000324F0" w:rsidRDefault="00A570CB">
            <w:pPr>
              <w:spacing w:line="500" w:lineRule="exact"/>
              <w:ind w:firstLineChars="200" w:firstLine="420"/>
              <w:rPr>
                <w:szCs w:val="21"/>
              </w:rPr>
            </w:pPr>
            <w:r>
              <w:rPr>
                <w:rFonts w:hint="eastAsia"/>
                <w:szCs w:val="21"/>
              </w:rPr>
              <w:t>以顾客和相关方满意为宗旨，通过过程管理方法，采用先进的技术，全员参与，精心服务，交给顾客满意的精品产品；</w:t>
            </w:r>
          </w:p>
          <w:p w:rsidR="000324F0" w:rsidRDefault="00A570CB">
            <w:pPr>
              <w:spacing w:line="400" w:lineRule="exact"/>
              <w:ind w:firstLineChars="200" w:firstLine="420"/>
              <w:jc w:val="left"/>
              <w:rPr>
                <w:rFonts w:ascii="宋体" w:hAnsi="宋体" w:cs="宋体"/>
                <w:szCs w:val="21"/>
              </w:rPr>
            </w:pPr>
            <w:r>
              <w:rPr>
                <w:rFonts w:ascii="宋体" w:hAnsi="宋体" w:cs="宋体" w:hint="eastAsia"/>
                <w:szCs w:val="21"/>
              </w:rPr>
              <w:t>环境是我们赖以生存和发展最宝贵的资源，保护环境是国家和企业实现可持续发展的必要条件。遵章守法，关心、爱护环境，坚持与环境同步进行，是企业对社会应尽的责任和义务；</w:t>
            </w:r>
          </w:p>
          <w:p w:rsidR="000324F0" w:rsidRDefault="00A570CB">
            <w:pPr>
              <w:spacing w:line="500" w:lineRule="exact"/>
              <w:ind w:firstLineChars="200" w:firstLine="420"/>
              <w:rPr>
                <w:rFonts w:ascii="宋体" w:hAnsi="宋体" w:cs="宋体"/>
                <w:szCs w:val="21"/>
              </w:rPr>
            </w:pPr>
            <w:r>
              <w:rPr>
                <w:rFonts w:hint="eastAsia"/>
                <w:szCs w:val="21"/>
              </w:rPr>
              <w:t>员工是企业之本，安全是企业的生命线。只有通过关注员工职业健康安全、持续改善工作条件、加强劳动安全保护、杜绝重大事故、减少职业病的发生，才能充分激发每个员工的积极性和责任感，并最终确保质量、环境和职业健康安全等管理过程得到有效控制；</w:t>
            </w:r>
          </w:p>
          <w:p w:rsidR="000324F0" w:rsidRDefault="00A570CB">
            <w:pPr>
              <w:spacing w:line="400" w:lineRule="exact"/>
              <w:ind w:firstLineChars="200" w:firstLine="420"/>
              <w:jc w:val="left"/>
              <w:rPr>
                <w:rFonts w:ascii="宋体" w:hAnsi="宋体" w:cs="宋体"/>
                <w:color w:val="000000"/>
                <w:szCs w:val="21"/>
              </w:rPr>
            </w:pPr>
            <w:r>
              <w:rPr>
                <w:rFonts w:ascii="宋体" w:hAnsi="宋体" w:cs="宋体" w:hint="eastAsia"/>
                <w:szCs w:val="21"/>
              </w:rPr>
              <w:lastRenderedPageBreak/>
              <w:t>质量、环境和职业健康安全管理体系，只有将持续改进作为公司管理的一项基本原则，积极寻找不足和差距，积极发现改进的机会，采取有效的改进措施，才能够不断提高管理水平，保持稳定的、较高的管理质量，在市场竞争中立于不败之地。</w:t>
            </w:r>
          </w:p>
          <w:p w:rsidR="000324F0" w:rsidRDefault="00A570CB">
            <w:pPr>
              <w:spacing w:line="360" w:lineRule="auto"/>
              <w:ind w:firstLineChars="100" w:firstLine="210"/>
              <w:rPr>
                <w:rFonts w:ascii="宋体" w:hAnsi="宋体" w:cs="宋体"/>
                <w:color w:val="000000"/>
                <w:szCs w:val="21"/>
              </w:rPr>
            </w:pPr>
            <w:r>
              <w:rPr>
                <w:rFonts w:ascii="宋体" w:hAnsi="宋体" w:cs="宋体" w:hint="eastAsia"/>
                <w:color w:val="000000"/>
                <w:szCs w:val="21"/>
              </w:rPr>
              <w:t>公司建立的质量环境职业健康安全方针基本满足标准各项承诺的要求，基本能为质量目标的制定提供框架，基本符合要求。</w:t>
            </w:r>
          </w:p>
          <w:p w:rsidR="000324F0" w:rsidRDefault="00A570CB">
            <w:pPr>
              <w:ind w:firstLineChars="200" w:firstLine="420"/>
              <w:rPr>
                <w:b/>
                <w:szCs w:val="21"/>
              </w:rPr>
            </w:pPr>
            <w:r>
              <w:rPr>
                <w:rFonts w:ascii="宋体" w:hAnsi="宋体" w:cs="宋体" w:hint="eastAsia"/>
                <w:color w:val="000000"/>
                <w:szCs w:val="21"/>
              </w:rPr>
              <w:t>主要通过日常工作会议、口头交流等将质量方针的要求向全员传达和灌输，确保员工增强顾客满意和守法意识。</w:t>
            </w:r>
          </w:p>
        </w:tc>
        <w:tc>
          <w:tcPr>
            <w:tcW w:w="1585" w:type="dxa"/>
          </w:tcPr>
          <w:p w:rsidR="000324F0" w:rsidRDefault="00A570CB">
            <w:r>
              <w:rPr>
                <w:rFonts w:hint="eastAsia"/>
              </w:rPr>
              <w:lastRenderedPageBreak/>
              <w:t>符合</w:t>
            </w:r>
          </w:p>
        </w:tc>
      </w:tr>
      <w:tr w:rsidR="000324F0">
        <w:trPr>
          <w:trHeight w:val="1060"/>
        </w:trPr>
        <w:tc>
          <w:tcPr>
            <w:tcW w:w="2160" w:type="dxa"/>
          </w:tcPr>
          <w:p w:rsidR="000324F0" w:rsidRDefault="00A570CB">
            <w:pPr>
              <w:adjustRightInd w:val="0"/>
              <w:snapToGrid w:val="0"/>
              <w:rPr>
                <w:rFonts w:ascii="宋体" w:hAnsi="宋体" w:cs="宋体"/>
                <w:szCs w:val="21"/>
              </w:rPr>
            </w:pPr>
            <w:r>
              <w:rPr>
                <w:rFonts w:ascii="宋体" w:hAnsi="宋体" w:cs="宋体" w:hint="eastAsia"/>
                <w:szCs w:val="21"/>
              </w:rPr>
              <w:lastRenderedPageBreak/>
              <w:t>组织的角色、职责和权限；</w:t>
            </w:r>
          </w:p>
          <w:p w:rsidR="000324F0" w:rsidRDefault="00A570CB">
            <w:pPr>
              <w:rPr>
                <w:b/>
                <w:szCs w:val="21"/>
              </w:rPr>
            </w:pPr>
            <w:r>
              <w:rPr>
                <w:rFonts w:ascii="宋体" w:hAnsi="宋体" w:cs="宋体" w:hint="eastAsia"/>
                <w:szCs w:val="21"/>
              </w:rPr>
              <w:t>资源、角色、职责、责任与权限</w:t>
            </w:r>
          </w:p>
        </w:tc>
        <w:tc>
          <w:tcPr>
            <w:tcW w:w="960" w:type="dxa"/>
          </w:tcPr>
          <w:p w:rsidR="000324F0" w:rsidRDefault="00A570CB">
            <w:pPr>
              <w:rPr>
                <w:rFonts w:ascii="宋体" w:hAnsi="宋体" w:cs="宋体"/>
                <w:szCs w:val="21"/>
              </w:rPr>
            </w:pPr>
            <w:r>
              <w:rPr>
                <w:rFonts w:ascii="宋体" w:hAnsi="宋体" w:cs="宋体" w:hint="eastAsia"/>
                <w:szCs w:val="21"/>
              </w:rPr>
              <w:t xml:space="preserve">Q5.3 </w:t>
            </w:r>
          </w:p>
          <w:p w:rsidR="000324F0" w:rsidRDefault="000324F0">
            <w:pPr>
              <w:rPr>
                <w:b/>
                <w:szCs w:val="21"/>
              </w:rPr>
            </w:pPr>
          </w:p>
        </w:tc>
        <w:tc>
          <w:tcPr>
            <w:tcW w:w="10004" w:type="dxa"/>
            <w:vAlign w:val="center"/>
          </w:tcPr>
          <w:p w:rsidR="000324F0" w:rsidRDefault="00A570CB">
            <w:pPr>
              <w:spacing w:line="360" w:lineRule="auto"/>
              <w:ind w:firstLineChars="200" w:firstLine="420"/>
              <w:rPr>
                <w:rFonts w:ascii="宋体" w:hAnsi="宋体" w:cs="宋体"/>
                <w:szCs w:val="21"/>
              </w:rPr>
            </w:pPr>
            <w:r>
              <w:rPr>
                <w:rFonts w:ascii="宋体" w:hAnsi="宋体" w:cs="宋体" w:hint="eastAsia"/>
                <w:color w:val="000000"/>
                <w:szCs w:val="21"/>
              </w:rPr>
              <w:t>公司在质量手册中确定了公司组织机构图，</w:t>
            </w:r>
            <w:r>
              <w:rPr>
                <w:rFonts w:ascii="宋体" w:hAnsi="宋体" w:cs="宋体" w:hint="eastAsia"/>
                <w:szCs w:val="21"/>
              </w:rPr>
              <w:t>策划：综合部、生产部、营销部、设计部等部门，对应每个部门有职能分配表，在5.3职责和权限中对各部门职责权限进行了规定，</w:t>
            </w:r>
            <w:r>
              <w:rPr>
                <w:rFonts w:ascii="宋体" w:hAnsi="宋体" w:cs="宋体" w:hint="eastAsia"/>
                <w:color w:val="000000"/>
                <w:szCs w:val="21"/>
              </w:rPr>
              <w:t>质量体系负责人由</w:t>
            </w:r>
            <w:r>
              <w:rPr>
                <w:rFonts w:ascii="宋体" w:hAnsi="宋体" w:cs="宋体" w:hint="eastAsia"/>
                <w:szCs w:val="21"/>
              </w:rPr>
              <w:t>组织代表：许代军负责，各部门基本清楚其职责，文件描述职责与实际基本符合。</w:t>
            </w:r>
          </w:p>
          <w:p w:rsidR="000324F0" w:rsidRDefault="00A570CB">
            <w:pPr>
              <w:spacing w:line="360" w:lineRule="auto"/>
              <w:rPr>
                <w:rFonts w:ascii="宋体" w:hAnsi="宋体" w:cs="宋体"/>
                <w:color w:val="000000"/>
                <w:szCs w:val="21"/>
              </w:rPr>
            </w:pPr>
            <w:r>
              <w:rPr>
                <w:rFonts w:ascii="宋体" w:hAnsi="宋体" w:cs="宋体" w:hint="eastAsia"/>
                <w:color w:val="000000"/>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0324F0" w:rsidRDefault="00A570CB">
            <w:pPr>
              <w:ind w:firstLineChars="200" w:firstLine="420"/>
              <w:rPr>
                <w:rFonts w:ascii="宋体" w:hAnsi="宋体" w:cs="宋体"/>
                <w:szCs w:val="21"/>
              </w:rPr>
            </w:pPr>
            <w:r>
              <w:rPr>
                <w:rFonts w:ascii="宋体" w:hAnsi="宋体" w:cs="宋体" w:hint="eastAsia"/>
                <w:szCs w:val="21"/>
              </w:rPr>
              <w:t>组织发生变更时能保持体系的正常运行和完整性；</w:t>
            </w:r>
          </w:p>
        </w:tc>
        <w:tc>
          <w:tcPr>
            <w:tcW w:w="1585" w:type="dxa"/>
          </w:tcPr>
          <w:p w:rsidR="000324F0" w:rsidRDefault="00A570CB">
            <w:r>
              <w:rPr>
                <w:rFonts w:hint="eastAsia"/>
              </w:rPr>
              <w:t>符合</w:t>
            </w:r>
          </w:p>
        </w:tc>
      </w:tr>
      <w:tr w:rsidR="000324F0">
        <w:trPr>
          <w:trHeight w:val="656"/>
        </w:trPr>
        <w:tc>
          <w:tcPr>
            <w:tcW w:w="2160" w:type="dxa"/>
          </w:tcPr>
          <w:p w:rsidR="000324F0" w:rsidRDefault="00A570CB">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0324F0" w:rsidRDefault="00A570CB">
            <w:pPr>
              <w:spacing w:line="360" w:lineRule="auto"/>
              <w:rPr>
                <w:rFonts w:ascii="宋体" w:hAnsi="宋体" w:cs="宋体"/>
                <w:color w:val="000000"/>
                <w:szCs w:val="24"/>
              </w:rPr>
            </w:pPr>
            <w:r>
              <w:rPr>
                <w:rFonts w:ascii="宋体" w:hAnsi="宋体" w:cs="宋体" w:hint="eastAsia"/>
                <w:color w:val="000000"/>
                <w:szCs w:val="24"/>
              </w:rPr>
              <w:t>（含6.1.1和6.1.2）</w:t>
            </w:r>
          </w:p>
          <w:p w:rsidR="000324F0" w:rsidRDefault="00A570CB">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0324F0" w:rsidRDefault="00A570CB">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w:t>
            </w:r>
            <w:r>
              <w:rPr>
                <w:rFonts w:ascii="宋体" w:hAnsi="宋体" w:cs="宋体" w:hint="eastAsia"/>
                <w:color w:val="000000"/>
                <w:spacing w:val="-4"/>
                <w:szCs w:val="24"/>
              </w:rPr>
              <w:lastRenderedPageBreak/>
              <w:t>的措施有哪些？</w:t>
            </w:r>
          </w:p>
          <w:p w:rsidR="000324F0" w:rsidRDefault="00A570CB">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rsidR="000324F0" w:rsidRDefault="00A570CB">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0324F0" w:rsidRDefault="00A570CB">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0324F0" w:rsidRDefault="000324F0">
            <w:pPr>
              <w:spacing w:line="360" w:lineRule="auto"/>
              <w:rPr>
                <w:b/>
                <w:szCs w:val="21"/>
              </w:rPr>
            </w:pPr>
          </w:p>
        </w:tc>
        <w:tc>
          <w:tcPr>
            <w:tcW w:w="960" w:type="dxa"/>
          </w:tcPr>
          <w:p w:rsidR="000324F0" w:rsidRDefault="00A570CB">
            <w:pPr>
              <w:rPr>
                <w:b/>
                <w:szCs w:val="21"/>
              </w:rPr>
            </w:pPr>
            <w:r>
              <w:rPr>
                <w:rFonts w:hint="eastAsia"/>
                <w:b/>
              </w:rPr>
              <w:lastRenderedPageBreak/>
              <w:t>Q6.1</w:t>
            </w:r>
          </w:p>
        </w:tc>
        <w:tc>
          <w:tcPr>
            <w:tcW w:w="10004" w:type="dxa"/>
            <w:vAlign w:val="center"/>
          </w:tcPr>
          <w:p w:rsidR="000324F0" w:rsidRDefault="00A570CB">
            <w:pPr>
              <w:spacing w:line="360" w:lineRule="auto"/>
              <w:ind w:firstLineChars="200" w:firstLine="420"/>
              <w:rPr>
                <w:rFonts w:ascii="宋体" w:hAnsi="宋体" w:cs="宋体"/>
                <w:szCs w:val="21"/>
              </w:rPr>
            </w:pPr>
            <w:r>
              <w:rPr>
                <w:rFonts w:ascii="宋体" w:hAnsi="宋体" w:cs="宋体" w:hint="eastAsia"/>
                <w:szCs w:val="21"/>
              </w:rPr>
              <w:t>公司策划并批准实施《风险和机遇分析表》，内容包括风险类型、风险因素、</w:t>
            </w:r>
            <w:r>
              <w:rPr>
                <w:rFonts w:ascii="宋体" w:hAnsi="宋体" w:cs="宋体" w:hint="eastAsia"/>
                <w:color w:val="000000"/>
                <w:szCs w:val="21"/>
              </w:rPr>
              <w:t>应对机遇及措施</w:t>
            </w:r>
            <w:r>
              <w:rPr>
                <w:rFonts w:ascii="宋体" w:hAnsi="宋体" w:cs="宋体" w:hint="eastAsia"/>
                <w:szCs w:val="21"/>
              </w:rPr>
              <w:t>、现行控制方法、涉及的场所及部门等；</w:t>
            </w:r>
          </w:p>
          <w:p w:rsidR="000324F0" w:rsidRDefault="00A570CB">
            <w:pPr>
              <w:spacing w:line="360" w:lineRule="auto"/>
              <w:rPr>
                <w:rFonts w:ascii="宋体" w:hAnsi="宋体" w:cs="宋体"/>
                <w:szCs w:val="21"/>
              </w:rPr>
            </w:pPr>
            <w:r>
              <w:rPr>
                <w:rFonts w:ascii="宋体" w:hAnsi="宋体" w:cs="宋体" w:hint="eastAsia"/>
                <w:szCs w:val="21"/>
              </w:rPr>
              <w:t>查见《风险和机遇评估分析表》：</w:t>
            </w:r>
          </w:p>
          <w:p w:rsidR="000324F0" w:rsidRDefault="00A570CB">
            <w:pPr>
              <w:numPr>
                <w:ilvl w:val="0"/>
                <w:numId w:val="1"/>
              </w:numPr>
              <w:spacing w:line="360" w:lineRule="auto"/>
              <w:rPr>
                <w:rFonts w:ascii="宋体" w:hAnsi="宋体" w:cs="宋体"/>
                <w:color w:val="000000"/>
                <w:szCs w:val="21"/>
              </w:rPr>
            </w:pPr>
            <w:r>
              <w:rPr>
                <w:rFonts w:ascii="宋体" w:hAnsi="宋体" w:cs="宋体" w:hint="eastAsia"/>
                <w:color w:val="000000"/>
                <w:szCs w:val="21"/>
              </w:rPr>
              <w:t>类型：外部因素；</w:t>
            </w:r>
          </w:p>
          <w:p w:rsidR="000324F0" w:rsidRDefault="00A570CB">
            <w:pPr>
              <w:spacing w:line="360" w:lineRule="auto"/>
              <w:rPr>
                <w:rFonts w:ascii="宋体" w:hAnsi="宋体" w:cs="宋体"/>
                <w:color w:val="000000"/>
                <w:szCs w:val="21"/>
              </w:rPr>
            </w:pPr>
            <w:r>
              <w:rPr>
                <w:rFonts w:ascii="宋体" w:hAnsi="宋体" w:cs="宋体" w:hint="eastAsia"/>
                <w:color w:val="000000"/>
                <w:szCs w:val="21"/>
              </w:rPr>
              <w:t xml:space="preserve">   类别：竞争风险：公司目前的主导产品在市场占有率和领先趋势比较明显，但竞争对手正在模仿公司的发展方式，影响公司的领先优势。机遇：竞争加剧，发展压力大，但也会带来新的发展机遇。</w:t>
            </w:r>
          </w:p>
          <w:p w:rsidR="000324F0" w:rsidRDefault="00A570CB">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应对机遇及措施：及时关注公司产品市场的情况，收集信息及时调整，保持公司产品的竞争力。</w:t>
            </w:r>
          </w:p>
          <w:p w:rsidR="000324F0" w:rsidRDefault="00A570CB">
            <w:pPr>
              <w:spacing w:line="360" w:lineRule="auto"/>
              <w:ind w:firstLineChars="200" w:firstLine="420"/>
              <w:rPr>
                <w:rFonts w:ascii="宋体" w:hAnsi="宋体" w:cs="宋体"/>
                <w:color w:val="000000"/>
                <w:szCs w:val="21"/>
              </w:rPr>
            </w:pPr>
            <w:r>
              <w:rPr>
                <w:rFonts w:ascii="宋体" w:hAnsi="宋体" w:cs="宋体" w:hint="eastAsia"/>
                <w:color w:val="000000"/>
                <w:szCs w:val="21"/>
              </w:rPr>
              <w:t>针对外部因素，还分析了市场、原材料、文化、社会经济、法律法规的变化等。</w:t>
            </w:r>
          </w:p>
          <w:p w:rsidR="000324F0" w:rsidRDefault="00A570CB">
            <w:pPr>
              <w:numPr>
                <w:ilvl w:val="0"/>
                <w:numId w:val="1"/>
              </w:numPr>
              <w:spacing w:line="360" w:lineRule="auto"/>
              <w:rPr>
                <w:rFonts w:ascii="宋体" w:hAnsi="宋体" w:cs="宋体"/>
                <w:color w:val="000000"/>
                <w:szCs w:val="21"/>
              </w:rPr>
            </w:pPr>
            <w:r>
              <w:rPr>
                <w:rFonts w:ascii="宋体" w:hAnsi="宋体" w:cs="宋体" w:hint="eastAsia"/>
                <w:color w:val="000000"/>
                <w:szCs w:val="21"/>
              </w:rPr>
              <w:t>类型：内部因素；</w:t>
            </w:r>
          </w:p>
          <w:p w:rsidR="000324F0" w:rsidRDefault="00A570CB">
            <w:pPr>
              <w:spacing w:line="360" w:lineRule="auto"/>
              <w:rPr>
                <w:rFonts w:ascii="宋体" w:hAnsi="宋体" w:cs="宋体"/>
                <w:color w:val="000000"/>
                <w:szCs w:val="21"/>
              </w:rPr>
            </w:pPr>
            <w:r>
              <w:rPr>
                <w:rFonts w:ascii="宋体" w:hAnsi="宋体" w:cs="宋体" w:hint="eastAsia"/>
                <w:color w:val="000000"/>
                <w:szCs w:val="21"/>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0324F0" w:rsidRDefault="00A570CB">
            <w:pPr>
              <w:spacing w:line="360" w:lineRule="auto"/>
              <w:ind w:firstLineChars="200" w:firstLine="420"/>
              <w:rPr>
                <w:rFonts w:ascii="宋体" w:hAnsi="宋体" w:cs="宋体"/>
                <w:color w:val="000000"/>
                <w:szCs w:val="21"/>
              </w:rPr>
            </w:pPr>
            <w:r>
              <w:rPr>
                <w:rFonts w:ascii="宋体" w:hAnsi="宋体" w:cs="宋体" w:hint="eastAsia"/>
                <w:color w:val="000000"/>
                <w:szCs w:val="21"/>
              </w:rPr>
              <w:t>应对机遇及措施：各部门应及时关注员工的心态变化，注意工作方式，创造良好的工作环境，提高员工的归属感。</w:t>
            </w:r>
          </w:p>
          <w:p w:rsidR="000324F0" w:rsidRDefault="00A570CB">
            <w:pPr>
              <w:spacing w:line="360" w:lineRule="auto"/>
              <w:rPr>
                <w:rFonts w:ascii="宋体" w:hAnsi="宋体" w:cs="宋体"/>
                <w:color w:val="000000"/>
                <w:szCs w:val="21"/>
              </w:rPr>
            </w:pPr>
            <w:r>
              <w:rPr>
                <w:rFonts w:ascii="宋体" w:hAnsi="宋体" w:cs="宋体" w:hint="eastAsia"/>
                <w:color w:val="000000"/>
                <w:szCs w:val="21"/>
              </w:rPr>
              <w:t>针对内部部因素，还分析了财务状况、人力资源、基础设施等。</w:t>
            </w:r>
          </w:p>
          <w:p w:rsidR="000324F0" w:rsidRDefault="00A570CB">
            <w:pPr>
              <w:spacing w:line="360" w:lineRule="auto"/>
              <w:rPr>
                <w:rFonts w:ascii="宋体" w:hAnsi="宋体" w:cs="宋体"/>
                <w:szCs w:val="21"/>
              </w:rPr>
            </w:pPr>
            <w:r>
              <w:rPr>
                <w:rFonts w:ascii="宋体" w:hAnsi="宋体" w:cs="宋体" w:hint="eastAsia"/>
                <w:color w:val="000000"/>
                <w:szCs w:val="21"/>
              </w:rPr>
              <w:t xml:space="preserve">   应对风险和机遇的措施与其对于产品和服务符合性的潜在影响相适应。</w:t>
            </w:r>
          </w:p>
        </w:tc>
        <w:tc>
          <w:tcPr>
            <w:tcW w:w="1585" w:type="dxa"/>
          </w:tcPr>
          <w:p w:rsidR="000324F0" w:rsidRDefault="00A570CB">
            <w:r>
              <w:rPr>
                <w:rFonts w:hint="eastAsia"/>
              </w:rPr>
              <w:lastRenderedPageBreak/>
              <w:t>符合</w:t>
            </w:r>
          </w:p>
        </w:tc>
      </w:tr>
      <w:tr w:rsidR="000324F0">
        <w:trPr>
          <w:trHeight w:val="90"/>
        </w:trPr>
        <w:tc>
          <w:tcPr>
            <w:tcW w:w="2160" w:type="dxa"/>
          </w:tcPr>
          <w:p w:rsidR="000324F0" w:rsidRDefault="00A570CB">
            <w:pPr>
              <w:rPr>
                <w:b/>
                <w:szCs w:val="21"/>
              </w:rPr>
            </w:pPr>
            <w:r>
              <w:rPr>
                <w:rFonts w:ascii="宋体" w:hAnsi="宋体" w:hint="eastAsia"/>
                <w:szCs w:val="21"/>
              </w:rPr>
              <w:lastRenderedPageBreak/>
              <w:t>目标及其实现的策划</w:t>
            </w:r>
          </w:p>
        </w:tc>
        <w:tc>
          <w:tcPr>
            <w:tcW w:w="960" w:type="dxa"/>
          </w:tcPr>
          <w:p w:rsidR="000324F0" w:rsidRDefault="00A570CB">
            <w:pPr>
              <w:rPr>
                <w:rFonts w:ascii="宋体" w:hAnsi="宋体" w:cs="宋体"/>
                <w:szCs w:val="21"/>
              </w:rPr>
            </w:pPr>
            <w:r>
              <w:rPr>
                <w:rFonts w:ascii="宋体" w:hAnsi="宋体" w:cs="宋体" w:hint="eastAsia"/>
                <w:szCs w:val="21"/>
              </w:rPr>
              <w:t xml:space="preserve">Q6.2 </w:t>
            </w:r>
          </w:p>
          <w:p w:rsidR="000324F0" w:rsidRDefault="000324F0">
            <w:pPr>
              <w:rPr>
                <w:b/>
                <w:szCs w:val="21"/>
              </w:rPr>
            </w:pPr>
          </w:p>
        </w:tc>
        <w:tc>
          <w:tcPr>
            <w:tcW w:w="10004" w:type="dxa"/>
          </w:tcPr>
          <w:p w:rsidR="000324F0" w:rsidRDefault="00A570CB">
            <w:pPr>
              <w:spacing w:line="360" w:lineRule="auto"/>
              <w:rPr>
                <w:rFonts w:ascii="宋体" w:hAnsi="宋体" w:cs="宋体"/>
                <w:color w:val="000000"/>
                <w:szCs w:val="24"/>
              </w:rPr>
            </w:pPr>
            <w:r>
              <w:rPr>
                <w:rFonts w:ascii="宋体" w:hAnsi="宋体" w:cs="宋体" w:hint="eastAsia"/>
                <w:color w:val="000000"/>
                <w:szCs w:val="24"/>
              </w:rPr>
              <w:t xml:space="preserve">公司的质量目标为： </w:t>
            </w:r>
          </w:p>
          <w:p w:rsidR="000324F0" w:rsidRDefault="00A570CB">
            <w:pPr>
              <w:spacing w:line="360" w:lineRule="auto"/>
              <w:rPr>
                <w:rFonts w:ascii="宋体" w:hAnsi="宋体" w:cs="宋体"/>
                <w:szCs w:val="21"/>
              </w:rPr>
            </w:pPr>
            <w:r>
              <w:rPr>
                <w:rFonts w:ascii="宋体" w:hAnsi="宋体" w:cs="宋体" w:hint="eastAsia"/>
                <w:szCs w:val="21"/>
              </w:rPr>
              <w:t>a)产品一次检验合格率≥96%；</w:t>
            </w:r>
          </w:p>
          <w:p w:rsidR="000324F0" w:rsidRDefault="00A570CB">
            <w:pPr>
              <w:spacing w:line="360" w:lineRule="auto"/>
              <w:rPr>
                <w:rFonts w:ascii="宋体" w:hAnsi="宋体" w:cs="宋体"/>
                <w:szCs w:val="21"/>
              </w:rPr>
            </w:pPr>
            <w:r>
              <w:rPr>
                <w:rFonts w:ascii="宋体" w:hAnsi="宋体" w:cs="宋体" w:hint="eastAsia"/>
                <w:szCs w:val="21"/>
              </w:rPr>
              <w:t xml:space="preserve">b)产品按期交付率≥98%； </w:t>
            </w:r>
          </w:p>
          <w:p w:rsidR="000324F0" w:rsidRDefault="00A570CB">
            <w:pPr>
              <w:spacing w:line="360" w:lineRule="auto"/>
              <w:rPr>
                <w:rFonts w:ascii="宋体" w:hAnsi="宋体" w:cs="宋体"/>
                <w:szCs w:val="21"/>
              </w:rPr>
            </w:pPr>
            <w:r>
              <w:rPr>
                <w:rFonts w:ascii="宋体" w:hAnsi="宋体" w:cs="宋体" w:hint="eastAsia"/>
                <w:szCs w:val="21"/>
              </w:rPr>
              <w:t>c)客户满意率达：95分以上</w:t>
            </w:r>
          </w:p>
          <w:p w:rsidR="000324F0" w:rsidRDefault="00A570CB">
            <w:pPr>
              <w:spacing w:line="360" w:lineRule="auto"/>
              <w:rPr>
                <w:rFonts w:ascii="宋体" w:hAnsi="宋体" w:cs="宋体"/>
                <w:color w:val="000000"/>
                <w:szCs w:val="24"/>
              </w:rPr>
            </w:pPr>
            <w:r>
              <w:rPr>
                <w:rFonts w:ascii="宋体" w:hAnsi="宋体" w:cs="宋体" w:hint="eastAsia"/>
                <w:color w:val="000000"/>
                <w:szCs w:val="24"/>
              </w:rPr>
              <w:t>公司的上述质量目标与公司的质量方针保持了一致，包括了满足产品要求所需要的内容，可以测量。</w:t>
            </w:r>
          </w:p>
          <w:p w:rsidR="000324F0" w:rsidRDefault="00A570CB">
            <w:pPr>
              <w:spacing w:line="360" w:lineRule="auto"/>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rsidR="000324F0" w:rsidRDefault="00A570CB">
            <w:pPr>
              <w:pStyle w:val="a0"/>
            </w:pPr>
            <w:r>
              <w:rPr>
                <w:rFonts w:hint="eastAsia"/>
              </w:rPr>
              <w:t>提供有质量目标考核统计表</w:t>
            </w:r>
          </w:p>
          <w:p w:rsidR="000324F0" w:rsidRDefault="00A570CB">
            <w:pPr>
              <w:pStyle w:val="a0"/>
            </w:pPr>
            <w:r>
              <w:rPr>
                <w:rFonts w:hint="eastAsia"/>
              </w:rPr>
              <w:t>目标</w:t>
            </w:r>
            <w:r>
              <w:rPr>
                <w:rFonts w:hint="eastAsia"/>
              </w:rPr>
              <w:t xml:space="preserve">                                  2</w:t>
            </w:r>
            <w:r>
              <w:rPr>
                <w:rFonts w:hint="eastAsia"/>
              </w:rPr>
              <w:t>季度</w:t>
            </w:r>
            <w:r>
              <w:rPr>
                <w:rFonts w:hint="eastAsia"/>
              </w:rPr>
              <w:t xml:space="preserve">              3</w:t>
            </w:r>
            <w:r>
              <w:rPr>
                <w:rFonts w:hint="eastAsia"/>
              </w:rPr>
              <w:t>季度</w:t>
            </w:r>
          </w:p>
          <w:p w:rsidR="000324F0" w:rsidRDefault="00A570CB">
            <w:pPr>
              <w:spacing w:line="360" w:lineRule="auto"/>
              <w:rPr>
                <w:rFonts w:ascii="宋体" w:hAnsi="宋体" w:cs="宋体"/>
                <w:szCs w:val="21"/>
              </w:rPr>
            </w:pPr>
            <w:r>
              <w:rPr>
                <w:rFonts w:ascii="宋体" w:hAnsi="宋体" w:cs="宋体" w:hint="eastAsia"/>
                <w:szCs w:val="21"/>
              </w:rPr>
              <w:lastRenderedPageBreak/>
              <w:t>a)产品一次检验合格率≥96%；                  100%                   100%</w:t>
            </w:r>
          </w:p>
          <w:p w:rsidR="000324F0" w:rsidRDefault="00A570CB">
            <w:pPr>
              <w:spacing w:line="360" w:lineRule="auto"/>
              <w:rPr>
                <w:rFonts w:ascii="宋体" w:hAnsi="宋体" w:cs="宋体"/>
                <w:szCs w:val="21"/>
              </w:rPr>
            </w:pPr>
            <w:r>
              <w:rPr>
                <w:rFonts w:ascii="宋体" w:hAnsi="宋体" w:cs="宋体" w:hint="eastAsia"/>
                <w:szCs w:val="21"/>
              </w:rPr>
              <w:t xml:space="preserve">b)产品按期交付率≥98%    ；                  100%                   100% </w:t>
            </w:r>
          </w:p>
          <w:p w:rsidR="000324F0" w:rsidRDefault="00A570CB">
            <w:pPr>
              <w:spacing w:line="360" w:lineRule="auto"/>
              <w:rPr>
                <w:rFonts w:ascii="宋体" w:hAnsi="宋体" w:cs="宋体"/>
                <w:szCs w:val="21"/>
              </w:rPr>
            </w:pPr>
            <w:r>
              <w:rPr>
                <w:rFonts w:ascii="宋体" w:hAnsi="宋体" w:cs="宋体" w:hint="eastAsia"/>
                <w:szCs w:val="21"/>
              </w:rPr>
              <w:t>c)客户满意率达：95分以上                      /                     98</w:t>
            </w:r>
          </w:p>
          <w:p w:rsidR="000324F0" w:rsidRDefault="00A570CB">
            <w:pPr>
              <w:spacing w:line="360" w:lineRule="auto"/>
              <w:rPr>
                <w:rFonts w:ascii="宋体" w:hAnsi="宋体" w:cs="宋体"/>
                <w:szCs w:val="21"/>
              </w:rPr>
            </w:pPr>
            <w:r>
              <w:rPr>
                <w:rFonts w:ascii="宋体" w:hAnsi="宋体" w:cs="宋体" w:hint="eastAsia"/>
                <w:color w:val="000000"/>
                <w:szCs w:val="24"/>
              </w:rPr>
              <w:t>公司建立的文件化的质量管理体系基本保持未变，保持了质量管理体系的完整性、一致性，持续满足了质量管理体系的要求。</w:t>
            </w:r>
          </w:p>
        </w:tc>
        <w:tc>
          <w:tcPr>
            <w:tcW w:w="1585" w:type="dxa"/>
          </w:tcPr>
          <w:p w:rsidR="000324F0" w:rsidRDefault="00A570CB">
            <w:r>
              <w:rPr>
                <w:rFonts w:hint="eastAsia"/>
              </w:rPr>
              <w:lastRenderedPageBreak/>
              <w:t>符合</w:t>
            </w:r>
          </w:p>
        </w:tc>
      </w:tr>
      <w:tr w:rsidR="000324F0">
        <w:trPr>
          <w:trHeight w:val="154"/>
        </w:trPr>
        <w:tc>
          <w:tcPr>
            <w:tcW w:w="2160" w:type="dxa"/>
          </w:tcPr>
          <w:p w:rsidR="000324F0" w:rsidRDefault="00A570CB">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0324F0" w:rsidRDefault="00A570CB">
            <w:pPr>
              <w:rPr>
                <w:rFonts w:ascii="宋体" w:hAnsi="宋体" w:cs="宋体"/>
                <w:szCs w:val="21"/>
              </w:rPr>
            </w:pPr>
            <w:r>
              <w:rPr>
                <w:rFonts w:ascii="宋体" w:hAnsi="宋体" w:cs="宋体" w:hint="eastAsia"/>
                <w:szCs w:val="21"/>
              </w:rPr>
              <w:t xml:space="preserve">Q6.3 </w:t>
            </w:r>
          </w:p>
          <w:p w:rsidR="000324F0" w:rsidRDefault="000324F0">
            <w:pPr>
              <w:rPr>
                <w:rFonts w:ascii="宋体" w:hAnsi="宋体"/>
                <w:szCs w:val="21"/>
              </w:rPr>
            </w:pPr>
          </w:p>
        </w:tc>
        <w:tc>
          <w:tcPr>
            <w:tcW w:w="10004" w:type="dxa"/>
          </w:tcPr>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公司要求：当公司质量管理体系变更时，应考虑：</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0324F0" w:rsidRDefault="00A570CB">
            <w:pPr>
              <w:widowControl/>
              <w:jc w:val="left"/>
              <w:rPr>
                <w:rFonts w:ascii="宋体" w:hAnsi="宋体"/>
                <w:szCs w:val="21"/>
              </w:rPr>
            </w:pPr>
            <w:r>
              <w:rPr>
                <w:rFonts w:ascii="宋体" w:hAnsi="宋体" w:cs="宋体" w:hint="eastAsia"/>
                <w:szCs w:val="21"/>
              </w:rPr>
              <w:t xml:space="preserve">  经查：暂无变更。</w:t>
            </w:r>
          </w:p>
        </w:tc>
        <w:tc>
          <w:tcPr>
            <w:tcW w:w="1585" w:type="dxa"/>
          </w:tcPr>
          <w:p w:rsidR="000324F0" w:rsidRDefault="00A570CB">
            <w:r>
              <w:rPr>
                <w:rFonts w:hint="eastAsia"/>
              </w:rPr>
              <w:t>符合</w:t>
            </w:r>
          </w:p>
        </w:tc>
      </w:tr>
      <w:tr w:rsidR="000324F0">
        <w:trPr>
          <w:trHeight w:val="90"/>
        </w:trPr>
        <w:tc>
          <w:tcPr>
            <w:tcW w:w="2160" w:type="dxa"/>
          </w:tcPr>
          <w:p w:rsidR="000324F0" w:rsidRDefault="00A570CB">
            <w:pPr>
              <w:adjustRightInd w:val="0"/>
              <w:snapToGrid w:val="0"/>
              <w:jc w:val="left"/>
              <w:rPr>
                <w:rFonts w:ascii="宋体" w:hAnsi="宋体"/>
                <w:szCs w:val="21"/>
              </w:rPr>
            </w:pPr>
            <w:r>
              <w:rPr>
                <w:rFonts w:ascii="宋体" w:hAnsi="宋体" w:hint="eastAsia"/>
                <w:szCs w:val="21"/>
              </w:rPr>
              <w:t>资源</w:t>
            </w:r>
          </w:p>
        </w:tc>
        <w:tc>
          <w:tcPr>
            <w:tcW w:w="960" w:type="dxa"/>
          </w:tcPr>
          <w:p w:rsidR="000324F0" w:rsidRDefault="00A570CB">
            <w:pPr>
              <w:rPr>
                <w:rFonts w:ascii="宋体" w:hAnsi="宋体"/>
                <w:szCs w:val="21"/>
              </w:rPr>
            </w:pPr>
            <w:r>
              <w:rPr>
                <w:rFonts w:ascii="宋体" w:hAnsi="宋体" w:cs="宋体" w:hint="eastAsia"/>
                <w:szCs w:val="21"/>
              </w:rPr>
              <w:t xml:space="preserve">Q7.1.1 </w:t>
            </w:r>
          </w:p>
        </w:tc>
        <w:tc>
          <w:tcPr>
            <w:tcW w:w="10004" w:type="dxa"/>
          </w:tcPr>
          <w:p w:rsidR="000324F0" w:rsidRDefault="00A570C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总经理对资源的配备比较重视，人力资源、设备和工作环境等可满足</w:t>
            </w:r>
            <w:r>
              <w:rPr>
                <w:rFonts w:ascii="宋体" w:hAnsi="宋体" w:hint="eastAsia"/>
              </w:rPr>
              <w:t>服装设计、加工</w:t>
            </w:r>
            <w:r>
              <w:rPr>
                <w:rFonts w:ascii="宋体" w:hAnsi="宋体" w:cs="宋体" w:hint="eastAsia"/>
                <w:szCs w:val="21"/>
              </w:rPr>
              <w:t>需要。</w:t>
            </w:r>
          </w:p>
        </w:tc>
        <w:tc>
          <w:tcPr>
            <w:tcW w:w="1585" w:type="dxa"/>
          </w:tcPr>
          <w:p w:rsidR="000324F0" w:rsidRDefault="00A570CB">
            <w:r>
              <w:rPr>
                <w:rFonts w:hint="eastAsia"/>
              </w:rPr>
              <w:t>符合</w:t>
            </w:r>
          </w:p>
        </w:tc>
      </w:tr>
      <w:tr w:rsidR="000324F0">
        <w:trPr>
          <w:trHeight w:val="1793"/>
        </w:trPr>
        <w:tc>
          <w:tcPr>
            <w:tcW w:w="2160" w:type="dxa"/>
          </w:tcPr>
          <w:p w:rsidR="000324F0" w:rsidRDefault="00A570CB">
            <w:pPr>
              <w:adjustRightInd w:val="0"/>
              <w:snapToGrid w:val="0"/>
              <w:jc w:val="left"/>
              <w:rPr>
                <w:rFonts w:ascii="宋体" w:hAnsi="宋体"/>
                <w:szCs w:val="21"/>
              </w:rPr>
            </w:pPr>
            <w:r>
              <w:rPr>
                <w:rFonts w:ascii="宋体" w:hAnsi="宋体" w:cs="宋体" w:hint="eastAsia"/>
                <w:szCs w:val="21"/>
              </w:rPr>
              <w:t>组织知识</w:t>
            </w:r>
          </w:p>
        </w:tc>
        <w:tc>
          <w:tcPr>
            <w:tcW w:w="960" w:type="dxa"/>
          </w:tcPr>
          <w:p w:rsidR="000324F0" w:rsidRDefault="00A570CB">
            <w:pPr>
              <w:rPr>
                <w:rFonts w:ascii="宋体" w:hAnsi="宋体"/>
                <w:szCs w:val="21"/>
              </w:rPr>
            </w:pPr>
            <w:r>
              <w:rPr>
                <w:rFonts w:ascii="宋体" w:hAnsi="宋体" w:cs="宋体" w:hint="eastAsia"/>
                <w:szCs w:val="21"/>
              </w:rPr>
              <w:t xml:space="preserve">Q7.1.6 </w:t>
            </w:r>
          </w:p>
        </w:tc>
        <w:tc>
          <w:tcPr>
            <w:tcW w:w="10004" w:type="dxa"/>
          </w:tcPr>
          <w:p w:rsidR="000324F0" w:rsidRDefault="00A570C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0324F0" w:rsidRDefault="00A570CB">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0324F0" w:rsidRDefault="00A570CB">
            <w:r>
              <w:rPr>
                <w:rFonts w:hint="eastAsia"/>
              </w:rPr>
              <w:t>符合</w:t>
            </w:r>
          </w:p>
        </w:tc>
      </w:tr>
      <w:tr w:rsidR="000324F0">
        <w:trPr>
          <w:trHeight w:val="265"/>
        </w:trPr>
        <w:tc>
          <w:tcPr>
            <w:tcW w:w="2160" w:type="dxa"/>
          </w:tcPr>
          <w:p w:rsidR="000324F0" w:rsidRDefault="00A570CB">
            <w:pPr>
              <w:adjustRightInd w:val="0"/>
              <w:snapToGrid w:val="0"/>
              <w:jc w:val="left"/>
              <w:rPr>
                <w:rFonts w:ascii="宋体" w:hAnsi="宋体"/>
                <w:szCs w:val="21"/>
              </w:rPr>
            </w:pPr>
            <w:r>
              <w:rPr>
                <w:rFonts w:ascii="宋体" w:hAnsi="宋体" w:cs="宋体" w:hint="eastAsia"/>
                <w:szCs w:val="21"/>
              </w:rPr>
              <w:t>沟通</w:t>
            </w:r>
          </w:p>
        </w:tc>
        <w:tc>
          <w:tcPr>
            <w:tcW w:w="960" w:type="dxa"/>
          </w:tcPr>
          <w:p w:rsidR="000324F0" w:rsidRDefault="00A570CB">
            <w:pPr>
              <w:rPr>
                <w:rFonts w:ascii="宋体" w:hAnsi="宋体" w:cs="宋体"/>
                <w:szCs w:val="21"/>
              </w:rPr>
            </w:pPr>
            <w:r>
              <w:rPr>
                <w:rFonts w:ascii="宋体" w:hAnsi="宋体" w:cs="宋体" w:hint="eastAsia"/>
                <w:szCs w:val="21"/>
              </w:rPr>
              <w:t xml:space="preserve">Q7.4 </w:t>
            </w:r>
          </w:p>
          <w:p w:rsidR="000324F0" w:rsidRDefault="000324F0">
            <w:pPr>
              <w:rPr>
                <w:rFonts w:ascii="宋体" w:hAnsi="宋体"/>
                <w:szCs w:val="21"/>
              </w:rPr>
            </w:pPr>
          </w:p>
        </w:tc>
        <w:tc>
          <w:tcPr>
            <w:tcW w:w="10004" w:type="dxa"/>
          </w:tcPr>
          <w:p w:rsidR="000324F0" w:rsidRDefault="00A570C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w:t>
            </w:r>
            <w:r>
              <w:rPr>
                <w:rFonts w:ascii="宋体" w:hAnsi="宋体" w:cs="宋体" w:hint="eastAsia"/>
                <w:szCs w:val="21"/>
              </w:rPr>
              <w:lastRenderedPageBreak/>
              <w:t>公开质量方针和质量目标、与客户、外部供方等相关产品和服务的沟通等。</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--通常的沟通方式包括但不限于：会议、文件、网络、培训、拜访、交谈、报告等。</w:t>
            </w:r>
          </w:p>
          <w:p w:rsidR="000324F0" w:rsidRDefault="00A570CB">
            <w:pPr>
              <w:spacing w:line="360" w:lineRule="atLeast"/>
              <w:rPr>
                <w:rFonts w:ascii="宋体" w:hAnsi="宋体"/>
                <w:szCs w:val="21"/>
              </w:rPr>
            </w:pPr>
            <w:r>
              <w:rPr>
                <w:rFonts w:ascii="宋体" w:hAnsi="宋体" w:cs="宋体" w:hint="eastAsia"/>
                <w:szCs w:val="21"/>
              </w:rPr>
              <w:t>--现场查看记录并口头交流确认：公司及综合部负责的相关内、外沟通效果基本满足要求。</w:t>
            </w:r>
          </w:p>
        </w:tc>
        <w:tc>
          <w:tcPr>
            <w:tcW w:w="1585" w:type="dxa"/>
          </w:tcPr>
          <w:p w:rsidR="000324F0" w:rsidRDefault="00A570CB">
            <w:r>
              <w:rPr>
                <w:rFonts w:hint="eastAsia"/>
              </w:rPr>
              <w:lastRenderedPageBreak/>
              <w:t>符合</w:t>
            </w:r>
          </w:p>
        </w:tc>
      </w:tr>
      <w:tr w:rsidR="000324F0">
        <w:trPr>
          <w:trHeight w:val="814"/>
        </w:trPr>
        <w:tc>
          <w:tcPr>
            <w:tcW w:w="2160" w:type="dxa"/>
          </w:tcPr>
          <w:p w:rsidR="000324F0" w:rsidRDefault="00A570CB">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0324F0" w:rsidRDefault="00A570CB">
            <w:pPr>
              <w:rPr>
                <w:rFonts w:ascii="宋体" w:hAnsi="宋体" w:cs="宋体"/>
                <w:szCs w:val="21"/>
              </w:rPr>
            </w:pPr>
            <w:r>
              <w:rPr>
                <w:rFonts w:ascii="宋体" w:hAnsi="宋体" w:cs="宋体" w:hint="eastAsia"/>
                <w:szCs w:val="21"/>
              </w:rPr>
              <w:t xml:space="preserve">Q9.1.1 </w:t>
            </w:r>
          </w:p>
        </w:tc>
        <w:tc>
          <w:tcPr>
            <w:tcW w:w="10004" w:type="dxa"/>
          </w:tcPr>
          <w:p w:rsidR="000324F0" w:rsidRDefault="00A570C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0324F0" w:rsidRDefault="00A570C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如：</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hint="eastAsia"/>
                <w:bCs/>
                <w:spacing w:val="-20"/>
                <w:szCs w:val="21"/>
              </w:rPr>
              <w:t>绩效测量和检测程序</w:t>
            </w:r>
            <w:r>
              <w:rPr>
                <w:rFonts w:ascii="宋体" w:hAnsi="宋体" w:cs="宋体" w:hint="eastAsia"/>
                <w:szCs w:val="21"/>
              </w:rPr>
              <w:t>》</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spacing w:val="-20"/>
                <w:szCs w:val="21"/>
              </w:rPr>
              <w:t xml:space="preserve">内部审核控制程序 </w:t>
            </w:r>
            <w:r>
              <w:rPr>
                <w:rFonts w:ascii="宋体" w:hAnsi="宋体" w:cs="宋体" w:hint="eastAsia"/>
                <w:szCs w:val="21"/>
              </w:rPr>
              <w:t>》</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spacing w:val="-20"/>
                <w:szCs w:val="21"/>
              </w:rPr>
              <w:t>应急准备与响应控制程序</w:t>
            </w:r>
            <w:r>
              <w:rPr>
                <w:rFonts w:ascii="宋体" w:hAnsi="宋体" w:cs="宋体" w:hint="eastAsia"/>
                <w:szCs w:val="21"/>
              </w:rPr>
              <w:t>》</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（5）《合规性评价控制程序》</w:t>
            </w:r>
          </w:p>
        </w:tc>
        <w:tc>
          <w:tcPr>
            <w:tcW w:w="1585" w:type="dxa"/>
          </w:tcPr>
          <w:p w:rsidR="000324F0" w:rsidRDefault="00A570CB">
            <w:r>
              <w:rPr>
                <w:rFonts w:hint="eastAsia"/>
              </w:rPr>
              <w:t>符合</w:t>
            </w:r>
          </w:p>
          <w:p w:rsidR="000324F0" w:rsidRDefault="000324F0">
            <w:pPr>
              <w:pStyle w:val="a0"/>
            </w:pPr>
          </w:p>
        </w:tc>
      </w:tr>
      <w:tr w:rsidR="000324F0">
        <w:trPr>
          <w:trHeight w:val="2110"/>
        </w:trPr>
        <w:tc>
          <w:tcPr>
            <w:tcW w:w="2160" w:type="dxa"/>
          </w:tcPr>
          <w:p w:rsidR="000324F0" w:rsidRDefault="00A570CB">
            <w:pPr>
              <w:spacing w:line="360" w:lineRule="auto"/>
              <w:rPr>
                <w:rFonts w:ascii="宋体" w:hAnsi="宋体" w:cs="宋体"/>
                <w:bCs/>
                <w:color w:val="000000"/>
                <w:szCs w:val="24"/>
              </w:rPr>
            </w:pPr>
            <w:r>
              <w:rPr>
                <w:rFonts w:ascii="宋体" w:hAnsi="宋体" w:cs="宋体" w:hint="eastAsia"/>
                <w:bCs/>
                <w:color w:val="000000"/>
                <w:szCs w:val="24"/>
              </w:rPr>
              <w:t>分析和评价</w:t>
            </w:r>
          </w:p>
          <w:p w:rsidR="000324F0" w:rsidRDefault="000324F0">
            <w:pPr>
              <w:spacing w:line="360" w:lineRule="auto"/>
              <w:rPr>
                <w:rFonts w:ascii="宋体" w:hAnsi="宋体" w:cs="宋体"/>
                <w:szCs w:val="21"/>
              </w:rPr>
            </w:pPr>
          </w:p>
        </w:tc>
        <w:tc>
          <w:tcPr>
            <w:tcW w:w="960" w:type="dxa"/>
          </w:tcPr>
          <w:p w:rsidR="000324F0" w:rsidRDefault="00A570CB">
            <w:pPr>
              <w:rPr>
                <w:rFonts w:ascii="宋体" w:hAnsi="宋体" w:cs="宋体"/>
                <w:b/>
                <w:szCs w:val="21"/>
              </w:rPr>
            </w:pPr>
            <w:r>
              <w:rPr>
                <w:rFonts w:ascii="宋体" w:hAnsi="宋体" w:cs="宋体" w:hint="eastAsia"/>
                <w:szCs w:val="21"/>
              </w:rPr>
              <w:t>Q9.1.3</w:t>
            </w:r>
          </w:p>
        </w:tc>
        <w:tc>
          <w:tcPr>
            <w:tcW w:w="10004" w:type="dxa"/>
          </w:tcPr>
          <w:p w:rsidR="000324F0" w:rsidRDefault="00A570CB">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rsidR="000324F0" w:rsidRDefault="00A570CB">
            <w:pPr>
              <w:spacing w:line="360" w:lineRule="auto"/>
              <w:ind w:firstLineChars="200" w:firstLine="420"/>
              <w:rPr>
                <w:rFonts w:ascii="宋体" w:hAnsi="宋体" w:cs="宋体"/>
                <w:color w:val="000000"/>
                <w:szCs w:val="24"/>
              </w:rPr>
            </w:pPr>
            <w:r>
              <w:rPr>
                <w:rFonts w:ascii="宋体" w:hAnsi="宋体" w:cs="宋体" w:hint="eastAsia"/>
                <w:color w:val="000000"/>
                <w:szCs w:val="24"/>
              </w:rPr>
              <w:t>2.查顾客满意度调查情况：公司2020年7月以问卷形式对顾客进行了满意度调查，共计发放3份，回收3份。对公司的服务、质量、交付、价格等项进行打分。查《顾客满意程度调查表》对满意度进行了统计；通过统计顾客满意度为98分。</w:t>
            </w:r>
          </w:p>
          <w:p w:rsidR="000324F0" w:rsidRDefault="00A570CB">
            <w:pPr>
              <w:spacing w:line="360" w:lineRule="auto"/>
              <w:ind w:firstLineChars="200" w:firstLine="420"/>
              <w:rPr>
                <w:rFonts w:ascii="宋体" w:hAnsi="宋体" w:cs="宋体"/>
                <w:color w:val="000000"/>
                <w:szCs w:val="24"/>
              </w:rPr>
            </w:pPr>
            <w:r>
              <w:rPr>
                <w:rFonts w:ascii="宋体" w:hAnsi="宋体" w:cs="宋体" w:hint="eastAsia"/>
                <w:color w:val="000000"/>
                <w:szCs w:val="24"/>
              </w:rPr>
              <w:t>2.查质量目标统计等记录，公司2020年4月至2020年9月数据统计的结果为：</w:t>
            </w:r>
          </w:p>
          <w:p w:rsidR="000324F0" w:rsidRDefault="00A570CB">
            <w:pPr>
              <w:pStyle w:val="a0"/>
              <w:ind w:firstLineChars="200" w:firstLine="460"/>
            </w:pPr>
            <w:r>
              <w:rPr>
                <w:rFonts w:hint="eastAsia"/>
              </w:rPr>
              <w:t>目标</w:t>
            </w:r>
            <w:r>
              <w:rPr>
                <w:rFonts w:hint="eastAsia"/>
              </w:rPr>
              <w:t xml:space="preserve">                                  2</w:t>
            </w:r>
            <w:r>
              <w:rPr>
                <w:rFonts w:hint="eastAsia"/>
              </w:rPr>
              <w:t>季度</w:t>
            </w:r>
            <w:r>
              <w:rPr>
                <w:rFonts w:hint="eastAsia"/>
              </w:rPr>
              <w:t xml:space="preserve">              3</w:t>
            </w:r>
            <w:r>
              <w:rPr>
                <w:rFonts w:hint="eastAsia"/>
              </w:rPr>
              <w:t>季度</w:t>
            </w:r>
          </w:p>
          <w:p w:rsidR="000324F0" w:rsidRDefault="00A570CB">
            <w:pPr>
              <w:spacing w:line="360" w:lineRule="auto"/>
              <w:ind w:firstLineChars="200" w:firstLine="420"/>
              <w:rPr>
                <w:rFonts w:ascii="宋体" w:hAnsi="宋体" w:cs="宋体"/>
                <w:szCs w:val="21"/>
              </w:rPr>
            </w:pPr>
            <w:r>
              <w:rPr>
                <w:rFonts w:ascii="宋体" w:hAnsi="宋体" w:cs="宋体" w:hint="eastAsia"/>
                <w:szCs w:val="21"/>
              </w:rPr>
              <w:lastRenderedPageBreak/>
              <w:t>a)产品一次检验合格率≥96%；                  100%                   100%</w:t>
            </w:r>
          </w:p>
          <w:p w:rsidR="000324F0" w:rsidRDefault="00A570CB">
            <w:pPr>
              <w:spacing w:line="360" w:lineRule="auto"/>
              <w:ind w:firstLineChars="200" w:firstLine="420"/>
              <w:rPr>
                <w:rFonts w:ascii="宋体" w:hAnsi="宋体" w:cs="宋体"/>
                <w:szCs w:val="21"/>
              </w:rPr>
            </w:pPr>
            <w:r>
              <w:rPr>
                <w:rFonts w:ascii="宋体" w:hAnsi="宋体" w:cs="宋体" w:hint="eastAsia"/>
                <w:szCs w:val="21"/>
              </w:rPr>
              <w:t xml:space="preserve">b)产品按期交付率≥98%    ；                  100%                   100% </w:t>
            </w:r>
          </w:p>
          <w:p w:rsidR="000324F0" w:rsidRDefault="00A570CB">
            <w:pPr>
              <w:spacing w:line="360" w:lineRule="auto"/>
              <w:ind w:firstLineChars="200" w:firstLine="420"/>
              <w:rPr>
                <w:rFonts w:ascii="宋体" w:hAnsi="宋体" w:cs="宋体"/>
                <w:szCs w:val="21"/>
              </w:rPr>
            </w:pPr>
            <w:r>
              <w:rPr>
                <w:rFonts w:ascii="宋体" w:hAnsi="宋体" w:cs="宋体" w:hint="eastAsia"/>
                <w:szCs w:val="21"/>
              </w:rPr>
              <w:t>c)客户满意率达：95分以上                      /                     98</w:t>
            </w:r>
          </w:p>
          <w:p w:rsidR="000324F0" w:rsidRDefault="00A570CB">
            <w:pPr>
              <w:spacing w:line="360" w:lineRule="auto"/>
              <w:ind w:firstLineChars="200" w:firstLine="420"/>
              <w:rPr>
                <w:rFonts w:ascii="宋体" w:hAnsi="宋体" w:cs="宋体"/>
                <w:color w:val="000000"/>
                <w:szCs w:val="24"/>
              </w:rPr>
            </w:pPr>
            <w:r>
              <w:rPr>
                <w:rFonts w:ascii="宋体" w:hAnsi="宋体" w:cs="宋体" w:hint="eastAsia"/>
                <w:color w:val="000000"/>
                <w:szCs w:val="24"/>
              </w:rPr>
              <w:t>。。。。。。</w:t>
            </w:r>
          </w:p>
          <w:p w:rsidR="000324F0" w:rsidRDefault="00A570CB">
            <w:pPr>
              <w:spacing w:line="360" w:lineRule="auto"/>
              <w:ind w:firstLineChars="200" w:firstLine="420"/>
              <w:rPr>
                <w:rFonts w:ascii="宋体" w:hAnsi="宋体" w:cs="宋体"/>
                <w:color w:val="000000"/>
                <w:szCs w:val="24"/>
              </w:rPr>
            </w:pPr>
            <w:r>
              <w:rPr>
                <w:rFonts w:ascii="宋体" w:hAnsi="宋体" w:cs="宋体" w:hint="eastAsia"/>
                <w:color w:val="000000"/>
                <w:szCs w:val="24"/>
              </w:rPr>
              <w:t>3.查《管理评审资料》对过程和产品的特性及趋势、供方、顾客满意、产品的符合性进行了分析，均较满意。</w:t>
            </w:r>
          </w:p>
          <w:p w:rsidR="000324F0" w:rsidRDefault="00A570CB">
            <w:pPr>
              <w:spacing w:line="360" w:lineRule="auto"/>
              <w:ind w:firstLineChars="200" w:firstLine="420"/>
              <w:rPr>
                <w:rFonts w:ascii="宋体" w:hAnsi="宋体" w:cs="宋体"/>
                <w:szCs w:val="21"/>
              </w:rPr>
            </w:pPr>
            <w:r>
              <w:rPr>
                <w:rFonts w:ascii="宋体" w:hAnsi="宋体" w:cs="宋体" w:hint="eastAsia"/>
                <w:color w:val="000000"/>
                <w:szCs w:val="24"/>
              </w:rPr>
              <w:t>根据组织提供的相关文件资料，数据分析深度不够，缺乏</w:t>
            </w:r>
            <w:r>
              <w:rPr>
                <w:rFonts w:ascii="宋体" w:hAnsi="宋体" w:cs="宋体" w:hint="eastAsia"/>
                <w:szCs w:val="24"/>
              </w:rPr>
              <w:t>实质性的支持性数据文件，现场已经口头提出。</w:t>
            </w:r>
          </w:p>
        </w:tc>
        <w:tc>
          <w:tcPr>
            <w:tcW w:w="1585" w:type="dxa"/>
          </w:tcPr>
          <w:p w:rsidR="000324F0" w:rsidRDefault="00A570CB">
            <w:r>
              <w:rPr>
                <w:rFonts w:hint="eastAsia"/>
              </w:rPr>
              <w:lastRenderedPageBreak/>
              <w:t>符合</w:t>
            </w:r>
          </w:p>
        </w:tc>
      </w:tr>
      <w:tr w:rsidR="000324F0">
        <w:trPr>
          <w:trHeight w:val="500"/>
        </w:trPr>
        <w:tc>
          <w:tcPr>
            <w:tcW w:w="2160" w:type="dxa"/>
          </w:tcPr>
          <w:p w:rsidR="000324F0" w:rsidRDefault="00A570CB">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0324F0" w:rsidRDefault="00A570CB">
            <w:pPr>
              <w:rPr>
                <w:rFonts w:ascii="宋体" w:hAnsi="宋体" w:cs="宋体"/>
                <w:szCs w:val="21"/>
              </w:rPr>
            </w:pPr>
            <w:r>
              <w:rPr>
                <w:rFonts w:ascii="宋体" w:hAnsi="宋体" w:cs="宋体" w:hint="eastAsia"/>
                <w:szCs w:val="21"/>
              </w:rPr>
              <w:t xml:space="preserve">Q9.2 </w:t>
            </w:r>
          </w:p>
          <w:p w:rsidR="000324F0" w:rsidRDefault="000324F0">
            <w:pPr>
              <w:rPr>
                <w:rFonts w:ascii="宋体" w:hAnsi="宋体"/>
                <w:szCs w:val="21"/>
              </w:rPr>
            </w:pPr>
          </w:p>
        </w:tc>
        <w:tc>
          <w:tcPr>
            <w:tcW w:w="10004" w:type="dxa"/>
          </w:tcPr>
          <w:p w:rsidR="000324F0" w:rsidRDefault="00A570C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w:t>
            </w:r>
          </w:p>
          <w:p w:rsidR="000324F0" w:rsidRDefault="00A570CB">
            <w:pPr>
              <w:spacing w:line="400" w:lineRule="exact"/>
              <w:rPr>
                <w:szCs w:val="21"/>
              </w:rPr>
            </w:pPr>
            <w:r>
              <w:rPr>
                <w:rFonts w:ascii="宋体" w:hAnsi="宋体" w:cs="宋体" w:hint="eastAsia"/>
                <w:szCs w:val="21"/>
              </w:rPr>
              <w:t>审核时间：2020年7月10日-11日（去年内审时间为</w:t>
            </w:r>
            <w:r>
              <w:rPr>
                <w:rFonts w:hint="eastAsia"/>
                <w:szCs w:val="21"/>
              </w:rPr>
              <w:t>2020</w:t>
            </w:r>
            <w:r>
              <w:rPr>
                <w:rFonts w:hint="eastAsia"/>
                <w:szCs w:val="21"/>
              </w:rPr>
              <w:t>年</w:t>
            </w:r>
            <w:r>
              <w:rPr>
                <w:rFonts w:hint="eastAsia"/>
                <w:szCs w:val="21"/>
              </w:rPr>
              <w:t>4</w:t>
            </w:r>
            <w:r>
              <w:rPr>
                <w:rFonts w:hint="eastAsia"/>
                <w:szCs w:val="21"/>
              </w:rPr>
              <w:t>月</w:t>
            </w:r>
            <w:r>
              <w:rPr>
                <w:rFonts w:hint="eastAsia"/>
                <w:szCs w:val="21"/>
              </w:rPr>
              <w:t>1</w:t>
            </w:r>
            <w:r>
              <w:rPr>
                <w:rFonts w:hint="eastAsia"/>
                <w:szCs w:val="21"/>
              </w:rPr>
              <w:t>日</w:t>
            </w:r>
            <w:r>
              <w:rPr>
                <w:rFonts w:ascii="宋体" w:hAnsi="宋体" w:cs="宋体" w:hint="eastAsia"/>
                <w:szCs w:val="21"/>
              </w:rPr>
              <w:t>，今年因疫情原因，内审时间延后)。</w:t>
            </w:r>
          </w:p>
          <w:p w:rsidR="000324F0" w:rsidRDefault="00A570CB">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目的：评定并确定现行的管理体系、方针是否符合标准的要求，运行是否有效，迎接认证公司监督审核；</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0324F0" w:rsidRDefault="00A570CB">
            <w:pPr>
              <w:spacing w:line="400" w:lineRule="exact"/>
              <w:rPr>
                <w:color w:val="FF0000"/>
                <w:szCs w:val="21"/>
                <w:highlight w:val="green"/>
              </w:rPr>
            </w:pPr>
            <w:r>
              <w:rPr>
                <w:rFonts w:hint="eastAsia"/>
                <w:szCs w:val="21"/>
              </w:rPr>
              <w:t>审核组：段辉敏（组长）、文波（组员）</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审核检查表》，《综合部审核检查表》、《营销部审核检查表》，《生产部审核检查表》、《财务部审核检查表》、《设计部审核检查表》等审核记录，审核过程及条款基本齐全，不存在审核自己部门的情况。 </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2个，属一般不符合。涉及综合部ES8.1条款和Q8.5.1条款。不符合事实描述1、“办公室有一支灭火器已过期”，2、“本年度未对特殊过程进行确认”已经对不合格原因进行了分析，制订了纠正措施，并对结果进行了验证。</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lastRenderedPageBreak/>
              <w:t>查，审核结论：公司管理体系的持续符合标准要求、实施有效。</w:t>
            </w:r>
          </w:p>
          <w:p w:rsidR="000324F0" w:rsidRDefault="00A570CB">
            <w:pPr>
              <w:rPr>
                <w:rFonts w:ascii="宋体" w:hAnsi="宋体"/>
                <w:szCs w:val="21"/>
              </w:rPr>
            </w:pPr>
            <w:r>
              <w:rPr>
                <w:rFonts w:ascii="宋体" w:hAnsi="宋体" w:cs="宋体" w:hint="eastAsia"/>
                <w:szCs w:val="21"/>
              </w:rPr>
              <w:t>通过内部审核，公司管理体系的实施是有效的，符合标准要求。</w:t>
            </w:r>
          </w:p>
        </w:tc>
        <w:tc>
          <w:tcPr>
            <w:tcW w:w="1585" w:type="dxa"/>
          </w:tcPr>
          <w:p w:rsidR="000324F0" w:rsidRDefault="00A570CB">
            <w:r>
              <w:rPr>
                <w:rFonts w:hint="eastAsia"/>
              </w:rPr>
              <w:lastRenderedPageBreak/>
              <w:t>符合</w:t>
            </w:r>
          </w:p>
        </w:tc>
      </w:tr>
      <w:tr w:rsidR="000324F0">
        <w:trPr>
          <w:trHeight w:val="2110"/>
        </w:trPr>
        <w:tc>
          <w:tcPr>
            <w:tcW w:w="2160" w:type="dxa"/>
          </w:tcPr>
          <w:p w:rsidR="000324F0" w:rsidRDefault="00A570CB">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0324F0" w:rsidRDefault="00A570CB">
            <w:pPr>
              <w:rPr>
                <w:rFonts w:ascii="宋体" w:hAnsi="宋体" w:cs="宋体"/>
                <w:szCs w:val="21"/>
              </w:rPr>
            </w:pPr>
            <w:r>
              <w:rPr>
                <w:rFonts w:ascii="宋体" w:hAnsi="宋体" w:cs="宋体" w:hint="eastAsia"/>
                <w:szCs w:val="21"/>
              </w:rPr>
              <w:t xml:space="preserve">Q9.3 </w:t>
            </w:r>
          </w:p>
          <w:p w:rsidR="000324F0" w:rsidRDefault="000324F0">
            <w:pPr>
              <w:rPr>
                <w:rFonts w:ascii="宋体" w:hAnsi="宋体"/>
                <w:szCs w:val="21"/>
              </w:rPr>
            </w:pPr>
          </w:p>
        </w:tc>
        <w:tc>
          <w:tcPr>
            <w:tcW w:w="10004" w:type="dxa"/>
          </w:tcPr>
          <w:p w:rsidR="000324F0" w:rsidRDefault="00A570C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时间：2020年7月20日（去年管理评审时间为2019年4月9日，今年因疫情原因，管理评审时间延后)。</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公司目标和指标的实现程度。</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管理体系运行情况以及环境安全绩效。</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对上次管理评审的跟踪措施。</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本次管理评审改进的建议：加强对</w:t>
            </w:r>
            <w:r>
              <w:rPr>
                <w:rFonts w:ascii="宋体" w:hAnsi="宋体" w:hint="eastAsia"/>
                <w:kern w:val="0"/>
                <w:szCs w:val="21"/>
              </w:rPr>
              <w:t>GB/T28001-2011</w:t>
            </w:r>
            <w:r>
              <w:rPr>
                <w:rFonts w:ascii="宋体" w:hAnsi="宋体" w:cs="宋体" w:hint="eastAsia"/>
                <w:szCs w:val="21"/>
              </w:rPr>
              <w:t>体系标准的培训。</w:t>
            </w:r>
          </w:p>
          <w:p w:rsidR="000324F0" w:rsidRDefault="00A570CB">
            <w:pPr>
              <w:spacing w:line="360" w:lineRule="auto"/>
            </w:pPr>
            <w:r>
              <w:rPr>
                <w:rFonts w:ascii="宋体" w:hAnsi="宋体" w:cs="宋体" w:hint="eastAsia"/>
                <w:szCs w:val="21"/>
              </w:rPr>
              <w:t>查上次管理评审提出的改进建议：</w:t>
            </w:r>
            <w:r>
              <w:rPr>
                <w:rFonts w:ascii="宋体" w:hAnsi="宋体" w:hint="eastAsia"/>
                <w:kern w:val="0"/>
                <w:szCs w:val="21"/>
              </w:rPr>
              <w:t>进行ISO9001：2015质量管理体系标准培训。经本次查验</w:t>
            </w:r>
            <w:r>
              <w:rPr>
                <w:rFonts w:ascii="宋体" w:hAnsi="宋体" w:cs="宋体" w:hint="eastAsia"/>
                <w:szCs w:val="21"/>
              </w:rPr>
              <w:t>已经实施完成，并验证有效。</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lastRenderedPageBreak/>
              <w:t>质量、环境、职业健康安全管理体系运行有效，符合标准要求，得到了正确的实施和保持。</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方针的评审：方针合理、适宜符合要求，</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相关方关注：2018年12月至今未收到顾客及相关方关于重大服务质量问题的投诉；</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管理评审结论：质量方针、目标适宜，体系符合企业现状，公司建立的管理体系适宜、充分、有效。</w:t>
            </w:r>
          </w:p>
        </w:tc>
        <w:tc>
          <w:tcPr>
            <w:tcW w:w="1585" w:type="dxa"/>
          </w:tcPr>
          <w:p w:rsidR="000324F0" w:rsidRDefault="00A570CB">
            <w:r>
              <w:rPr>
                <w:rFonts w:hint="eastAsia"/>
              </w:rPr>
              <w:lastRenderedPageBreak/>
              <w:t>符合</w:t>
            </w:r>
          </w:p>
        </w:tc>
      </w:tr>
      <w:tr w:rsidR="000324F0">
        <w:trPr>
          <w:trHeight w:val="90"/>
        </w:trPr>
        <w:tc>
          <w:tcPr>
            <w:tcW w:w="2160" w:type="dxa"/>
          </w:tcPr>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0324F0" w:rsidRDefault="00A570CB">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0324F0" w:rsidRDefault="00A570CB">
            <w:pPr>
              <w:tabs>
                <w:tab w:val="center" w:pos="3169"/>
              </w:tabs>
              <w:spacing w:line="400" w:lineRule="exact"/>
              <w:rPr>
                <w:rFonts w:ascii="宋体" w:hAnsi="宋体"/>
                <w:szCs w:val="21"/>
              </w:rPr>
            </w:pPr>
            <w:r>
              <w:rPr>
                <w:rFonts w:ascii="宋体" w:hAnsi="宋体" w:cs="宋体" w:hint="eastAsia"/>
                <w:szCs w:val="21"/>
              </w:rPr>
              <w:t>Q10.1;10.2;10.3；10.3</w:t>
            </w:r>
          </w:p>
        </w:tc>
        <w:tc>
          <w:tcPr>
            <w:tcW w:w="10004" w:type="dxa"/>
          </w:tcPr>
          <w:p w:rsidR="000324F0" w:rsidRDefault="00A570C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控制程序》、《不合格品控制程序》、《事故事件不符合控制程序》、及《内部审核控制程序》、《纠正预防控制程序》，对持续改进的过程予以规定，以实现质量管理体系及服务质量符合性的持续改进。持续改进的过程包含持续改进的提出、立项、不合格的原因的分析、纠正措施的确定、跟踪和评价及负责部门和人员职责等。</w:t>
            </w:r>
          </w:p>
          <w:p w:rsidR="000324F0" w:rsidRDefault="00A570C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rsidR="000324F0" w:rsidRDefault="00A570C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公司各部门和各对体系过程输出的各种信息进行收集、分析，识别出不符合或潜在的不符合，并分析原因，按《纠正预防控制程序》实施纠正措施。</w:t>
            </w:r>
          </w:p>
          <w:p w:rsidR="000324F0" w:rsidRDefault="00A570C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0324F0" w:rsidRDefault="00A570CB">
            <w:pPr>
              <w:pStyle w:val="3"/>
              <w:adjustRightInd w:val="0"/>
              <w:snapToGrid w:val="0"/>
              <w:spacing w:before="0" w:after="0" w:line="360" w:lineRule="auto"/>
              <w:ind w:firstLineChars="200" w:firstLine="420"/>
              <w:rPr>
                <w:rFonts w:ascii="宋体" w:hAnsi="宋体" w:cs="宋体"/>
                <w:color w:val="000000" w:themeColor="text1"/>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0324F0" w:rsidRDefault="00A570CB">
            <w:r>
              <w:rPr>
                <w:rFonts w:hint="eastAsia"/>
              </w:rPr>
              <w:t>符合</w:t>
            </w:r>
          </w:p>
        </w:tc>
      </w:tr>
    </w:tbl>
    <w:p w:rsidR="000324F0" w:rsidRDefault="00A570CB">
      <w:r>
        <w:ptab w:relativeTo="margin" w:alignment="center" w:leader="none"/>
      </w:r>
    </w:p>
    <w:p w:rsidR="000324F0" w:rsidRDefault="00A570CB">
      <w:pPr>
        <w:pStyle w:val="a9"/>
      </w:pPr>
      <w:r>
        <w:rPr>
          <w:rFonts w:hint="eastAsia"/>
        </w:rPr>
        <w:t>说明：不符合标注</w:t>
      </w:r>
      <w:r>
        <w:rPr>
          <w:rFonts w:hint="eastAsia"/>
        </w:rPr>
        <w:t>N</w:t>
      </w:r>
    </w:p>
    <w:p w:rsidR="000324F0" w:rsidRDefault="000324F0">
      <w:pPr>
        <w:spacing w:line="480" w:lineRule="exact"/>
        <w:jc w:val="center"/>
        <w:rPr>
          <w:rFonts w:ascii="隶书" w:eastAsia="隶书" w:hAnsi="宋体"/>
          <w:bCs/>
          <w:color w:val="000000"/>
          <w:sz w:val="36"/>
          <w:szCs w:val="36"/>
        </w:rPr>
      </w:pPr>
    </w:p>
    <w:p w:rsidR="000324F0" w:rsidRDefault="00A570C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324F0">
        <w:trPr>
          <w:trHeight w:val="515"/>
        </w:trPr>
        <w:tc>
          <w:tcPr>
            <w:tcW w:w="2160" w:type="dxa"/>
            <w:vMerge w:val="restart"/>
            <w:vAlign w:val="center"/>
          </w:tcPr>
          <w:p w:rsidR="000324F0" w:rsidRDefault="00A570CB">
            <w:pPr>
              <w:spacing w:before="120"/>
              <w:jc w:val="center"/>
              <w:rPr>
                <w:sz w:val="24"/>
                <w:szCs w:val="24"/>
              </w:rPr>
            </w:pPr>
            <w:r>
              <w:rPr>
                <w:rFonts w:hint="eastAsia"/>
                <w:sz w:val="24"/>
                <w:szCs w:val="24"/>
              </w:rPr>
              <w:t>过程与活动、</w:t>
            </w:r>
          </w:p>
          <w:p w:rsidR="000324F0" w:rsidRDefault="00A570CB">
            <w:pPr>
              <w:jc w:val="center"/>
            </w:pPr>
            <w:r>
              <w:rPr>
                <w:rFonts w:hint="eastAsia"/>
                <w:sz w:val="24"/>
                <w:szCs w:val="24"/>
              </w:rPr>
              <w:t>抽样计划</w:t>
            </w:r>
          </w:p>
        </w:tc>
        <w:tc>
          <w:tcPr>
            <w:tcW w:w="960" w:type="dxa"/>
            <w:vMerge w:val="restart"/>
            <w:vAlign w:val="center"/>
          </w:tcPr>
          <w:p w:rsidR="000324F0" w:rsidRDefault="00A570CB">
            <w:pPr>
              <w:rPr>
                <w:sz w:val="24"/>
                <w:szCs w:val="24"/>
              </w:rPr>
            </w:pPr>
            <w:r>
              <w:rPr>
                <w:rFonts w:hint="eastAsia"/>
                <w:sz w:val="24"/>
                <w:szCs w:val="24"/>
              </w:rPr>
              <w:t>涉及</w:t>
            </w:r>
          </w:p>
          <w:p w:rsidR="000324F0" w:rsidRDefault="00A570CB">
            <w:r>
              <w:rPr>
                <w:rFonts w:hint="eastAsia"/>
                <w:sz w:val="24"/>
                <w:szCs w:val="24"/>
              </w:rPr>
              <w:t>条款</w:t>
            </w:r>
          </w:p>
        </w:tc>
        <w:tc>
          <w:tcPr>
            <w:tcW w:w="10004" w:type="dxa"/>
            <w:vAlign w:val="center"/>
          </w:tcPr>
          <w:p w:rsidR="000324F0" w:rsidRDefault="00A570CB">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主管领导：郭时贵，</w:t>
            </w:r>
            <w:r>
              <w:rPr>
                <w:rFonts w:hint="eastAsia"/>
                <w:sz w:val="24"/>
                <w:szCs w:val="24"/>
              </w:rPr>
              <w:t xml:space="preserve"> </w:t>
            </w:r>
            <w:r>
              <w:rPr>
                <w:rFonts w:hint="eastAsia"/>
                <w:sz w:val="24"/>
                <w:szCs w:val="24"/>
              </w:rPr>
              <w:t>陪同人员：</w:t>
            </w:r>
            <w:r>
              <w:rPr>
                <w:rFonts w:ascii="宋体" w:hAnsi="宋体" w:cs="宋体" w:hint="eastAsia"/>
                <w:sz w:val="24"/>
                <w:szCs w:val="24"/>
              </w:rPr>
              <w:t>许代军</w:t>
            </w:r>
          </w:p>
        </w:tc>
        <w:tc>
          <w:tcPr>
            <w:tcW w:w="1585" w:type="dxa"/>
            <w:vMerge w:val="restart"/>
            <w:vAlign w:val="center"/>
          </w:tcPr>
          <w:p w:rsidR="000324F0" w:rsidRDefault="00A570CB">
            <w:pPr>
              <w:rPr>
                <w:sz w:val="24"/>
                <w:szCs w:val="24"/>
              </w:rPr>
            </w:pPr>
            <w:r>
              <w:rPr>
                <w:rFonts w:hint="eastAsia"/>
                <w:sz w:val="24"/>
                <w:szCs w:val="24"/>
              </w:rPr>
              <w:t>判定</w:t>
            </w:r>
          </w:p>
        </w:tc>
      </w:tr>
      <w:tr w:rsidR="000324F0">
        <w:trPr>
          <w:trHeight w:val="503"/>
        </w:trPr>
        <w:tc>
          <w:tcPr>
            <w:tcW w:w="2160" w:type="dxa"/>
            <w:vMerge/>
            <w:vAlign w:val="center"/>
          </w:tcPr>
          <w:p w:rsidR="000324F0" w:rsidRDefault="000324F0"/>
        </w:tc>
        <w:tc>
          <w:tcPr>
            <w:tcW w:w="960" w:type="dxa"/>
            <w:vMerge/>
            <w:vAlign w:val="center"/>
          </w:tcPr>
          <w:p w:rsidR="000324F0" w:rsidRDefault="000324F0"/>
        </w:tc>
        <w:tc>
          <w:tcPr>
            <w:tcW w:w="10004" w:type="dxa"/>
            <w:vAlign w:val="center"/>
          </w:tcPr>
          <w:p w:rsidR="000324F0" w:rsidRDefault="00A570CB">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2020.7.27</w:t>
            </w:r>
          </w:p>
        </w:tc>
        <w:tc>
          <w:tcPr>
            <w:tcW w:w="1585" w:type="dxa"/>
            <w:vMerge/>
          </w:tcPr>
          <w:p w:rsidR="000324F0" w:rsidRDefault="000324F0"/>
        </w:tc>
      </w:tr>
      <w:tr w:rsidR="000324F0">
        <w:trPr>
          <w:trHeight w:val="516"/>
        </w:trPr>
        <w:tc>
          <w:tcPr>
            <w:tcW w:w="2160" w:type="dxa"/>
            <w:vMerge/>
            <w:vAlign w:val="center"/>
          </w:tcPr>
          <w:p w:rsidR="000324F0" w:rsidRDefault="000324F0"/>
        </w:tc>
        <w:tc>
          <w:tcPr>
            <w:tcW w:w="960" w:type="dxa"/>
            <w:vMerge/>
            <w:vAlign w:val="center"/>
          </w:tcPr>
          <w:p w:rsidR="000324F0" w:rsidRDefault="000324F0"/>
        </w:tc>
        <w:tc>
          <w:tcPr>
            <w:tcW w:w="10004" w:type="dxa"/>
            <w:vAlign w:val="center"/>
          </w:tcPr>
          <w:p w:rsidR="000324F0" w:rsidRDefault="00A570CB">
            <w:pPr>
              <w:rPr>
                <w:sz w:val="24"/>
                <w:szCs w:val="24"/>
              </w:rPr>
            </w:pPr>
            <w:r>
              <w:rPr>
                <w:rFonts w:hint="eastAsia"/>
                <w:sz w:val="24"/>
                <w:szCs w:val="24"/>
              </w:rPr>
              <w:t>审核条款：</w:t>
            </w:r>
          </w:p>
        </w:tc>
        <w:tc>
          <w:tcPr>
            <w:tcW w:w="1585" w:type="dxa"/>
            <w:vMerge/>
          </w:tcPr>
          <w:p w:rsidR="000324F0" w:rsidRDefault="000324F0"/>
        </w:tc>
      </w:tr>
      <w:tr w:rsidR="000324F0">
        <w:trPr>
          <w:trHeight w:val="271"/>
        </w:trPr>
        <w:tc>
          <w:tcPr>
            <w:tcW w:w="2160" w:type="dxa"/>
            <w:vAlign w:val="center"/>
          </w:tcPr>
          <w:p w:rsidR="000324F0" w:rsidRDefault="00A570CB">
            <w:pPr>
              <w:rPr>
                <w:rFonts w:ascii="宋体" w:hAnsi="宋体"/>
                <w:szCs w:val="21"/>
              </w:rPr>
            </w:pPr>
            <w:r>
              <w:rPr>
                <w:rFonts w:ascii="宋体" w:hAnsi="宋体" w:hint="eastAsia"/>
                <w:szCs w:val="21"/>
              </w:rPr>
              <w:t>组织及其环境;</w:t>
            </w:r>
          </w:p>
          <w:p w:rsidR="000324F0" w:rsidRDefault="00A570CB">
            <w:pPr>
              <w:rPr>
                <w:rFonts w:ascii="宋体" w:hAnsi="宋体"/>
                <w:szCs w:val="21"/>
              </w:rPr>
            </w:pPr>
            <w:r>
              <w:rPr>
                <w:rFonts w:ascii="宋体" w:hAnsi="宋体" w:hint="eastAsia"/>
                <w:szCs w:val="21"/>
              </w:rPr>
              <w:t>相关方需求与期望;</w:t>
            </w:r>
          </w:p>
          <w:p w:rsidR="000324F0" w:rsidRDefault="00A570CB">
            <w:pPr>
              <w:rPr>
                <w:rFonts w:ascii="宋体" w:hAnsi="宋体"/>
                <w:szCs w:val="21"/>
              </w:rPr>
            </w:pPr>
            <w:r>
              <w:rPr>
                <w:rFonts w:ascii="宋体" w:hAnsi="宋体" w:hint="eastAsia"/>
                <w:szCs w:val="21"/>
              </w:rPr>
              <w:t>确定体系范围;</w:t>
            </w:r>
          </w:p>
          <w:p w:rsidR="000324F0" w:rsidRDefault="00A570CB">
            <w:pPr>
              <w:rPr>
                <w:rFonts w:ascii="宋体" w:hAnsi="宋体"/>
                <w:szCs w:val="21"/>
              </w:rPr>
            </w:pPr>
            <w:r>
              <w:rPr>
                <w:rFonts w:ascii="宋体" w:hAnsi="宋体" w:hint="eastAsia"/>
                <w:szCs w:val="21"/>
              </w:rPr>
              <w:t>体系及其过程;</w:t>
            </w:r>
          </w:p>
          <w:p w:rsidR="000324F0" w:rsidRDefault="00A570CB">
            <w:pPr>
              <w:rPr>
                <w:b/>
                <w:szCs w:val="21"/>
              </w:rPr>
            </w:pPr>
            <w:r>
              <w:rPr>
                <w:rFonts w:ascii="宋体" w:hAnsi="宋体" w:hint="eastAsia"/>
                <w:szCs w:val="21"/>
              </w:rPr>
              <w:t>总要求</w:t>
            </w:r>
          </w:p>
        </w:tc>
        <w:tc>
          <w:tcPr>
            <w:tcW w:w="960" w:type="dxa"/>
            <w:vAlign w:val="center"/>
          </w:tcPr>
          <w:p w:rsidR="000324F0" w:rsidRDefault="00A570CB">
            <w:pPr>
              <w:adjustRightInd w:val="0"/>
              <w:snapToGrid w:val="0"/>
              <w:rPr>
                <w:rFonts w:ascii="宋体" w:hAnsi="宋体"/>
                <w:szCs w:val="21"/>
              </w:rPr>
            </w:pPr>
            <w:r>
              <w:rPr>
                <w:rFonts w:ascii="宋体" w:hAnsi="宋体" w:hint="eastAsia"/>
                <w:szCs w:val="21"/>
              </w:rPr>
              <w:t>E:4.1;4.2;4.3;4.4</w:t>
            </w:r>
          </w:p>
          <w:p w:rsidR="000324F0" w:rsidRDefault="00A570CB">
            <w:pPr>
              <w:rPr>
                <w:b/>
                <w:szCs w:val="21"/>
              </w:rPr>
            </w:pPr>
            <w:r>
              <w:rPr>
                <w:rFonts w:ascii="宋体" w:hAnsi="宋体" w:hint="eastAsia"/>
                <w:szCs w:val="21"/>
              </w:rPr>
              <w:t>S4.1</w:t>
            </w:r>
          </w:p>
        </w:tc>
        <w:tc>
          <w:tcPr>
            <w:tcW w:w="10004" w:type="dxa"/>
          </w:tcPr>
          <w:p w:rsidR="000324F0" w:rsidRDefault="00A570CB">
            <w:pPr>
              <w:tabs>
                <w:tab w:val="center" w:pos="3169"/>
              </w:tabs>
              <w:spacing w:line="400" w:lineRule="exact"/>
              <w:ind w:firstLineChars="200" w:firstLine="420"/>
              <w:jc w:val="left"/>
              <w:rPr>
                <w:rFonts w:ascii="宋体" w:hAnsi="宋体" w:cs="宋体"/>
                <w:color w:val="000000"/>
                <w:szCs w:val="21"/>
              </w:rPr>
            </w:pPr>
            <w:r>
              <w:rPr>
                <w:rFonts w:ascii="宋体" w:hAnsi="宋体" w:cs="宋体" w:hint="eastAsia"/>
                <w:color w:val="000000"/>
                <w:szCs w:val="21"/>
              </w:rPr>
              <w:t>公司制定有《组织环境和相关方需求分析清单》，确定对公司有利的内外部环境因素，对公司不利的内、外部因素有：企业规模小、与现代企业治理水平存在一定差距、用户对质量要求的提高、市场竞争非常激烈等。</w:t>
            </w:r>
          </w:p>
          <w:p w:rsidR="000324F0" w:rsidRDefault="00A570CB">
            <w:pPr>
              <w:tabs>
                <w:tab w:val="center" w:pos="3169"/>
              </w:tabs>
              <w:spacing w:line="400" w:lineRule="exact"/>
              <w:ind w:firstLineChars="200" w:firstLine="420"/>
              <w:jc w:val="left"/>
              <w:rPr>
                <w:rFonts w:ascii="宋体" w:hAnsi="宋体" w:cs="宋体"/>
                <w:color w:val="000000"/>
                <w:szCs w:val="21"/>
              </w:rPr>
            </w:pPr>
            <w:r>
              <w:rPr>
                <w:rFonts w:ascii="宋体" w:hAnsi="宋体" w:cs="宋体" w:hint="eastAsia"/>
                <w:color w:val="000000"/>
                <w:szCs w:val="21"/>
              </w:rPr>
              <w:t>公司通过业内展会、同行交流、座谈会、每周工作例会、QQ、微信等进行内外部沟通，并定期进行评审，形成会议记录。</w:t>
            </w:r>
          </w:p>
          <w:p w:rsidR="000324F0" w:rsidRDefault="00A570CB">
            <w:pPr>
              <w:tabs>
                <w:tab w:val="center" w:pos="3169"/>
              </w:tabs>
              <w:spacing w:line="400" w:lineRule="exact"/>
              <w:ind w:firstLineChars="200" w:firstLine="420"/>
              <w:jc w:val="left"/>
              <w:rPr>
                <w:rFonts w:ascii="宋体" w:hAnsi="宋体" w:cs="宋体"/>
                <w:szCs w:val="21"/>
              </w:rPr>
            </w:pPr>
            <w:r>
              <w:rPr>
                <w:rFonts w:ascii="宋体" w:hAnsi="宋体" w:cs="宋体" w:hint="eastAsia"/>
                <w:color w:val="000000"/>
                <w:szCs w:val="21"/>
              </w:rPr>
              <w:t>抽查关于内、外部环境评审记录，记录内容详实。</w:t>
            </w:r>
          </w:p>
          <w:p w:rsidR="000324F0" w:rsidRDefault="00A570CB">
            <w:pPr>
              <w:spacing w:line="360" w:lineRule="auto"/>
              <w:ind w:firstLineChars="200" w:firstLine="420"/>
              <w:rPr>
                <w:rFonts w:ascii="宋体" w:hAnsi="宋体" w:cs="宋体"/>
                <w:color w:val="000000"/>
                <w:szCs w:val="21"/>
              </w:rPr>
            </w:pPr>
            <w:r>
              <w:rPr>
                <w:rFonts w:ascii="宋体" w:hAnsi="宋体" w:cs="宋体" w:hint="eastAsia"/>
                <w:color w:val="000000"/>
                <w:szCs w:val="21"/>
              </w:rPr>
              <w:t>公司确定的相关方有员工、股东、银行、主管部门、供应商、客户等。</w:t>
            </w:r>
          </w:p>
          <w:p w:rsidR="000324F0" w:rsidRDefault="00A570CB">
            <w:pPr>
              <w:spacing w:line="360" w:lineRule="auto"/>
              <w:ind w:firstLineChars="200" w:firstLine="420"/>
              <w:rPr>
                <w:rFonts w:ascii="宋体" w:hAnsi="宋体" w:cs="宋体"/>
                <w:color w:val="000000"/>
                <w:szCs w:val="21"/>
              </w:rPr>
            </w:pPr>
            <w:r>
              <w:rPr>
                <w:rFonts w:ascii="宋体" w:hAnsi="宋体" w:cs="宋体" w:hint="eastAsia"/>
                <w:color w:val="000000"/>
                <w:szCs w:val="21"/>
              </w:rPr>
              <w:t>理解员工诉求的形式为谈心、茶话会等；理解相关方的形式主要为电话沟通、上门拜访等；</w:t>
            </w:r>
          </w:p>
          <w:p w:rsidR="000324F0" w:rsidRDefault="00A570CB">
            <w:pPr>
              <w:spacing w:line="360" w:lineRule="auto"/>
              <w:ind w:firstLineChars="200" w:firstLine="420"/>
              <w:rPr>
                <w:rFonts w:ascii="宋体" w:hAnsi="宋体" w:cs="宋体"/>
                <w:color w:val="000000"/>
                <w:szCs w:val="21"/>
              </w:rPr>
            </w:pPr>
            <w:r>
              <w:rPr>
                <w:rFonts w:ascii="宋体" w:hAnsi="宋体" w:cs="宋体" w:hint="eastAsia"/>
                <w:color w:val="000000"/>
                <w:szCs w:val="21"/>
              </w:rPr>
              <w:t>员工关注的主要问题有工资、待遇、晋升机制、福利等，供应商关注的主要问题是回款时间等。</w:t>
            </w:r>
          </w:p>
          <w:p w:rsidR="000324F0" w:rsidRDefault="00A570CB">
            <w:pPr>
              <w:spacing w:line="360" w:lineRule="auto"/>
              <w:ind w:firstLineChars="200" w:firstLine="420"/>
              <w:rPr>
                <w:rFonts w:ascii="宋体" w:hAnsi="宋体" w:cs="宋体"/>
                <w:color w:val="000000"/>
                <w:szCs w:val="21"/>
              </w:rPr>
            </w:pPr>
            <w:r>
              <w:rPr>
                <w:rFonts w:ascii="宋体" w:hAnsi="宋体" w:cs="宋体" w:hint="eastAsia"/>
                <w:color w:val="000000"/>
                <w:szCs w:val="21"/>
              </w:rPr>
              <w:t>对相关方的要求的监视和评审的方法多样，通过QQ和微信等现代通讯手段是常用的便捷而又高效主要方法。</w:t>
            </w:r>
          </w:p>
          <w:p w:rsidR="000324F0" w:rsidRDefault="00A570CB">
            <w:pPr>
              <w:spacing w:line="360" w:lineRule="auto"/>
              <w:ind w:firstLineChars="200" w:firstLine="420"/>
              <w:rPr>
                <w:rFonts w:ascii="宋体" w:hAnsi="宋体" w:cs="宋体"/>
                <w:color w:val="000000"/>
                <w:szCs w:val="21"/>
              </w:rPr>
            </w:pPr>
            <w:r>
              <w:rPr>
                <w:rFonts w:ascii="宋体" w:hAnsi="宋体" w:cs="宋体" w:hint="eastAsia"/>
                <w:color w:val="000000"/>
                <w:szCs w:val="21"/>
              </w:rPr>
              <w:t>公司环境与职业健康安全管理体系的范围：服装服饰、针纺织品的销售；受审核方地址：</w:t>
            </w:r>
            <w:bookmarkStart w:id="0" w:name="生产地址"/>
            <w:r>
              <w:rPr>
                <w:rFonts w:ascii="宋体" w:hAnsi="宋体" w:cs="宋体" w:hint="eastAsia"/>
                <w:color w:val="000000"/>
                <w:szCs w:val="21"/>
              </w:rPr>
              <w:t>重庆市北碚区新茂路1号(自贸区)/重庆市南坪江南大道19号城市之光16-16</w:t>
            </w:r>
            <w:bookmarkEnd w:id="0"/>
            <w:r>
              <w:rPr>
                <w:rFonts w:ascii="宋体" w:hAnsi="宋体" w:cs="宋体" w:hint="eastAsia"/>
                <w:color w:val="000000"/>
                <w:szCs w:val="21"/>
              </w:rPr>
              <w:t>。经识别，组织依据标准的要求建立、实施、维护管理体系，符合标准要求。</w:t>
            </w:r>
          </w:p>
          <w:p w:rsidR="000324F0" w:rsidRDefault="00A570CB">
            <w:pPr>
              <w:ind w:firstLineChars="200" w:firstLine="420"/>
              <w:rPr>
                <w:rFonts w:ascii="宋体" w:hAnsi="宋体"/>
                <w:szCs w:val="21"/>
              </w:rPr>
            </w:pPr>
            <w:r>
              <w:rPr>
                <w:rFonts w:ascii="宋体" w:hAnsi="宋体" w:cs="宋体" w:hint="eastAsia"/>
                <w:szCs w:val="21"/>
              </w:rPr>
              <w:lastRenderedPageBreak/>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 28001-2011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0324F0" w:rsidRDefault="00A570CB">
            <w:r>
              <w:rPr>
                <w:rFonts w:hint="eastAsia"/>
              </w:rPr>
              <w:lastRenderedPageBreak/>
              <w:t>符合</w:t>
            </w:r>
          </w:p>
        </w:tc>
      </w:tr>
      <w:tr w:rsidR="000324F0">
        <w:trPr>
          <w:trHeight w:val="1968"/>
        </w:trPr>
        <w:tc>
          <w:tcPr>
            <w:tcW w:w="2160" w:type="dxa"/>
            <w:vAlign w:val="center"/>
          </w:tcPr>
          <w:p w:rsidR="000324F0" w:rsidRDefault="00A570CB">
            <w:pPr>
              <w:rPr>
                <w:rFonts w:ascii="宋体" w:hAnsi="宋体" w:cs="宋体"/>
                <w:szCs w:val="21"/>
              </w:rPr>
            </w:pPr>
            <w:r>
              <w:rPr>
                <w:rFonts w:ascii="宋体" w:hAnsi="宋体" w:cs="宋体" w:hint="eastAsia"/>
                <w:szCs w:val="21"/>
              </w:rPr>
              <w:lastRenderedPageBreak/>
              <w:t>领导作用与承诺</w:t>
            </w:r>
          </w:p>
          <w:p w:rsidR="000324F0" w:rsidRDefault="000324F0">
            <w:pPr>
              <w:rPr>
                <w:b/>
                <w:szCs w:val="21"/>
              </w:rPr>
            </w:pPr>
          </w:p>
        </w:tc>
        <w:tc>
          <w:tcPr>
            <w:tcW w:w="960" w:type="dxa"/>
            <w:vAlign w:val="center"/>
          </w:tcPr>
          <w:p w:rsidR="000324F0" w:rsidRDefault="00A570CB">
            <w:pPr>
              <w:rPr>
                <w:b/>
                <w:szCs w:val="21"/>
              </w:rPr>
            </w:pPr>
            <w:r>
              <w:rPr>
                <w:rFonts w:ascii="宋体" w:hAnsi="宋体" w:cs="宋体" w:hint="eastAsia"/>
                <w:szCs w:val="21"/>
              </w:rPr>
              <w:t>E5.1</w:t>
            </w:r>
          </w:p>
        </w:tc>
        <w:tc>
          <w:tcPr>
            <w:tcW w:w="10004" w:type="dxa"/>
          </w:tcPr>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总经理：郭时贵；     管代：许代军</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0324F0" w:rsidRDefault="00A570CB">
            <w:r>
              <w:rPr>
                <w:rFonts w:hint="eastAsia"/>
              </w:rPr>
              <w:t>符合</w:t>
            </w:r>
          </w:p>
        </w:tc>
      </w:tr>
      <w:tr w:rsidR="000324F0">
        <w:trPr>
          <w:trHeight w:val="200"/>
        </w:trPr>
        <w:tc>
          <w:tcPr>
            <w:tcW w:w="2160" w:type="dxa"/>
            <w:vAlign w:val="center"/>
          </w:tcPr>
          <w:p w:rsidR="000324F0" w:rsidRDefault="00A570CB">
            <w:pPr>
              <w:rPr>
                <w:b/>
                <w:szCs w:val="21"/>
              </w:rPr>
            </w:pPr>
            <w:r>
              <w:rPr>
                <w:rFonts w:ascii="宋体" w:hAnsi="宋体" w:cs="宋体" w:hint="eastAsia"/>
                <w:szCs w:val="21"/>
              </w:rPr>
              <w:t>方针</w:t>
            </w:r>
          </w:p>
        </w:tc>
        <w:tc>
          <w:tcPr>
            <w:tcW w:w="960" w:type="dxa"/>
            <w:vAlign w:val="center"/>
          </w:tcPr>
          <w:p w:rsidR="000324F0" w:rsidRDefault="00A570CB">
            <w:pPr>
              <w:rPr>
                <w:rFonts w:ascii="宋体" w:hAnsi="宋体" w:cs="宋体"/>
                <w:szCs w:val="21"/>
              </w:rPr>
            </w:pPr>
            <w:r>
              <w:rPr>
                <w:rFonts w:ascii="宋体" w:hAnsi="宋体" w:cs="宋体" w:hint="eastAsia"/>
                <w:szCs w:val="21"/>
              </w:rPr>
              <w:t xml:space="preserve">E5.2 </w:t>
            </w:r>
          </w:p>
          <w:p w:rsidR="000324F0" w:rsidRDefault="00A570CB">
            <w:pPr>
              <w:rPr>
                <w:rFonts w:ascii="宋体" w:hAnsi="宋体" w:cs="宋体"/>
                <w:szCs w:val="21"/>
              </w:rPr>
            </w:pPr>
            <w:r>
              <w:rPr>
                <w:rFonts w:ascii="宋体" w:hAnsi="宋体" w:cs="宋体" w:hint="eastAsia"/>
                <w:szCs w:val="21"/>
              </w:rPr>
              <w:t>S4.2</w:t>
            </w:r>
          </w:p>
          <w:p w:rsidR="000324F0" w:rsidRDefault="000324F0">
            <w:pPr>
              <w:rPr>
                <w:b/>
                <w:szCs w:val="21"/>
              </w:rPr>
            </w:pPr>
          </w:p>
        </w:tc>
        <w:tc>
          <w:tcPr>
            <w:tcW w:w="10004" w:type="dxa"/>
            <w:vAlign w:val="center"/>
          </w:tcPr>
          <w:p w:rsidR="000324F0" w:rsidRDefault="00A570CB">
            <w:pPr>
              <w:spacing w:line="360" w:lineRule="auto"/>
              <w:ind w:leftChars="100" w:left="210"/>
              <w:rPr>
                <w:rFonts w:ascii="宋体" w:hAnsi="宋体" w:cs="宋体"/>
                <w:color w:val="000000"/>
                <w:szCs w:val="21"/>
              </w:rPr>
            </w:pPr>
            <w:r>
              <w:rPr>
                <w:rFonts w:ascii="宋体" w:hAnsi="宋体" w:cs="宋体" w:hint="eastAsia"/>
                <w:color w:val="000000"/>
                <w:szCs w:val="21"/>
              </w:rPr>
              <w:t>公司的质量环境职业健康安全方针:</w:t>
            </w:r>
          </w:p>
          <w:p w:rsidR="000324F0" w:rsidRDefault="00A570CB">
            <w:pPr>
              <w:spacing w:line="360" w:lineRule="auto"/>
              <w:ind w:leftChars="100" w:left="210"/>
              <w:rPr>
                <w:rFonts w:ascii="宋体" w:hAnsi="宋体" w:cs="宋体"/>
                <w:color w:val="000000"/>
                <w:szCs w:val="21"/>
              </w:rPr>
            </w:pPr>
            <w:r>
              <w:rPr>
                <w:rFonts w:ascii="宋体" w:hAnsi="宋体" w:cs="宋体" w:hint="eastAsia"/>
                <w:color w:val="000000"/>
                <w:szCs w:val="21"/>
              </w:rPr>
              <w:t>质量第一，信誉第一，用户至上;</w:t>
            </w:r>
          </w:p>
          <w:p w:rsidR="000324F0" w:rsidRDefault="00A570CB">
            <w:pPr>
              <w:spacing w:line="360" w:lineRule="auto"/>
              <w:ind w:leftChars="100" w:left="210"/>
              <w:rPr>
                <w:rFonts w:ascii="宋体" w:hAnsi="宋体" w:cs="宋体"/>
                <w:color w:val="000000"/>
                <w:szCs w:val="21"/>
              </w:rPr>
            </w:pPr>
            <w:r>
              <w:rPr>
                <w:rFonts w:ascii="宋体" w:hAnsi="宋体" w:cs="宋体" w:hint="eastAsia"/>
                <w:color w:val="000000"/>
                <w:szCs w:val="21"/>
              </w:rPr>
              <w:t>节能降耗，防治污染，保护环境</w:t>
            </w:r>
          </w:p>
          <w:p w:rsidR="000324F0" w:rsidRDefault="00A570CB">
            <w:pPr>
              <w:spacing w:line="360" w:lineRule="auto"/>
              <w:ind w:leftChars="100" w:left="210"/>
              <w:rPr>
                <w:rFonts w:ascii="宋体" w:hAnsi="宋体" w:cs="宋体"/>
                <w:color w:val="000000"/>
                <w:szCs w:val="21"/>
              </w:rPr>
            </w:pPr>
            <w:r>
              <w:rPr>
                <w:rFonts w:ascii="宋体" w:hAnsi="宋体" w:cs="宋体" w:hint="eastAsia"/>
                <w:color w:val="000000"/>
                <w:szCs w:val="21"/>
              </w:rPr>
              <w:t>安全第一，保障健康，减少风险</w:t>
            </w:r>
          </w:p>
          <w:p w:rsidR="000324F0" w:rsidRDefault="00A570CB">
            <w:pPr>
              <w:spacing w:line="360" w:lineRule="auto"/>
              <w:ind w:leftChars="100" w:left="210"/>
              <w:rPr>
                <w:rFonts w:ascii="宋体" w:hAnsi="宋体" w:cs="宋体"/>
                <w:color w:val="C0504D"/>
                <w:szCs w:val="21"/>
              </w:rPr>
            </w:pPr>
            <w:r>
              <w:rPr>
                <w:rFonts w:ascii="宋体" w:hAnsi="宋体" w:cs="宋体" w:hint="eastAsia"/>
                <w:color w:val="000000"/>
                <w:szCs w:val="21"/>
              </w:rPr>
              <w:t>全员参与，遵守法规，持续改进。</w:t>
            </w:r>
          </w:p>
          <w:p w:rsidR="000324F0" w:rsidRDefault="00A570CB">
            <w:pPr>
              <w:spacing w:line="400" w:lineRule="exact"/>
              <w:jc w:val="left"/>
              <w:rPr>
                <w:rFonts w:ascii="宋体" w:hAnsi="宋体" w:cs="宋体"/>
                <w:szCs w:val="21"/>
              </w:rPr>
            </w:pPr>
            <w:r>
              <w:rPr>
                <w:rFonts w:ascii="宋体" w:hAnsi="宋体" w:cs="宋体" w:hint="eastAsia"/>
                <w:szCs w:val="21"/>
              </w:rPr>
              <w:lastRenderedPageBreak/>
              <w:t>其内涵包含了：</w:t>
            </w:r>
          </w:p>
          <w:p w:rsidR="000324F0" w:rsidRDefault="00A570CB">
            <w:pPr>
              <w:spacing w:line="500" w:lineRule="exact"/>
              <w:ind w:firstLineChars="200" w:firstLine="420"/>
              <w:rPr>
                <w:szCs w:val="21"/>
              </w:rPr>
            </w:pPr>
            <w:r>
              <w:rPr>
                <w:rFonts w:hint="eastAsia"/>
                <w:szCs w:val="21"/>
              </w:rPr>
              <w:t>以顾客和相关方满意为宗旨，通过过程管理方法，采用先进的技术，全员参与，精心服务，交给顾客满意的精品产品；</w:t>
            </w:r>
          </w:p>
          <w:p w:rsidR="000324F0" w:rsidRDefault="00A570CB">
            <w:pPr>
              <w:spacing w:line="400" w:lineRule="exact"/>
              <w:ind w:firstLineChars="200" w:firstLine="420"/>
              <w:jc w:val="left"/>
              <w:rPr>
                <w:rFonts w:ascii="宋体" w:hAnsi="宋体" w:cs="宋体"/>
                <w:szCs w:val="21"/>
              </w:rPr>
            </w:pPr>
            <w:r>
              <w:rPr>
                <w:rFonts w:ascii="宋体" w:hAnsi="宋体" w:cs="宋体" w:hint="eastAsia"/>
                <w:szCs w:val="21"/>
              </w:rPr>
              <w:t>环境是我们赖以生存和发展最宝贵的资源，保护环境是国家和企业实现可持续发展的必要条件。遵章守法，关心、爱护环境，坚持与环境同步进行，是企业对社会应尽的责任和义务；</w:t>
            </w:r>
          </w:p>
          <w:p w:rsidR="000324F0" w:rsidRDefault="00A570CB">
            <w:pPr>
              <w:spacing w:line="500" w:lineRule="exact"/>
              <w:ind w:firstLineChars="200" w:firstLine="420"/>
              <w:rPr>
                <w:rFonts w:ascii="宋体" w:hAnsi="宋体" w:cs="宋体"/>
                <w:szCs w:val="21"/>
              </w:rPr>
            </w:pPr>
            <w:r>
              <w:rPr>
                <w:rFonts w:hint="eastAsia"/>
                <w:szCs w:val="21"/>
              </w:rPr>
              <w:t>员工是企业之本，安全是企业的生命线。只有通过关注员工职业健康安全、持续改善工作条件、加强劳动安全保护、杜绝重大事故、减少职业病的发生，才能充分激发每个员工的积极性和责任感，并最终确保质量、环境和职业健康安全等管理过程得到有效控制；</w:t>
            </w:r>
          </w:p>
          <w:p w:rsidR="000324F0" w:rsidRDefault="00A570CB">
            <w:pPr>
              <w:spacing w:line="400" w:lineRule="exact"/>
              <w:ind w:firstLineChars="200" w:firstLine="420"/>
              <w:jc w:val="left"/>
              <w:rPr>
                <w:rFonts w:ascii="宋体" w:hAnsi="宋体" w:cs="宋体"/>
                <w:color w:val="000000"/>
                <w:szCs w:val="21"/>
              </w:rPr>
            </w:pPr>
            <w:r>
              <w:rPr>
                <w:rFonts w:ascii="宋体" w:hAnsi="宋体" w:cs="宋体" w:hint="eastAsia"/>
                <w:szCs w:val="21"/>
              </w:rPr>
              <w:t>质量、环境和职业健康安全管理体系，只有将持续改进作为公司管理的一项基本原则，积极寻找不足和差距，积极发现改进的机会，采取有效的改进措施，才能够不断提高管理水平，保持稳定的、较高的管理质量，在市场竞争中立于不败之地。</w:t>
            </w:r>
          </w:p>
          <w:p w:rsidR="000324F0" w:rsidRDefault="00A570CB">
            <w:pPr>
              <w:spacing w:line="360" w:lineRule="auto"/>
              <w:ind w:firstLineChars="100" w:firstLine="210"/>
              <w:rPr>
                <w:rFonts w:ascii="宋体" w:hAnsi="宋体" w:cs="宋体"/>
                <w:color w:val="000000"/>
                <w:szCs w:val="21"/>
              </w:rPr>
            </w:pPr>
            <w:r>
              <w:rPr>
                <w:rFonts w:ascii="宋体" w:hAnsi="宋体" w:cs="宋体" w:hint="eastAsia"/>
                <w:color w:val="000000"/>
                <w:szCs w:val="21"/>
              </w:rPr>
              <w:t>公司建立的质量环境职业健康安全方针基本满足标准各项承诺的要求，基本能为质量目标的制定提供框架，基本符合要求。</w:t>
            </w:r>
          </w:p>
          <w:p w:rsidR="000324F0" w:rsidRDefault="00A570CB">
            <w:pPr>
              <w:ind w:firstLineChars="200" w:firstLine="420"/>
              <w:rPr>
                <w:rFonts w:ascii="宋体" w:hAnsi="宋体" w:cs="宋体"/>
                <w:szCs w:val="21"/>
              </w:rPr>
            </w:pPr>
            <w:r>
              <w:rPr>
                <w:rFonts w:ascii="宋体" w:hAnsi="宋体" w:cs="宋体" w:hint="eastAsia"/>
                <w:color w:val="000000"/>
                <w:szCs w:val="21"/>
              </w:rPr>
              <w:t>主要通过日常工作会议、口头交流等将质量方针的要求向全员传达和灌输，确保员工增强顾客满意和守法意识。</w:t>
            </w:r>
          </w:p>
        </w:tc>
        <w:tc>
          <w:tcPr>
            <w:tcW w:w="1585" w:type="dxa"/>
          </w:tcPr>
          <w:p w:rsidR="000324F0" w:rsidRDefault="00A570CB">
            <w:r>
              <w:rPr>
                <w:rFonts w:hint="eastAsia"/>
              </w:rPr>
              <w:lastRenderedPageBreak/>
              <w:t>符合</w:t>
            </w:r>
          </w:p>
        </w:tc>
      </w:tr>
      <w:tr w:rsidR="000324F0">
        <w:trPr>
          <w:trHeight w:val="1107"/>
        </w:trPr>
        <w:tc>
          <w:tcPr>
            <w:tcW w:w="2160" w:type="dxa"/>
            <w:vAlign w:val="center"/>
          </w:tcPr>
          <w:p w:rsidR="000324F0" w:rsidRDefault="00A570CB">
            <w:pPr>
              <w:adjustRightInd w:val="0"/>
              <w:snapToGrid w:val="0"/>
              <w:jc w:val="center"/>
              <w:rPr>
                <w:rFonts w:ascii="宋体" w:hAnsi="宋体" w:cs="宋体"/>
                <w:szCs w:val="21"/>
              </w:rPr>
            </w:pPr>
            <w:r>
              <w:rPr>
                <w:rFonts w:ascii="宋体" w:hAnsi="宋体" w:cs="宋体" w:hint="eastAsia"/>
                <w:szCs w:val="21"/>
              </w:rPr>
              <w:lastRenderedPageBreak/>
              <w:t>组织的角色、职责和权限；</w:t>
            </w:r>
          </w:p>
          <w:p w:rsidR="000324F0" w:rsidRDefault="00A570CB">
            <w:pPr>
              <w:rPr>
                <w:rFonts w:ascii="宋体" w:hAnsi="宋体" w:cs="宋体"/>
                <w:szCs w:val="21"/>
              </w:rPr>
            </w:pPr>
            <w:r>
              <w:rPr>
                <w:rFonts w:ascii="宋体" w:hAnsi="宋体" w:cs="宋体" w:hint="eastAsia"/>
                <w:szCs w:val="21"/>
              </w:rPr>
              <w:t>资源、角色、职责、责任与权限</w:t>
            </w:r>
          </w:p>
          <w:p w:rsidR="000324F0" w:rsidRDefault="000324F0">
            <w:pPr>
              <w:rPr>
                <w:b/>
                <w:szCs w:val="21"/>
              </w:rPr>
            </w:pPr>
          </w:p>
        </w:tc>
        <w:tc>
          <w:tcPr>
            <w:tcW w:w="960" w:type="dxa"/>
            <w:vAlign w:val="center"/>
          </w:tcPr>
          <w:p w:rsidR="000324F0" w:rsidRDefault="00A570CB">
            <w:pPr>
              <w:rPr>
                <w:rFonts w:ascii="宋体" w:hAnsi="宋体" w:cs="宋体"/>
                <w:szCs w:val="21"/>
              </w:rPr>
            </w:pPr>
            <w:r>
              <w:rPr>
                <w:rFonts w:ascii="宋体" w:hAnsi="宋体" w:cs="宋体" w:hint="eastAsia"/>
                <w:szCs w:val="21"/>
              </w:rPr>
              <w:t xml:space="preserve">E5.3 </w:t>
            </w:r>
          </w:p>
          <w:p w:rsidR="000324F0" w:rsidRDefault="00A570CB">
            <w:pPr>
              <w:rPr>
                <w:rFonts w:ascii="宋体" w:hAnsi="宋体" w:cs="宋体"/>
                <w:szCs w:val="21"/>
              </w:rPr>
            </w:pPr>
            <w:r>
              <w:rPr>
                <w:rFonts w:ascii="宋体" w:hAnsi="宋体" w:cs="宋体" w:hint="eastAsia"/>
                <w:szCs w:val="21"/>
              </w:rPr>
              <w:t>S4.4.1</w:t>
            </w:r>
          </w:p>
          <w:p w:rsidR="000324F0" w:rsidRDefault="000324F0">
            <w:pPr>
              <w:rPr>
                <w:b/>
                <w:szCs w:val="21"/>
              </w:rPr>
            </w:pPr>
          </w:p>
        </w:tc>
        <w:tc>
          <w:tcPr>
            <w:tcW w:w="10004" w:type="dxa"/>
          </w:tcPr>
          <w:p w:rsidR="000324F0" w:rsidRDefault="00A570CB">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85" w:type="dxa"/>
          </w:tcPr>
          <w:p w:rsidR="000324F0" w:rsidRDefault="00A570CB">
            <w:r>
              <w:rPr>
                <w:rFonts w:hint="eastAsia"/>
              </w:rPr>
              <w:t>符合</w:t>
            </w:r>
          </w:p>
        </w:tc>
      </w:tr>
      <w:tr w:rsidR="000324F0">
        <w:trPr>
          <w:trHeight w:val="870"/>
        </w:trPr>
        <w:tc>
          <w:tcPr>
            <w:tcW w:w="2160" w:type="dxa"/>
          </w:tcPr>
          <w:p w:rsidR="000324F0" w:rsidRDefault="00A570CB">
            <w:pPr>
              <w:adjustRightInd w:val="0"/>
              <w:snapToGrid w:val="0"/>
              <w:jc w:val="center"/>
              <w:rPr>
                <w:rFonts w:ascii="宋体" w:hAnsi="宋体" w:cs="宋体"/>
                <w:szCs w:val="21"/>
              </w:rPr>
            </w:pPr>
            <w:r>
              <w:rPr>
                <w:rFonts w:ascii="宋体" w:hAnsi="宋体" w:cs="宋体" w:hint="eastAsia"/>
                <w:szCs w:val="21"/>
              </w:rPr>
              <w:lastRenderedPageBreak/>
              <w:t>应对风险和机遇的措施；</w:t>
            </w:r>
          </w:p>
        </w:tc>
        <w:tc>
          <w:tcPr>
            <w:tcW w:w="960" w:type="dxa"/>
            <w:vAlign w:val="center"/>
          </w:tcPr>
          <w:p w:rsidR="000324F0" w:rsidRDefault="00A570CB">
            <w:pPr>
              <w:rPr>
                <w:b/>
                <w:szCs w:val="21"/>
              </w:rPr>
            </w:pPr>
            <w:r>
              <w:rPr>
                <w:rFonts w:ascii="宋体" w:hAnsi="宋体" w:cs="宋体" w:hint="eastAsia"/>
                <w:szCs w:val="21"/>
              </w:rPr>
              <w:t>E6.1</w:t>
            </w:r>
          </w:p>
        </w:tc>
        <w:tc>
          <w:tcPr>
            <w:tcW w:w="10004" w:type="dxa"/>
          </w:tcPr>
          <w:p w:rsidR="000324F0" w:rsidRDefault="00A570CB">
            <w:pPr>
              <w:adjustRightInd w:val="0"/>
              <w:snapToGrid w:val="0"/>
              <w:spacing w:line="400" w:lineRule="atLeast"/>
              <w:jc w:val="left"/>
              <w:rPr>
                <w:rFonts w:ascii="宋体" w:hAnsi="宋体" w:cs="宋体"/>
                <w:szCs w:val="21"/>
              </w:rPr>
            </w:pPr>
            <w:r>
              <w:rPr>
                <w:rFonts w:ascii="宋体" w:hAnsi="宋体" w:cs="宋体" w:hint="eastAsia"/>
                <w:szCs w:val="21"/>
              </w:rPr>
              <w:t>提供有《应对风险和机遇的措施》，类别包括以下内容优势、劣势、机会、威胁、供方期望、顾客期望、政府部门、雇员、社区居民等其他相关方期望。</w:t>
            </w:r>
          </w:p>
          <w:p w:rsidR="000324F0" w:rsidRDefault="00A570CB">
            <w:pPr>
              <w:adjustRightInd w:val="0"/>
              <w:snapToGrid w:val="0"/>
              <w:spacing w:line="400" w:lineRule="atLeast"/>
              <w:jc w:val="left"/>
              <w:rPr>
                <w:rFonts w:ascii="宋体" w:hAnsi="宋体" w:cs="宋体"/>
                <w:szCs w:val="21"/>
              </w:rPr>
            </w:pPr>
            <w:r>
              <w:rPr>
                <w:rFonts w:ascii="宋体" w:hAnsi="宋体" w:cs="宋体" w:hint="eastAsia"/>
                <w:szCs w:val="21"/>
              </w:rPr>
              <w:t>抽查其中2项如下：</w:t>
            </w:r>
          </w:p>
          <w:p w:rsidR="000324F0" w:rsidRDefault="00A570CB">
            <w:pPr>
              <w:adjustRightInd w:val="0"/>
              <w:snapToGrid w:val="0"/>
              <w:spacing w:line="400" w:lineRule="atLeast"/>
              <w:jc w:val="left"/>
              <w:rPr>
                <w:rFonts w:ascii="宋体" w:hAnsi="宋体" w:cs="宋体"/>
                <w:szCs w:val="21"/>
              </w:rPr>
            </w:pPr>
            <w:r>
              <w:rPr>
                <w:rFonts w:ascii="宋体" w:hAnsi="宋体" w:cs="宋体" w:hint="eastAsia"/>
                <w:szCs w:val="21"/>
              </w:rPr>
              <w:t>国家现代建设的步伐加大，产品有很大的市场：.1)利用公司产品优势，争取更多的优势；2）注意保护环境，树立公司良好的环保形象；3）继续拓展新的业务。</w:t>
            </w:r>
          </w:p>
          <w:p w:rsidR="000324F0" w:rsidRDefault="00A570CB">
            <w:pPr>
              <w:adjustRightInd w:val="0"/>
              <w:snapToGrid w:val="0"/>
              <w:spacing w:line="400" w:lineRule="atLeast"/>
              <w:jc w:val="left"/>
              <w:rPr>
                <w:rFonts w:ascii="宋体" w:hAnsi="宋体" w:cs="宋体"/>
                <w:szCs w:val="21"/>
              </w:rPr>
            </w:pPr>
            <w:r>
              <w:rPr>
                <w:rFonts w:ascii="宋体" w:hAnsi="宋体" w:cs="宋体" w:hint="eastAsia"/>
                <w:szCs w:val="21"/>
              </w:rPr>
              <w:t>依法用工，确保劳动用工安全，缴纳社保；依法进行环境污染治理；保障产品质量、提高服务水平：1）服务过程中对环保，安全做适当规划；2）确保环境治理工作实施，减少环境污染；3）合法用工，缴纳社保，提高福利待遇；4）巩固质量保证制度，提高合格产品及服务。</w:t>
            </w:r>
          </w:p>
          <w:p w:rsidR="000324F0" w:rsidRDefault="00A570CB">
            <w:pPr>
              <w:adjustRightInd w:val="0"/>
              <w:snapToGrid w:val="0"/>
              <w:spacing w:line="400" w:lineRule="atLeast"/>
              <w:jc w:val="left"/>
              <w:rPr>
                <w:rFonts w:ascii="宋体" w:hAnsi="宋体" w:cs="宋体"/>
                <w:szCs w:val="21"/>
              </w:rPr>
            </w:pPr>
            <w:r>
              <w:rPr>
                <w:rFonts w:ascii="宋体" w:hAnsi="宋体" w:cs="宋体" w:hint="eastAsia"/>
                <w:szCs w:val="21"/>
              </w:rPr>
              <w:t xml:space="preserve"> ..........                         </w:t>
            </w:r>
          </w:p>
          <w:p w:rsidR="000324F0" w:rsidRDefault="00A570CB">
            <w:pPr>
              <w:adjustRightInd w:val="0"/>
              <w:snapToGrid w:val="0"/>
              <w:spacing w:line="400" w:lineRule="atLeast"/>
              <w:jc w:val="left"/>
              <w:rPr>
                <w:rFonts w:ascii="宋体" w:hAnsi="宋体" w:cs="宋体"/>
                <w:szCs w:val="21"/>
                <w:highlight w:val="yellow"/>
              </w:rPr>
            </w:pPr>
            <w:r>
              <w:rPr>
                <w:rFonts w:ascii="宋体" w:hAnsi="宋体" w:cs="宋体" w:hint="eastAsia"/>
                <w:szCs w:val="21"/>
              </w:rPr>
              <w:t>应对风险和机遇的措施应与其对于产品和服务符合性的潜在影响相适应。</w:t>
            </w:r>
          </w:p>
        </w:tc>
        <w:tc>
          <w:tcPr>
            <w:tcW w:w="1585" w:type="dxa"/>
          </w:tcPr>
          <w:p w:rsidR="000324F0" w:rsidRDefault="00A570CB">
            <w:r>
              <w:rPr>
                <w:rFonts w:hint="eastAsia"/>
              </w:rPr>
              <w:t>符合</w:t>
            </w:r>
          </w:p>
        </w:tc>
      </w:tr>
      <w:tr w:rsidR="000324F0">
        <w:trPr>
          <w:trHeight w:val="870"/>
        </w:trPr>
        <w:tc>
          <w:tcPr>
            <w:tcW w:w="2160" w:type="dxa"/>
          </w:tcPr>
          <w:p w:rsidR="000324F0" w:rsidRDefault="00A570CB">
            <w:pPr>
              <w:rPr>
                <w:b/>
              </w:rPr>
            </w:pPr>
            <w:r>
              <w:rPr>
                <w:rFonts w:hint="eastAsia"/>
                <w:szCs w:val="21"/>
              </w:rPr>
              <w:t>策划措施</w:t>
            </w:r>
          </w:p>
        </w:tc>
        <w:tc>
          <w:tcPr>
            <w:tcW w:w="960" w:type="dxa"/>
          </w:tcPr>
          <w:p w:rsidR="000324F0" w:rsidRDefault="00A570CB">
            <w:pPr>
              <w:rPr>
                <w:b/>
              </w:rPr>
            </w:pPr>
            <w:r>
              <w:rPr>
                <w:rFonts w:ascii="宋体" w:hAnsi="宋体" w:cs="宋体" w:hint="eastAsia"/>
                <w:szCs w:val="21"/>
              </w:rPr>
              <w:t>E6.1.4</w:t>
            </w:r>
          </w:p>
        </w:tc>
        <w:tc>
          <w:tcPr>
            <w:tcW w:w="10004" w:type="dxa"/>
          </w:tcPr>
          <w:p w:rsidR="000324F0" w:rsidRDefault="00A570CB">
            <w:pPr>
              <w:ind w:firstLineChars="200" w:firstLine="42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sidR="000324F0" w:rsidRDefault="00A570CB">
            <w:r>
              <w:rPr>
                <w:rFonts w:hint="eastAsia"/>
              </w:rPr>
              <w:t>符合</w:t>
            </w:r>
          </w:p>
        </w:tc>
      </w:tr>
      <w:tr w:rsidR="000324F0">
        <w:trPr>
          <w:trHeight w:val="1587"/>
        </w:trPr>
        <w:tc>
          <w:tcPr>
            <w:tcW w:w="2160" w:type="dxa"/>
            <w:vAlign w:val="center"/>
          </w:tcPr>
          <w:p w:rsidR="000324F0" w:rsidRDefault="00A570CB">
            <w:pPr>
              <w:rPr>
                <w:b/>
                <w:szCs w:val="21"/>
              </w:rPr>
            </w:pPr>
            <w:r>
              <w:rPr>
                <w:rFonts w:ascii="宋体" w:hAnsi="宋体" w:hint="eastAsia"/>
                <w:szCs w:val="21"/>
              </w:rPr>
              <w:t>目标及其实现的策划</w:t>
            </w:r>
          </w:p>
        </w:tc>
        <w:tc>
          <w:tcPr>
            <w:tcW w:w="960" w:type="dxa"/>
            <w:vAlign w:val="center"/>
          </w:tcPr>
          <w:p w:rsidR="000324F0" w:rsidRDefault="00A570CB">
            <w:pPr>
              <w:rPr>
                <w:rFonts w:ascii="宋体" w:hAnsi="宋体"/>
                <w:szCs w:val="21"/>
              </w:rPr>
            </w:pPr>
            <w:r>
              <w:rPr>
                <w:rFonts w:ascii="宋体" w:hAnsi="宋体" w:hint="eastAsia"/>
                <w:szCs w:val="21"/>
              </w:rPr>
              <w:t xml:space="preserve">E6.2 </w:t>
            </w:r>
          </w:p>
          <w:p w:rsidR="000324F0" w:rsidRDefault="00A570CB">
            <w:pPr>
              <w:rPr>
                <w:rFonts w:ascii="宋体" w:hAnsi="宋体"/>
                <w:szCs w:val="21"/>
              </w:rPr>
            </w:pPr>
            <w:r>
              <w:rPr>
                <w:rFonts w:ascii="宋体" w:hAnsi="宋体" w:hint="eastAsia"/>
                <w:szCs w:val="21"/>
              </w:rPr>
              <w:t>S 4.3.3</w:t>
            </w:r>
          </w:p>
          <w:p w:rsidR="000324F0" w:rsidRDefault="000324F0">
            <w:pPr>
              <w:rPr>
                <w:b/>
                <w:szCs w:val="21"/>
              </w:rPr>
            </w:pPr>
          </w:p>
        </w:tc>
        <w:tc>
          <w:tcPr>
            <w:tcW w:w="10004" w:type="dxa"/>
          </w:tcPr>
          <w:p w:rsidR="000324F0" w:rsidRDefault="00A570CB">
            <w:pPr>
              <w:rPr>
                <w:szCs w:val="21"/>
              </w:rPr>
            </w:pPr>
            <w:r>
              <w:rPr>
                <w:rFonts w:hint="eastAsia"/>
                <w:szCs w:val="21"/>
              </w:rPr>
              <w:t>目标：</w:t>
            </w:r>
          </w:p>
          <w:p w:rsidR="000324F0" w:rsidRDefault="00A570CB">
            <w:pPr>
              <w:pStyle w:val="ab"/>
              <w:spacing w:line="400" w:lineRule="exact"/>
              <w:rPr>
                <w:rFonts w:ascii="宋体" w:hAnsi="宋体"/>
                <w:color w:val="auto"/>
                <w:kern w:val="2"/>
                <w:sz w:val="21"/>
                <w:szCs w:val="21"/>
              </w:rPr>
            </w:pPr>
            <w:r>
              <w:rPr>
                <w:rFonts w:ascii="宋体" w:hAnsi="宋体" w:hint="eastAsia"/>
                <w:color w:val="auto"/>
                <w:kern w:val="2"/>
                <w:sz w:val="21"/>
                <w:szCs w:val="21"/>
              </w:rPr>
              <w:t>1)重大火灾事故为0:</w:t>
            </w:r>
          </w:p>
          <w:p w:rsidR="000324F0" w:rsidRDefault="00A570CB">
            <w:pPr>
              <w:pStyle w:val="ab"/>
              <w:spacing w:line="400" w:lineRule="exact"/>
              <w:rPr>
                <w:rFonts w:ascii="宋体" w:hAnsi="宋体"/>
                <w:color w:val="auto"/>
                <w:kern w:val="2"/>
                <w:sz w:val="21"/>
                <w:szCs w:val="21"/>
              </w:rPr>
            </w:pPr>
            <w:r>
              <w:rPr>
                <w:rFonts w:ascii="宋体" w:hAnsi="宋体" w:hint="eastAsia"/>
                <w:color w:val="auto"/>
                <w:kern w:val="2"/>
                <w:sz w:val="21"/>
                <w:szCs w:val="21"/>
              </w:rPr>
              <w:t>2)固体废弃物处置率100％</w:t>
            </w:r>
          </w:p>
          <w:p w:rsidR="000324F0" w:rsidRDefault="00A570CB">
            <w:pPr>
              <w:pStyle w:val="ab"/>
              <w:spacing w:line="400" w:lineRule="exact"/>
              <w:rPr>
                <w:rFonts w:ascii="宋体" w:hAnsi="宋体"/>
                <w:color w:val="auto"/>
                <w:kern w:val="2"/>
                <w:sz w:val="21"/>
                <w:szCs w:val="21"/>
              </w:rPr>
            </w:pPr>
            <w:r>
              <w:rPr>
                <w:rFonts w:ascii="宋体" w:hAnsi="宋体" w:hint="eastAsia"/>
                <w:color w:val="auto"/>
                <w:kern w:val="2"/>
                <w:sz w:val="21"/>
                <w:szCs w:val="21"/>
              </w:rPr>
              <w:t>查《目标考核表》2020年1月-2020年8月对目标进行考核，考核完成情况为：</w:t>
            </w:r>
          </w:p>
          <w:p w:rsidR="000324F0" w:rsidRDefault="00A570CB">
            <w:pPr>
              <w:pStyle w:val="ab"/>
              <w:spacing w:line="400" w:lineRule="exact"/>
              <w:rPr>
                <w:rFonts w:ascii="宋体" w:hAnsi="宋体"/>
                <w:color w:val="auto"/>
                <w:kern w:val="2"/>
                <w:sz w:val="21"/>
                <w:szCs w:val="21"/>
              </w:rPr>
            </w:pPr>
            <w:r>
              <w:rPr>
                <w:rFonts w:ascii="宋体" w:hAnsi="宋体" w:hint="eastAsia"/>
                <w:color w:val="auto"/>
                <w:kern w:val="2"/>
                <w:sz w:val="21"/>
                <w:szCs w:val="21"/>
              </w:rPr>
              <w:t>1)重大火灾事故为0:</w:t>
            </w:r>
          </w:p>
          <w:p w:rsidR="000324F0" w:rsidRDefault="00A570CB">
            <w:pPr>
              <w:pStyle w:val="ab"/>
              <w:spacing w:line="400" w:lineRule="exact"/>
              <w:rPr>
                <w:rFonts w:ascii="宋体" w:hAnsi="宋体"/>
                <w:color w:val="auto"/>
                <w:kern w:val="2"/>
                <w:sz w:val="21"/>
                <w:szCs w:val="21"/>
              </w:rPr>
            </w:pPr>
            <w:r>
              <w:rPr>
                <w:rFonts w:ascii="宋体" w:hAnsi="宋体" w:hint="eastAsia"/>
                <w:color w:val="auto"/>
                <w:kern w:val="2"/>
                <w:sz w:val="21"/>
                <w:szCs w:val="21"/>
              </w:rPr>
              <w:t>2)固体废弃物处置率100％</w:t>
            </w:r>
          </w:p>
          <w:p w:rsidR="000324F0" w:rsidRDefault="00A570CB">
            <w:pPr>
              <w:rPr>
                <w:rFonts w:ascii="宋体" w:hAnsi="宋体"/>
                <w:szCs w:val="21"/>
              </w:rPr>
            </w:pPr>
            <w:r>
              <w:rPr>
                <w:rFonts w:hint="eastAsia"/>
                <w:color w:val="000000"/>
                <w:szCs w:val="21"/>
              </w:rPr>
              <w:t>对固废的排放、潜在火灾</w:t>
            </w:r>
            <w:r>
              <w:rPr>
                <w:rFonts w:ascii="宋体" w:hAnsi="宋体" w:hint="eastAsia"/>
                <w:szCs w:val="21"/>
              </w:rPr>
              <w:t>拟定有管理方案实施控制。</w:t>
            </w:r>
          </w:p>
        </w:tc>
        <w:tc>
          <w:tcPr>
            <w:tcW w:w="1585" w:type="dxa"/>
          </w:tcPr>
          <w:p w:rsidR="000324F0" w:rsidRDefault="00A570CB">
            <w:r>
              <w:rPr>
                <w:rFonts w:hint="eastAsia"/>
              </w:rPr>
              <w:t>符合</w:t>
            </w:r>
          </w:p>
        </w:tc>
      </w:tr>
      <w:tr w:rsidR="000324F0">
        <w:trPr>
          <w:trHeight w:val="1302"/>
        </w:trPr>
        <w:tc>
          <w:tcPr>
            <w:tcW w:w="2160" w:type="dxa"/>
          </w:tcPr>
          <w:p w:rsidR="000324F0" w:rsidRDefault="00A570CB">
            <w:pPr>
              <w:adjustRightInd w:val="0"/>
              <w:snapToGrid w:val="0"/>
              <w:jc w:val="center"/>
              <w:rPr>
                <w:rFonts w:ascii="宋体" w:hAnsi="宋体"/>
                <w:szCs w:val="21"/>
              </w:rPr>
            </w:pPr>
            <w:r>
              <w:rPr>
                <w:rFonts w:ascii="宋体" w:hAnsi="宋体" w:hint="eastAsia"/>
                <w:szCs w:val="21"/>
              </w:rPr>
              <w:lastRenderedPageBreak/>
              <w:t>资源</w:t>
            </w:r>
          </w:p>
        </w:tc>
        <w:tc>
          <w:tcPr>
            <w:tcW w:w="960" w:type="dxa"/>
          </w:tcPr>
          <w:p w:rsidR="000324F0" w:rsidRDefault="00A570CB">
            <w:pPr>
              <w:rPr>
                <w:rFonts w:ascii="宋体" w:hAnsi="宋体"/>
                <w:szCs w:val="21"/>
              </w:rPr>
            </w:pPr>
            <w:r>
              <w:rPr>
                <w:rFonts w:ascii="宋体" w:hAnsi="宋体" w:hint="eastAsia"/>
                <w:szCs w:val="21"/>
              </w:rPr>
              <w:t>E7.1</w:t>
            </w:r>
          </w:p>
          <w:p w:rsidR="000324F0" w:rsidRDefault="00A570CB">
            <w:pPr>
              <w:rPr>
                <w:rFonts w:ascii="宋体" w:hAnsi="宋体"/>
                <w:szCs w:val="21"/>
              </w:rPr>
            </w:pPr>
            <w:r>
              <w:rPr>
                <w:rFonts w:ascii="宋体" w:hAnsi="宋体" w:hint="eastAsia"/>
                <w:szCs w:val="21"/>
              </w:rPr>
              <w:t>S4.4.1</w:t>
            </w:r>
          </w:p>
          <w:p w:rsidR="000324F0" w:rsidRDefault="000324F0">
            <w:pPr>
              <w:rPr>
                <w:rFonts w:ascii="宋体" w:hAnsi="宋体"/>
                <w:szCs w:val="21"/>
              </w:rPr>
            </w:pPr>
          </w:p>
        </w:tc>
        <w:tc>
          <w:tcPr>
            <w:tcW w:w="10004" w:type="dxa"/>
          </w:tcPr>
          <w:p w:rsidR="000324F0" w:rsidRDefault="00A570CB">
            <w:pPr>
              <w:rPr>
                <w:rFonts w:ascii="宋体" w:hAnsi="宋体"/>
                <w:szCs w:val="21"/>
              </w:rPr>
            </w:pPr>
            <w:r>
              <w:rPr>
                <w:rFonts w:ascii="宋体" w:hAnsi="宋体" w:hint="eastAsia"/>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rsidR="000324F0" w:rsidRDefault="00A570CB">
            <w:pPr>
              <w:widowControl/>
              <w:jc w:val="left"/>
              <w:rPr>
                <w:rFonts w:ascii="宋体" w:hAnsi="宋体"/>
                <w:szCs w:val="21"/>
              </w:rPr>
            </w:pPr>
            <w:r>
              <w:rPr>
                <w:rFonts w:ascii="宋体" w:hAnsi="宋体" w:hint="eastAsia"/>
                <w:szCs w:val="21"/>
              </w:rPr>
              <w:t>总经理对资源的配备比较重视，人力资源、设备和工作环境等可满足</w:t>
            </w:r>
            <w:r>
              <w:rPr>
                <w:rFonts w:ascii="宋体" w:hAnsi="宋体" w:cs="Tahoma" w:hint="eastAsia"/>
                <w:kern w:val="0"/>
                <w:szCs w:val="21"/>
              </w:rPr>
              <w:t>服装服饰、针纺织品的销售</w:t>
            </w:r>
            <w:r>
              <w:rPr>
                <w:rFonts w:ascii="宋体" w:hAnsi="宋体" w:hint="eastAsia"/>
                <w:szCs w:val="21"/>
              </w:rPr>
              <w:t>和服务的需要。</w:t>
            </w:r>
          </w:p>
        </w:tc>
        <w:tc>
          <w:tcPr>
            <w:tcW w:w="1585" w:type="dxa"/>
          </w:tcPr>
          <w:p w:rsidR="000324F0" w:rsidRDefault="00A570CB">
            <w:r>
              <w:rPr>
                <w:rFonts w:hint="eastAsia"/>
              </w:rPr>
              <w:t>符合</w:t>
            </w:r>
          </w:p>
        </w:tc>
      </w:tr>
      <w:tr w:rsidR="000324F0">
        <w:trPr>
          <w:trHeight w:val="2110"/>
        </w:trPr>
        <w:tc>
          <w:tcPr>
            <w:tcW w:w="2160" w:type="dxa"/>
          </w:tcPr>
          <w:p w:rsidR="000324F0" w:rsidRDefault="00A570CB">
            <w:pPr>
              <w:adjustRightInd w:val="0"/>
              <w:snapToGrid w:val="0"/>
              <w:jc w:val="center"/>
              <w:rPr>
                <w:rFonts w:ascii="宋体" w:hAnsi="宋体"/>
                <w:szCs w:val="21"/>
              </w:rPr>
            </w:pPr>
            <w:r>
              <w:rPr>
                <w:rFonts w:ascii="宋体" w:hAnsi="宋体" w:hint="eastAsia"/>
                <w:szCs w:val="21"/>
              </w:rPr>
              <w:t>沟通</w:t>
            </w:r>
          </w:p>
        </w:tc>
        <w:tc>
          <w:tcPr>
            <w:tcW w:w="960" w:type="dxa"/>
          </w:tcPr>
          <w:p w:rsidR="000324F0" w:rsidRDefault="00A570CB">
            <w:pPr>
              <w:rPr>
                <w:rFonts w:ascii="宋体" w:hAnsi="宋体"/>
                <w:szCs w:val="21"/>
              </w:rPr>
            </w:pPr>
            <w:r>
              <w:rPr>
                <w:rFonts w:ascii="宋体" w:hAnsi="宋体" w:hint="eastAsia"/>
                <w:szCs w:val="21"/>
              </w:rPr>
              <w:t xml:space="preserve">E7.4 </w:t>
            </w:r>
          </w:p>
          <w:p w:rsidR="000324F0" w:rsidRDefault="00A570CB">
            <w:pPr>
              <w:rPr>
                <w:rFonts w:ascii="宋体" w:hAnsi="宋体"/>
                <w:szCs w:val="21"/>
              </w:rPr>
            </w:pPr>
            <w:r>
              <w:rPr>
                <w:rFonts w:ascii="宋体" w:hAnsi="宋体" w:hint="eastAsia"/>
                <w:szCs w:val="21"/>
              </w:rPr>
              <w:t>S4.4.3</w:t>
            </w:r>
          </w:p>
          <w:p w:rsidR="000324F0" w:rsidRDefault="000324F0">
            <w:pPr>
              <w:rPr>
                <w:rFonts w:ascii="宋体" w:hAnsi="宋体"/>
                <w:szCs w:val="21"/>
              </w:rPr>
            </w:pPr>
          </w:p>
        </w:tc>
        <w:tc>
          <w:tcPr>
            <w:tcW w:w="10004" w:type="dxa"/>
          </w:tcPr>
          <w:p w:rsidR="000324F0" w:rsidRDefault="00A570CB">
            <w:pPr>
              <w:rPr>
                <w:rFonts w:ascii="宋体" w:hAnsi="宋体"/>
                <w:szCs w:val="21"/>
              </w:rPr>
            </w:pPr>
            <w:r>
              <w:rPr>
                <w:rFonts w:ascii="宋体" w:hAnsi="宋体" w:hint="eastAsia"/>
                <w:szCs w:val="21"/>
              </w:rPr>
              <w:t>负责人清楚公司及各部门与ES相关的内部沟通和外部信息交流的项目、内容等。如：公布、公开方针和目标、与客户、外部供方等相关产品和服务的沟通等。</w:t>
            </w:r>
          </w:p>
          <w:p w:rsidR="000324F0" w:rsidRDefault="000324F0">
            <w:pPr>
              <w:rPr>
                <w:rFonts w:ascii="宋体" w:hAnsi="宋体"/>
                <w:szCs w:val="21"/>
              </w:rPr>
            </w:pPr>
          </w:p>
          <w:p w:rsidR="000324F0" w:rsidRDefault="00A570CB">
            <w:pPr>
              <w:rPr>
                <w:rFonts w:ascii="宋体" w:hAnsi="宋体"/>
                <w:szCs w:val="21"/>
              </w:rPr>
            </w:pPr>
            <w:r>
              <w:rPr>
                <w:rFonts w:ascii="宋体" w:hAnsi="宋体" w:hint="eastAsia"/>
                <w:szCs w:val="21"/>
              </w:rPr>
              <w:t>--主要的事项内、外沟通均事先做出策划或规定，内容包括：沟通事项、沟通的职责、沟通对象、沟通内容、沟通时机、沟通方式等等。</w:t>
            </w:r>
          </w:p>
          <w:p w:rsidR="000324F0" w:rsidRDefault="00A570CB">
            <w:pPr>
              <w:rPr>
                <w:rFonts w:ascii="宋体" w:hAnsi="宋体"/>
                <w:szCs w:val="21"/>
              </w:rPr>
            </w:pPr>
            <w:r>
              <w:rPr>
                <w:rFonts w:ascii="宋体" w:hAnsi="宋体" w:hint="eastAsia"/>
                <w:szCs w:val="21"/>
              </w:rPr>
              <w:t>--通常的沟通方式包括但不限于：会议、文件、改善提案、通告、内部联络书、内部电脑网络、培训、拜访、交谈、提交报告等。</w:t>
            </w:r>
          </w:p>
          <w:p w:rsidR="000324F0" w:rsidRDefault="00A570CB">
            <w:pPr>
              <w:rPr>
                <w:rFonts w:ascii="宋体" w:hAnsi="宋体"/>
                <w:szCs w:val="21"/>
              </w:rPr>
            </w:pPr>
            <w:r>
              <w:rPr>
                <w:rFonts w:ascii="宋体" w:hAnsi="宋体" w:hint="eastAsia"/>
                <w:szCs w:val="21"/>
              </w:rPr>
              <w:t>--现场查看记录并口头交流确认：公司及综合部负责的相关内、外沟通效果基本满足要求。</w:t>
            </w:r>
          </w:p>
          <w:p w:rsidR="000324F0" w:rsidRDefault="000324F0">
            <w:pPr>
              <w:rPr>
                <w:rFonts w:ascii="宋体" w:hAnsi="宋体"/>
                <w:szCs w:val="21"/>
              </w:rPr>
            </w:pPr>
          </w:p>
        </w:tc>
        <w:tc>
          <w:tcPr>
            <w:tcW w:w="1585" w:type="dxa"/>
          </w:tcPr>
          <w:p w:rsidR="000324F0" w:rsidRDefault="00A570CB">
            <w:r>
              <w:rPr>
                <w:rFonts w:hint="eastAsia"/>
              </w:rPr>
              <w:t>符合</w:t>
            </w:r>
          </w:p>
        </w:tc>
      </w:tr>
      <w:tr w:rsidR="000324F0">
        <w:trPr>
          <w:trHeight w:val="2110"/>
        </w:trPr>
        <w:tc>
          <w:tcPr>
            <w:tcW w:w="2160" w:type="dxa"/>
          </w:tcPr>
          <w:p w:rsidR="000324F0" w:rsidRDefault="00A570CB">
            <w:pPr>
              <w:adjustRightInd w:val="0"/>
              <w:snapToGrid w:val="0"/>
              <w:jc w:val="center"/>
              <w:rPr>
                <w:rFonts w:ascii="宋体" w:hAnsi="宋体"/>
                <w:szCs w:val="21"/>
              </w:rPr>
            </w:pPr>
            <w:r>
              <w:rPr>
                <w:rFonts w:ascii="宋体" w:hAnsi="宋体" w:hint="eastAsia"/>
                <w:szCs w:val="21"/>
              </w:rPr>
              <w:t>文件化信息总则</w:t>
            </w:r>
          </w:p>
        </w:tc>
        <w:tc>
          <w:tcPr>
            <w:tcW w:w="960" w:type="dxa"/>
          </w:tcPr>
          <w:p w:rsidR="000324F0" w:rsidRDefault="00593D11">
            <w:pPr>
              <w:rPr>
                <w:rFonts w:ascii="宋体" w:hAnsi="宋体"/>
                <w:szCs w:val="21"/>
              </w:rPr>
            </w:pPr>
            <w:r>
              <w:rPr>
                <w:rFonts w:ascii="宋体" w:hAnsi="宋体" w:hint="eastAsia"/>
                <w:szCs w:val="21"/>
              </w:rPr>
              <w:t>E</w:t>
            </w:r>
            <w:r w:rsidR="00A570CB">
              <w:rPr>
                <w:rFonts w:ascii="宋体" w:hAnsi="宋体" w:hint="eastAsia"/>
                <w:szCs w:val="21"/>
              </w:rPr>
              <w:t>7.5.1</w:t>
            </w:r>
          </w:p>
        </w:tc>
        <w:tc>
          <w:tcPr>
            <w:tcW w:w="10004" w:type="dxa"/>
          </w:tcPr>
          <w:p w:rsidR="000324F0" w:rsidRDefault="00A570CB">
            <w:pPr>
              <w:ind w:right="177"/>
              <w:rPr>
                <w:rFonts w:ascii="宋体" w:hAnsi="宋体"/>
                <w:szCs w:val="21"/>
              </w:rPr>
            </w:pPr>
            <w:r>
              <w:rPr>
                <w:rFonts w:hint="eastAsia"/>
                <w:color w:val="FF0000"/>
                <w:szCs w:val="21"/>
              </w:rPr>
              <w:t xml:space="preserve">  </w:t>
            </w: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的规模、活动类型、过程、产品和服务的不同，建立、实施、保持并改进了构成EMS/OHSMS的文件化信息。</w:t>
            </w:r>
          </w:p>
          <w:p w:rsidR="000324F0" w:rsidRDefault="00A570CB">
            <w:pPr>
              <w:ind w:right="177"/>
              <w:rPr>
                <w:szCs w:val="21"/>
              </w:rPr>
            </w:pPr>
            <w:r>
              <w:rPr>
                <w:rFonts w:ascii="宋体" w:hAnsi="宋体" w:hint="eastAsia"/>
                <w:szCs w:val="21"/>
              </w:rPr>
              <w:t xml:space="preserve">  </w:t>
            </w:r>
            <w:r>
              <w:rPr>
                <w:rFonts w:hint="eastAsia"/>
                <w:szCs w:val="21"/>
              </w:rPr>
              <w:t>◆组织</w:t>
            </w:r>
            <w:r>
              <w:rPr>
                <w:rFonts w:ascii="宋体" w:hAnsi="宋体" w:hint="eastAsia"/>
                <w:szCs w:val="21"/>
              </w:rPr>
              <w:t>策划的EMS/OHSMS文件包括：</w:t>
            </w:r>
          </w:p>
          <w:p w:rsidR="000324F0" w:rsidRDefault="00A570CB">
            <w:pPr>
              <w:pStyle w:val="a6"/>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一级文件</w:t>
            </w:r>
            <w:r>
              <w:rPr>
                <w:rFonts w:ascii="宋体" w:eastAsia="宋体" w:hAnsi="宋体" w:hint="eastAsia"/>
                <w:color w:val="000000"/>
                <w:kern w:val="0"/>
                <w:sz w:val="21"/>
                <w:szCs w:val="21"/>
              </w:rPr>
              <w:t>，环境、职业健康安全管理手册；</w:t>
            </w:r>
          </w:p>
          <w:p w:rsidR="000324F0" w:rsidRDefault="00A570CB">
            <w:pPr>
              <w:pStyle w:val="a6"/>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0324F0" w:rsidRDefault="00A570CB">
            <w:pPr>
              <w:pStyle w:val="a6"/>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0324F0" w:rsidRDefault="00A570CB">
            <w:pPr>
              <w:pStyle w:val="a6"/>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0324F0" w:rsidRDefault="00A570CB">
            <w:pPr>
              <w:pStyle w:val="a6"/>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0324F0" w:rsidRDefault="00A570CB">
            <w:pPr>
              <w:rPr>
                <w:rFonts w:ascii="宋体" w:hAnsi="宋体" w:cs="Arial"/>
                <w:szCs w:val="21"/>
              </w:rPr>
            </w:pPr>
            <w:r>
              <w:rPr>
                <w:rFonts w:ascii="宋体" w:hAnsi="宋体" w:hint="eastAsia"/>
                <w:szCs w:val="21"/>
              </w:rPr>
              <w:t xml:space="preserve">  </w:t>
            </w: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0324F0" w:rsidRDefault="00A570CB">
            <w:pPr>
              <w:pStyle w:val="a6"/>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查组织的记录清单，共有50项职业健康安全管理和环境记录。</w:t>
            </w:r>
          </w:p>
          <w:p w:rsidR="000324F0" w:rsidRDefault="00A570CB">
            <w:pPr>
              <w:pStyle w:val="a6"/>
              <w:tabs>
                <w:tab w:val="clear" w:pos="1069"/>
                <w:tab w:val="left" w:pos="902"/>
              </w:tabs>
              <w:ind w:left="0" w:right="1"/>
              <w:rPr>
                <w:rFonts w:ascii="宋体" w:hAnsi="宋体"/>
                <w:szCs w:val="21"/>
              </w:rPr>
            </w:pPr>
            <w:r>
              <w:rPr>
                <w:rFonts w:ascii="宋体" w:eastAsia="宋体" w:hAnsi="宋体" w:hint="eastAsia"/>
                <w:color w:val="000000"/>
                <w:kern w:val="0"/>
                <w:sz w:val="21"/>
                <w:szCs w:val="21"/>
              </w:rPr>
              <w:t xml:space="preserve">  以上文件涵盖了ISO14001：2015；OHSAS:2007标准要求的以及确定的为确保环境、职业健康安全管理体系有效性的文件，符合标准的要求。</w:t>
            </w:r>
          </w:p>
        </w:tc>
        <w:tc>
          <w:tcPr>
            <w:tcW w:w="1585" w:type="dxa"/>
          </w:tcPr>
          <w:p w:rsidR="000324F0" w:rsidRDefault="000324F0"/>
        </w:tc>
      </w:tr>
      <w:tr w:rsidR="000324F0">
        <w:trPr>
          <w:trHeight w:val="1629"/>
        </w:trPr>
        <w:tc>
          <w:tcPr>
            <w:tcW w:w="2160" w:type="dxa"/>
          </w:tcPr>
          <w:p w:rsidR="000324F0" w:rsidRDefault="00A570CB">
            <w:pPr>
              <w:adjustRightInd w:val="0"/>
              <w:snapToGrid w:val="0"/>
              <w:jc w:val="center"/>
              <w:rPr>
                <w:rFonts w:ascii="宋体" w:hAnsi="宋体"/>
                <w:szCs w:val="21"/>
              </w:rPr>
            </w:pPr>
            <w:r>
              <w:rPr>
                <w:rFonts w:ascii="宋体" w:hAnsi="宋体" w:hint="eastAsia"/>
                <w:szCs w:val="21"/>
              </w:rPr>
              <w:lastRenderedPageBreak/>
              <w:t>监测、分析和评价总则；</w:t>
            </w:r>
          </w:p>
        </w:tc>
        <w:tc>
          <w:tcPr>
            <w:tcW w:w="960" w:type="dxa"/>
          </w:tcPr>
          <w:p w:rsidR="000324F0" w:rsidRDefault="00A570CB">
            <w:pPr>
              <w:rPr>
                <w:rFonts w:ascii="宋体" w:hAnsi="宋体"/>
                <w:szCs w:val="21"/>
              </w:rPr>
            </w:pPr>
            <w:r>
              <w:rPr>
                <w:rFonts w:ascii="宋体" w:hAnsi="宋体" w:hint="eastAsia"/>
                <w:szCs w:val="21"/>
              </w:rPr>
              <w:t xml:space="preserve">E9.1.1 </w:t>
            </w:r>
          </w:p>
          <w:p w:rsidR="000324F0" w:rsidRDefault="000324F0">
            <w:pPr>
              <w:rPr>
                <w:rFonts w:ascii="宋体" w:hAnsi="宋体"/>
                <w:szCs w:val="21"/>
              </w:rPr>
            </w:pPr>
          </w:p>
        </w:tc>
        <w:tc>
          <w:tcPr>
            <w:tcW w:w="10004" w:type="dxa"/>
          </w:tcPr>
          <w:p w:rsidR="000324F0" w:rsidRDefault="00A570CB">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ES的绩效和有效性的评价方法的采用及有关监视和测量记录的保留等要求予以较清楚的策划和确定，详见相关程序文件及监视、测量、分析和评价的实施计划。</w:t>
            </w:r>
          </w:p>
          <w:p w:rsidR="000324F0" w:rsidRDefault="00A570CB">
            <w:pPr>
              <w:rPr>
                <w:rFonts w:ascii="宋体" w:hAnsi="宋体"/>
                <w:szCs w:val="21"/>
              </w:rPr>
            </w:pPr>
            <w:r>
              <w:rPr>
                <w:rFonts w:ascii="宋体" w:hAnsi="宋体" w:hint="eastAsia"/>
                <w:szCs w:val="21"/>
              </w:rPr>
              <w:t>如：</w:t>
            </w:r>
          </w:p>
          <w:p w:rsidR="000324F0" w:rsidRDefault="00A570CB">
            <w:pPr>
              <w:rPr>
                <w:rFonts w:ascii="宋体" w:hAnsi="宋体"/>
                <w:szCs w:val="21"/>
              </w:rPr>
            </w:pPr>
            <w:r>
              <w:rPr>
                <w:rFonts w:ascii="宋体" w:hAnsi="宋体" w:hint="eastAsia"/>
                <w:szCs w:val="21"/>
              </w:rPr>
              <w:t>（1）《</w:t>
            </w:r>
            <w:r>
              <w:rPr>
                <w:rFonts w:ascii="宋体" w:hint="eastAsia"/>
                <w:szCs w:val="21"/>
                <w:lang w:val="zh-CN"/>
              </w:rPr>
              <w:t>合规性评价控制程序</w:t>
            </w:r>
            <w:r>
              <w:rPr>
                <w:rFonts w:ascii="宋体" w:hAnsi="宋体" w:hint="eastAsia"/>
                <w:szCs w:val="21"/>
              </w:rPr>
              <w:t>》</w:t>
            </w:r>
          </w:p>
          <w:p w:rsidR="000324F0" w:rsidRDefault="00A570CB">
            <w:pPr>
              <w:rPr>
                <w:rFonts w:ascii="宋体" w:hAnsi="宋体"/>
                <w:szCs w:val="21"/>
              </w:rPr>
            </w:pPr>
            <w:r>
              <w:rPr>
                <w:rFonts w:ascii="宋体" w:hAnsi="宋体" w:hint="eastAsia"/>
                <w:szCs w:val="21"/>
              </w:rPr>
              <w:t>（2）《内部审核控制程序</w:t>
            </w:r>
          </w:p>
          <w:p w:rsidR="000324F0" w:rsidRDefault="00A570CB">
            <w:pPr>
              <w:rPr>
                <w:rFonts w:ascii="宋体" w:hAnsi="宋体"/>
                <w:szCs w:val="21"/>
              </w:rPr>
            </w:pPr>
            <w:r>
              <w:rPr>
                <w:rFonts w:ascii="宋体" w:hAnsi="宋体" w:hint="eastAsia"/>
                <w:szCs w:val="21"/>
              </w:rPr>
              <w:t>（3）《管理评审控制程序》</w:t>
            </w:r>
          </w:p>
          <w:p w:rsidR="000324F0" w:rsidRDefault="00A570CB">
            <w:pPr>
              <w:rPr>
                <w:rFonts w:ascii="宋体" w:hAnsi="宋体"/>
                <w:szCs w:val="21"/>
              </w:rPr>
            </w:pPr>
            <w:r>
              <w:rPr>
                <w:rFonts w:ascii="宋体" w:hAnsi="宋体" w:hint="eastAsia"/>
                <w:szCs w:val="21"/>
              </w:rPr>
              <w:t>（4）《监视和测量管理程序》</w:t>
            </w:r>
          </w:p>
        </w:tc>
        <w:tc>
          <w:tcPr>
            <w:tcW w:w="1585" w:type="dxa"/>
          </w:tcPr>
          <w:p w:rsidR="000324F0" w:rsidRDefault="00A570CB">
            <w:r>
              <w:rPr>
                <w:rFonts w:hint="eastAsia"/>
              </w:rPr>
              <w:t>符合</w:t>
            </w:r>
          </w:p>
        </w:tc>
      </w:tr>
      <w:tr w:rsidR="000324F0">
        <w:trPr>
          <w:trHeight w:val="230"/>
        </w:trPr>
        <w:tc>
          <w:tcPr>
            <w:tcW w:w="2160" w:type="dxa"/>
          </w:tcPr>
          <w:p w:rsidR="000324F0" w:rsidRDefault="00A570CB">
            <w:pPr>
              <w:adjustRightInd w:val="0"/>
              <w:snapToGrid w:val="0"/>
              <w:jc w:val="center"/>
              <w:rPr>
                <w:rFonts w:ascii="宋体" w:hAnsi="宋体"/>
                <w:szCs w:val="21"/>
              </w:rPr>
            </w:pPr>
            <w:r>
              <w:rPr>
                <w:rFonts w:ascii="宋体" w:hAnsi="宋体" w:hint="eastAsia"/>
                <w:szCs w:val="21"/>
              </w:rPr>
              <w:t>内部审核</w:t>
            </w:r>
          </w:p>
        </w:tc>
        <w:tc>
          <w:tcPr>
            <w:tcW w:w="960" w:type="dxa"/>
          </w:tcPr>
          <w:p w:rsidR="000324F0" w:rsidRDefault="00A570CB">
            <w:pPr>
              <w:rPr>
                <w:rFonts w:ascii="宋体" w:hAnsi="宋体"/>
                <w:szCs w:val="21"/>
              </w:rPr>
            </w:pPr>
            <w:r>
              <w:rPr>
                <w:rFonts w:ascii="宋体" w:hAnsi="宋体" w:hint="eastAsia"/>
                <w:szCs w:val="21"/>
              </w:rPr>
              <w:t xml:space="preserve">E9.2 </w:t>
            </w:r>
          </w:p>
          <w:p w:rsidR="000324F0" w:rsidRDefault="00A570CB">
            <w:pPr>
              <w:rPr>
                <w:rFonts w:ascii="宋体" w:hAnsi="宋体"/>
                <w:szCs w:val="21"/>
              </w:rPr>
            </w:pPr>
            <w:r>
              <w:rPr>
                <w:rFonts w:ascii="宋体" w:hAnsi="宋体" w:hint="eastAsia"/>
                <w:szCs w:val="21"/>
              </w:rPr>
              <w:t>S4.5.5</w:t>
            </w:r>
          </w:p>
          <w:p w:rsidR="000324F0" w:rsidRDefault="000324F0">
            <w:pPr>
              <w:rPr>
                <w:rFonts w:ascii="宋体" w:hAnsi="宋体"/>
                <w:szCs w:val="21"/>
              </w:rPr>
            </w:pPr>
          </w:p>
        </w:tc>
        <w:tc>
          <w:tcPr>
            <w:tcW w:w="10004" w:type="dxa"/>
          </w:tcPr>
          <w:p w:rsidR="000324F0" w:rsidRDefault="00A570C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w:t>
            </w:r>
          </w:p>
          <w:p w:rsidR="000324F0" w:rsidRDefault="00A570CB">
            <w:pPr>
              <w:spacing w:line="400" w:lineRule="exact"/>
              <w:rPr>
                <w:szCs w:val="21"/>
              </w:rPr>
            </w:pPr>
            <w:r>
              <w:rPr>
                <w:rFonts w:ascii="宋体" w:hAnsi="宋体" w:cs="宋体" w:hint="eastAsia"/>
                <w:szCs w:val="21"/>
              </w:rPr>
              <w:t>审核时间：2020年7月10日-11日（去年内审时间为</w:t>
            </w:r>
            <w:r>
              <w:rPr>
                <w:rFonts w:hint="eastAsia"/>
                <w:szCs w:val="21"/>
              </w:rPr>
              <w:t>2020</w:t>
            </w:r>
            <w:r>
              <w:rPr>
                <w:rFonts w:hint="eastAsia"/>
                <w:szCs w:val="21"/>
              </w:rPr>
              <w:t>年</w:t>
            </w:r>
            <w:r>
              <w:rPr>
                <w:rFonts w:hint="eastAsia"/>
                <w:szCs w:val="21"/>
              </w:rPr>
              <w:t>4</w:t>
            </w:r>
            <w:r>
              <w:rPr>
                <w:rFonts w:hint="eastAsia"/>
                <w:szCs w:val="21"/>
              </w:rPr>
              <w:t>月</w:t>
            </w:r>
            <w:r>
              <w:rPr>
                <w:rFonts w:hint="eastAsia"/>
                <w:szCs w:val="21"/>
              </w:rPr>
              <w:t>1</w:t>
            </w:r>
            <w:r>
              <w:rPr>
                <w:rFonts w:hint="eastAsia"/>
                <w:szCs w:val="21"/>
              </w:rPr>
              <w:t>日</w:t>
            </w:r>
            <w:r>
              <w:rPr>
                <w:rFonts w:ascii="宋体" w:hAnsi="宋体" w:cs="宋体" w:hint="eastAsia"/>
                <w:szCs w:val="21"/>
              </w:rPr>
              <w:t>，今年因疫情原因，内审时间延后)。</w:t>
            </w:r>
          </w:p>
          <w:p w:rsidR="000324F0" w:rsidRDefault="00A570CB">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目的：评定并确定现行的管理体系、方针是否符合标准的要求，运行是否有效，迎接认证公司监督审核；</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0324F0" w:rsidRDefault="00A570CB">
            <w:pPr>
              <w:spacing w:line="400" w:lineRule="exact"/>
              <w:rPr>
                <w:color w:val="FF0000"/>
                <w:szCs w:val="21"/>
                <w:highlight w:val="green"/>
              </w:rPr>
            </w:pPr>
            <w:r>
              <w:rPr>
                <w:rFonts w:hint="eastAsia"/>
                <w:szCs w:val="21"/>
              </w:rPr>
              <w:t>审核组：段辉敏（组长）、文波（组员）</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审核检查表》，《综合部审核检查表》、《营销部审核检查表》，《生产部审核检查表》、《财务部审核检查表》、《设计部审核检查表》等审核记录，审核过程及条款基本齐全，不存在审核自己部门的情况。 </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2个，属一般不符合。涉及综合部ES8.1条款和Q8.5.1条款。不符合事实描述1、“办公室有一支灭火器已过期”，2、“本年度未对特殊过程进行确认”已经对不合格原因进行了分析，制订了纠正措施，并对结果进行了验证。</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查，审核结论：公司管理体系的持续符合标准要求、实施有效。</w:t>
            </w:r>
          </w:p>
          <w:p w:rsidR="000324F0" w:rsidRDefault="00A570CB">
            <w:pPr>
              <w:rPr>
                <w:rFonts w:ascii="宋体" w:hAnsi="宋体"/>
                <w:szCs w:val="21"/>
              </w:rPr>
            </w:pPr>
            <w:r>
              <w:rPr>
                <w:rFonts w:ascii="宋体" w:hAnsi="宋体" w:cs="宋体" w:hint="eastAsia"/>
                <w:szCs w:val="21"/>
              </w:rPr>
              <w:t>通过内部审核，公司管理体系的实施是有效的，符合标准要求。</w:t>
            </w:r>
          </w:p>
        </w:tc>
        <w:tc>
          <w:tcPr>
            <w:tcW w:w="1585" w:type="dxa"/>
          </w:tcPr>
          <w:p w:rsidR="000324F0" w:rsidRDefault="00A570CB">
            <w:r>
              <w:rPr>
                <w:rFonts w:hint="eastAsia"/>
              </w:rPr>
              <w:t>符合</w:t>
            </w:r>
          </w:p>
        </w:tc>
      </w:tr>
      <w:tr w:rsidR="000324F0">
        <w:trPr>
          <w:trHeight w:val="547"/>
        </w:trPr>
        <w:tc>
          <w:tcPr>
            <w:tcW w:w="2160" w:type="dxa"/>
            <w:vAlign w:val="center"/>
          </w:tcPr>
          <w:p w:rsidR="000324F0" w:rsidRDefault="00A570CB">
            <w:pPr>
              <w:rPr>
                <w:rFonts w:ascii="宋体" w:hAnsi="宋体" w:cs="宋体"/>
                <w:color w:val="000000"/>
                <w:spacing w:val="-4"/>
                <w:szCs w:val="21"/>
              </w:rPr>
            </w:pPr>
            <w:r>
              <w:rPr>
                <w:rFonts w:ascii="宋体" w:hAnsi="宋体" w:cs="宋体" w:hint="eastAsia"/>
                <w:szCs w:val="21"/>
              </w:rPr>
              <w:lastRenderedPageBreak/>
              <w:t>管理评审</w:t>
            </w:r>
          </w:p>
        </w:tc>
        <w:tc>
          <w:tcPr>
            <w:tcW w:w="960" w:type="dxa"/>
          </w:tcPr>
          <w:p w:rsidR="000324F0" w:rsidRDefault="00A570CB">
            <w:pPr>
              <w:rPr>
                <w:rFonts w:ascii="宋体" w:hAnsi="宋体" w:cs="宋体"/>
                <w:szCs w:val="21"/>
              </w:rPr>
            </w:pPr>
            <w:r>
              <w:rPr>
                <w:rFonts w:ascii="宋体" w:hAnsi="宋体" w:cs="宋体" w:hint="eastAsia"/>
                <w:szCs w:val="21"/>
              </w:rPr>
              <w:t xml:space="preserve">E9.3 </w:t>
            </w:r>
          </w:p>
          <w:p w:rsidR="000324F0" w:rsidRDefault="00A570CB">
            <w:pPr>
              <w:rPr>
                <w:rFonts w:ascii="宋体" w:hAnsi="宋体" w:cs="宋体"/>
                <w:szCs w:val="21"/>
              </w:rPr>
            </w:pPr>
            <w:r>
              <w:rPr>
                <w:rFonts w:ascii="宋体" w:hAnsi="宋体" w:cs="宋体" w:hint="eastAsia"/>
                <w:szCs w:val="21"/>
              </w:rPr>
              <w:t>S4.6</w:t>
            </w:r>
          </w:p>
          <w:p w:rsidR="000324F0" w:rsidRDefault="000324F0">
            <w:pPr>
              <w:rPr>
                <w:rFonts w:ascii="宋体" w:hAnsi="宋体" w:cs="宋体"/>
                <w:szCs w:val="21"/>
              </w:rPr>
            </w:pPr>
          </w:p>
        </w:tc>
        <w:tc>
          <w:tcPr>
            <w:tcW w:w="10004" w:type="dxa"/>
          </w:tcPr>
          <w:p w:rsidR="000324F0" w:rsidRDefault="00A570C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时间：2020年7月20日（去年管理评审时间为2019年4月9日，今年因疫情原因，管理评审时间延后)。</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公司目标和指标的实现程度。</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管理体系运行情况以及环境安全绩效。</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对上次管理评审的跟踪措施。</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本次管理评审改进的建议：加强对</w:t>
            </w:r>
            <w:r>
              <w:rPr>
                <w:rFonts w:ascii="宋体" w:hAnsi="宋体" w:hint="eastAsia"/>
                <w:kern w:val="0"/>
                <w:szCs w:val="21"/>
              </w:rPr>
              <w:t>GB/T28001-2011</w:t>
            </w:r>
            <w:r>
              <w:rPr>
                <w:rFonts w:ascii="宋体" w:hAnsi="宋体" w:cs="宋体" w:hint="eastAsia"/>
                <w:szCs w:val="21"/>
              </w:rPr>
              <w:t>体系标准的培训。</w:t>
            </w:r>
          </w:p>
          <w:p w:rsidR="000324F0" w:rsidRDefault="00A570CB">
            <w:pPr>
              <w:spacing w:line="360" w:lineRule="auto"/>
            </w:pPr>
            <w:r>
              <w:rPr>
                <w:rFonts w:ascii="宋体" w:hAnsi="宋体" w:cs="宋体" w:hint="eastAsia"/>
                <w:szCs w:val="21"/>
              </w:rPr>
              <w:t>查上次管理评审提出的改进建议：</w:t>
            </w:r>
            <w:r>
              <w:rPr>
                <w:rFonts w:ascii="宋体" w:hAnsi="宋体" w:hint="eastAsia"/>
                <w:kern w:val="0"/>
                <w:szCs w:val="21"/>
              </w:rPr>
              <w:t>进行ISO9001：2015质量管理体系标准培训。经本次查验</w:t>
            </w:r>
            <w:r>
              <w:rPr>
                <w:rFonts w:ascii="宋体" w:hAnsi="宋体" w:cs="宋体" w:hint="eastAsia"/>
                <w:szCs w:val="21"/>
              </w:rPr>
              <w:t>已经实施完成，并验证有效。</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质量、环境、职业健康安全管理体系运行有效，符合标准要求，得到了正确的实施和保持。</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方针的评审：方针合理、适宜符合要求，</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lastRenderedPageBreak/>
              <w:t>体系策划情况的评审（包括法律法规、目标指标）；</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相关方关注：2018年12月至今未收到顾客及相关方关于重大服务质量问题的投诉；</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管理评审结论：质量方针、目标适宜，体系符合企业现状，公司建立的管理体系适宜、充分、有效。</w:t>
            </w:r>
          </w:p>
        </w:tc>
        <w:tc>
          <w:tcPr>
            <w:tcW w:w="1585" w:type="dxa"/>
          </w:tcPr>
          <w:p w:rsidR="000324F0" w:rsidRDefault="00A570CB">
            <w:r>
              <w:rPr>
                <w:rFonts w:hint="eastAsia"/>
              </w:rPr>
              <w:lastRenderedPageBreak/>
              <w:t>符合</w:t>
            </w:r>
          </w:p>
        </w:tc>
      </w:tr>
      <w:tr w:rsidR="000324F0">
        <w:trPr>
          <w:trHeight w:val="416"/>
        </w:trPr>
        <w:tc>
          <w:tcPr>
            <w:tcW w:w="2160" w:type="dxa"/>
          </w:tcPr>
          <w:p w:rsidR="000324F0" w:rsidRDefault="00A570CB">
            <w:pPr>
              <w:adjustRightInd w:val="0"/>
              <w:snapToGrid w:val="0"/>
              <w:jc w:val="center"/>
              <w:rPr>
                <w:rFonts w:ascii="宋体" w:hAnsi="宋体"/>
                <w:szCs w:val="21"/>
              </w:rPr>
            </w:pPr>
            <w:r>
              <w:rPr>
                <w:rFonts w:ascii="宋体" w:hAnsi="宋体" w:hint="eastAsia"/>
                <w:szCs w:val="21"/>
              </w:rPr>
              <w:lastRenderedPageBreak/>
              <w:t>改进 总则</w:t>
            </w:r>
          </w:p>
          <w:p w:rsidR="000324F0" w:rsidRDefault="00A570CB">
            <w:pPr>
              <w:adjustRightInd w:val="0"/>
              <w:snapToGrid w:val="0"/>
              <w:jc w:val="center"/>
              <w:rPr>
                <w:rFonts w:ascii="宋体" w:hAnsi="宋体"/>
                <w:szCs w:val="21"/>
              </w:rPr>
            </w:pPr>
            <w:r>
              <w:rPr>
                <w:rFonts w:ascii="宋体" w:hAnsi="宋体" w:hint="eastAsia"/>
                <w:szCs w:val="21"/>
              </w:rPr>
              <w:t>持续改进</w:t>
            </w:r>
          </w:p>
        </w:tc>
        <w:tc>
          <w:tcPr>
            <w:tcW w:w="960" w:type="dxa"/>
          </w:tcPr>
          <w:p w:rsidR="000324F0" w:rsidRDefault="00A570CB">
            <w:pPr>
              <w:rPr>
                <w:rFonts w:ascii="宋体" w:hAnsi="宋体"/>
                <w:szCs w:val="21"/>
              </w:rPr>
            </w:pPr>
            <w:r>
              <w:rPr>
                <w:rFonts w:ascii="宋体" w:hAnsi="宋体" w:hint="eastAsia"/>
                <w:szCs w:val="21"/>
              </w:rPr>
              <w:t>E10.1;10.3；</w:t>
            </w:r>
          </w:p>
          <w:p w:rsidR="000324F0" w:rsidRDefault="00A570CB">
            <w:pPr>
              <w:rPr>
                <w:rFonts w:ascii="宋体" w:hAnsi="宋体"/>
                <w:szCs w:val="21"/>
              </w:rPr>
            </w:pPr>
            <w:r>
              <w:rPr>
                <w:rFonts w:ascii="宋体" w:hAnsi="宋体" w:hint="eastAsia"/>
                <w:szCs w:val="21"/>
              </w:rPr>
              <w:t>S4.5.3</w:t>
            </w:r>
          </w:p>
          <w:p w:rsidR="000324F0" w:rsidRDefault="000324F0">
            <w:pPr>
              <w:rPr>
                <w:rFonts w:ascii="宋体" w:hAnsi="宋体"/>
                <w:szCs w:val="21"/>
              </w:rPr>
            </w:pPr>
          </w:p>
        </w:tc>
        <w:tc>
          <w:tcPr>
            <w:tcW w:w="10004" w:type="dxa"/>
          </w:tcPr>
          <w:p w:rsidR="000324F0" w:rsidRDefault="00A570CB">
            <w:pPr>
              <w:rPr>
                <w:rFonts w:ascii="宋体" w:hAnsi="宋体"/>
                <w:szCs w:val="21"/>
              </w:rPr>
            </w:pPr>
            <w:r>
              <w:rPr>
                <w:rFonts w:ascii="宋体" w:hAnsi="宋体" w:hint="eastAsia"/>
                <w:szCs w:val="21"/>
              </w:rPr>
              <w:t>公司制定系列程序文件《管理评审控制程序》、《不符合、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0324F0" w:rsidRDefault="00A570CB">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0324F0" w:rsidRDefault="000324F0">
            <w:pPr>
              <w:rPr>
                <w:rFonts w:ascii="宋体" w:hAnsi="宋体"/>
                <w:szCs w:val="21"/>
              </w:rPr>
            </w:pPr>
          </w:p>
          <w:p w:rsidR="000324F0" w:rsidRDefault="00A570CB">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0324F0" w:rsidRDefault="00A570CB">
            <w:r>
              <w:rPr>
                <w:rFonts w:hint="eastAsia"/>
              </w:rPr>
              <w:t>符合</w:t>
            </w:r>
          </w:p>
        </w:tc>
      </w:tr>
      <w:tr w:rsidR="000324F0">
        <w:trPr>
          <w:trHeight w:val="416"/>
        </w:trPr>
        <w:tc>
          <w:tcPr>
            <w:tcW w:w="2160" w:type="dxa"/>
            <w:vAlign w:val="center"/>
          </w:tcPr>
          <w:p w:rsidR="000324F0" w:rsidRDefault="00A570CB">
            <w:r>
              <w:rPr>
                <w:rFonts w:hint="eastAsia"/>
              </w:rPr>
              <w:t>范围的确认、资质的确认、管理体系变化情况、监督抽查情况、顾客对环境影响的投诉、认证证书及标识使用情况。</w:t>
            </w:r>
          </w:p>
          <w:p w:rsidR="000324F0" w:rsidRDefault="000324F0">
            <w:pPr>
              <w:pStyle w:val="a0"/>
            </w:pPr>
          </w:p>
        </w:tc>
        <w:tc>
          <w:tcPr>
            <w:tcW w:w="960" w:type="dxa"/>
            <w:vAlign w:val="center"/>
          </w:tcPr>
          <w:p w:rsidR="000324F0" w:rsidRDefault="000324F0"/>
        </w:tc>
        <w:tc>
          <w:tcPr>
            <w:tcW w:w="10004" w:type="dxa"/>
          </w:tcPr>
          <w:p w:rsidR="000324F0" w:rsidRDefault="00A570CB">
            <w:pPr>
              <w:rPr>
                <w:rFonts w:ascii="宋体" w:hAnsi="宋体"/>
                <w:szCs w:val="21"/>
              </w:rPr>
            </w:pPr>
            <w:r>
              <w:rPr>
                <w:rFonts w:ascii="宋体" w:hAnsi="宋体" w:hint="eastAsia"/>
                <w:szCs w:val="21"/>
              </w:rPr>
              <w:t>现场确认，公司环境、职业健康安全管理体系覆盖范围：</w:t>
            </w:r>
          </w:p>
          <w:p w:rsidR="000324F0" w:rsidRDefault="00A570CB">
            <w:pPr>
              <w:rPr>
                <w:rFonts w:ascii="宋体" w:hAnsi="宋体"/>
                <w:szCs w:val="21"/>
              </w:rPr>
            </w:pPr>
            <w:bookmarkStart w:id="1" w:name="审核范围"/>
            <w:r>
              <w:rPr>
                <w:rFonts w:ascii="宋体" w:hAnsi="宋体" w:hint="eastAsia"/>
                <w:szCs w:val="21"/>
              </w:rPr>
              <w:t>Q：服装设计、加工</w:t>
            </w:r>
          </w:p>
          <w:p w:rsidR="000324F0" w:rsidRDefault="00A570CB">
            <w:pPr>
              <w:rPr>
                <w:rFonts w:ascii="宋体" w:hAnsi="宋体"/>
                <w:szCs w:val="21"/>
              </w:rPr>
            </w:pPr>
            <w:r>
              <w:rPr>
                <w:rFonts w:ascii="宋体" w:hAnsi="宋体" w:hint="eastAsia"/>
                <w:szCs w:val="21"/>
              </w:rPr>
              <w:t>E：服装服饰、针纺织品的销售及相关环境管理活动</w:t>
            </w:r>
          </w:p>
          <w:p w:rsidR="000324F0" w:rsidRDefault="00A570CB">
            <w:pPr>
              <w:rPr>
                <w:rFonts w:ascii="宋体" w:hAnsi="宋体"/>
                <w:szCs w:val="21"/>
              </w:rPr>
            </w:pPr>
            <w:r>
              <w:rPr>
                <w:rFonts w:ascii="宋体" w:hAnsi="宋体" w:hint="eastAsia"/>
                <w:szCs w:val="21"/>
              </w:rPr>
              <w:t>O：服装服饰、针纺织品的销售及相关职业健康安全管理活动</w:t>
            </w:r>
            <w:bookmarkEnd w:id="1"/>
          </w:p>
          <w:p w:rsidR="000324F0" w:rsidRDefault="00A570CB">
            <w:pPr>
              <w:rPr>
                <w:rFonts w:ascii="宋体" w:hAnsi="宋体" w:cs="宋体"/>
                <w:szCs w:val="21"/>
              </w:rPr>
            </w:pPr>
            <w:r>
              <w:rPr>
                <w:rFonts w:ascii="宋体" w:hAnsi="宋体" w:hint="eastAsia"/>
                <w:szCs w:val="21"/>
              </w:rPr>
              <w:t>提供营业执照（三证合一），检查有效，经营范围包含认证范围。</w:t>
            </w:r>
            <w:r>
              <w:rPr>
                <w:rFonts w:ascii="宋体" w:hAnsi="宋体" w:cs="宋体" w:hint="eastAsia"/>
                <w:szCs w:val="21"/>
              </w:rPr>
              <w:t>提供安全生产许可证，提供建筑业企业资质证书，均在有效期范围内。</w:t>
            </w:r>
          </w:p>
          <w:p w:rsidR="000324F0" w:rsidRDefault="00A570CB">
            <w:pPr>
              <w:spacing w:line="360" w:lineRule="auto"/>
              <w:ind w:firstLineChars="100" w:firstLine="210"/>
              <w:rPr>
                <w:rFonts w:ascii="宋体" w:hAnsi="宋体"/>
                <w:szCs w:val="21"/>
                <w:highlight w:val="green"/>
              </w:rPr>
            </w:pPr>
            <w:r>
              <w:rPr>
                <w:rFonts w:ascii="宋体" w:hAnsi="宋体" w:hint="eastAsia"/>
                <w:szCs w:val="21"/>
              </w:rPr>
              <w:t>经验证，公司自体系建立以来，运行实施正常，可判定公司质量环境和职业健康安全管理体系的建立符合标准要求、实施有效。</w:t>
            </w:r>
          </w:p>
          <w:p w:rsidR="000324F0" w:rsidRDefault="00A570CB">
            <w:pPr>
              <w:spacing w:line="360" w:lineRule="auto"/>
              <w:ind w:firstLineChars="100" w:firstLine="210"/>
              <w:rPr>
                <w:rFonts w:ascii="宋体" w:hAnsi="宋体"/>
                <w:szCs w:val="21"/>
              </w:rPr>
            </w:pPr>
            <w:r>
              <w:rPr>
                <w:rFonts w:ascii="宋体" w:hAnsi="宋体" w:hint="eastAsia"/>
                <w:szCs w:val="21"/>
              </w:rPr>
              <w:lastRenderedPageBreak/>
              <w:t>公司严格执行国标及行业要求和法律、法规要求。</w:t>
            </w:r>
          </w:p>
          <w:p w:rsidR="000324F0" w:rsidRDefault="00A570CB">
            <w:pPr>
              <w:spacing w:line="360" w:lineRule="auto"/>
              <w:ind w:firstLineChars="100" w:firstLine="210"/>
            </w:pPr>
            <w:r>
              <w:rPr>
                <w:rFonts w:hint="eastAsia"/>
              </w:rPr>
              <w:t>无重大的环境安全问题和投诉。</w:t>
            </w:r>
          </w:p>
          <w:p w:rsidR="000324F0" w:rsidRDefault="00A570CB">
            <w:pPr>
              <w:spacing w:line="360" w:lineRule="auto"/>
              <w:ind w:firstLineChars="100" w:firstLine="210"/>
              <w:rPr>
                <w:highlight w:val="green"/>
              </w:rPr>
            </w:pPr>
            <w:r>
              <w:rPr>
                <w:rFonts w:hint="eastAsia"/>
              </w:rPr>
              <w:t>现场查见认证证书及标识使用情况，符合要求。</w:t>
            </w:r>
          </w:p>
          <w:p w:rsidR="000324F0" w:rsidRDefault="00A570CB">
            <w:pPr>
              <w:ind w:firstLineChars="100" w:firstLine="210"/>
              <w:rPr>
                <w:color w:val="FF0000"/>
              </w:rPr>
            </w:pPr>
            <w:r>
              <w:rPr>
                <w:rFonts w:hint="eastAsia"/>
                <w:szCs w:val="22"/>
              </w:rPr>
              <w:t>上次不符合的整改情况：上次不符合为设计部</w:t>
            </w:r>
            <w:r>
              <w:rPr>
                <w:rFonts w:hint="eastAsia"/>
                <w:szCs w:val="22"/>
              </w:rPr>
              <w:t>GB/T 19001-2016</w:t>
            </w:r>
            <w:r>
              <w:rPr>
                <w:rFonts w:hint="eastAsia"/>
                <w:szCs w:val="22"/>
              </w:rPr>
              <w:t>标准</w:t>
            </w:r>
            <w:r>
              <w:rPr>
                <w:rFonts w:hint="eastAsia"/>
                <w:szCs w:val="22"/>
              </w:rPr>
              <w:t>7.1.5</w:t>
            </w:r>
            <w:r>
              <w:rPr>
                <w:rFonts w:hint="eastAsia"/>
                <w:szCs w:val="22"/>
              </w:rPr>
              <w:t>条款和综合部</w:t>
            </w:r>
            <w:r>
              <w:rPr>
                <w:rFonts w:hint="eastAsia"/>
                <w:szCs w:val="22"/>
              </w:rPr>
              <w:t>GB/T24001-2016</w:t>
            </w:r>
            <w:r>
              <w:rPr>
                <w:rFonts w:hint="eastAsia"/>
                <w:szCs w:val="22"/>
              </w:rPr>
              <w:t>、</w:t>
            </w:r>
            <w:r>
              <w:rPr>
                <w:rFonts w:hint="eastAsia"/>
                <w:szCs w:val="22"/>
              </w:rPr>
              <w:t>GB/T28001-2011</w:t>
            </w:r>
            <w:r>
              <w:rPr>
                <w:rFonts w:hint="eastAsia"/>
                <w:szCs w:val="22"/>
              </w:rPr>
              <w:t>标准</w:t>
            </w:r>
            <w:r>
              <w:rPr>
                <w:rFonts w:hint="eastAsia"/>
                <w:szCs w:val="22"/>
              </w:rPr>
              <w:t>7.2</w:t>
            </w:r>
            <w:r>
              <w:rPr>
                <w:rFonts w:hint="eastAsia"/>
                <w:szCs w:val="22"/>
              </w:rPr>
              <w:t>条款，经本次现场审核验证均已整改且无类似不符合情况出现。</w:t>
            </w:r>
          </w:p>
        </w:tc>
        <w:tc>
          <w:tcPr>
            <w:tcW w:w="1585" w:type="dxa"/>
          </w:tcPr>
          <w:p w:rsidR="000324F0" w:rsidRDefault="000324F0">
            <w:pPr>
              <w:pStyle w:val="a4"/>
            </w:pPr>
          </w:p>
        </w:tc>
      </w:tr>
    </w:tbl>
    <w:p w:rsidR="000324F0" w:rsidRDefault="00A570CB">
      <w:r>
        <w:lastRenderedPageBreak/>
        <w:ptab w:relativeTo="margin" w:alignment="center" w:leader="none"/>
      </w:r>
    </w:p>
    <w:p w:rsidR="000324F0" w:rsidRDefault="00A570CB">
      <w:pPr>
        <w:pStyle w:val="a9"/>
      </w:pPr>
      <w:r>
        <w:rPr>
          <w:rFonts w:hint="eastAsia"/>
        </w:rPr>
        <w:t>说明：不符合标注</w:t>
      </w:r>
      <w:r>
        <w:rPr>
          <w:rFonts w:hint="eastAsia"/>
        </w:rPr>
        <w:t>N</w:t>
      </w:r>
    </w:p>
    <w:p w:rsidR="000324F0" w:rsidRDefault="000324F0">
      <w:pPr>
        <w:spacing w:line="480" w:lineRule="exact"/>
        <w:jc w:val="center"/>
        <w:rPr>
          <w:rFonts w:ascii="隶书" w:eastAsia="隶书" w:hAnsi="宋体"/>
          <w:bCs/>
          <w:color w:val="000000"/>
          <w:sz w:val="36"/>
          <w:szCs w:val="36"/>
        </w:rPr>
      </w:pPr>
    </w:p>
    <w:p w:rsidR="000324F0" w:rsidRDefault="00A570C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1095"/>
        <w:gridCol w:w="10066"/>
        <w:gridCol w:w="1390"/>
      </w:tblGrid>
      <w:tr w:rsidR="000324F0">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0324F0" w:rsidRDefault="00A570CB">
            <w:pPr>
              <w:spacing w:before="120"/>
              <w:jc w:val="center"/>
              <w:rPr>
                <w:sz w:val="24"/>
                <w:szCs w:val="24"/>
              </w:rPr>
            </w:pPr>
            <w:r>
              <w:rPr>
                <w:rFonts w:hint="eastAsia"/>
                <w:sz w:val="24"/>
                <w:szCs w:val="24"/>
              </w:rPr>
              <w:t>过程与活动、</w:t>
            </w:r>
          </w:p>
          <w:p w:rsidR="000324F0" w:rsidRDefault="00A570CB">
            <w:pPr>
              <w:jc w:val="center"/>
            </w:pPr>
            <w:r>
              <w:rPr>
                <w:rFonts w:hint="eastAsia"/>
                <w:sz w:val="24"/>
                <w:szCs w:val="24"/>
              </w:rPr>
              <w:t>抽样计划</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rsidR="000324F0" w:rsidRDefault="00A570CB">
            <w:pPr>
              <w:rPr>
                <w:sz w:val="24"/>
                <w:szCs w:val="24"/>
              </w:rPr>
            </w:pPr>
            <w:r>
              <w:rPr>
                <w:rFonts w:hint="eastAsia"/>
                <w:sz w:val="24"/>
                <w:szCs w:val="24"/>
              </w:rPr>
              <w:t>涉及</w:t>
            </w:r>
          </w:p>
          <w:p w:rsidR="000324F0" w:rsidRDefault="00A570CB">
            <w:r>
              <w:rPr>
                <w:rFonts w:hint="eastAsia"/>
                <w:sz w:val="24"/>
                <w:szCs w:val="24"/>
              </w:rPr>
              <w:t>条款</w:t>
            </w:r>
          </w:p>
        </w:tc>
        <w:tc>
          <w:tcPr>
            <w:tcW w:w="10066" w:type="dxa"/>
            <w:tcBorders>
              <w:top w:val="single" w:sz="4" w:space="0" w:color="auto"/>
              <w:left w:val="single" w:sz="4" w:space="0" w:color="auto"/>
              <w:bottom w:val="single" w:sz="4" w:space="0" w:color="auto"/>
              <w:right w:val="single" w:sz="4" w:space="0" w:color="auto"/>
            </w:tcBorders>
            <w:vAlign w:val="center"/>
          </w:tcPr>
          <w:p w:rsidR="000324F0" w:rsidRDefault="00A570CB">
            <w:pPr>
              <w:rPr>
                <w:sz w:val="24"/>
                <w:szCs w:val="24"/>
              </w:rPr>
            </w:pPr>
            <w:r>
              <w:rPr>
                <w:rFonts w:hint="eastAsia"/>
                <w:sz w:val="24"/>
                <w:szCs w:val="24"/>
              </w:rPr>
              <w:t>受审核部门：综合部</w:t>
            </w:r>
            <w:r>
              <w:rPr>
                <w:rFonts w:hint="eastAsia"/>
                <w:sz w:val="24"/>
                <w:szCs w:val="24"/>
              </w:rPr>
              <w:t xml:space="preserve"> </w:t>
            </w:r>
            <w:r>
              <w:rPr>
                <w:rFonts w:hint="eastAsia"/>
                <w:color w:val="FF0000"/>
                <w:sz w:val="24"/>
                <w:szCs w:val="24"/>
              </w:rPr>
              <w:t xml:space="preserve"> </w:t>
            </w:r>
            <w:r>
              <w:rPr>
                <w:rFonts w:hint="eastAsia"/>
                <w:sz w:val="24"/>
                <w:szCs w:val="24"/>
              </w:rPr>
              <w:t xml:space="preserve"> </w:t>
            </w:r>
            <w:r>
              <w:rPr>
                <w:rFonts w:hint="eastAsia"/>
                <w:sz w:val="24"/>
                <w:szCs w:val="24"/>
              </w:rPr>
              <w:t>主管领导：段辉敏，陪同人员：</w:t>
            </w:r>
            <w:r>
              <w:rPr>
                <w:rFonts w:ascii="宋体" w:hAnsi="宋体" w:cs="宋体" w:hint="eastAsia"/>
                <w:sz w:val="24"/>
                <w:szCs w:val="24"/>
              </w:rPr>
              <w:t>许代军</w:t>
            </w:r>
          </w:p>
        </w:tc>
        <w:tc>
          <w:tcPr>
            <w:tcW w:w="1390" w:type="dxa"/>
            <w:vMerge w:val="restart"/>
            <w:tcBorders>
              <w:top w:val="single" w:sz="4" w:space="0" w:color="auto"/>
              <w:left w:val="single" w:sz="4" w:space="0" w:color="auto"/>
              <w:bottom w:val="single" w:sz="4" w:space="0" w:color="auto"/>
              <w:right w:val="single" w:sz="4" w:space="0" w:color="auto"/>
            </w:tcBorders>
            <w:vAlign w:val="center"/>
          </w:tcPr>
          <w:p w:rsidR="000324F0" w:rsidRDefault="00A570CB">
            <w:pPr>
              <w:rPr>
                <w:sz w:val="24"/>
                <w:szCs w:val="24"/>
              </w:rPr>
            </w:pPr>
            <w:r>
              <w:rPr>
                <w:rFonts w:hint="eastAsia"/>
                <w:sz w:val="24"/>
                <w:szCs w:val="24"/>
              </w:rPr>
              <w:t>判定</w:t>
            </w:r>
          </w:p>
        </w:tc>
      </w:tr>
      <w:tr w:rsidR="000324F0">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0324F0" w:rsidRDefault="000324F0">
            <w:pPr>
              <w:widowControl/>
              <w:jc w:val="left"/>
            </w:pPr>
          </w:p>
        </w:tc>
        <w:tc>
          <w:tcPr>
            <w:tcW w:w="1095" w:type="dxa"/>
            <w:vMerge/>
            <w:tcBorders>
              <w:top w:val="single" w:sz="4" w:space="0" w:color="auto"/>
              <w:left w:val="single" w:sz="4" w:space="0" w:color="auto"/>
              <w:bottom w:val="single" w:sz="4" w:space="0" w:color="auto"/>
              <w:right w:val="single" w:sz="4" w:space="0" w:color="auto"/>
            </w:tcBorders>
            <w:vAlign w:val="center"/>
          </w:tcPr>
          <w:p w:rsidR="000324F0" w:rsidRDefault="000324F0">
            <w:pPr>
              <w:widowControl/>
              <w:jc w:val="left"/>
            </w:pPr>
          </w:p>
        </w:tc>
        <w:tc>
          <w:tcPr>
            <w:tcW w:w="10066" w:type="dxa"/>
            <w:tcBorders>
              <w:top w:val="single" w:sz="4" w:space="0" w:color="auto"/>
              <w:left w:val="single" w:sz="4" w:space="0" w:color="auto"/>
              <w:bottom w:val="single" w:sz="4" w:space="0" w:color="auto"/>
              <w:right w:val="single" w:sz="4" w:space="0" w:color="auto"/>
            </w:tcBorders>
            <w:vAlign w:val="center"/>
          </w:tcPr>
          <w:p w:rsidR="000324F0" w:rsidRDefault="00A570CB">
            <w:pPr>
              <w:spacing w:before="120"/>
            </w:pPr>
            <w:r>
              <w:rPr>
                <w:rFonts w:hint="eastAsia"/>
                <w:sz w:val="24"/>
                <w:szCs w:val="24"/>
              </w:rPr>
              <w:t>审核员：文平，审核时间：</w:t>
            </w:r>
            <w:r>
              <w:rPr>
                <w:sz w:val="24"/>
                <w:szCs w:val="24"/>
              </w:rPr>
              <w:t>20</w:t>
            </w:r>
            <w:r>
              <w:rPr>
                <w:rFonts w:hint="eastAsia"/>
                <w:sz w:val="24"/>
                <w:szCs w:val="24"/>
              </w:rPr>
              <w:t>20.9.27</w:t>
            </w:r>
          </w:p>
        </w:tc>
        <w:tc>
          <w:tcPr>
            <w:tcW w:w="1390" w:type="dxa"/>
            <w:vMerge/>
            <w:tcBorders>
              <w:top w:val="single" w:sz="4" w:space="0" w:color="auto"/>
              <w:left w:val="single" w:sz="4" w:space="0" w:color="auto"/>
              <w:bottom w:val="single" w:sz="4" w:space="0" w:color="auto"/>
              <w:right w:val="single" w:sz="4" w:space="0" w:color="auto"/>
            </w:tcBorders>
            <w:vAlign w:val="center"/>
          </w:tcPr>
          <w:p w:rsidR="000324F0" w:rsidRDefault="000324F0">
            <w:pPr>
              <w:widowControl/>
              <w:jc w:val="left"/>
              <w:rPr>
                <w:sz w:val="24"/>
                <w:szCs w:val="24"/>
              </w:rPr>
            </w:pPr>
          </w:p>
        </w:tc>
      </w:tr>
      <w:tr w:rsidR="000324F0">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0324F0" w:rsidRDefault="000324F0">
            <w:pPr>
              <w:widowControl/>
              <w:jc w:val="left"/>
            </w:pPr>
          </w:p>
        </w:tc>
        <w:tc>
          <w:tcPr>
            <w:tcW w:w="1095" w:type="dxa"/>
            <w:vMerge/>
            <w:tcBorders>
              <w:top w:val="single" w:sz="4" w:space="0" w:color="auto"/>
              <w:left w:val="single" w:sz="4" w:space="0" w:color="auto"/>
              <w:bottom w:val="single" w:sz="4" w:space="0" w:color="auto"/>
              <w:right w:val="single" w:sz="4" w:space="0" w:color="auto"/>
            </w:tcBorders>
            <w:vAlign w:val="center"/>
          </w:tcPr>
          <w:p w:rsidR="000324F0" w:rsidRDefault="000324F0">
            <w:pPr>
              <w:widowControl/>
              <w:jc w:val="left"/>
            </w:pPr>
          </w:p>
        </w:tc>
        <w:tc>
          <w:tcPr>
            <w:tcW w:w="10066" w:type="dxa"/>
            <w:tcBorders>
              <w:top w:val="single" w:sz="4" w:space="0" w:color="auto"/>
              <w:left w:val="single" w:sz="4" w:space="0" w:color="auto"/>
              <w:bottom w:val="single" w:sz="4" w:space="0" w:color="auto"/>
              <w:right w:val="single" w:sz="4" w:space="0" w:color="auto"/>
            </w:tcBorders>
            <w:vAlign w:val="center"/>
          </w:tcPr>
          <w:p w:rsidR="000324F0" w:rsidRDefault="00A570CB">
            <w:pPr>
              <w:rPr>
                <w:sz w:val="24"/>
                <w:szCs w:val="24"/>
              </w:rPr>
            </w:pPr>
            <w:r>
              <w:rPr>
                <w:rFonts w:hint="eastAsia"/>
                <w:sz w:val="24"/>
                <w:szCs w:val="24"/>
              </w:rPr>
              <w:t>审核条款：</w:t>
            </w:r>
          </w:p>
        </w:tc>
        <w:tc>
          <w:tcPr>
            <w:tcW w:w="1390" w:type="dxa"/>
            <w:vMerge/>
            <w:tcBorders>
              <w:top w:val="single" w:sz="4" w:space="0" w:color="auto"/>
              <w:left w:val="single" w:sz="4" w:space="0" w:color="auto"/>
              <w:bottom w:val="single" w:sz="4" w:space="0" w:color="auto"/>
              <w:right w:val="single" w:sz="4" w:space="0" w:color="auto"/>
            </w:tcBorders>
            <w:vAlign w:val="center"/>
          </w:tcPr>
          <w:p w:rsidR="000324F0" w:rsidRDefault="000324F0">
            <w:pPr>
              <w:widowControl/>
              <w:jc w:val="left"/>
              <w:rPr>
                <w:sz w:val="24"/>
                <w:szCs w:val="24"/>
              </w:rPr>
            </w:pPr>
          </w:p>
        </w:tc>
      </w:tr>
      <w:tr w:rsidR="000324F0">
        <w:trPr>
          <w:trHeight w:val="1255"/>
        </w:trPr>
        <w:tc>
          <w:tcPr>
            <w:tcW w:w="2161" w:type="dxa"/>
            <w:tcBorders>
              <w:top w:val="single" w:sz="4" w:space="0" w:color="auto"/>
              <w:left w:val="single" w:sz="4" w:space="0" w:color="auto"/>
              <w:bottom w:val="single" w:sz="4" w:space="0" w:color="auto"/>
              <w:right w:val="single" w:sz="4" w:space="0" w:color="auto"/>
            </w:tcBorders>
          </w:tcPr>
          <w:p w:rsidR="000324F0" w:rsidRDefault="00A570CB">
            <w:pPr>
              <w:adjustRightInd w:val="0"/>
              <w:snapToGrid w:val="0"/>
              <w:jc w:val="center"/>
              <w:rPr>
                <w:rFonts w:ascii="宋体" w:hAnsi="宋体" w:cs="新宋体"/>
                <w:szCs w:val="21"/>
              </w:rPr>
            </w:pPr>
            <w:r>
              <w:rPr>
                <w:rFonts w:ascii="宋体" w:hAnsi="宋体" w:cs="新宋体" w:hint="eastAsia"/>
                <w:szCs w:val="21"/>
              </w:rPr>
              <w:t>组织的角色、职责和权限</w:t>
            </w:r>
          </w:p>
          <w:p w:rsidR="000324F0" w:rsidRDefault="000324F0">
            <w:pPr>
              <w:adjustRightInd w:val="0"/>
              <w:snapToGrid w:val="0"/>
              <w:jc w:val="center"/>
              <w:rPr>
                <w:rFonts w:ascii="宋体" w:hAnsi="宋体" w:cs="新宋体"/>
                <w:szCs w:val="21"/>
              </w:rPr>
            </w:pPr>
          </w:p>
        </w:tc>
        <w:tc>
          <w:tcPr>
            <w:tcW w:w="1095" w:type="dxa"/>
            <w:tcBorders>
              <w:top w:val="single" w:sz="4" w:space="0" w:color="auto"/>
              <w:left w:val="single" w:sz="4" w:space="0" w:color="auto"/>
              <w:bottom w:val="single" w:sz="4" w:space="0" w:color="auto"/>
              <w:right w:val="single" w:sz="4" w:space="0" w:color="auto"/>
            </w:tcBorders>
          </w:tcPr>
          <w:p w:rsidR="000324F0" w:rsidRDefault="00A570CB">
            <w:pPr>
              <w:rPr>
                <w:szCs w:val="21"/>
              </w:rPr>
            </w:pPr>
            <w:r>
              <w:rPr>
                <w:rFonts w:ascii="宋体" w:hAnsi="宋体" w:cs="新宋体" w:hint="eastAsia"/>
                <w:szCs w:val="21"/>
              </w:rPr>
              <w:t>QE5.3；</w:t>
            </w:r>
            <w:r>
              <w:rPr>
                <w:szCs w:val="21"/>
              </w:rPr>
              <w:t xml:space="preserve"> </w:t>
            </w:r>
          </w:p>
          <w:p w:rsidR="000324F0" w:rsidRDefault="00A570CB">
            <w:pPr>
              <w:rPr>
                <w:szCs w:val="21"/>
              </w:rPr>
            </w:pPr>
            <w:r>
              <w:rPr>
                <w:rFonts w:hint="eastAsia"/>
                <w:szCs w:val="21"/>
              </w:rPr>
              <w:t>S4.4.1</w:t>
            </w:r>
          </w:p>
          <w:p w:rsidR="000324F0" w:rsidRDefault="000324F0">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0324F0" w:rsidRDefault="00A570CB">
            <w:pPr>
              <w:spacing w:line="400" w:lineRule="exact"/>
              <w:rPr>
                <w:rFonts w:ascii="宋体" w:hAnsi="宋体" w:cs="Arial"/>
                <w:szCs w:val="21"/>
              </w:rPr>
            </w:pPr>
            <w:r>
              <w:rPr>
                <w:rFonts w:ascii="宋体" w:hAnsi="宋体" w:cs="Arial" w:hint="eastAsia"/>
                <w:szCs w:val="21"/>
              </w:rPr>
              <w:t>在体系手册中规定了综合部（含财务）的环境安全职责和权限，以确保部门工作的展开和实施：</w:t>
            </w:r>
          </w:p>
          <w:p w:rsidR="000324F0" w:rsidRDefault="00A570CB">
            <w:pPr>
              <w:spacing w:line="400" w:lineRule="exact"/>
              <w:ind w:firstLineChars="200" w:firstLine="420"/>
              <w:rPr>
                <w:rFonts w:ascii="宋体" w:hAnsi="宋体"/>
                <w:szCs w:val="21"/>
              </w:rPr>
            </w:pPr>
            <w:r>
              <w:rPr>
                <w:rFonts w:ascii="宋体" w:hAnsi="宋体" w:hint="eastAsia"/>
                <w:szCs w:val="21"/>
              </w:rPr>
              <w:t>1)公司贯标工作的主管部门，协助管理者代表做好质量、环境、职业健康安全管理体系的建立、实施和保持工作，指导、协调、督促其他职能部门行使其管理职责，指导、督促各部门、各单位实施质量、环境、职业健康安全管理体系要求；</w:t>
            </w:r>
          </w:p>
          <w:p w:rsidR="000324F0" w:rsidRDefault="00A570CB">
            <w:pPr>
              <w:spacing w:line="400" w:lineRule="exact"/>
              <w:ind w:firstLineChars="200" w:firstLine="420"/>
              <w:rPr>
                <w:rFonts w:ascii="宋体" w:hAnsi="宋体"/>
                <w:szCs w:val="21"/>
              </w:rPr>
            </w:pPr>
            <w:r>
              <w:rPr>
                <w:rFonts w:ascii="宋体" w:hAnsi="宋体" w:hint="eastAsia"/>
                <w:szCs w:val="21"/>
              </w:rPr>
              <w:t>2）负责公司人员的招聘、选择、试用、聘用及处理。</w:t>
            </w:r>
          </w:p>
          <w:p w:rsidR="000324F0" w:rsidRDefault="00A570CB">
            <w:pPr>
              <w:spacing w:line="400" w:lineRule="exact"/>
              <w:ind w:firstLineChars="200" w:firstLine="420"/>
              <w:rPr>
                <w:rFonts w:ascii="宋体" w:hAnsi="宋体"/>
                <w:szCs w:val="21"/>
              </w:rPr>
            </w:pPr>
            <w:r>
              <w:rPr>
                <w:rFonts w:ascii="宋体" w:hAnsi="宋体" w:hint="eastAsia"/>
                <w:szCs w:val="21"/>
              </w:rPr>
              <w:t>3)协助管理者代表完成质量、环境、职业健康安全管理体系的第三方认证的有关工作；</w:t>
            </w:r>
          </w:p>
          <w:p w:rsidR="000324F0" w:rsidRDefault="00A570CB" w:rsidP="00593D11">
            <w:pPr>
              <w:spacing w:line="400" w:lineRule="exact"/>
              <w:ind w:left="19" w:hangingChars="9" w:hanging="19"/>
              <w:rPr>
                <w:rFonts w:ascii="宋体" w:hAnsi="宋体"/>
                <w:szCs w:val="21"/>
              </w:rPr>
            </w:pPr>
            <w:r>
              <w:rPr>
                <w:rFonts w:ascii="宋体" w:hAnsi="宋体" w:hint="eastAsia"/>
                <w:szCs w:val="21"/>
              </w:rPr>
              <w:t>负责组织公司各项教育培训工作。</w:t>
            </w:r>
          </w:p>
          <w:p w:rsidR="000324F0" w:rsidRDefault="00A570CB">
            <w:pPr>
              <w:spacing w:line="400" w:lineRule="exact"/>
              <w:ind w:firstLineChars="200" w:firstLine="420"/>
              <w:rPr>
                <w:rFonts w:ascii="宋体" w:hAnsi="宋体"/>
                <w:szCs w:val="21"/>
              </w:rPr>
            </w:pPr>
            <w:r>
              <w:rPr>
                <w:rFonts w:ascii="宋体" w:hAnsi="宋体" w:hint="eastAsia"/>
                <w:szCs w:val="21"/>
              </w:rPr>
              <w:t xml:space="preserve">4）负责职业健康安全法律法规的收集、整理与评价。 </w:t>
            </w:r>
          </w:p>
          <w:p w:rsidR="000324F0" w:rsidRDefault="00A570CB">
            <w:pPr>
              <w:spacing w:line="400" w:lineRule="exact"/>
              <w:ind w:left="420" w:hangingChars="200" w:hanging="420"/>
              <w:rPr>
                <w:rFonts w:ascii="宋体" w:hAnsi="宋体"/>
                <w:szCs w:val="21"/>
              </w:rPr>
            </w:pPr>
            <w:r>
              <w:rPr>
                <w:rFonts w:ascii="宋体" w:hAnsi="宋体" w:hint="eastAsia"/>
                <w:szCs w:val="21"/>
              </w:rPr>
              <w:t xml:space="preserve">    5）确保环境和职业健康安全资金的投入和及时支付。</w:t>
            </w:r>
          </w:p>
          <w:p w:rsidR="000324F0" w:rsidRDefault="00A570CB">
            <w:pPr>
              <w:spacing w:line="400" w:lineRule="exact"/>
              <w:ind w:firstLineChars="100" w:firstLine="210"/>
              <w:rPr>
                <w:rFonts w:ascii="宋体" w:hAnsi="宋体"/>
                <w:szCs w:val="21"/>
              </w:rPr>
            </w:pPr>
            <w:r>
              <w:rPr>
                <w:rFonts w:ascii="宋体" w:hAnsi="宋体" w:hint="eastAsia"/>
                <w:szCs w:val="21"/>
              </w:rPr>
              <w:lastRenderedPageBreak/>
              <w:t>……</w:t>
            </w:r>
          </w:p>
          <w:p w:rsidR="000324F0" w:rsidRDefault="00A570CB">
            <w:pPr>
              <w:spacing w:line="400" w:lineRule="exact"/>
              <w:ind w:firstLineChars="150" w:firstLine="315"/>
              <w:rPr>
                <w:rFonts w:ascii="宋体" w:hAnsi="宋体"/>
                <w:szCs w:val="21"/>
              </w:rPr>
            </w:pPr>
            <w:r>
              <w:rPr>
                <w:rFonts w:ascii="宋体" w:hAnsi="宋体" w:hint="eastAsia"/>
                <w:szCs w:val="21"/>
              </w:rPr>
              <w:t>部门职责清晰、明确。</w:t>
            </w:r>
          </w:p>
          <w:p w:rsidR="000324F0" w:rsidRDefault="00A570CB">
            <w:pPr>
              <w:rPr>
                <w:rFonts w:ascii="宋体" w:hAnsi="宋体"/>
                <w:szCs w:val="21"/>
              </w:rPr>
            </w:pPr>
            <w:r>
              <w:rPr>
                <w:rFonts w:ascii="宋体" w:hAnsi="宋体" w:hint="eastAsia"/>
                <w:szCs w:val="21"/>
              </w:rPr>
              <w:t>综合部（含财务）负责人能基本阐述本部门的主要职责。</w:t>
            </w:r>
          </w:p>
        </w:tc>
        <w:tc>
          <w:tcPr>
            <w:tcW w:w="1390" w:type="dxa"/>
            <w:tcBorders>
              <w:top w:val="single" w:sz="4" w:space="0" w:color="auto"/>
              <w:left w:val="single" w:sz="4" w:space="0" w:color="auto"/>
              <w:bottom w:val="single" w:sz="4" w:space="0" w:color="auto"/>
              <w:right w:val="single" w:sz="4" w:space="0" w:color="auto"/>
            </w:tcBorders>
          </w:tcPr>
          <w:p w:rsidR="000324F0" w:rsidRDefault="00A570CB">
            <w:r>
              <w:rPr>
                <w:rFonts w:hint="eastAsia"/>
              </w:rPr>
              <w:lastRenderedPageBreak/>
              <w:t>符合</w:t>
            </w:r>
          </w:p>
        </w:tc>
      </w:tr>
      <w:tr w:rsidR="000324F0">
        <w:trPr>
          <w:trHeight w:val="251"/>
        </w:trPr>
        <w:tc>
          <w:tcPr>
            <w:tcW w:w="2161" w:type="dxa"/>
            <w:tcBorders>
              <w:top w:val="single" w:sz="4" w:space="0" w:color="auto"/>
              <w:left w:val="single" w:sz="4" w:space="0" w:color="auto"/>
              <w:bottom w:val="single" w:sz="4" w:space="0" w:color="auto"/>
              <w:right w:val="single" w:sz="4" w:space="0" w:color="auto"/>
            </w:tcBorders>
          </w:tcPr>
          <w:p w:rsidR="000324F0" w:rsidRDefault="00A570CB">
            <w:pPr>
              <w:rPr>
                <w:rFonts w:ascii="宋体" w:hAnsi="宋体"/>
                <w:b/>
                <w:szCs w:val="21"/>
              </w:rPr>
            </w:pPr>
            <w:r>
              <w:rPr>
                <w:rFonts w:ascii="宋体" w:hAnsi="宋体" w:cs="宋体" w:hint="eastAsia"/>
                <w:szCs w:val="21"/>
              </w:rPr>
              <w:lastRenderedPageBreak/>
              <w:t>目标及其实现的策划</w:t>
            </w:r>
          </w:p>
        </w:tc>
        <w:tc>
          <w:tcPr>
            <w:tcW w:w="1095" w:type="dxa"/>
            <w:tcBorders>
              <w:top w:val="single" w:sz="4" w:space="0" w:color="auto"/>
              <w:left w:val="single" w:sz="4" w:space="0" w:color="auto"/>
              <w:bottom w:val="single" w:sz="4" w:space="0" w:color="auto"/>
              <w:right w:val="single" w:sz="4" w:space="0" w:color="auto"/>
            </w:tcBorders>
          </w:tcPr>
          <w:p w:rsidR="000324F0" w:rsidRDefault="00A570CB">
            <w:pPr>
              <w:tabs>
                <w:tab w:val="center" w:pos="3169"/>
              </w:tabs>
              <w:spacing w:line="400" w:lineRule="exact"/>
              <w:rPr>
                <w:rFonts w:ascii="宋体" w:hAnsi="宋体" w:cs="宋体"/>
                <w:szCs w:val="21"/>
              </w:rPr>
            </w:pPr>
            <w:r>
              <w:rPr>
                <w:rFonts w:ascii="宋体" w:hAnsi="宋体" w:cs="宋体" w:hint="eastAsia"/>
                <w:szCs w:val="21"/>
              </w:rPr>
              <w:t>QE6.2</w:t>
            </w:r>
          </w:p>
          <w:p w:rsidR="000324F0" w:rsidRDefault="00A570CB">
            <w:pPr>
              <w:pStyle w:val="a0"/>
            </w:pPr>
            <w:r>
              <w:rPr>
                <w:rFonts w:ascii="宋体" w:hAnsi="宋体" w:cs="新宋体" w:hint="eastAsia"/>
                <w:szCs w:val="21"/>
              </w:rPr>
              <w:t>S4.3.3</w:t>
            </w:r>
          </w:p>
          <w:p w:rsidR="000324F0" w:rsidRDefault="000324F0">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查见：公司有将质量、环境、职业健康安全目标分解到各个部门，综合部及财务部的目标是：</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1、质量、环境、职业健康安全目标</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1）培训计划及时完成率100%；</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2）固体废弃物处理率100%；</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3）重大火灾事故为零；</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4）环境安全资金及时支付率100%。</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抽查2020年1月-2020年9月的《部门目标考核统计表》</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1）培训计划及时完成率100%；</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2）固体废弃物处理率100%；</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3）重大火灾事故为零；</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4）环境安全资金及时支付率100%。</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经考核均完成目标任务。</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查见公司制定的环境管理方案有：潜在火灾管理方案、固废排放管理方案2个管理方案。管理方案内容涉及：目标/指标、管理方案、责任部门、起止日期、预算。</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抽查：</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1）潜在火灾管理方案控制措施：</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1、对保管易燃易爆物品人员进行培训，提高安全意识。</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2、易燃易爆物品分类存放，周边杜绝明火作业。保管人员专人保管。</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lastRenderedPageBreak/>
              <w:t>3、相应场所配备消防器材。定期进行演练。</w:t>
            </w:r>
          </w:p>
          <w:p w:rsidR="000324F0" w:rsidRDefault="00A570CB">
            <w:pPr>
              <w:pStyle w:val="a0"/>
              <w:rPr>
                <w:rFonts w:ascii="宋体" w:hAnsi="宋体" w:cs="宋体"/>
                <w:szCs w:val="21"/>
              </w:rPr>
            </w:pPr>
            <w:r>
              <w:rPr>
                <w:rFonts w:ascii="宋体" w:hAnsi="宋体" w:cs="宋体" w:hint="eastAsia"/>
                <w:szCs w:val="21"/>
              </w:rPr>
              <w:t>2）固废排放管理方案</w:t>
            </w:r>
          </w:p>
          <w:p w:rsidR="000324F0" w:rsidRDefault="00A570CB">
            <w:pPr>
              <w:pStyle w:val="a0"/>
              <w:rPr>
                <w:rFonts w:ascii="宋体" w:hAnsi="宋体" w:cs="宋体"/>
                <w:szCs w:val="21"/>
              </w:rPr>
            </w:pPr>
            <w:r>
              <w:rPr>
                <w:rFonts w:ascii="宋体" w:hAnsi="宋体" w:cs="宋体" w:hint="eastAsia"/>
                <w:szCs w:val="21"/>
              </w:rPr>
              <w:t>1、对工作人员进行教育培训，増强员工的环保意识。</w:t>
            </w:r>
          </w:p>
          <w:p w:rsidR="000324F0" w:rsidRDefault="00A570CB">
            <w:pPr>
              <w:pStyle w:val="a0"/>
              <w:rPr>
                <w:rFonts w:ascii="宋体" w:hAnsi="宋体" w:cs="宋体"/>
                <w:szCs w:val="21"/>
              </w:rPr>
            </w:pPr>
            <w:r>
              <w:rPr>
                <w:rFonts w:ascii="宋体" w:hAnsi="宋体" w:cs="宋体" w:hint="eastAsia"/>
                <w:szCs w:val="21"/>
              </w:rPr>
              <w:t>2、购备垃圾箱，及时回收，分类堆放。</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查见公司制定的职业健康安全目标管理方案有：触电管理方案、火灾管理方案2个管理方案。管理方案内容涉及：过程/活动、目标、措施、责任部门、起止日期、预算。</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抽查：</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1）触电管理方案控制措施：</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1、严格按操作规程操作，每月检查电器设施。</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2、定期发放劳保用品，进行安全教育培训</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3、操作时佩戴劳动防护用品。</w:t>
            </w:r>
          </w:p>
          <w:p w:rsidR="000324F0" w:rsidRDefault="00A570CB">
            <w:pPr>
              <w:pStyle w:val="a0"/>
              <w:rPr>
                <w:rFonts w:ascii="宋体" w:hAnsi="宋体" w:cs="宋体"/>
                <w:szCs w:val="21"/>
              </w:rPr>
            </w:pPr>
            <w:r>
              <w:rPr>
                <w:rFonts w:ascii="宋体" w:hAnsi="宋体" w:cs="宋体" w:hint="eastAsia"/>
                <w:szCs w:val="21"/>
              </w:rPr>
              <w:t>2）火灾管理方案</w:t>
            </w:r>
          </w:p>
          <w:p w:rsidR="000324F0" w:rsidRDefault="00A570CB">
            <w:pPr>
              <w:pStyle w:val="a0"/>
              <w:rPr>
                <w:rFonts w:ascii="宋体" w:hAnsi="宋体" w:cs="宋体"/>
                <w:szCs w:val="21"/>
              </w:rPr>
            </w:pPr>
            <w:r>
              <w:rPr>
                <w:rFonts w:ascii="宋体" w:hAnsi="宋体" w:cs="宋体" w:hint="eastAsia"/>
                <w:szCs w:val="21"/>
              </w:rPr>
              <w:t>1、工作场所及办公场所进行火灾隐患检查。</w:t>
            </w:r>
          </w:p>
          <w:p w:rsidR="000324F0" w:rsidRDefault="00A570CB">
            <w:pPr>
              <w:pStyle w:val="a0"/>
              <w:rPr>
                <w:rFonts w:ascii="宋体" w:hAnsi="宋体" w:cs="宋体"/>
                <w:szCs w:val="21"/>
              </w:rPr>
            </w:pPr>
            <w:r>
              <w:rPr>
                <w:rFonts w:ascii="宋体" w:hAnsi="宋体" w:cs="宋体" w:hint="eastAsia"/>
                <w:szCs w:val="21"/>
              </w:rPr>
              <w:t>2、定期检查灭火设施。</w:t>
            </w:r>
          </w:p>
          <w:p w:rsidR="000324F0" w:rsidRDefault="00A570CB">
            <w:pPr>
              <w:pStyle w:val="a0"/>
              <w:rPr>
                <w:rFonts w:ascii="宋体" w:hAnsi="宋体" w:cs="宋体"/>
                <w:szCs w:val="21"/>
              </w:rPr>
            </w:pPr>
            <w:r>
              <w:rPr>
                <w:rFonts w:ascii="宋体" w:hAnsi="宋体" w:cs="宋体" w:hint="eastAsia"/>
                <w:szCs w:val="21"/>
              </w:rPr>
              <w:t>3、易燃易爆品分类存放，专人看管</w:t>
            </w:r>
          </w:p>
          <w:p w:rsidR="000324F0" w:rsidRDefault="00A570CB">
            <w:pPr>
              <w:pStyle w:val="a0"/>
              <w:rPr>
                <w:rFonts w:ascii="宋体" w:hAnsi="宋体" w:cs="宋体"/>
                <w:szCs w:val="21"/>
              </w:rPr>
            </w:pPr>
            <w:r>
              <w:rPr>
                <w:rFonts w:ascii="宋体" w:hAnsi="宋体" w:cs="宋体" w:hint="eastAsia"/>
                <w:szCs w:val="21"/>
              </w:rPr>
              <w:t>4、制定应急预案，对人员进行预案培训和演练。</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w:t>
            </w:r>
          </w:p>
          <w:p w:rsidR="000324F0" w:rsidRDefault="000324F0">
            <w:pPr>
              <w:tabs>
                <w:tab w:val="center" w:pos="3169"/>
              </w:tabs>
              <w:spacing w:line="400" w:lineRule="exact"/>
              <w:jc w:val="left"/>
              <w:rPr>
                <w:rFonts w:ascii="宋体" w:hAnsi="宋体" w:cs="宋体"/>
                <w:szCs w:val="21"/>
              </w:rPr>
            </w:pPr>
          </w:p>
        </w:tc>
        <w:tc>
          <w:tcPr>
            <w:tcW w:w="1390" w:type="dxa"/>
            <w:tcBorders>
              <w:top w:val="single" w:sz="4" w:space="0" w:color="auto"/>
              <w:left w:val="single" w:sz="4" w:space="0" w:color="auto"/>
              <w:bottom w:val="single" w:sz="4" w:space="0" w:color="auto"/>
              <w:right w:val="single" w:sz="4" w:space="0" w:color="auto"/>
            </w:tcBorders>
          </w:tcPr>
          <w:p w:rsidR="000324F0" w:rsidRDefault="00A570CB">
            <w:r>
              <w:rPr>
                <w:rFonts w:hint="eastAsia"/>
              </w:rPr>
              <w:lastRenderedPageBreak/>
              <w:t>符合</w:t>
            </w:r>
          </w:p>
        </w:tc>
      </w:tr>
      <w:tr w:rsidR="000324F0">
        <w:trPr>
          <w:trHeight w:val="90"/>
        </w:trPr>
        <w:tc>
          <w:tcPr>
            <w:tcW w:w="2161" w:type="dxa"/>
            <w:tcBorders>
              <w:top w:val="single" w:sz="4" w:space="0" w:color="auto"/>
              <w:left w:val="single" w:sz="4" w:space="0" w:color="auto"/>
              <w:bottom w:val="single" w:sz="4" w:space="0" w:color="auto"/>
              <w:right w:val="single" w:sz="4" w:space="0" w:color="auto"/>
            </w:tcBorders>
          </w:tcPr>
          <w:p w:rsidR="000324F0" w:rsidRDefault="00A570CB">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1095" w:type="dxa"/>
            <w:tcBorders>
              <w:top w:val="single" w:sz="4" w:space="0" w:color="auto"/>
              <w:left w:val="single" w:sz="4" w:space="0" w:color="auto"/>
              <w:bottom w:val="single" w:sz="4" w:space="0" w:color="auto"/>
              <w:right w:val="single" w:sz="4" w:space="0" w:color="auto"/>
            </w:tcBorders>
          </w:tcPr>
          <w:p w:rsidR="000324F0" w:rsidRDefault="00A570CB">
            <w:pPr>
              <w:rPr>
                <w:rFonts w:ascii="宋体" w:hAnsi="宋体" w:cs="新宋体"/>
                <w:szCs w:val="21"/>
              </w:rPr>
            </w:pPr>
            <w:r>
              <w:rPr>
                <w:rFonts w:ascii="宋体" w:hAnsi="宋体" w:cs="新宋体" w:hint="eastAsia"/>
                <w:szCs w:val="21"/>
              </w:rPr>
              <w:t>E6.1.2</w:t>
            </w:r>
          </w:p>
        </w:tc>
        <w:tc>
          <w:tcPr>
            <w:tcW w:w="10066" w:type="dxa"/>
            <w:tcBorders>
              <w:top w:val="single" w:sz="4" w:space="0" w:color="auto"/>
              <w:left w:val="single" w:sz="4" w:space="0" w:color="auto"/>
              <w:bottom w:val="single" w:sz="4" w:space="0" w:color="auto"/>
              <w:right w:val="single" w:sz="4" w:space="0" w:color="auto"/>
            </w:tcBorders>
          </w:tcPr>
          <w:p w:rsidR="000324F0" w:rsidRDefault="00A570CB">
            <w:pPr>
              <w:spacing w:line="400" w:lineRule="exact"/>
              <w:jc w:val="left"/>
              <w:rPr>
                <w:rFonts w:ascii="宋体" w:hAnsi="宋体" w:cs="宋体"/>
                <w:szCs w:val="21"/>
              </w:rPr>
            </w:pPr>
            <w:r>
              <w:rPr>
                <w:rFonts w:ascii="宋体" w:hAnsi="宋体" w:cs="宋体" w:hint="eastAsia"/>
                <w:szCs w:val="21"/>
              </w:rPr>
              <w:t>查见：《环境因素危险源的识别及评价控制程序》，上述文件对识别和评价方法、程序、职责、记录作了规定。</w:t>
            </w:r>
          </w:p>
          <w:p w:rsidR="000324F0" w:rsidRDefault="00A570CB">
            <w:pPr>
              <w:spacing w:line="400" w:lineRule="exact"/>
              <w:jc w:val="left"/>
              <w:rPr>
                <w:rFonts w:ascii="宋体" w:hAnsi="宋体" w:cs="宋体"/>
                <w:szCs w:val="21"/>
              </w:rPr>
            </w:pPr>
            <w:r>
              <w:rPr>
                <w:rFonts w:ascii="宋体" w:hAnsi="宋体" w:cs="宋体" w:hint="eastAsia"/>
                <w:szCs w:val="21"/>
              </w:rPr>
              <w:t>综合部2020年6月10日组织各个部门开展了环境因素的识别工作。</w:t>
            </w:r>
          </w:p>
          <w:p w:rsidR="000324F0" w:rsidRDefault="00A570CB">
            <w:pPr>
              <w:spacing w:line="400" w:lineRule="exact"/>
              <w:jc w:val="left"/>
              <w:rPr>
                <w:rFonts w:ascii="宋体" w:hAnsi="宋体" w:cs="宋体"/>
                <w:szCs w:val="21"/>
              </w:rPr>
            </w:pPr>
            <w:r>
              <w:rPr>
                <w:rFonts w:ascii="宋体" w:hAnsi="宋体" w:cs="宋体" w:hint="eastAsia"/>
                <w:szCs w:val="21"/>
              </w:rPr>
              <w:t>查见：《环境因素清单》和《重要环境因素清单》，按照部门和经营过程进行识别并评价出公司办公区域重</w:t>
            </w:r>
            <w:r>
              <w:rPr>
                <w:rFonts w:ascii="宋体" w:hAnsi="宋体" w:cs="宋体" w:hint="eastAsia"/>
                <w:szCs w:val="21"/>
              </w:rPr>
              <w:lastRenderedPageBreak/>
              <w:t>要环境因素有</w:t>
            </w:r>
            <w:r>
              <w:rPr>
                <w:rFonts w:hint="eastAsia"/>
                <w:szCs w:val="21"/>
              </w:rPr>
              <w:t>固废排放、潜在火灾</w:t>
            </w:r>
            <w:r>
              <w:rPr>
                <w:rFonts w:hint="eastAsia"/>
                <w:szCs w:val="21"/>
              </w:rPr>
              <w:t>2</w:t>
            </w:r>
            <w:r>
              <w:rPr>
                <w:rFonts w:ascii="宋体" w:hAnsi="宋体" w:cs="宋体" w:hint="eastAsia"/>
                <w:szCs w:val="21"/>
              </w:rPr>
              <w:t>项，识别清楚、准确，评价合理。</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查：综合部《环境因素清单》</w:t>
            </w:r>
          </w:p>
          <w:p w:rsidR="000324F0" w:rsidRDefault="00A570CB">
            <w:pPr>
              <w:spacing w:line="400" w:lineRule="exact"/>
              <w:jc w:val="left"/>
              <w:rPr>
                <w:rFonts w:ascii="宋体" w:hAnsi="宋体" w:cs="宋体"/>
                <w:szCs w:val="21"/>
              </w:rPr>
            </w:pPr>
            <w:r>
              <w:rPr>
                <w:rFonts w:ascii="宋体" w:hAnsi="宋体" w:cs="宋体" w:hint="eastAsia"/>
                <w:szCs w:val="21"/>
              </w:rPr>
              <w:t>a.废旧灯管、墨盒等办公用品和清洁固废排放等；</w:t>
            </w:r>
          </w:p>
          <w:p w:rsidR="000324F0" w:rsidRDefault="00A570CB">
            <w:pPr>
              <w:spacing w:line="400" w:lineRule="exact"/>
              <w:jc w:val="left"/>
              <w:rPr>
                <w:rFonts w:ascii="宋体" w:hAnsi="宋体" w:cs="宋体"/>
                <w:szCs w:val="21"/>
              </w:rPr>
            </w:pPr>
            <w:r>
              <w:rPr>
                <w:rFonts w:ascii="宋体" w:hAnsi="宋体" w:cs="宋体" w:hint="eastAsia"/>
                <w:szCs w:val="21"/>
              </w:rPr>
              <w:t>b.电脑噪声排放；</w:t>
            </w:r>
          </w:p>
          <w:p w:rsidR="000324F0" w:rsidRDefault="00A570CB">
            <w:pPr>
              <w:spacing w:line="400" w:lineRule="exact"/>
              <w:jc w:val="left"/>
              <w:rPr>
                <w:rFonts w:ascii="宋体" w:hAnsi="宋体" w:cs="宋体"/>
                <w:szCs w:val="21"/>
              </w:rPr>
            </w:pPr>
            <w:r>
              <w:rPr>
                <w:rFonts w:ascii="宋体" w:hAnsi="宋体" w:cs="宋体" w:hint="eastAsia"/>
                <w:szCs w:val="21"/>
              </w:rPr>
              <w:t xml:space="preserve">c.清洁用品使用造成水污染； </w:t>
            </w:r>
          </w:p>
          <w:p w:rsidR="000324F0" w:rsidRDefault="00A570CB">
            <w:pPr>
              <w:spacing w:line="400" w:lineRule="exact"/>
              <w:jc w:val="left"/>
              <w:rPr>
                <w:rFonts w:ascii="宋体" w:hAnsi="宋体" w:cs="宋体"/>
                <w:szCs w:val="21"/>
              </w:rPr>
            </w:pPr>
            <w:r>
              <w:rPr>
                <w:rFonts w:ascii="宋体" w:hAnsi="宋体" w:cs="宋体" w:hint="eastAsia"/>
                <w:szCs w:val="21"/>
              </w:rPr>
              <w:t>d.潜在火灾；</w:t>
            </w:r>
          </w:p>
          <w:p w:rsidR="000324F0" w:rsidRDefault="00A570CB">
            <w:pPr>
              <w:spacing w:line="400" w:lineRule="exact"/>
              <w:jc w:val="left"/>
              <w:rPr>
                <w:rFonts w:ascii="宋体" w:hAnsi="宋体" w:cs="宋体"/>
                <w:sz w:val="18"/>
                <w:szCs w:val="18"/>
              </w:rPr>
            </w:pPr>
            <w:r>
              <w:rPr>
                <w:rFonts w:ascii="宋体" w:hAnsi="宋体" w:cs="宋体" w:hint="eastAsia"/>
                <w:szCs w:val="21"/>
              </w:rPr>
              <w:t>e.采购和销售过程包装箱、包装袋等固废排放。</w:t>
            </w:r>
          </w:p>
          <w:p w:rsidR="000324F0" w:rsidRDefault="00A570CB">
            <w:pPr>
              <w:spacing w:line="400" w:lineRule="exact"/>
              <w:jc w:val="left"/>
              <w:rPr>
                <w:rFonts w:ascii="宋体" w:hAnsi="宋体" w:cs="宋体"/>
                <w:szCs w:val="21"/>
              </w:rPr>
            </w:pPr>
            <w:r>
              <w:rPr>
                <w:rFonts w:ascii="宋体" w:hAnsi="宋体" w:cs="宋体" w:hint="eastAsia"/>
                <w:szCs w:val="21"/>
              </w:rPr>
              <w:t>........</w:t>
            </w:r>
          </w:p>
          <w:p w:rsidR="000324F0" w:rsidRDefault="00A570CB">
            <w:pPr>
              <w:spacing w:line="400" w:lineRule="exact"/>
              <w:jc w:val="left"/>
              <w:rPr>
                <w:rFonts w:ascii="宋体" w:hAnsi="宋体" w:cs="宋体"/>
                <w:szCs w:val="21"/>
              </w:rPr>
            </w:pPr>
            <w:r>
              <w:rPr>
                <w:rFonts w:ascii="宋体" w:hAnsi="宋体" w:cs="宋体" w:hint="eastAsia"/>
                <w:szCs w:val="21"/>
              </w:rPr>
              <w:t>共计识别近23项。识别基本清楚、全面。</w:t>
            </w:r>
          </w:p>
          <w:p w:rsidR="000324F0" w:rsidRDefault="000324F0">
            <w:pPr>
              <w:rPr>
                <w:rFonts w:ascii="宋体" w:hAnsi="宋体" w:cs="宋体"/>
                <w:szCs w:val="21"/>
              </w:rPr>
            </w:pPr>
          </w:p>
        </w:tc>
        <w:tc>
          <w:tcPr>
            <w:tcW w:w="1390" w:type="dxa"/>
            <w:tcBorders>
              <w:top w:val="single" w:sz="4" w:space="0" w:color="auto"/>
              <w:left w:val="single" w:sz="4" w:space="0" w:color="auto"/>
              <w:bottom w:val="single" w:sz="4" w:space="0" w:color="auto"/>
              <w:right w:val="single" w:sz="4" w:space="0" w:color="auto"/>
            </w:tcBorders>
          </w:tcPr>
          <w:p w:rsidR="000324F0" w:rsidRDefault="00A570CB">
            <w:r>
              <w:rPr>
                <w:rFonts w:hint="eastAsia"/>
              </w:rPr>
              <w:lastRenderedPageBreak/>
              <w:t>符合</w:t>
            </w:r>
          </w:p>
        </w:tc>
      </w:tr>
      <w:tr w:rsidR="000324F0">
        <w:trPr>
          <w:trHeight w:val="501"/>
        </w:trPr>
        <w:tc>
          <w:tcPr>
            <w:tcW w:w="2161" w:type="dxa"/>
            <w:tcBorders>
              <w:top w:val="single" w:sz="4" w:space="0" w:color="auto"/>
              <w:left w:val="single" w:sz="4" w:space="0" w:color="auto"/>
              <w:bottom w:val="single" w:sz="4" w:space="0" w:color="auto"/>
              <w:right w:val="single" w:sz="4" w:space="0" w:color="auto"/>
            </w:tcBorders>
          </w:tcPr>
          <w:p w:rsidR="000324F0" w:rsidRDefault="00A570CB">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1095" w:type="dxa"/>
            <w:tcBorders>
              <w:top w:val="single" w:sz="4" w:space="0" w:color="auto"/>
              <w:left w:val="single" w:sz="4" w:space="0" w:color="auto"/>
              <w:bottom w:val="single" w:sz="4" w:space="0" w:color="auto"/>
              <w:right w:val="single" w:sz="4" w:space="0" w:color="auto"/>
            </w:tcBorders>
          </w:tcPr>
          <w:p w:rsidR="000324F0" w:rsidRDefault="00A570CB">
            <w:pPr>
              <w:rPr>
                <w:rFonts w:ascii="宋体" w:hAnsi="宋体" w:cs="新宋体"/>
                <w:szCs w:val="21"/>
              </w:rPr>
            </w:pPr>
            <w:r>
              <w:rPr>
                <w:rFonts w:ascii="宋体" w:hAnsi="宋体" w:cs="新宋体" w:hint="eastAsia"/>
                <w:szCs w:val="21"/>
              </w:rPr>
              <w:t>S4.3.1</w:t>
            </w:r>
          </w:p>
        </w:tc>
        <w:tc>
          <w:tcPr>
            <w:tcW w:w="10066" w:type="dxa"/>
            <w:tcBorders>
              <w:top w:val="single" w:sz="4" w:space="0" w:color="auto"/>
              <w:left w:val="single" w:sz="4" w:space="0" w:color="auto"/>
              <w:bottom w:val="single" w:sz="4" w:space="0" w:color="auto"/>
              <w:right w:val="single" w:sz="4" w:space="0" w:color="auto"/>
            </w:tcBorders>
          </w:tcPr>
          <w:p w:rsidR="000324F0" w:rsidRDefault="00A570CB">
            <w:pPr>
              <w:spacing w:line="400" w:lineRule="exact"/>
              <w:jc w:val="left"/>
              <w:rPr>
                <w:rFonts w:ascii="宋体" w:hAnsi="宋体" w:cs="宋体"/>
                <w:szCs w:val="21"/>
              </w:rPr>
            </w:pPr>
            <w:r>
              <w:rPr>
                <w:rFonts w:ascii="宋体" w:hAnsi="宋体" w:cs="宋体" w:hint="eastAsia"/>
                <w:szCs w:val="21"/>
              </w:rPr>
              <w:t>查见：《危险源辨识、风险评价和风险控制程序》</w:t>
            </w:r>
          </w:p>
          <w:p w:rsidR="000324F0" w:rsidRDefault="00A570CB">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查见：《危险源辨识与风险评价表》，危险源过打分和小组评议共评价出公司不可接受风险：2项，分别是：1）</w:t>
            </w:r>
            <w:r>
              <w:rPr>
                <w:rFonts w:hint="eastAsia"/>
                <w:szCs w:val="21"/>
              </w:rPr>
              <w:t>触电；</w:t>
            </w:r>
            <w:r>
              <w:rPr>
                <w:szCs w:val="21"/>
              </w:rPr>
              <w:t>2</w:t>
            </w:r>
            <w:r>
              <w:rPr>
                <w:rFonts w:hint="eastAsia"/>
                <w:szCs w:val="21"/>
              </w:rPr>
              <w:t>）潜在火灾</w:t>
            </w:r>
            <w:r>
              <w:rPr>
                <w:rFonts w:ascii="宋体" w:hAnsi="宋体" w:cs="宋体" w:hint="eastAsia"/>
                <w:szCs w:val="21"/>
              </w:rPr>
              <w:t>。辨识清楚、准确，评价充分合理。</w:t>
            </w:r>
          </w:p>
          <w:p w:rsidR="000324F0" w:rsidRDefault="00A570CB">
            <w:pPr>
              <w:spacing w:line="400" w:lineRule="exact"/>
              <w:jc w:val="left"/>
              <w:rPr>
                <w:rFonts w:ascii="宋体" w:hAnsi="宋体" w:cs="宋体"/>
                <w:szCs w:val="21"/>
              </w:rPr>
            </w:pPr>
            <w:r>
              <w:rPr>
                <w:rFonts w:ascii="宋体" w:hAnsi="宋体" w:cs="宋体" w:hint="eastAsia"/>
                <w:szCs w:val="21"/>
              </w:rPr>
              <w:t>抽查见确定的触电控制措施的策划：</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1、严格按操作规程操作，每月检查电器设施。</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2、定期发放劳保用品，进行安全教育培训</w:t>
            </w:r>
          </w:p>
          <w:p w:rsidR="000324F0" w:rsidRDefault="00A570CB">
            <w:pPr>
              <w:spacing w:line="400" w:lineRule="exact"/>
              <w:jc w:val="left"/>
              <w:rPr>
                <w:rFonts w:ascii="宋体" w:hAnsi="宋体" w:cs="宋体"/>
                <w:szCs w:val="21"/>
              </w:rPr>
            </w:pPr>
            <w:r>
              <w:rPr>
                <w:rFonts w:ascii="宋体" w:hAnsi="宋体" w:cs="宋体" w:hint="eastAsia"/>
                <w:szCs w:val="21"/>
              </w:rPr>
              <w:t>3）、操作时佩戴劳动防护用品。</w:t>
            </w:r>
          </w:p>
          <w:p w:rsidR="000324F0" w:rsidRDefault="00A570CB">
            <w:pPr>
              <w:spacing w:line="400" w:lineRule="exact"/>
              <w:jc w:val="left"/>
              <w:rPr>
                <w:rFonts w:ascii="宋体" w:hAnsi="宋体" w:cs="宋体"/>
                <w:szCs w:val="21"/>
              </w:rPr>
            </w:pPr>
            <w:r>
              <w:rPr>
                <w:rFonts w:ascii="宋体" w:hAnsi="宋体" w:cs="宋体" w:hint="eastAsia"/>
                <w:szCs w:val="21"/>
              </w:rPr>
              <w:t>查见：综合部及办公区域《危险辨识评价表》</w:t>
            </w:r>
          </w:p>
          <w:p w:rsidR="000324F0" w:rsidRDefault="00A570CB">
            <w:pPr>
              <w:spacing w:line="400" w:lineRule="exact"/>
              <w:jc w:val="left"/>
              <w:rPr>
                <w:rFonts w:ascii="宋体" w:hAnsi="宋体" w:cs="宋体"/>
                <w:szCs w:val="21"/>
              </w:rPr>
            </w:pPr>
            <w:r>
              <w:rPr>
                <w:rFonts w:ascii="宋体" w:hAnsi="宋体" w:cs="宋体" w:hint="eastAsia"/>
                <w:szCs w:val="21"/>
              </w:rPr>
              <w:t>2020年5月10日发布</w:t>
            </w:r>
          </w:p>
          <w:p w:rsidR="000324F0" w:rsidRDefault="00A570CB">
            <w:pPr>
              <w:spacing w:line="400" w:lineRule="exact"/>
              <w:jc w:val="left"/>
              <w:rPr>
                <w:rFonts w:ascii="宋体" w:hAnsi="宋体" w:cs="宋体"/>
                <w:szCs w:val="21"/>
              </w:rPr>
            </w:pPr>
            <w:r>
              <w:rPr>
                <w:rFonts w:ascii="宋体" w:hAnsi="宋体" w:cs="宋体" w:hint="eastAsia"/>
                <w:szCs w:val="21"/>
              </w:rPr>
              <w:t>综合部及办公区域共识别出包括:</w:t>
            </w:r>
          </w:p>
          <w:p w:rsidR="000324F0" w:rsidRDefault="00A570CB">
            <w:pPr>
              <w:spacing w:line="400" w:lineRule="exact"/>
              <w:jc w:val="left"/>
              <w:rPr>
                <w:rFonts w:ascii="宋体" w:hAnsi="宋体" w:cs="宋体"/>
                <w:szCs w:val="21"/>
              </w:rPr>
            </w:pPr>
            <w:r>
              <w:rPr>
                <w:rFonts w:ascii="宋体" w:hAnsi="宋体" w:cs="宋体" w:hint="eastAsia"/>
                <w:szCs w:val="21"/>
              </w:rPr>
              <w:lastRenderedPageBreak/>
              <w:t>办公电器线路插头、开关使用不当引发触电伤人；线路老化漏电、人员吸烟引发火灾等10项危险源.</w:t>
            </w:r>
          </w:p>
          <w:p w:rsidR="000324F0" w:rsidRDefault="00A570CB">
            <w:pPr>
              <w:spacing w:line="400" w:lineRule="exact"/>
              <w:jc w:val="left"/>
              <w:rPr>
                <w:rFonts w:ascii="宋体" w:hAnsi="宋体" w:cs="宋体"/>
                <w:szCs w:val="21"/>
              </w:rPr>
            </w:pPr>
            <w:r>
              <w:rPr>
                <w:rFonts w:ascii="宋体" w:hAnsi="宋体" w:cs="宋体" w:hint="eastAsia"/>
                <w:szCs w:val="21"/>
              </w:rPr>
              <w:t>采用的是经验判断法、过程分析法识别。</w:t>
            </w:r>
          </w:p>
          <w:p w:rsidR="000324F0" w:rsidRDefault="00A570CB">
            <w:pPr>
              <w:spacing w:line="400" w:lineRule="exact"/>
              <w:jc w:val="left"/>
              <w:rPr>
                <w:rFonts w:ascii="宋体" w:hAnsi="宋体" w:cs="宋体"/>
                <w:szCs w:val="21"/>
              </w:rPr>
            </w:pPr>
            <w:r>
              <w:rPr>
                <w:rFonts w:ascii="宋体" w:hAnsi="宋体" w:cs="宋体" w:hint="eastAsia"/>
                <w:szCs w:val="21"/>
              </w:rPr>
              <w:t>查见，综合部及办公区域打分法确定了1项不可接受风险：（1）线路老化漏电、人员吸烟引发火灾。</w:t>
            </w:r>
          </w:p>
          <w:p w:rsidR="000324F0" w:rsidRDefault="00A570CB">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0324F0" w:rsidRDefault="00A570CB">
            <w:pPr>
              <w:spacing w:line="400" w:lineRule="exact"/>
              <w:jc w:val="left"/>
              <w:rPr>
                <w:rFonts w:ascii="宋体" w:hAnsi="宋体" w:cs="宋体"/>
                <w:szCs w:val="21"/>
              </w:rPr>
            </w:pPr>
            <w:r>
              <w:rPr>
                <w:rFonts w:ascii="宋体" w:hAnsi="宋体" w:cs="宋体" w:hint="eastAsia"/>
                <w:szCs w:val="21"/>
              </w:rPr>
              <w:t>查见确定的管理措施：</w:t>
            </w:r>
          </w:p>
          <w:p w:rsidR="000324F0" w:rsidRDefault="00A570CB">
            <w:pPr>
              <w:pStyle w:val="a0"/>
              <w:rPr>
                <w:rFonts w:ascii="宋体" w:hAnsi="宋体" w:cs="宋体"/>
                <w:szCs w:val="21"/>
              </w:rPr>
            </w:pPr>
            <w:r>
              <w:rPr>
                <w:rFonts w:ascii="宋体" w:hAnsi="宋体" w:cs="宋体" w:hint="eastAsia"/>
                <w:szCs w:val="21"/>
              </w:rPr>
              <w:t>1、工作场所及办公场所进行火灾隐患检查。</w:t>
            </w:r>
          </w:p>
          <w:p w:rsidR="000324F0" w:rsidRDefault="00A570CB">
            <w:pPr>
              <w:pStyle w:val="a0"/>
              <w:rPr>
                <w:rFonts w:ascii="宋体" w:hAnsi="宋体" w:cs="宋体"/>
                <w:szCs w:val="21"/>
              </w:rPr>
            </w:pPr>
            <w:r>
              <w:rPr>
                <w:rFonts w:ascii="宋体" w:hAnsi="宋体" w:cs="宋体" w:hint="eastAsia"/>
                <w:szCs w:val="21"/>
              </w:rPr>
              <w:t>2、定期检查灭火设施。</w:t>
            </w:r>
          </w:p>
          <w:p w:rsidR="000324F0" w:rsidRDefault="00A570CB">
            <w:pPr>
              <w:pStyle w:val="a0"/>
              <w:rPr>
                <w:rFonts w:ascii="宋体" w:hAnsi="宋体" w:cs="宋体"/>
                <w:szCs w:val="21"/>
              </w:rPr>
            </w:pPr>
            <w:r>
              <w:rPr>
                <w:rFonts w:ascii="宋体" w:hAnsi="宋体" w:cs="宋体" w:hint="eastAsia"/>
                <w:szCs w:val="21"/>
              </w:rPr>
              <w:t>3、易燃易爆品分类存放，专人看管</w:t>
            </w:r>
          </w:p>
          <w:p w:rsidR="000324F0" w:rsidRDefault="00A570CB">
            <w:pPr>
              <w:spacing w:line="400" w:lineRule="exact"/>
              <w:jc w:val="left"/>
              <w:rPr>
                <w:rFonts w:ascii="宋体" w:hAnsi="宋体" w:cs="宋体"/>
                <w:szCs w:val="21"/>
              </w:rPr>
            </w:pPr>
            <w:r>
              <w:rPr>
                <w:rFonts w:ascii="宋体" w:hAnsi="宋体" w:cs="宋体" w:hint="eastAsia"/>
                <w:szCs w:val="21"/>
              </w:rPr>
              <w:t>4、制定应急预案，对人员进行预案培训和演练</w:t>
            </w:r>
          </w:p>
          <w:p w:rsidR="000324F0" w:rsidRDefault="00A570CB">
            <w:pPr>
              <w:spacing w:line="400" w:lineRule="exact"/>
              <w:jc w:val="left"/>
              <w:rPr>
                <w:rFonts w:ascii="宋体" w:hAnsi="宋体"/>
                <w:szCs w:val="21"/>
              </w:rPr>
            </w:pPr>
            <w:r>
              <w:rPr>
                <w:rFonts w:ascii="宋体" w:hAnsi="宋体" w:cs="宋体" w:hint="eastAsia"/>
                <w:szCs w:val="21"/>
              </w:rPr>
              <w:t>每年参与公司组织的消防演练</w:t>
            </w:r>
          </w:p>
        </w:tc>
        <w:tc>
          <w:tcPr>
            <w:tcW w:w="1390" w:type="dxa"/>
            <w:tcBorders>
              <w:top w:val="single" w:sz="4" w:space="0" w:color="auto"/>
              <w:left w:val="single" w:sz="4" w:space="0" w:color="auto"/>
              <w:bottom w:val="single" w:sz="4" w:space="0" w:color="auto"/>
              <w:right w:val="single" w:sz="4" w:space="0" w:color="auto"/>
            </w:tcBorders>
          </w:tcPr>
          <w:p w:rsidR="000324F0" w:rsidRDefault="00A570CB">
            <w:r>
              <w:rPr>
                <w:rFonts w:hint="eastAsia"/>
              </w:rPr>
              <w:lastRenderedPageBreak/>
              <w:t>符合</w:t>
            </w:r>
          </w:p>
        </w:tc>
      </w:tr>
      <w:tr w:rsidR="000324F0">
        <w:trPr>
          <w:trHeight w:val="440"/>
        </w:trPr>
        <w:tc>
          <w:tcPr>
            <w:tcW w:w="2161" w:type="dxa"/>
            <w:tcBorders>
              <w:top w:val="single" w:sz="4" w:space="0" w:color="auto"/>
              <w:left w:val="single" w:sz="4" w:space="0" w:color="auto"/>
              <w:bottom w:val="single" w:sz="4" w:space="0" w:color="auto"/>
              <w:right w:val="single" w:sz="4" w:space="0" w:color="auto"/>
            </w:tcBorders>
          </w:tcPr>
          <w:p w:rsidR="000324F0" w:rsidRDefault="00A570CB">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1095" w:type="dxa"/>
            <w:tcBorders>
              <w:top w:val="single" w:sz="4" w:space="0" w:color="auto"/>
              <w:left w:val="single" w:sz="4" w:space="0" w:color="auto"/>
              <w:bottom w:val="single" w:sz="4" w:space="0" w:color="auto"/>
              <w:right w:val="single" w:sz="4" w:space="0" w:color="auto"/>
            </w:tcBorders>
          </w:tcPr>
          <w:p w:rsidR="000324F0" w:rsidRDefault="00A570CB">
            <w:pPr>
              <w:rPr>
                <w:rFonts w:ascii="宋体" w:hAnsi="宋体" w:cs="新宋体"/>
                <w:szCs w:val="21"/>
              </w:rPr>
            </w:pPr>
            <w:r>
              <w:rPr>
                <w:rFonts w:ascii="宋体" w:hAnsi="宋体" w:cs="新宋体" w:hint="eastAsia"/>
                <w:szCs w:val="21"/>
              </w:rPr>
              <w:t>E6.1.3</w:t>
            </w:r>
          </w:p>
          <w:p w:rsidR="000324F0" w:rsidRDefault="00A570CB">
            <w:pPr>
              <w:pStyle w:val="a0"/>
            </w:pPr>
            <w:r>
              <w:rPr>
                <w:rFonts w:hint="eastAsia"/>
              </w:rPr>
              <w:t>S4.3.2</w:t>
            </w:r>
          </w:p>
          <w:p w:rsidR="000324F0" w:rsidRDefault="000324F0">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0324F0" w:rsidRDefault="00A570CB">
            <w:pPr>
              <w:tabs>
                <w:tab w:val="left" w:pos="-3"/>
              </w:tabs>
              <w:spacing w:line="400" w:lineRule="exact"/>
              <w:rPr>
                <w:rFonts w:ascii="宋体" w:hAnsi="宋体" w:cs="宋体"/>
                <w:szCs w:val="21"/>
              </w:rPr>
            </w:pPr>
            <w:r>
              <w:rPr>
                <w:rFonts w:ascii="宋体" w:hAnsi="宋体" w:cs="宋体" w:hint="eastAsia"/>
                <w:szCs w:val="21"/>
              </w:rPr>
              <w:t>---有《法律法规和其他要求控制程序》，查有《适用法律法规及其他要求清单》，对本公司环境和职业健康安全管理体系适用的法律法规和当地政府、行业要求进行了识别，包括环境质量标准、排放标准、职业健康安全卫生标准等。</w:t>
            </w:r>
          </w:p>
          <w:p w:rsidR="000324F0" w:rsidRDefault="00A570CB">
            <w:pPr>
              <w:spacing w:line="400" w:lineRule="exact"/>
              <w:rPr>
                <w:rFonts w:ascii="宋体" w:hAnsi="宋体" w:cs="宋体"/>
                <w:szCs w:val="21"/>
              </w:rPr>
            </w:pPr>
            <w:r>
              <w:rPr>
                <w:rFonts w:ascii="宋体" w:hAnsi="宋体" w:cs="宋体" w:hint="eastAsia"/>
                <w:szCs w:val="21"/>
              </w:rPr>
              <w:t>· 查见：2020年《适用的法律法规及其他要求清单》</w:t>
            </w:r>
          </w:p>
          <w:p w:rsidR="000324F0" w:rsidRDefault="00A570CB">
            <w:pPr>
              <w:spacing w:line="400" w:lineRule="exact"/>
              <w:rPr>
                <w:rFonts w:ascii="宋体" w:hAnsi="宋体" w:cs="宋体"/>
                <w:szCs w:val="21"/>
              </w:rPr>
            </w:pPr>
            <w:r>
              <w:rPr>
                <w:rFonts w:ascii="宋体" w:hAnsi="宋体" w:cs="宋体" w:hint="eastAsia"/>
                <w:szCs w:val="21"/>
              </w:rPr>
              <w:t>1）国家相关法律法规等</w:t>
            </w:r>
          </w:p>
          <w:p w:rsidR="000324F0" w:rsidRDefault="00A570CB">
            <w:pPr>
              <w:spacing w:line="400" w:lineRule="exact"/>
              <w:rPr>
                <w:rFonts w:ascii="宋体" w:hAnsi="宋体" w:cs="宋体"/>
                <w:szCs w:val="21"/>
              </w:rPr>
            </w:pPr>
            <w:r>
              <w:rPr>
                <w:rFonts w:ascii="宋体" w:hAnsi="宋体" w:cs="宋体" w:hint="eastAsia"/>
                <w:szCs w:val="21"/>
              </w:rPr>
              <w:t>2）地方法规；</w:t>
            </w:r>
          </w:p>
          <w:p w:rsidR="000324F0" w:rsidRDefault="00A570CB">
            <w:pPr>
              <w:spacing w:line="400" w:lineRule="exact"/>
              <w:rPr>
                <w:rFonts w:ascii="宋体" w:hAnsi="宋体" w:cs="宋体"/>
                <w:szCs w:val="21"/>
              </w:rPr>
            </w:pPr>
            <w:r>
              <w:rPr>
                <w:rFonts w:ascii="宋体" w:hAnsi="宋体" w:cs="宋体" w:hint="eastAsia"/>
                <w:szCs w:val="21"/>
              </w:rPr>
              <w:t>3）与环境、职业健康安全管理相关的执行标准</w:t>
            </w:r>
          </w:p>
          <w:p w:rsidR="000324F0" w:rsidRDefault="00A570CB">
            <w:pPr>
              <w:spacing w:line="400" w:lineRule="exact"/>
              <w:rPr>
                <w:rFonts w:ascii="宋体" w:hAnsi="宋体" w:cs="宋体"/>
                <w:szCs w:val="21"/>
              </w:rPr>
            </w:pPr>
            <w:r>
              <w:rPr>
                <w:rFonts w:ascii="宋体" w:hAnsi="宋体" w:cs="宋体" w:hint="eastAsia"/>
                <w:szCs w:val="21"/>
              </w:rPr>
              <w:t>抽 ：中华人民共和国环境保护法</w:t>
            </w:r>
          </w:p>
          <w:p w:rsidR="000324F0" w:rsidRDefault="00A570CB">
            <w:pPr>
              <w:spacing w:line="400" w:lineRule="exact"/>
              <w:rPr>
                <w:rFonts w:ascii="宋体" w:hAnsi="宋体" w:cs="宋体"/>
                <w:szCs w:val="21"/>
              </w:rPr>
            </w:pPr>
            <w:r>
              <w:rPr>
                <w:rFonts w:ascii="宋体" w:hAnsi="宋体" w:cs="宋体" w:hint="eastAsia"/>
                <w:szCs w:val="21"/>
              </w:rPr>
              <w:t xml:space="preserve">     中华人民共和国消防法</w:t>
            </w:r>
          </w:p>
          <w:p w:rsidR="000324F0" w:rsidRDefault="00A570CB">
            <w:pPr>
              <w:spacing w:line="400" w:lineRule="exact"/>
              <w:rPr>
                <w:rFonts w:ascii="宋体" w:hAnsi="宋体" w:cs="宋体"/>
                <w:szCs w:val="21"/>
              </w:rPr>
            </w:pPr>
            <w:r>
              <w:rPr>
                <w:rFonts w:ascii="宋体" w:hAnsi="宋体" w:cs="宋体" w:hint="eastAsia"/>
                <w:szCs w:val="21"/>
              </w:rPr>
              <w:t xml:space="preserve">     中华人民共和国安全生产法</w:t>
            </w:r>
          </w:p>
          <w:p w:rsidR="000324F0" w:rsidRDefault="00A570CB">
            <w:pPr>
              <w:spacing w:line="400" w:lineRule="exact"/>
              <w:ind w:firstLineChars="250" w:firstLine="525"/>
              <w:rPr>
                <w:rFonts w:ascii="宋体" w:hAnsi="宋体" w:cs="宋体"/>
                <w:szCs w:val="21"/>
              </w:rPr>
            </w:pPr>
            <w:r>
              <w:rPr>
                <w:rFonts w:ascii="宋体" w:hAnsi="宋体" w:cs="宋体" w:hint="eastAsia"/>
                <w:szCs w:val="21"/>
              </w:rPr>
              <w:t>固体废弃物污染防治法等。</w:t>
            </w:r>
          </w:p>
          <w:p w:rsidR="000324F0" w:rsidRDefault="00A570CB">
            <w:pPr>
              <w:spacing w:line="400" w:lineRule="exact"/>
              <w:ind w:firstLineChars="250" w:firstLine="525"/>
              <w:rPr>
                <w:rFonts w:ascii="宋体" w:hAnsi="宋体" w:cs="宋体"/>
                <w:szCs w:val="21"/>
              </w:rPr>
            </w:pPr>
            <w:r>
              <w:rPr>
                <w:rFonts w:ascii="宋体" w:hAnsi="宋体" w:cs="宋体" w:hint="eastAsia"/>
                <w:szCs w:val="21"/>
              </w:rPr>
              <w:t>《适用的法律法规及其他要求清单》中列出了法规名称、颁布实施时间、适用条款等内容；</w:t>
            </w:r>
          </w:p>
          <w:p w:rsidR="000324F0" w:rsidRDefault="00A570CB">
            <w:pPr>
              <w:spacing w:line="400" w:lineRule="exact"/>
              <w:rPr>
                <w:rFonts w:ascii="宋体" w:hAnsi="宋体"/>
                <w:szCs w:val="21"/>
              </w:rPr>
            </w:pPr>
            <w:r>
              <w:rPr>
                <w:rFonts w:ascii="宋体" w:hAnsi="宋体" w:cs="宋体" w:hint="eastAsia"/>
                <w:szCs w:val="21"/>
              </w:rPr>
              <w:lastRenderedPageBreak/>
              <w:t>法规清单以培训和宣传结合向员工传达要求，记录充分。基本符合要求。</w:t>
            </w:r>
          </w:p>
        </w:tc>
        <w:tc>
          <w:tcPr>
            <w:tcW w:w="1390" w:type="dxa"/>
            <w:tcBorders>
              <w:top w:val="single" w:sz="4" w:space="0" w:color="auto"/>
              <w:left w:val="single" w:sz="4" w:space="0" w:color="auto"/>
              <w:bottom w:val="single" w:sz="4" w:space="0" w:color="auto"/>
              <w:right w:val="single" w:sz="4" w:space="0" w:color="auto"/>
            </w:tcBorders>
          </w:tcPr>
          <w:p w:rsidR="000324F0" w:rsidRDefault="00A570CB">
            <w:r>
              <w:rPr>
                <w:rFonts w:hint="eastAsia"/>
              </w:rPr>
              <w:lastRenderedPageBreak/>
              <w:t>符合</w:t>
            </w:r>
          </w:p>
        </w:tc>
      </w:tr>
      <w:tr w:rsidR="000324F0">
        <w:trPr>
          <w:trHeight w:val="858"/>
        </w:trPr>
        <w:tc>
          <w:tcPr>
            <w:tcW w:w="2161" w:type="dxa"/>
            <w:tcBorders>
              <w:top w:val="single" w:sz="4" w:space="0" w:color="auto"/>
              <w:left w:val="single" w:sz="4" w:space="0" w:color="auto"/>
              <w:bottom w:val="single" w:sz="4" w:space="0" w:color="auto"/>
              <w:right w:val="single" w:sz="4" w:space="0" w:color="auto"/>
            </w:tcBorders>
          </w:tcPr>
          <w:p w:rsidR="000324F0" w:rsidRDefault="00A570CB">
            <w:pPr>
              <w:adjustRightInd w:val="0"/>
              <w:snapToGrid w:val="0"/>
              <w:rPr>
                <w:rFonts w:ascii="宋体" w:hAnsi="宋体" w:cs="新宋体"/>
                <w:szCs w:val="21"/>
              </w:rPr>
            </w:pPr>
            <w:r>
              <w:rPr>
                <w:rFonts w:ascii="宋体" w:hAnsi="宋体" w:cs="宋体" w:hint="eastAsia"/>
                <w:szCs w:val="21"/>
              </w:rPr>
              <w:lastRenderedPageBreak/>
              <w:t>能力</w:t>
            </w:r>
          </w:p>
        </w:tc>
        <w:tc>
          <w:tcPr>
            <w:tcW w:w="1095" w:type="dxa"/>
            <w:tcBorders>
              <w:top w:val="single" w:sz="4" w:space="0" w:color="auto"/>
              <w:left w:val="single" w:sz="4" w:space="0" w:color="auto"/>
              <w:bottom w:val="single" w:sz="4" w:space="0" w:color="auto"/>
              <w:right w:val="single" w:sz="4" w:space="0" w:color="auto"/>
            </w:tcBorders>
          </w:tcPr>
          <w:p w:rsidR="000324F0" w:rsidRDefault="00A570CB">
            <w:pPr>
              <w:tabs>
                <w:tab w:val="center" w:pos="3169"/>
              </w:tabs>
              <w:spacing w:line="400" w:lineRule="exact"/>
              <w:rPr>
                <w:rFonts w:ascii="宋体" w:hAnsi="宋体" w:cs="宋体"/>
                <w:szCs w:val="21"/>
              </w:rPr>
            </w:pPr>
            <w:r>
              <w:rPr>
                <w:rFonts w:ascii="宋体" w:hAnsi="宋体" w:cs="宋体" w:hint="eastAsia"/>
                <w:szCs w:val="21"/>
              </w:rPr>
              <w:t>QE7.2</w:t>
            </w:r>
          </w:p>
          <w:p w:rsidR="000324F0" w:rsidRDefault="00A570CB">
            <w:pPr>
              <w:pStyle w:val="a0"/>
            </w:pPr>
            <w:r>
              <w:rPr>
                <w:rFonts w:hint="eastAsia"/>
              </w:rPr>
              <w:t>S4.4.2</w:t>
            </w:r>
          </w:p>
          <w:p w:rsidR="000324F0" w:rsidRDefault="000324F0">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0324F0" w:rsidRDefault="00A570C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提供有2020年度培训计划表，计划培训8次，已培训6次。负责人讲，因今年疫情原因2020年培训计划从4月份开始执行。</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抽查培训计划和培训记录。</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1、2020.4.11，</w:t>
            </w:r>
            <w:r>
              <w:rPr>
                <w:rFonts w:ascii="宋体" w:hAnsi="宋体" w:cs="宋体" w:hint="eastAsia"/>
                <w:szCs w:val="21"/>
                <w:lang w:val="de-DE"/>
              </w:rPr>
              <w:t>ISO 9001:2015、ISO 14001:2015、ISO45001：2018标准培训。</w:t>
            </w:r>
            <w:r>
              <w:rPr>
                <w:rFonts w:ascii="宋体" w:hAnsi="宋体" w:cs="宋体" w:hint="eastAsia"/>
                <w:szCs w:val="21"/>
              </w:rPr>
              <w:t>培训老师：许代军  参加培训人员：各部门主管。口试确认，均合格。培训效果评价：通过此次培训，参加人员基本了解标准条款内容，此次培训效果有效，评价人：许代军。</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2、2020.6.14，《中华人民共和国安全生产法》《中华人民共和国消防法》《合同法》《重庆市安全生产条例》等法律法规培训,培训老师：许代军  参加培训人员：公司部门主管。口试确认，均合格。培训效果评价：此次培训达到预期效果，本次培训效果明显。评价人：许代军。</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查2020年培训计划，后续还将进行人员业务培训、消防演练培训等。</w:t>
            </w:r>
          </w:p>
          <w:p w:rsidR="000324F0" w:rsidRDefault="00A570CB">
            <w:pPr>
              <w:tabs>
                <w:tab w:val="center" w:pos="3169"/>
              </w:tabs>
              <w:spacing w:line="400" w:lineRule="exact"/>
              <w:jc w:val="left"/>
              <w:rPr>
                <w:rFonts w:ascii="宋体" w:hAnsi="宋体" w:cs="宋体"/>
                <w:szCs w:val="21"/>
              </w:rPr>
            </w:pPr>
            <w:r>
              <w:rPr>
                <w:rFonts w:ascii="宋体" w:hAnsi="宋体" w:cs="宋体" w:hint="eastAsia"/>
                <w:szCs w:val="21"/>
              </w:rPr>
              <w:t>对人员能力的管理基本符合要求</w:t>
            </w:r>
          </w:p>
        </w:tc>
        <w:tc>
          <w:tcPr>
            <w:tcW w:w="1390" w:type="dxa"/>
            <w:tcBorders>
              <w:top w:val="single" w:sz="4" w:space="0" w:color="auto"/>
              <w:left w:val="single" w:sz="4" w:space="0" w:color="auto"/>
              <w:bottom w:val="single" w:sz="4" w:space="0" w:color="auto"/>
              <w:right w:val="single" w:sz="4" w:space="0" w:color="auto"/>
            </w:tcBorders>
          </w:tcPr>
          <w:p w:rsidR="000324F0" w:rsidRDefault="000324F0"/>
        </w:tc>
      </w:tr>
      <w:tr w:rsidR="000324F0">
        <w:trPr>
          <w:trHeight w:val="858"/>
        </w:trPr>
        <w:tc>
          <w:tcPr>
            <w:tcW w:w="2161" w:type="dxa"/>
            <w:tcBorders>
              <w:top w:val="single" w:sz="4" w:space="0" w:color="auto"/>
              <w:left w:val="single" w:sz="4" w:space="0" w:color="auto"/>
              <w:bottom w:val="single" w:sz="4" w:space="0" w:color="auto"/>
              <w:right w:val="single" w:sz="4" w:space="0" w:color="auto"/>
            </w:tcBorders>
            <w:vAlign w:val="center"/>
          </w:tcPr>
          <w:p w:rsidR="000324F0" w:rsidRDefault="00A570CB">
            <w:pPr>
              <w:spacing w:line="360" w:lineRule="auto"/>
              <w:rPr>
                <w:rFonts w:ascii="宋体" w:hAnsi="宋体" w:cs="宋体"/>
                <w:szCs w:val="21"/>
              </w:rPr>
            </w:pPr>
            <w:r>
              <w:rPr>
                <w:rFonts w:ascii="宋体" w:hAnsi="宋体" w:cs="宋体" w:hint="eastAsia"/>
                <w:szCs w:val="21"/>
              </w:rPr>
              <w:t>形成文件的信息/7.5.1总则</w:t>
            </w:r>
          </w:p>
          <w:p w:rsidR="000324F0" w:rsidRDefault="00A570CB">
            <w:pPr>
              <w:spacing w:line="360" w:lineRule="auto"/>
              <w:rPr>
                <w:rFonts w:ascii="宋体" w:hAnsi="宋体" w:cs="宋体"/>
                <w:szCs w:val="21"/>
              </w:rPr>
            </w:pPr>
            <w:r>
              <w:rPr>
                <w:rFonts w:ascii="宋体" w:hAnsi="宋体" w:cs="宋体" w:hint="eastAsia"/>
                <w:szCs w:val="21"/>
              </w:rPr>
              <w:lastRenderedPageBreak/>
              <w:t>#组织质量管理体系包括哪些文件？</w:t>
            </w:r>
          </w:p>
          <w:p w:rsidR="000324F0" w:rsidRDefault="00A570CB">
            <w:pPr>
              <w:adjustRightInd w:val="0"/>
              <w:snapToGrid w:val="0"/>
              <w:spacing w:line="360" w:lineRule="auto"/>
              <w:jc w:val="center"/>
              <w:rPr>
                <w:rFonts w:ascii="宋体" w:hAnsi="宋体" w:cs="宋体"/>
                <w:szCs w:val="21"/>
              </w:rPr>
            </w:pPr>
            <w:r>
              <w:rPr>
                <w:rFonts w:ascii="宋体" w:hAnsi="宋体" w:cs="宋体" w:hint="eastAsia"/>
                <w:szCs w:val="21"/>
              </w:rPr>
              <w:t>是否满足标准的要求和确保质量管理体系有效性的需要？</w:t>
            </w:r>
          </w:p>
          <w:p w:rsidR="000324F0" w:rsidRDefault="000324F0">
            <w:pPr>
              <w:rPr>
                <w:rFonts w:ascii="宋体" w:hAnsi="宋体" w:cs="宋体"/>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324F0" w:rsidRDefault="00593D11">
            <w:pPr>
              <w:rPr>
                <w:rFonts w:ascii="宋体" w:hAnsi="宋体" w:cs="宋体"/>
                <w:b/>
                <w:szCs w:val="21"/>
              </w:rPr>
            </w:pPr>
            <w:r>
              <w:rPr>
                <w:rFonts w:ascii="宋体" w:hAnsi="宋体" w:cs="宋体" w:hint="eastAsia"/>
                <w:b/>
                <w:szCs w:val="21"/>
              </w:rPr>
              <w:lastRenderedPageBreak/>
              <w:t>E</w:t>
            </w:r>
            <w:r w:rsidR="00A570CB">
              <w:rPr>
                <w:rFonts w:ascii="宋体" w:hAnsi="宋体" w:cs="宋体" w:hint="eastAsia"/>
                <w:b/>
                <w:szCs w:val="21"/>
              </w:rPr>
              <w:t>7.5.1</w:t>
            </w:r>
          </w:p>
        </w:tc>
        <w:tc>
          <w:tcPr>
            <w:tcW w:w="10066" w:type="dxa"/>
            <w:tcBorders>
              <w:top w:val="single" w:sz="4" w:space="0" w:color="auto"/>
              <w:left w:val="single" w:sz="4" w:space="0" w:color="auto"/>
              <w:bottom w:val="single" w:sz="4" w:space="0" w:color="auto"/>
              <w:right w:val="single" w:sz="4" w:space="0" w:color="auto"/>
            </w:tcBorders>
            <w:vAlign w:val="center"/>
          </w:tcPr>
          <w:p w:rsidR="000324F0" w:rsidRDefault="00A570CB">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rsidR="000324F0" w:rsidRDefault="00A570CB">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rsidR="000324F0" w:rsidRDefault="00A570CB">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二级文件：程序文件</w:t>
            </w:r>
          </w:p>
          <w:p w:rsidR="000324F0" w:rsidRDefault="00A570CB">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rsidR="000324F0" w:rsidRDefault="00A570CB">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rsidR="000324F0" w:rsidRDefault="00A570CB">
            <w:pPr>
              <w:pStyle w:val="a6"/>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rsidR="000324F0" w:rsidRDefault="00A570CB">
            <w:pPr>
              <w:rPr>
                <w:rFonts w:ascii="宋体" w:hAnsi="宋体" w:cs="宋体"/>
                <w:b/>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390" w:type="dxa"/>
            <w:tcBorders>
              <w:top w:val="single" w:sz="4" w:space="0" w:color="auto"/>
              <w:left w:val="single" w:sz="4" w:space="0" w:color="auto"/>
              <w:bottom w:val="single" w:sz="4" w:space="0" w:color="auto"/>
              <w:right w:val="single" w:sz="4" w:space="0" w:color="auto"/>
            </w:tcBorders>
          </w:tcPr>
          <w:p w:rsidR="000324F0" w:rsidRDefault="000324F0"/>
        </w:tc>
      </w:tr>
      <w:tr w:rsidR="000324F0">
        <w:trPr>
          <w:trHeight w:val="858"/>
        </w:trPr>
        <w:tc>
          <w:tcPr>
            <w:tcW w:w="2161" w:type="dxa"/>
            <w:tcBorders>
              <w:top w:val="single" w:sz="4" w:space="0" w:color="auto"/>
              <w:left w:val="single" w:sz="4" w:space="0" w:color="auto"/>
              <w:bottom w:val="single" w:sz="4" w:space="0" w:color="auto"/>
              <w:right w:val="single" w:sz="4" w:space="0" w:color="auto"/>
            </w:tcBorders>
            <w:vAlign w:val="center"/>
          </w:tcPr>
          <w:p w:rsidR="000324F0" w:rsidRDefault="00A570CB">
            <w:pPr>
              <w:spacing w:line="360" w:lineRule="auto"/>
              <w:rPr>
                <w:rFonts w:ascii="宋体" w:hAnsi="宋体" w:cs="宋体"/>
                <w:szCs w:val="21"/>
              </w:rPr>
            </w:pPr>
            <w:r>
              <w:rPr>
                <w:rFonts w:ascii="宋体" w:hAnsi="宋体" w:cs="宋体" w:hint="eastAsia"/>
                <w:szCs w:val="21"/>
              </w:rPr>
              <w:lastRenderedPageBreak/>
              <w:t>创建和更新</w:t>
            </w:r>
          </w:p>
          <w:p w:rsidR="000324F0" w:rsidRDefault="00A570CB">
            <w:pPr>
              <w:spacing w:line="360" w:lineRule="auto"/>
              <w:rPr>
                <w:rFonts w:ascii="宋体" w:hAnsi="宋体" w:cs="宋体"/>
                <w:szCs w:val="21"/>
              </w:rPr>
            </w:pPr>
            <w:r>
              <w:rPr>
                <w:rFonts w:ascii="宋体" w:hAnsi="宋体" w:cs="宋体" w:hint="eastAsia"/>
                <w:szCs w:val="21"/>
              </w:rPr>
              <w:t>#在创建和更新文件时，是否确保了适当的：</w:t>
            </w:r>
          </w:p>
          <w:p w:rsidR="000324F0" w:rsidRDefault="00A570CB">
            <w:pPr>
              <w:spacing w:line="360" w:lineRule="auto"/>
              <w:rPr>
                <w:rFonts w:ascii="宋体" w:hAnsi="宋体" w:cs="宋体"/>
                <w:szCs w:val="21"/>
              </w:rPr>
            </w:pPr>
            <w:r>
              <w:rPr>
                <w:rFonts w:ascii="宋体" w:hAnsi="宋体" w:cs="宋体" w:hint="eastAsia"/>
                <w:szCs w:val="21"/>
              </w:rPr>
              <w:t>a）标识和说明；</w:t>
            </w:r>
          </w:p>
          <w:p w:rsidR="000324F0" w:rsidRDefault="00A570CB">
            <w:pPr>
              <w:spacing w:line="360" w:lineRule="auto"/>
              <w:rPr>
                <w:rFonts w:ascii="宋体" w:hAnsi="宋体" w:cs="宋体"/>
                <w:szCs w:val="21"/>
              </w:rPr>
            </w:pPr>
            <w:r>
              <w:rPr>
                <w:rFonts w:ascii="宋体" w:hAnsi="宋体" w:cs="宋体" w:hint="eastAsia"/>
                <w:szCs w:val="21"/>
              </w:rPr>
              <w:t>b）格式和媒介；</w:t>
            </w:r>
          </w:p>
          <w:p w:rsidR="000324F0" w:rsidRDefault="00A570CB">
            <w:pPr>
              <w:spacing w:line="360" w:lineRule="auto"/>
              <w:rPr>
                <w:rFonts w:ascii="宋体" w:hAnsi="宋体" w:cs="宋体"/>
                <w:szCs w:val="21"/>
              </w:rPr>
            </w:pPr>
            <w:r>
              <w:rPr>
                <w:rFonts w:ascii="宋体" w:hAnsi="宋体" w:cs="宋体" w:hint="eastAsia"/>
                <w:szCs w:val="21"/>
              </w:rPr>
              <w:t>c）评审和批准，以确保适宜性和充分性。</w:t>
            </w:r>
          </w:p>
          <w:p w:rsidR="000324F0" w:rsidRDefault="000324F0">
            <w:pPr>
              <w:rPr>
                <w:rFonts w:ascii="宋体" w:hAnsi="宋体" w:cs="宋体"/>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324F0" w:rsidRDefault="00593D11">
            <w:pPr>
              <w:rPr>
                <w:rFonts w:ascii="宋体" w:hAnsi="宋体" w:cs="宋体"/>
                <w:b/>
                <w:szCs w:val="21"/>
              </w:rPr>
            </w:pPr>
            <w:r>
              <w:rPr>
                <w:rFonts w:ascii="宋体" w:hAnsi="宋体" w:cs="宋体" w:hint="eastAsia"/>
                <w:b/>
                <w:szCs w:val="21"/>
              </w:rPr>
              <w:t>E</w:t>
            </w:r>
            <w:r w:rsidR="00A570CB">
              <w:rPr>
                <w:rFonts w:ascii="宋体" w:hAnsi="宋体" w:cs="宋体" w:hint="eastAsia"/>
                <w:b/>
                <w:szCs w:val="21"/>
              </w:rPr>
              <w:t>7.5.2</w:t>
            </w:r>
          </w:p>
        </w:tc>
        <w:tc>
          <w:tcPr>
            <w:tcW w:w="10066" w:type="dxa"/>
            <w:tcBorders>
              <w:top w:val="single" w:sz="4" w:space="0" w:color="auto"/>
              <w:left w:val="single" w:sz="4" w:space="0" w:color="auto"/>
              <w:bottom w:val="single" w:sz="4" w:space="0" w:color="auto"/>
              <w:right w:val="single" w:sz="4" w:space="0" w:color="auto"/>
            </w:tcBorders>
            <w:vAlign w:val="center"/>
          </w:tcPr>
          <w:p w:rsidR="000324F0" w:rsidRDefault="00A570CB">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员工入职要求及岗位职责、检验规程等均有适当的标识和说明、相对固定的格式、纸质和电子档为载体、文件发布前均的得到评审和批准，从而确保了适宜性和充分性；记录得到确认等。</w:t>
            </w:r>
          </w:p>
          <w:p w:rsidR="000324F0" w:rsidRDefault="00A570CB">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现场抽见《质量手册》</w:t>
            </w:r>
          </w:p>
          <w:p w:rsidR="000324F0" w:rsidRDefault="00A570CB">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文件编号：JWS/A-2018</w:t>
            </w:r>
          </w:p>
          <w:p w:rsidR="000324F0" w:rsidRDefault="00A570CB">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2018.12.28发布  编制：综合部 审批：郭时贵</w:t>
            </w:r>
          </w:p>
          <w:p w:rsidR="000324F0" w:rsidRDefault="00A570CB">
            <w:pPr>
              <w:ind w:firstLineChars="200" w:firstLine="420"/>
              <w:rPr>
                <w:rFonts w:ascii="宋体" w:hAnsi="宋体" w:cs="宋体"/>
                <w:color w:val="000000"/>
                <w:kern w:val="0"/>
                <w:szCs w:val="21"/>
              </w:rPr>
            </w:pPr>
            <w:r>
              <w:rPr>
                <w:rFonts w:ascii="宋体" w:hAnsi="宋体" w:cs="宋体" w:hint="eastAsia"/>
                <w:color w:val="000000"/>
                <w:kern w:val="0"/>
                <w:szCs w:val="21"/>
              </w:rPr>
              <w:t>抽见《程序文件》中的文件《文件控制程序》</w:t>
            </w:r>
          </w:p>
          <w:p w:rsidR="000324F0" w:rsidRDefault="00A570CB">
            <w:pPr>
              <w:pStyle w:val="a6"/>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文件编号：JWS/B-07-2018</w:t>
            </w:r>
          </w:p>
          <w:p w:rsidR="000324F0" w:rsidRDefault="00A570CB">
            <w:pPr>
              <w:ind w:firstLineChars="200" w:firstLine="420"/>
              <w:rPr>
                <w:rFonts w:ascii="宋体" w:hAnsi="宋体" w:cs="宋体"/>
                <w:color w:val="000000"/>
                <w:kern w:val="0"/>
                <w:szCs w:val="21"/>
              </w:rPr>
            </w:pPr>
            <w:r>
              <w:rPr>
                <w:rFonts w:ascii="宋体" w:hAnsi="宋体" w:cs="宋体" w:hint="eastAsia"/>
                <w:color w:val="000000"/>
                <w:kern w:val="0"/>
                <w:szCs w:val="21"/>
              </w:rPr>
              <w:t>版本号：A</w:t>
            </w:r>
          </w:p>
          <w:p w:rsidR="000324F0" w:rsidRDefault="00A570CB">
            <w:pPr>
              <w:rPr>
                <w:rFonts w:ascii="宋体" w:hAnsi="宋体" w:cs="宋体"/>
                <w:b/>
                <w:szCs w:val="21"/>
              </w:rPr>
            </w:pPr>
            <w:r>
              <w:rPr>
                <w:rFonts w:ascii="宋体" w:hAnsi="宋体" w:cs="宋体" w:hint="eastAsia"/>
                <w:color w:val="000000"/>
                <w:kern w:val="0"/>
                <w:szCs w:val="21"/>
              </w:rPr>
              <w:t>以上文件均有编审批，发布实施日期及发放编号、受控状态。</w:t>
            </w:r>
          </w:p>
        </w:tc>
        <w:tc>
          <w:tcPr>
            <w:tcW w:w="1390" w:type="dxa"/>
            <w:tcBorders>
              <w:top w:val="single" w:sz="4" w:space="0" w:color="auto"/>
              <w:left w:val="single" w:sz="4" w:space="0" w:color="auto"/>
              <w:bottom w:val="single" w:sz="4" w:space="0" w:color="auto"/>
              <w:right w:val="single" w:sz="4" w:space="0" w:color="auto"/>
            </w:tcBorders>
          </w:tcPr>
          <w:p w:rsidR="000324F0" w:rsidRDefault="000324F0"/>
        </w:tc>
      </w:tr>
      <w:tr w:rsidR="000324F0">
        <w:trPr>
          <w:trHeight w:val="858"/>
        </w:trPr>
        <w:tc>
          <w:tcPr>
            <w:tcW w:w="2161" w:type="dxa"/>
            <w:tcBorders>
              <w:top w:val="single" w:sz="4" w:space="0" w:color="auto"/>
              <w:left w:val="single" w:sz="4" w:space="0" w:color="auto"/>
              <w:bottom w:val="single" w:sz="4" w:space="0" w:color="auto"/>
              <w:right w:val="single" w:sz="4" w:space="0" w:color="auto"/>
            </w:tcBorders>
            <w:vAlign w:val="center"/>
          </w:tcPr>
          <w:p w:rsidR="000324F0" w:rsidRDefault="00A570CB">
            <w:pPr>
              <w:spacing w:line="360" w:lineRule="auto"/>
              <w:rPr>
                <w:rFonts w:ascii="宋体" w:hAnsi="宋体" w:cs="宋体"/>
                <w:szCs w:val="21"/>
              </w:rPr>
            </w:pPr>
            <w:r>
              <w:rPr>
                <w:rFonts w:ascii="宋体" w:hAnsi="宋体" w:cs="宋体" w:hint="eastAsia"/>
                <w:szCs w:val="21"/>
              </w:rPr>
              <w:t>形成文件信息的控制</w:t>
            </w:r>
          </w:p>
          <w:p w:rsidR="000324F0" w:rsidRDefault="00A570CB">
            <w:pPr>
              <w:adjustRightInd w:val="0"/>
              <w:snapToGrid w:val="0"/>
              <w:spacing w:line="360" w:lineRule="auto"/>
              <w:rPr>
                <w:rFonts w:ascii="宋体" w:hAnsi="宋体" w:cs="宋体"/>
                <w:szCs w:val="21"/>
              </w:rPr>
            </w:pPr>
            <w:r>
              <w:rPr>
                <w:rFonts w:ascii="宋体" w:hAnsi="宋体" w:cs="宋体" w:hint="eastAsia"/>
                <w:szCs w:val="21"/>
              </w:rPr>
              <w:t>#如何控制文件和记录？</w:t>
            </w:r>
          </w:p>
          <w:p w:rsidR="000324F0" w:rsidRDefault="00A570CB">
            <w:pPr>
              <w:adjustRightInd w:val="0"/>
              <w:snapToGrid w:val="0"/>
              <w:spacing w:line="360" w:lineRule="auto"/>
              <w:jc w:val="center"/>
              <w:rPr>
                <w:rFonts w:ascii="宋体" w:hAnsi="宋体" w:cs="宋体"/>
                <w:szCs w:val="21"/>
              </w:rPr>
            </w:pPr>
            <w:r>
              <w:rPr>
                <w:rFonts w:ascii="宋体" w:hAnsi="宋体" w:cs="宋体" w:hint="eastAsia"/>
                <w:szCs w:val="21"/>
              </w:rPr>
              <w:t>是否在需要时和需要</w:t>
            </w:r>
            <w:r>
              <w:rPr>
                <w:rFonts w:ascii="宋体" w:hAnsi="宋体" w:cs="宋体" w:hint="eastAsia"/>
                <w:szCs w:val="21"/>
              </w:rPr>
              <w:lastRenderedPageBreak/>
              <w:t>的地方可获得相关文件？</w:t>
            </w:r>
          </w:p>
          <w:p w:rsidR="000324F0" w:rsidRDefault="00A570CB">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rsidR="000324F0" w:rsidRDefault="00A570CB">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0324F0" w:rsidRDefault="00A570CB">
            <w:pPr>
              <w:adjustRightInd w:val="0"/>
              <w:snapToGrid w:val="0"/>
              <w:spacing w:line="360" w:lineRule="auto"/>
              <w:rPr>
                <w:rFonts w:ascii="宋体" w:hAnsi="宋体" w:cs="宋体"/>
                <w:szCs w:val="21"/>
              </w:rPr>
            </w:pPr>
            <w:r>
              <w:rPr>
                <w:rFonts w:ascii="宋体" w:hAnsi="宋体" w:cs="宋体" w:hint="eastAsia"/>
                <w:szCs w:val="21"/>
              </w:rPr>
              <w:t>a）分发、访问、检索和使用；</w:t>
            </w:r>
          </w:p>
          <w:p w:rsidR="000324F0" w:rsidRDefault="00A570CB">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rsidR="000324F0" w:rsidRDefault="00A570CB">
            <w:pPr>
              <w:adjustRightInd w:val="0"/>
              <w:snapToGrid w:val="0"/>
              <w:spacing w:line="360" w:lineRule="auto"/>
              <w:rPr>
                <w:rFonts w:ascii="宋体" w:hAnsi="宋体" w:cs="宋体"/>
                <w:szCs w:val="21"/>
              </w:rPr>
            </w:pPr>
            <w:r>
              <w:rPr>
                <w:rFonts w:ascii="宋体" w:hAnsi="宋体" w:cs="宋体" w:hint="eastAsia"/>
                <w:szCs w:val="21"/>
              </w:rPr>
              <w:t>c）更改控制；</w:t>
            </w:r>
          </w:p>
          <w:p w:rsidR="000324F0" w:rsidRDefault="00A570CB">
            <w:pPr>
              <w:adjustRightInd w:val="0"/>
              <w:snapToGrid w:val="0"/>
              <w:spacing w:line="360" w:lineRule="auto"/>
              <w:rPr>
                <w:rFonts w:ascii="宋体" w:hAnsi="宋体" w:cs="宋体"/>
                <w:szCs w:val="21"/>
              </w:rPr>
            </w:pPr>
            <w:r>
              <w:rPr>
                <w:rFonts w:ascii="宋体" w:hAnsi="宋体" w:cs="宋体" w:hint="eastAsia"/>
                <w:szCs w:val="21"/>
              </w:rPr>
              <w:t>d）保留和处置。</w:t>
            </w:r>
          </w:p>
          <w:p w:rsidR="000324F0" w:rsidRDefault="00A570CB">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rsidR="000324F0" w:rsidRDefault="00A570CB">
            <w:pPr>
              <w:spacing w:line="360" w:lineRule="auto"/>
              <w:rPr>
                <w:rFonts w:ascii="宋体" w:hAnsi="宋体" w:cs="宋体"/>
                <w:b/>
                <w:szCs w:val="21"/>
              </w:rPr>
            </w:pPr>
            <w:r>
              <w:rPr>
                <w:rFonts w:ascii="宋体" w:hAnsi="宋体" w:cs="宋体" w:hint="eastAsia"/>
                <w:szCs w:val="21"/>
              </w:rPr>
              <w:t>是否对记录实施了保护，防止非预期的更改</w:t>
            </w:r>
          </w:p>
        </w:tc>
        <w:tc>
          <w:tcPr>
            <w:tcW w:w="1095" w:type="dxa"/>
            <w:tcBorders>
              <w:top w:val="single" w:sz="4" w:space="0" w:color="auto"/>
              <w:left w:val="single" w:sz="4" w:space="0" w:color="auto"/>
              <w:bottom w:val="single" w:sz="4" w:space="0" w:color="auto"/>
              <w:right w:val="single" w:sz="4" w:space="0" w:color="auto"/>
            </w:tcBorders>
            <w:vAlign w:val="center"/>
          </w:tcPr>
          <w:p w:rsidR="000324F0" w:rsidRDefault="00593D11">
            <w:pPr>
              <w:rPr>
                <w:rFonts w:ascii="宋体" w:hAnsi="宋体" w:cs="宋体"/>
                <w:b/>
                <w:szCs w:val="21"/>
              </w:rPr>
            </w:pPr>
            <w:r>
              <w:rPr>
                <w:rFonts w:ascii="宋体" w:hAnsi="宋体" w:cs="宋体" w:hint="eastAsia"/>
                <w:b/>
                <w:szCs w:val="21"/>
              </w:rPr>
              <w:lastRenderedPageBreak/>
              <w:t>E</w:t>
            </w:r>
            <w:r w:rsidR="00A570CB">
              <w:rPr>
                <w:rFonts w:ascii="宋体" w:hAnsi="宋体" w:cs="宋体" w:hint="eastAsia"/>
                <w:b/>
                <w:szCs w:val="21"/>
              </w:rPr>
              <w:t>7.5.3</w:t>
            </w:r>
          </w:p>
        </w:tc>
        <w:tc>
          <w:tcPr>
            <w:tcW w:w="10066" w:type="dxa"/>
            <w:tcBorders>
              <w:top w:val="single" w:sz="4" w:space="0" w:color="auto"/>
              <w:left w:val="single" w:sz="4" w:space="0" w:color="auto"/>
              <w:bottom w:val="single" w:sz="4" w:space="0" w:color="auto"/>
              <w:right w:val="single" w:sz="4" w:space="0" w:color="auto"/>
            </w:tcBorders>
            <w:vAlign w:val="center"/>
          </w:tcPr>
          <w:p w:rsidR="000324F0" w:rsidRDefault="00A570CB">
            <w:pPr>
              <w:adjustRightInd w:val="0"/>
              <w:snapToGrid w:val="0"/>
              <w:spacing w:line="360" w:lineRule="auto"/>
              <w:ind w:firstLineChars="200" w:firstLine="420"/>
              <w:rPr>
                <w:rFonts w:ascii="宋体" w:hAnsi="宋体" w:cs="宋体"/>
                <w:szCs w:val="21"/>
              </w:rPr>
            </w:pPr>
            <w:r>
              <w:rPr>
                <w:rFonts w:ascii="宋体" w:hAnsi="宋体" w:cs="宋体" w:hint="eastAsia"/>
                <w:szCs w:val="21"/>
              </w:rPr>
              <w:t>使用文件的现场抽查确认，未发现不适宜或缺失的文件。</w:t>
            </w:r>
          </w:p>
          <w:p w:rsidR="000324F0" w:rsidRDefault="00A570CB">
            <w:pPr>
              <w:adjustRightInd w:val="0"/>
              <w:snapToGrid w:val="0"/>
              <w:spacing w:line="360" w:lineRule="auto"/>
              <w:rPr>
                <w:rFonts w:ascii="宋体" w:hAnsi="宋体" w:cs="宋体"/>
                <w:szCs w:val="21"/>
              </w:rPr>
            </w:pPr>
            <w:r>
              <w:rPr>
                <w:rFonts w:ascii="宋体" w:hAnsi="宋体" w:cs="宋体" w:hint="eastAsia"/>
                <w:szCs w:val="21"/>
              </w:rPr>
              <w:t>--公司对重要的文件信息通过权限控制分发或禁止复印外传等予以保密。</w:t>
            </w:r>
          </w:p>
          <w:p w:rsidR="000324F0" w:rsidRDefault="00A570CB">
            <w:pPr>
              <w:adjustRightInd w:val="0"/>
              <w:snapToGrid w:val="0"/>
              <w:spacing w:line="360" w:lineRule="auto"/>
              <w:rPr>
                <w:rFonts w:ascii="宋体" w:hAnsi="宋体" w:cs="宋体"/>
                <w:szCs w:val="21"/>
              </w:rPr>
            </w:pPr>
            <w:r>
              <w:rPr>
                <w:rFonts w:ascii="宋体" w:hAnsi="宋体" w:cs="宋体" w:hint="eastAsia"/>
                <w:szCs w:val="21"/>
              </w:rPr>
              <w:t>--现场确认：各级文件的分发、访问、检索和使用、存储和防护等均符合规定要求。</w:t>
            </w:r>
          </w:p>
          <w:p w:rsidR="000324F0" w:rsidRDefault="00A570CB">
            <w:pPr>
              <w:snapToGrid w:val="0"/>
              <w:spacing w:line="360" w:lineRule="auto"/>
              <w:ind w:firstLineChars="200" w:firstLine="420"/>
              <w:rPr>
                <w:rFonts w:ascii="宋体" w:hAnsi="宋体" w:cs="宋体"/>
                <w:szCs w:val="21"/>
              </w:rPr>
            </w:pPr>
            <w:r>
              <w:rPr>
                <w:rFonts w:ascii="宋体" w:hAnsi="宋体" w:cs="宋体" w:hint="eastAsia"/>
                <w:szCs w:val="21"/>
              </w:rPr>
              <w:t>查，质量手册：公司编制了《文件、资料控制程序》，规定了体系文件的编制、审核、批准、受控、使</w:t>
            </w:r>
            <w:r>
              <w:rPr>
                <w:rFonts w:ascii="宋体" w:hAnsi="宋体" w:cs="宋体" w:hint="eastAsia"/>
                <w:szCs w:val="21"/>
              </w:rPr>
              <w:lastRenderedPageBreak/>
              <w:t>用、报废等要求。查见：程序文件有18个，查：《受控文件清单》里面包括：质量手册、程序文件、、管理制度汇编等。</w:t>
            </w:r>
          </w:p>
          <w:p w:rsidR="000324F0" w:rsidRDefault="00A570CB">
            <w:pPr>
              <w:snapToGrid w:val="0"/>
              <w:spacing w:line="360" w:lineRule="auto"/>
              <w:ind w:firstLineChars="200" w:firstLine="420"/>
              <w:rPr>
                <w:rFonts w:ascii="宋体" w:hAnsi="宋体" w:cs="宋体"/>
                <w:szCs w:val="21"/>
              </w:rPr>
            </w:pPr>
            <w:r>
              <w:rPr>
                <w:rFonts w:ascii="宋体" w:hAnsi="宋体" w:cs="宋体" w:hint="eastAsia"/>
                <w:szCs w:val="21"/>
              </w:rPr>
              <w:t>查见：《文件发放、回收记录》程序文件、质量手册、管理制度汇编等行了发放；对文件的发放记录内容，有文件编号、分发号，版本，部门签收等内容，暂无回收记录发生。</w:t>
            </w:r>
          </w:p>
          <w:p w:rsidR="000324F0" w:rsidRDefault="00A570CB">
            <w:pPr>
              <w:spacing w:line="360" w:lineRule="auto"/>
              <w:jc w:val="left"/>
              <w:rPr>
                <w:rFonts w:ascii="宋体" w:hAnsi="宋体" w:cs="宋体"/>
                <w:szCs w:val="21"/>
              </w:rPr>
            </w:pPr>
            <w:r>
              <w:rPr>
                <w:rFonts w:ascii="宋体" w:hAnsi="宋体" w:cs="宋体" w:hint="eastAsia"/>
                <w:szCs w:val="21"/>
              </w:rPr>
              <w:t>可获得该文件的有效版本：</w:t>
            </w:r>
          </w:p>
          <w:p w:rsidR="000324F0" w:rsidRDefault="00A570CB">
            <w:pPr>
              <w:spacing w:line="360" w:lineRule="auto"/>
              <w:jc w:val="left"/>
              <w:rPr>
                <w:rFonts w:ascii="宋体" w:hAnsi="宋体" w:cs="宋体"/>
                <w:szCs w:val="21"/>
              </w:rPr>
            </w:pPr>
            <w:r>
              <w:rPr>
                <w:rFonts w:ascii="宋体" w:hAnsi="宋体" w:cs="宋体" w:hint="eastAsia"/>
                <w:szCs w:val="21"/>
              </w:rPr>
              <w:t>《质量手册》现行版本为A版</w:t>
            </w:r>
          </w:p>
          <w:p w:rsidR="000324F0" w:rsidRDefault="00A570CB">
            <w:pPr>
              <w:spacing w:line="360" w:lineRule="auto"/>
              <w:jc w:val="left"/>
              <w:rPr>
                <w:rFonts w:ascii="宋体" w:hAnsi="宋体" w:cs="宋体"/>
                <w:szCs w:val="21"/>
              </w:rPr>
            </w:pPr>
            <w:r>
              <w:rPr>
                <w:rFonts w:ascii="宋体" w:hAnsi="宋体" w:cs="宋体" w:hint="eastAsia"/>
                <w:szCs w:val="21"/>
              </w:rPr>
              <w:t>以上文件字迹清楚，审批齐全，受控标识完整</w:t>
            </w:r>
          </w:p>
          <w:p w:rsidR="000324F0" w:rsidRDefault="00A570CB">
            <w:pPr>
              <w:spacing w:line="360" w:lineRule="auto"/>
              <w:jc w:val="left"/>
              <w:rPr>
                <w:rFonts w:ascii="宋体" w:hAnsi="宋体" w:cs="宋体"/>
                <w:szCs w:val="21"/>
              </w:rPr>
            </w:pPr>
            <w:r>
              <w:rPr>
                <w:rFonts w:ascii="宋体" w:hAnsi="宋体" w:cs="宋体" w:hint="eastAsia"/>
                <w:szCs w:val="21"/>
              </w:rPr>
              <w:t>保存完好，易于识别。</w:t>
            </w:r>
          </w:p>
          <w:p w:rsidR="000324F0" w:rsidRDefault="00A570CB">
            <w:pPr>
              <w:rPr>
                <w:rFonts w:ascii="宋体" w:hAnsi="宋体" w:cs="宋体"/>
                <w:szCs w:val="21"/>
              </w:rPr>
            </w:pPr>
            <w:r>
              <w:rPr>
                <w:rFonts w:ascii="宋体" w:hAnsi="宋体" w:cs="宋体" w:hint="eastAsia"/>
                <w:szCs w:val="21"/>
              </w:rPr>
              <w:t>查《外来文件清单》,里面包括法律法规：中华人民共和国安全生产法;中华人民共和国产品质量法等;产品执行标准：GB/T2668-2002男女单服套装规格、GB/T2667-2002男女衬衫规格、GB/T22701--2008职业服装检验规则、GB/T2662-2008棉服装、GB/T1335.2-2008服装型号 女子、GB/T1335.1-2008服装型号 男子、</w:t>
            </w:r>
            <w:hyperlink r:id="rId8" w:tgtFrame="_blank" w:history="1">
              <w:r>
                <w:rPr>
                  <w:rStyle w:val="ac"/>
                  <w:rFonts w:ascii="宋体" w:hAnsi="宋体" w:cs="宋体" w:hint="eastAsia"/>
                  <w:color w:val="auto"/>
                  <w:szCs w:val="21"/>
                  <w:u w:val="none"/>
                </w:rPr>
                <w:t>针织内衣</w:t>
              </w:r>
            </w:hyperlink>
            <w:r>
              <w:rPr>
                <w:rFonts w:ascii="宋体" w:hAnsi="宋体" w:cs="宋体" w:hint="eastAsia"/>
                <w:szCs w:val="21"/>
              </w:rPr>
              <w:t>规格尺寸系列GB/T 6411-2008、毛呢套装规格GB/T 14304-2008、生态纺织品技术要求</w:t>
            </w:r>
            <w:hyperlink r:id="rId9" w:tgtFrame="_blank" w:history="1">
              <w:r>
                <w:rPr>
                  <w:rStyle w:val="ac"/>
                  <w:rFonts w:ascii="宋体" w:hAnsi="宋体" w:cs="宋体" w:hint="eastAsia"/>
                  <w:color w:val="auto"/>
                  <w:szCs w:val="21"/>
                  <w:u w:val="none"/>
                </w:rPr>
                <w:t>GB/T</w:t>
              </w:r>
            </w:hyperlink>
            <w:r>
              <w:rPr>
                <w:rFonts w:ascii="宋体" w:hAnsi="宋体" w:cs="宋体" w:hint="eastAsia"/>
                <w:szCs w:val="21"/>
              </w:rPr>
              <w:t> 18885-2009 、家纺织产品基本安全技术规范GB 18401-2010等标准。</w:t>
            </w:r>
          </w:p>
          <w:p w:rsidR="000324F0" w:rsidRDefault="00A570CB">
            <w:pPr>
              <w:spacing w:line="360" w:lineRule="auto"/>
              <w:jc w:val="left"/>
              <w:rPr>
                <w:rFonts w:ascii="宋体" w:hAnsi="宋体" w:cs="宋体"/>
                <w:szCs w:val="21"/>
              </w:rPr>
            </w:pPr>
            <w:r>
              <w:rPr>
                <w:rFonts w:ascii="宋体" w:hAnsi="宋体" w:cs="宋体" w:hint="eastAsia"/>
                <w:szCs w:val="21"/>
              </w:rPr>
              <w:t xml:space="preserve">   查见《质量记录清单》，规定了保存期以及保存的部门。现场查见，对记录的保存不够规范，已现场口头提出。</w:t>
            </w:r>
          </w:p>
          <w:p w:rsidR="000324F0" w:rsidRDefault="00A570CB">
            <w:pPr>
              <w:spacing w:line="360" w:lineRule="auto"/>
              <w:jc w:val="left"/>
              <w:rPr>
                <w:rFonts w:ascii="宋体" w:hAnsi="宋体" w:cs="宋体"/>
                <w:color w:val="000000"/>
                <w:kern w:val="0"/>
                <w:szCs w:val="21"/>
              </w:rPr>
            </w:pPr>
            <w:r>
              <w:rPr>
                <w:rFonts w:ascii="宋体" w:hAnsi="宋体" w:cs="宋体" w:hint="eastAsia"/>
                <w:szCs w:val="21"/>
              </w:rPr>
              <w:t xml:space="preserve">   QMS运行至今文件更改和作废情况未发生。在“文件资料控制程序”中对如发生以上情况均有明确规定。</w:t>
            </w:r>
          </w:p>
        </w:tc>
        <w:tc>
          <w:tcPr>
            <w:tcW w:w="1390" w:type="dxa"/>
            <w:tcBorders>
              <w:top w:val="single" w:sz="4" w:space="0" w:color="auto"/>
              <w:left w:val="single" w:sz="4" w:space="0" w:color="auto"/>
              <w:bottom w:val="single" w:sz="4" w:space="0" w:color="auto"/>
              <w:right w:val="single" w:sz="4" w:space="0" w:color="auto"/>
            </w:tcBorders>
          </w:tcPr>
          <w:p w:rsidR="000324F0" w:rsidRDefault="000324F0"/>
        </w:tc>
      </w:tr>
      <w:tr w:rsidR="000324F0">
        <w:trPr>
          <w:trHeight w:val="550"/>
        </w:trPr>
        <w:tc>
          <w:tcPr>
            <w:tcW w:w="2161" w:type="dxa"/>
            <w:tcBorders>
              <w:top w:val="single" w:sz="4" w:space="0" w:color="auto"/>
              <w:left w:val="single" w:sz="4" w:space="0" w:color="auto"/>
              <w:bottom w:val="single" w:sz="4" w:space="0" w:color="auto"/>
              <w:right w:val="single" w:sz="4" w:space="0" w:color="auto"/>
            </w:tcBorders>
          </w:tcPr>
          <w:p w:rsidR="000324F0" w:rsidRDefault="00A570CB">
            <w:pPr>
              <w:adjustRightInd w:val="0"/>
              <w:snapToGrid w:val="0"/>
              <w:jc w:val="left"/>
              <w:rPr>
                <w:rFonts w:ascii="宋体" w:hAnsi="宋体"/>
                <w:szCs w:val="21"/>
              </w:rPr>
            </w:pPr>
            <w:r>
              <w:rPr>
                <w:rFonts w:ascii="宋体" w:hAnsi="宋体" w:hint="eastAsia"/>
                <w:szCs w:val="21"/>
              </w:rPr>
              <w:lastRenderedPageBreak/>
              <w:t>运行的策划与控制</w:t>
            </w:r>
          </w:p>
          <w:p w:rsidR="000324F0" w:rsidRDefault="000324F0">
            <w:pPr>
              <w:adjustRightInd w:val="0"/>
              <w:snapToGrid w:val="0"/>
              <w:jc w:val="left"/>
              <w:rPr>
                <w:rFonts w:ascii="宋体" w:hAnsi="宋体" w:cs="新宋体"/>
                <w:szCs w:val="21"/>
              </w:rPr>
            </w:pPr>
          </w:p>
        </w:tc>
        <w:tc>
          <w:tcPr>
            <w:tcW w:w="1095" w:type="dxa"/>
            <w:tcBorders>
              <w:top w:val="single" w:sz="4" w:space="0" w:color="auto"/>
              <w:left w:val="single" w:sz="4" w:space="0" w:color="auto"/>
              <w:bottom w:val="single" w:sz="4" w:space="0" w:color="auto"/>
              <w:right w:val="single" w:sz="4" w:space="0" w:color="auto"/>
            </w:tcBorders>
          </w:tcPr>
          <w:p w:rsidR="000324F0" w:rsidRDefault="00A570CB">
            <w:pPr>
              <w:adjustRightInd w:val="0"/>
              <w:snapToGrid w:val="0"/>
              <w:rPr>
                <w:rFonts w:ascii="宋体" w:hAnsi="宋体"/>
                <w:szCs w:val="21"/>
              </w:rPr>
            </w:pPr>
            <w:r>
              <w:rPr>
                <w:rFonts w:ascii="宋体" w:hAnsi="宋体"/>
                <w:szCs w:val="21"/>
              </w:rPr>
              <w:t>E</w:t>
            </w:r>
            <w:r>
              <w:rPr>
                <w:rFonts w:ascii="宋体" w:hAnsi="宋体" w:hint="eastAsia"/>
                <w:szCs w:val="21"/>
              </w:rPr>
              <w:t>8.1</w:t>
            </w:r>
          </w:p>
          <w:p w:rsidR="000324F0" w:rsidRDefault="00A570CB">
            <w:pPr>
              <w:pStyle w:val="a0"/>
            </w:pPr>
            <w:r>
              <w:rPr>
                <w:rFonts w:hint="eastAsia"/>
              </w:rPr>
              <w:t>S4.4.6</w:t>
            </w:r>
          </w:p>
          <w:p w:rsidR="000324F0" w:rsidRDefault="000324F0">
            <w:pPr>
              <w:adjustRightInd w:val="0"/>
              <w:snapToGrid w:val="0"/>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0324F0" w:rsidRDefault="00A570CB">
            <w:pPr>
              <w:rPr>
                <w:rFonts w:ascii="Arial" w:hAnsi="Arial" w:cs="Arial"/>
                <w:szCs w:val="21"/>
              </w:rPr>
            </w:pPr>
            <w:r>
              <w:rPr>
                <w:rFonts w:ascii="Arial" w:hAnsi="Arial" w:cs="Arial" w:hint="eastAsia"/>
                <w:color w:val="00B050"/>
                <w:szCs w:val="21"/>
              </w:rPr>
              <w:t xml:space="preserve"> </w:t>
            </w:r>
            <w:r>
              <w:rPr>
                <w:rFonts w:hint="eastAsia"/>
                <w:szCs w:val="21"/>
              </w:rPr>
              <w:t>◆</w:t>
            </w:r>
            <w:r>
              <w:rPr>
                <w:rFonts w:ascii="Arial" w:hAnsi="Arial" w:cs="Arial"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0324F0" w:rsidRDefault="00A570CB">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根据过程的运行准则，组织实施资源能源的消耗控制火灾预防、职业健康安全事故防范等过程的控制，</w:t>
            </w:r>
            <w:r>
              <w:rPr>
                <w:rFonts w:ascii="Arial" w:hAnsi="Arial" w:cs="Arial" w:hint="eastAsia"/>
                <w:szCs w:val="21"/>
              </w:rPr>
              <w:lastRenderedPageBreak/>
              <w:t>避免和减少了环境职业健康安全的损失。</w:t>
            </w:r>
          </w:p>
          <w:p w:rsidR="000324F0" w:rsidRDefault="00A570CB">
            <w:pPr>
              <w:rPr>
                <w:rFonts w:ascii="Arial" w:hAnsi="Arial" w:cs="Arial"/>
                <w:szCs w:val="21"/>
              </w:rPr>
            </w:pPr>
            <w:r>
              <w:rPr>
                <w:rFonts w:ascii="Arial" w:hAnsi="Arial" w:cs="Arial" w:hint="eastAsia"/>
                <w:szCs w:val="21"/>
              </w:rPr>
              <w:t xml:space="preserve"> </w:t>
            </w:r>
            <w:r>
              <w:rPr>
                <w:rFonts w:hint="eastAsia"/>
                <w:szCs w:val="21"/>
              </w:rPr>
              <w:t>◆消防设施检查、节能降耗运行检查、火灾预防运行检查、安全环境检查等关键运行控制信息的证据都以记录或文件的方式保留。</w:t>
            </w:r>
          </w:p>
          <w:p w:rsidR="000324F0" w:rsidRDefault="00A570CB">
            <w:pPr>
              <w:rPr>
                <w:rFonts w:ascii="Arial" w:hAnsi="Arial" w:cs="Arial"/>
                <w:szCs w:val="21"/>
              </w:rPr>
            </w:pPr>
            <w:r>
              <w:rPr>
                <w:rFonts w:ascii="Arial" w:hAnsi="Arial" w:cs="Arial" w:hint="eastAsia"/>
                <w:szCs w:val="21"/>
              </w:rPr>
              <w:t xml:space="preserve"> </w:t>
            </w:r>
            <w:r>
              <w:rPr>
                <w:rFonts w:hint="eastAsia"/>
                <w:szCs w:val="21"/>
              </w:rPr>
              <w:t>◆</w:t>
            </w:r>
            <w:r>
              <w:rPr>
                <w:rFonts w:ascii="Arial" w:hAnsi="Arial" w:cs="Arial" w:hint="eastAsia"/>
                <w:szCs w:val="21"/>
              </w:rPr>
              <w:t>抽查环境运行的策划与控制实施</w:t>
            </w:r>
          </w:p>
          <w:p w:rsidR="000324F0" w:rsidRDefault="00A570CB">
            <w:pPr>
              <w:rPr>
                <w:rFonts w:ascii="宋体" w:hAnsi="宋体"/>
                <w:szCs w:val="21"/>
              </w:rPr>
            </w:pPr>
            <w:r>
              <w:rPr>
                <w:rFonts w:ascii="Arial" w:hAnsi="Arial" w:cs="Arial" w:hint="eastAsia"/>
                <w:szCs w:val="21"/>
              </w:rPr>
              <w:t>1</w:t>
            </w:r>
            <w:r>
              <w:rPr>
                <w:rFonts w:ascii="Arial" w:hAnsi="Arial" w:cs="Arial" w:hint="eastAsia"/>
                <w:szCs w:val="21"/>
              </w:rPr>
              <w:t>）</w:t>
            </w:r>
            <w:r>
              <w:rPr>
                <w:rFonts w:ascii="宋体" w:hAnsi="宋体"/>
                <w:szCs w:val="21"/>
              </w:rPr>
              <w:t>固体废弃物排放的管控</w:t>
            </w:r>
            <w:r>
              <w:rPr>
                <w:rFonts w:ascii="宋体" w:hAnsi="宋体" w:hint="eastAsia"/>
                <w:szCs w:val="21"/>
              </w:rPr>
              <w:t>：</w:t>
            </w:r>
          </w:p>
          <w:p w:rsidR="000324F0" w:rsidRDefault="00A570CB">
            <w:pPr>
              <w:pStyle w:val="ad"/>
              <w:ind w:firstLineChars="0" w:firstLine="0"/>
              <w:rPr>
                <w:rFonts w:ascii="宋体" w:hAnsi="宋体"/>
                <w:szCs w:val="21"/>
              </w:rPr>
            </w:pPr>
            <w:r>
              <w:rPr>
                <w:rFonts w:ascii="宋体" w:hAnsi="宋体" w:hint="eastAsia"/>
                <w:color w:val="00B050"/>
                <w:szCs w:val="21"/>
              </w:rPr>
              <w:t xml:space="preserve">   </w:t>
            </w:r>
            <w:r>
              <w:rPr>
                <w:rFonts w:ascii="宋体" w:hAnsi="宋体" w:hint="eastAsia"/>
                <w:szCs w:val="21"/>
              </w:rPr>
              <w:t>制定并实施</w:t>
            </w:r>
            <w:r>
              <w:rPr>
                <w:rFonts w:ascii="宋体" w:hAnsi="宋体" w:hint="eastAsia"/>
                <w:bCs/>
                <w:szCs w:val="21"/>
              </w:rPr>
              <w:t>《环境与职业健康安全运行控制程序》中固体废弃物控制要求</w:t>
            </w:r>
            <w:r>
              <w:rPr>
                <w:rFonts w:ascii="宋体" w:hAnsi="宋体" w:hint="eastAsia"/>
                <w:szCs w:val="21"/>
              </w:rPr>
              <w:t>。综合部负责废弃物的分类、收集、保管、由物业管理公司交付有资质的环保公司合法拉运、处置。现场分设：可回收一般废弃物、不可回收一般废弃物、危险废弃物收集容器，员工能按要求分类放置固体废弃物。</w:t>
            </w:r>
          </w:p>
          <w:p w:rsidR="000324F0" w:rsidRDefault="00A570CB">
            <w:pPr>
              <w:pStyle w:val="ad"/>
              <w:ind w:firstLineChars="0" w:firstLine="0"/>
              <w:rPr>
                <w:rFonts w:ascii="宋体" w:hAnsi="宋体"/>
                <w:szCs w:val="21"/>
              </w:rPr>
            </w:pPr>
            <w:r>
              <w:rPr>
                <w:rFonts w:ascii="宋体" w:hAnsi="宋体" w:hint="eastAsia"/>
                <w:szCs w:val="21"/>
              </w:rPr>
              <w:t>2）</w:t>
            </w:r>
            <w:r>
              <w:rPr>
                <w:rFonts w:ascii="宋体" w:hAnsi="宋体"/>
                <w:szCs w:val="21"/>
              </w:rPr>
              <w:t>资源</w:t>
            </w:r>
            <w:r>
              <w:rPr>
                <w:rFonts w:ascii="宋体" w:hAnsi="宋体" w:hint="eastAsia"/>
                <w:szCs w:val="21"/>
              </w:rPr>
              <w:t>、</w:t>
            </w:r>
            <w:r>
              <w:rPr>
                <w:rFonts w:ascii="宋体" w:hAnsi="宋体"/>
                <w:szCs w:val="21"/>
              </w:rPr>
              <w:t>能源消耗管控</w:t>
            </w:r>
            <w:r>
              <w:rPr>
                <w:rFonts w:ascii="宋体" w:hAnsi="宋体" w:hint="eastAsia"/>
                <w:szCs w:val="21"/>
              </w:rPr>
              <w:t>：</w:t>
            </w:r>
          </w:p>
          <w:p w:rsidR="000324F0" w:rsidRDefault="00A570CB">
            <w:pPr>
              <w:rPr>
                <w:rFonts w:ascii="宋体" w:hAnsi="宋体"/>
                <w:szCs w:val="21"/>
              </w:rPr>
            </w:pPr>
            <w:r>
              <w:rPr>
                <w:rFonts w:ascii="宋体" w:hAnsi="宋体" w:hint="eastAsia"/>
                <w:szCs w:val="21"/>
              </w:rPr>
              <w:t xml:space="preserve">  负责人讲，公司资源、能源节约有相关规定措施，如：加强宣传、主管检查督导、专人定期统计跟进。现场有水、电使用的场所，均有节约资源、能源的宣导标语。未发现资源、能源过度消耗或浪费的情形。公司制定了节约资源、能源目标，除日常监督落实外，每月一次集中统计跟进。记录显示：基本达成目标。</w:t>
            </w:r>
          </w:p>
          <w:p w:rsidR="000324F0" w:rsidRDefault="00A570CB">
            <w:pPr>
              <w:rPr>
                <w:rFonts w:ascii="宋体" w:hAnsi="宋体"/>
                <w:szCs w:val="21"/>
              </w:rPr>
            </w:pPr>
            <w:r>
              <w:rPr>
                <w:rFonts w:ascii="宋体" w:hAnsi="宋体" w:hint="eastAsia"/>
                <w:szCs w:val="21"/>
              </w:rPr>
              <w:t>3）火灾预防</w:t>
            </w:r>
          </w:p>
          <w:p w:rsidR="000324F0" w:rsidRDefault="00A570CB">
            <w:pPr>
              <w:rPr>
                <w:rFonts w:ascii="宋体" w:hAnsi="宋体"/>
                <w:szCs w:val="21"/>
              </w:rPr>
            </w:pPr>
            <w:r>
              <w:rPr>
                <w:rFonts w:ascii="宋体" w:hAnsi="宋体" w:hint="eastAsia"/>
                <w:szCs w:val="21"/>
              </w:rPr>
              <w:t xml:space="preserve">  </w:t>
            </w:r>
            <w:r>
              <w:rPr>
                <w:rFonts w:ascii="宋体" w:hAnsi="宋体"/>
                <w:szCs w:val="21"/>
              </w:rPr>
              <w:t>制定并实施</w:t>
            </w:r>
            <w:r>
              <w:rPr>
                <w:rFonts w:ascii="宋体" w:hAnsi="宋体" w:hint="eastAsia"/>
                <w:bCs/>
                <w:szCs w:val="21"/>
              </w:rPr>
              <w:t>《应急准备与响应控制程序》</w:t>
            </w:r>
            <w:r>
              <w:rPr>
                <w:rFonts w:ascii="宋体" w:hAnsi="宋体" w:hint="eastAsia"/>
                <w:szCs w:val="21"/>
              </w:rPr>
              <w:t>。</w:t>
            </w:r>
          </w:p>
          <w:p w:rsidR="000324F0" w:rsidRDefault="00A570CB">
            <w:pPr>
              <w:rPr>
                <w:rFonts w:ascii="宋体" w:hAnsi="宋体"/>
                <w:szCs w:val="21"/>
              </w:rPr>
            </w:pPr>
            <w:r>
              <w:rPr>
                <w:rFonts w:ascii="宋体" w:hAnsi="宋体" w:hint="eastAsia"/>
                <w:b/>
                <w:szCs w:val="21"/>
              </w:rPr>
              <w:t xml:space="preserve">  </w:t>
            </w: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消防栓</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。经现场确认：实物及其状态、人员行为及相关记录均符合要求。</w:t>
            </w:r>
          </w:p>
          <w:p w:rsidR="000324F0" w:rsidRDefault="000324F0">
            <w:pPr>
              <w:rPr>
                <w:rFonts w:ascii="宋体" w:hAnsi="宋体"/>
                <w:bCs/>
                <w:szCs w:val="21"/>
              </w:rPr>
            </w:pPr>
          </w:p>
          <w:p w:rsidR="000324F0" w:rsidRDefault="00A570CB">
            <w:pPr>
              <w:rPr>
                <w:rFonts w:ascii="宋体" w:hAnsi="宋体"/>
                <w:szCs w:val="21"/>
              </w:rPr>
            </w:pPr>
            <w:r>
              <w:rPr>
                <w:rFonts w:ascii="宋体" w:hAnsi="宋体" w:hint="eastAsia"/>
                <w:bCs/>
                <w:szCs w:val="21"/>
              </w:rPr>
              <w:t>◆</w:t>
            </w:r>
            <w:r>
              <w:rPr>
                <w:rFonts w:ascii="宋体" w:hAnsi="宋体" w:hint="eastAsia"/>
                <w:szCs w:val="21"/>
              </w:rPr>
              <w:t>查见组织的职业健康安全运行控制状况：</w:t>
            </w:r>
          </w:p>
          <w:p w:rsidR="000324F0" w:rsidRDefault="00A570CB">
            <w:pPr>
              <w:rPr>
                <w:rFonts w:ascii="宋体" w:hAnsi="宋体"/>
                <w:szCs w:val="21"/>
              </w:rPr>
            </w:pPr>
            <w:r>
              <w:rPr>
                <w:rFonts w:ascii="宋体" w:hAnsi="宋体" w:hint="eastAsia"/>
                <w:szCs w:val="21"/>
              </w:rPr>
              <w:t xml:space="preserve">  1）意外火灾控制</w:t>
            </w:r>
          </w:p>
          <w:p w:rsidR="000324F0" w:rsidRDefault="00A570CB">
            <w:pPr>
              <w:rPr>
                <w:rFonts w:ascii="宋体" w:hAnsi="宋体"/>
                <w:szCs w:val="21"/>
              </w:rPr>
            </w:pPr>
            <w:r>
              <w:rPr>
                <w:rFonts w:ascii="宋体" w:hAnsi="宋体" w:hint="eastAsia"/>
                <w:szCs w:val="21"/>
              </w:rPr>
              <w:t xml:space="preserve">   组织的办公区域消防器材配置合理，有灭火器等灭火器材，现场确认正常，《消防设施检查表》按规定实施检查；各部门不定期的对本部门防火工作进行消防安全检查，对查出的问题和隐患，及时进行整改解决，确保安全；定期对员工进行火灾安全意识培训和演习。</w:t>
            </w:r>
          </w:p>
          <w:p w:rsidR="000324F0" w:rsidRDefault="00A570CB">
            <w:pPr>
              <w:rPr>
                <w:rFonts w:ascii="宋体" w:hAnsi="宋体"/>
                <w:szCs w:val="21"/>
              </w:rPr>
            </w:pPr>
            <w:r>
              <w:rPr>
                <w:rFonts w:ascii="宋体" w:hAnsi="宋体" w:hint="eastAsia"/>
                <w:color w:val="00B050"/>
                <w:szCs w:val="21"/>
              </w:rPr>
              <w:t xml:space="preserve">  </w:t>
            </w:r>
            <w:r>
              <w:rPr>
                <w:rFonts w:ascii="宋体" w:hAnsi="宋体" w:hint="eastAsia"/>
                <w:szCs w:val="21"/>
              </w:rPr>
              <w:t>2）意外触电防控</w:t>
            </w:r>
          </w:p>
          <w:p w:rsidR="000324F0" w:rsidRDefault="00A570CB">
            <w:pPr>
              <w:rPr>
                <w:rFonts w:ascii="宋体" w:hAnsi="宋体"/>
                <w:szCs w:val="21"/>
              </w:rPr>
            </w:pPr>
            <w:r>
              <w:rPr>
                <w:rFonts w:ascii="宋体" w:hAnsi="宋体" w:hint="eastAsia"/>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ascii="宋体" w:hAnsi="宋体" w:hint="eastAsia"/>
                <w:spacing w:val="-4"/>
                <w:szCs w:val="21"/>
              </w:rPr>
              <w:t>“禁止触摸，有电危险，</w:t>
            </w:r>
            <w:r>
              <w:rPr>
                <w:rFonts w:ascii="宋体" w:hAnsi="宋体"/>
                <w:spacing w:val="-4"/>
                <w:szCs w:val="21"/>
              </w:rPr>
              <w:t>当心触电</w:t>
            </w:r>
            <w:r>
              <w:rPr>
                <w:rFonts w:ascii="宋体" w:hAnsi="宋体" w:hint="eastAsia"/>
                <w:spacing w:val="-4"/>
                <w:szCs w:val="21"/>
              </w:rPr>
              <w:t>”，电气作业有专业的电工操作，并配有绝缘装置</w:t>
            </w:r>
            <w:r>
              <w:rPr>
                <w:rFonts w:ascii="宋体" w:hAnsi="宋体" w:hint="eastAsia"/>
                <w:szCs w:val="21"/>
              </w:rPr>
              <w:t>。</w:t>
            </w:r>
          </w:p>
          <w:p w:rsidR="000324F0" w:rsidRDefault="00A570CB">
            <w:pPr>
              <w:tabs>
                <w:tab w:val="center" w:pos="2589"/>
              </w:tabs>
              <w:rPr>
                <w:szCs w:val="21"/>
              </w:rPr>
            </w:pPr>
            <w:r>
              <w:rPr>
                <w:rFonts w:ascii="宋体" w:hAnsi="宋体" w:hint="eastAsia"/>
                <w:bCs/>
                <w:color w:val="00B050"/>
                <w:szCs w:val="21"/>
              </w:rPr>
              <w:lastRenderedPageBreak/>
              <w:t xml:space="preserve">  </w:t>
            </w:r>
            <w:r>
              <w:rPr>
                <w:rFonts w:ascii="宋体" w:hAnsi="宋体" w:hint="eastAsia"/>
                <w:bCs/>
                <w:szCs w:val="21"/>
              </w:rPr>
              <w:t>3</w:t>
            </w:r>
            <w:r>
              <w:rPr>
                <w:rFonts w:hint="eastAsia"/>
                <w:szCs w:val="21"/>
              </w:rPr>
              <w:t>）急救应对</w:t>
            </w:r>
            <w:r>
              <w:rPr>
                <w:szCs w:val="21"/>
              </w:rPr>
              <w:tab/>
            </w:r>
          </w:p>
          <w:p w:rsidR="000324F0" w:rsidRDefault="00A570CB">
            <w:pPr>
              <w:rPr>
                <w:szCs w:val="21"/>
              </w:rPr>
            </w:pPr>
            <w:r>
              <w:rPr>
                <w:rFonts w:hint="eastAsia"/>
                <w:szCs w:val="21"/>
              </w:rPr>
              <w:t>--</w:t>
            </w: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rsidR="000324F0" w:rsidRDefault="00A570CB">
            <w:pPr>
              <w:rPr>
                <w:rFonts w:ascii="宋体" w:hAnsi="宋体" w:cs="宋体"/>
                <w:szCs w:val="21"/>
              </w:rPr>
            </w:pPr>
            <w:r>
              <w:rPr>
                <w:rFonts w:ascii="宋体" w:hAnsi="宋体" w:cs="宋体" w:hint="eastAsia"/>
                <w:szCs w:val="21"/>
              </w:rPr>
              <w:t xml:space="preserve">  4）</w:t>
            </w:r>
            <w:r>
              <w:rPr>
                <w:rFonts w:hint="eastAsia"/>
                <w:szCs w:val="21"/>
              </w:rPr>
              <w:t>对相关方施加影响</w:t>
            </w:r>
          </w:p>
          <w:p w:rsidR="000324F0" w:rsidRDefault="00A570CB">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sz="4" w:space="0" w:color="auto"/>
              <w:left w:val="single" w:sz="4" w:space="0" w:color="auto"/>
              <w:bottom w:val="single" w:sz="4" w:space="0" w:color="auto"/>
              <w:right w:val="single" w:sz="4" w:space="0" w:color="auto"/>
            </w:tcBorders>
          </w:tcPr>
          <w:p w:rsidR="000324F0" w:rsidRDefault="00A570CB">
            <w:r>
              <w:rPr>
                <w:rFonts w:hint="eastAsia"/>
              </w:rPr>
              <w:lastRenderedPageBreak/>
              <w:t>符合</w:t>
            </w:r>
          </w:p>
        </w:tc>
      </w:tr>
      <w:tr w:rsidR="000324F0">
        <w:trPr>
          <w:trHeight w:val="550"/>
        </w:trPr>
        <w:tc>
          <w:tcPr>
            <w:tcW w:w="2161" w:type="dxa"/>
            <w:tcBorders>
              <w:top w:val="single" w:sz="4" w:space="0" w:color="auto"/>
              <w:left w:val="single" w:sz="4" w:space="0" w:color="auto"/>
              <w:bottom w:val="single" w:sz="4" w:space="0" w:color="auto"/>
              <w:right w:val="single" w:sz="4" w:space="0" w:color="auto"/>
            </w:tcBorders>
          </w:tcPr>
          <w:p w:rsidR="000324F0" w:rsidRDefault="00A570CB">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1095" w:type="dxa"/>
            <w:tcBorders>
              <w:top w:val="single" w:sz="4" w:space="0" w:color="auto"/>
              <w:left w:val="single" w:sz="4" w:space="0" w:color="auto"/>
              <w:bottom w:val="single" w:sz="4" w:space="0" w:color="auto"/>
              <w:right w:val="single" w:sz="4" w:space="0" w:color="auto"/>
            </w:tcBorders>
          </w:tcPr>
          <w:p w:rsidR="000324F0" w:rsidRDefault="00A570CB">
            <w:pPr>
              <w:rPr>
                <w:rFonts w:ascii="宋体" w:hAnsi="宋体" w:cs="新宋体"/>
                <w:szCs w:val="21"/>
              </w:rPr>
            </w:pPr>
            <w:r>
              <w:rPr>
                <w:rFonts w:ascii="宋体" w:hAnsi="宋体" w:cs="新宋体" w:hint="eastAsia"/>
                <w:szCs w:val="21"/>
              </w:rPr>
              <w:t>E8.2</w:t>
            </w:r>
          </w:p>
          <w:p w:rsidR="000324F0" w:rsidRDefault="00A570CB">
            <w:pPr>
              <w:pStyle w:val="a0"/>
            </w:pPr>
            <w:r>
              <w:rPr>
                <w:rFonts w:hint="eastAsia"/>
              </w:rPr>
              <w:t>S4.4.7</w:t>
            </w:r>
          </w:p>
          <w:p w:rsidR="000324F0" w:rsidRDefault="000324F0">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0324F0" w:rsidRDefault="00A570CB">
            <w:pPr>
              <w:rPr>
                <w:rFonts w:ascii="宋体" w:hAnsi="宋体" w:cs="宋体"/>
                <w:szCs w:val="21"/>
              </w:rPr>
            </w:pPr>
            <w:r>
              <w:rPr>
                <w:rFonts w:ascii="宋体" w:hAnsi="宋体" w:cs="宋体" w:hint="eastAsia"/>
                <w:szCs w:val="21"/>
              </w:rPr>
              <w:t>查见：</w:t>
            </w:r>
            <w:r>
              <w:rPr>
                <w:rFonts w:cs="宋体" w:hint="eastAsia"/>
                <w:szCs w:val="21"/>
              </w:rPr>
              <w:t>《</w:t>
            </w:r>
            <w:r>
              <w:rPr>
                <w:rFonts w:ascii="宋体" w:hAnsi="宋体" w:cs="宋体" w:hint="eastAsia"/>
                <w:szCs w:val="21"/>
              </w:rPr>
              <w:t>应急准备和响应程序</w:t>
            </w:r>
            <w:r>
              <w:rPr>
                <w:rFonts w:cs="宋体" w:hint="eastAsia"/>
                <w:szCs w:val="21"/>
              </w:rPr>
              <w:t>》、《公司火灾事故应急</w:t>
            </w:r>
            <w:r>
              <w:rPr>
                <w:rFonts w:ascii="宋体" w:hAnsi="宋体" w:cs="宋体" w:hint="eastAsia"/>
                <w:szCs w:val="21"/>
              </w:rPr>
              <w:t>预案</w:t>
            </w:r>
            <w:r>
              <w:rPr>
                <w:rFonts w:cs="宋体" w:hint="eastAsia"/>
                <w:szCs w:val="21"/>
              </w:rPr>
              <w:t>》、《安全生产事故应急预案》、《触电事故应急</w:t>
            </w:r>
            <w:r>
              <w:rPr>
                <w:rFonts w:ascii="宋体" w:hAnsi="宋体" w:cs="宋体" w:hint="eastAsia"/>
                <w:szCs w:val="21"/>
              </w:rPr>
              <w:t>处置预案》等。</w:t>
            </w:r>
          </w:p>
          <w:p w:rsidR="000324F0" w:rsidRDefault="00A570CB">
            <w:pPr>
              <w:rPr>
                <w:rFonts w:ascii="宋体" w:hAnsi="宋体" w:cs="宋体"/>
                <w:szCs w:val="21"/>
              </w:rPr>
            </w:pPr>
            <w:r>
              <w:rPr>
                <w:rFonts w:ascii="宋体" w:hAnsi="宋体" w:cs="宋体" w:hint="eastAsia"/>
                <w:szCs w:val="21"/>
              </w:rPr>
              <w:t>查见：消防演练实况记录：公司全体人员参加了2020年5月22日在公司由综合部组织的火灾消防演练。</w:t>
            </w:r>
          </w:p>
          <w:p w:rsidR="000324F0" w:rsidRDefault="00A570CB">
            <w:pPr>
              <w:rPr>
                <w:rFonts w:ascii="宋体" w:hAnsi="宋体" w:cs="宋体"/>
                <w:szCs w:val="21"/>
              </w:rPr>
            </w:pPr>
            <w:r>
              <w:rPr>
                <w:rFonts w:ascii="宋体" w:hAnsi="宋体" w:cs="宋体" w:hint="eastAsia"/>
                <w:szCs w:val="21"/>
              </w:rPr>
              <w:t>查，现场能提供以上演练记录及演练效果评估报告。通过演练，提高公司员工的应急救援技能和应急反应综合素质。有效降低火灾事故危害，减少事故损失，确保公司安全、健康、有序的发展等。</w:t>
            </w:r>
          </w:p>
          <w:p w:rsidR="000324F0" w:rsidRDefault="00A570CB">
            <w:pPr>
              <w:rPr>
                <w:rFonts w:ascii="宋体" w:hAnsi="宋体" w:cs="宋体"/>
                <w:szCs w:val="21"/>
              </w:rPr>
            </w:pPr>
            <w:r>
              <w:rPr>
                <w:rFonts w:ascii="宋体" w:hAnsi="宋体" w:cs="宋体" w:hint="eastAsia"/>
                <w:szCs w:val="21"/>
              </w:rPr>
              <w:t>查见：触电演练实况记录：公司全体人员参加了2020年5月23日在公司由综合部组织的触电消防演练。</w:t>
            </w:r>
          </w:p>
          <w:p w:rsidR="000324F0" w:rsidRDefault="00A570CB">
            <w:pPr>
              <w:pStyle w:val="a0"/>
            </w:pPr>
            <w:r>
              <w:rPr>
                <w:rFonts w:ascii="宋体" w:hAnsi="宋体" w:cs="宋体" w:hint="eastAsia"/>
                <w:szCs w:val="21"/>
              </w:rPr>
              <w:t>查，现场能提供以上演练记录及演练效果评估报告。通过演练，提高公司员工的应急救援技能和应急反应综合素质。有效提高员工对触电事故处理的能力 ，确保公司安全、健康、有序的发展等。</w:t>
            </w:r>
          </w:p>
          <w:p w:rsidR="000324F0" w:rsidRDefault="00A570CB">
            <w:pPr>
              <w:rPr>
                <w:rFonts w:ascii="宋体" w:hAnsi="宋体" w:cs="宋体"/>
                <w:szCs w:val="21"/>
              </w:rPr>
            </w:pPr>
            <w:r>
              <w:rPr>
                <w:rFonts w:ascii="宋体" w:hAnsi="宋体" w:cs="宋体" w:hint="eastAsia"/>
                <w:szCs w:val="21"/>
              </w:rPr>
              <w:t>应急准备：在公司办公区域，按要求配置灭火器。</w:t>
            </w:r>
          </w:p>
        </w:tc>
        <w:tc>
          <w:tcPr>
            <w:tcW w:w="1390" w:type="dxa"/>
            <w:tcBorders>
              <w:top w:val="single" w:sz="4" w:space="0" w:color="auto"/>
              <w:left w:val="single" w:sz="4" w:space="0" w:color="auto"/>
              <w:bottom w:val="single" w:sz="4" w:space="0" w:color="auto"/>
              <w:right w:val="single" w:sz="4" w:space="0" w:color="auto"/>
            </w:tcBorders>
          </w:tcPr>
          <w:p w:rsidR="000324F0" w:rsidRDefault="00A570CB">
            <w:r>
              <w:rPr>
                <w:rFonts w:hint="eastAsia"/>
              </w:rPr>
              <w:t>符合</w:t>
            </w:r>
          </w:p>
        </w:tc>
      </w:tr>
      <w:tr w:rsidR="000324F0">
        <w:trPr>
          <w:trHeight w:val="550"/>
        </w:trPr>
        <w:tc>
          <w:tcPr>
            <w:tcW w:w="2161" w:type="dxa"/>
            <w:tcBorders>
              <w:top w:val="single" w:sz="4" w:space="0" w:color="auto"/>
              <w:left w:val="single" w:sz="4" w:space="0" w:color="auto"/>
              <w:bottom w:val="single" w:sz="4" w:space="0" w:color="auto"/>
              <w:right w:val="single" w:sz="4" w:space="0" w:color="auto"/>
            </w:tcBorders>
          </w:tcPr>
          <w:p w:rsidR="000324F0" w:rsidRDefault="00A570CB">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1095" w:type="dxa"/>
            <w:tcBorders>
              <w:top w:val="single" w:sz="4" w:space="0" w:color="auto"/>
              <w:left w:val="single" w:sz="4" w:space="0" w:color="auto"/>
              <w:bottom w:val="single" w:sz="4" w:space="0" w:color="auto"/>
              <w:right w:val="single" w:sz="4" w:space="0" w:color="auto"/>
            </w:tcBorders>
          </w:tcPr>
          <w:p w:rsidR="000324F0" w:rsidRDefault="00A570CB">
            <w:pPr>
              <w:rPr>
                <w:rFonts w:ascii="宋体" w:hAnsi="宋体" w:cs="新宋体"/>
                <w:szCs w:val="21"/>
              </w:rPr>
            </w:pPr>
            <w:r>
              <w:rPr>
                <w:rFonts w:ascii="宋体" w:hAnsi="宋体" w:cs="新宋体" w:hint="eastAsia"/>
                <w:szCs w:val="21"/>
              </w:rPr>
              <w:t xml:space="preserve">E9.1 </w:t>
            </w:r>
          </w:p>
          <w:p w:rsidR="000324F0" w:rsidRDefault="00A570CB">
            <w:pPr>
              <w:pStyle w:val="a0"/>
            </w:pPr>
            <w:r>
              <w:rPr>
                <w:rFonts w:hint="eastAsia"/>
              </w:rPr>
              <w:t>S4.5.1</w:t>
            </w:r>
          </w:p>
          <w:p w:rsidR="000324F0" w:rsidRDefault="000324F0">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0324F0" w:rsidRDefault="00A570CB">
            <w:r>
              <w:rPr>
                <w:rFonts w:hint="eastAsia"/>
              </w:rPr>
              <w:t>----</w:t>
            </w:r>
            <w:r>
              <w:rPr>
                <w:rFonts w:hint="eastAsia"/>
              </w:rPr>
              <w:t>有《运行控制程序》和管理文件。</w:t>
            </w:r>
          </w:p>
          <w:p w:rsidR="000324F0" w:rsidRDefault="00A570CB">
            <w:r>
              <w:rPr>
                <w:rFonts w:hint="eastAsia"/>
              </w:rPr>
              <w:t>◆查公司环境体系运行检查记录表</w:t>
            </w:r>
          </w:p>
          <w:p w:rsidR="000324F0" w:rsidRDefault="00A570CB">
            <w:r>
              <w:rPr>
                <w:rFonts w:hint="eastAsia"/>
              </w:rPr>
              <w:t>查</w:t>
            </w:r>
            <w:r>
              <w:rPr>
                <w:rFonts w:hint="eastAsia"/>
              </w:rPr>
              <w:t>2020</w:t>
            </w:r>
            <w:r>
              <w:rPr>
                <w:rFonts w:hint="eastAsia"/>
              </w:rPr>
              <w:t>年</w:t>
            </w:r>
            <w:r>
              <w:rPr>
                <w:rFonts w:hint="eastAsia"/>
              </w:rPr>
              <w:t>3</w:t>
            </w:r>
            <w:r>
              <w:rPr>
                <w:rFonts w:hint="eastAsia"/>
              </w:rPr>
              <w:t>月至</w:t>
            </w:r>
            <w:r>
              <w:rPr>
                <w:rFonts w:hint="eastAsia"/>
              </w:rPr>
              <w:t>2020</w:t>
            </w:r>
            <w:r>
              <w:rPr>
                <w:rFonts w:hint="eastAsia"/>
              </w:rPr>
              <w:t>年</w:t>
            </w:r>
            <w:r>
              <w:rPr>
                <w:rFonts w:hint="eastAsia"/>
              </w:rPr>
              <w:t>9</w:t>
            </w:r>
            <w:r>
              <w:rPr>
                <w:rFonts w:hint="eastAsia"/>
              </w:rPr>
              <w:t>月《环境运行检查记录表》，公司对水电管理、固废管理、消防安全管理、和相关方管理进行了检查，检查结论：运行正常。</w:t>
            </w:r>
          </w:p>
          <w:p w:rsidR="000324F0" w:rsidRDefault="00A570CB">
            <w:r>
              <w:rPr>
                <w:rFonts w:hint="eastAsia"/>
              </w:rPr>
              <w:t>检查人：许代军</w:t>
            </w:r>
          </w:p>
          <w:p w:rsidR="000324F0" w:rsidRDefault="00A570CB">
            <w:r>
              <w:rPr>
                <w:rFonts w:hint="eastAsia"/>
              </w:rPr>
              <w:t>查《消防安全检查记录表》，由综合部组织实施对公司各部门的灭火器、消防设施、消防通道是否正常等方面进行检查，每月一次。查见有</w:t>
            </w:r>
            <w:r>
              <w:rPr>
                <w:rFonts w:hint="eastAsia"/>
              </w:rPr>
              <w:t>2020</w:t>
            </w:r>
            <w:r>
              <w:rPr>
                <w:rFonts w:hint="eastAsia"/>
              </w:rPr>
              <w:t>年</w:t>
            </w:r>
            <w:r>
              <w:rPr>
                <w:rFonts w:hint="eastAsia"/>
              </w:rPr>
              <w:t>3</w:t>
            </w:r>
            <w:r>
              <w:rPr>
                <w:rFonts w:hint="eastAsia"/>
              </w:rPr>
              <w:t>月至</w:t>
            </w:r>
            <w:r>
              <w:rPr>
                <w:rFonts w:hint="eastAsia"/>
              </w:rPr>
              <w:t>2020</w:t>
            </w:r>
            <w:r>
              <w:rPr>
                <w:rFonts w:hint="eastAsia"/>
              </w:rPr>
              <w:t>年</w:t>
            </w:r>
            <w:r>
              <w:rPr>
                <w:rFonts w:hint="eastAsia"/>
              </w:rPr>
              <w:t>9</w:t>
            </w:r>
            <w:r>
              <w:rPr>
                <w:rFonts w:hint="eastAsia"/>
              </w:rPr>
              <w:t>月份记录，检查人：许代军。</w:t>
            </w:r>
          </w:p>
          <w:p w:rsidR="000324F0" w:rsidRDefault="00A570CB">
            <w:pPr>
              <w:pStyle w:val="a0"/>
            </w:pPr>
            <w:r>
              <w:rPr>
                <w:rFonts w:hint="eastAsia"/>
              </w:rPr>
              <w:t>查《劳保防护用品发放记录》，有防护用品名称，规格型号，发放数量，领用时间，领用人签字等信息。</w:t>
            </w:r>
          </w:p>
          <w:p w:rsidR="000324F0" w:rsidRDefault="00A570CB">
            <w:r>
              <w:rPr>
                <w:rFonts w:hint="eastAsia"/>
              </w:rPr>
              <w:t>《环境运行检查记录表》《消防安全检查记录表》内容完善，记录填写完整。</w:t>
            </w:r>
          </w:p>
          <w:p w:rsidR="000324F0" w:rsidRDefault="00A570CB">
            <w:r>
              <w:rPr>
                <w:rFonts w:hint="eastAsia"/>
              </w:rPr>
              <w:t>职工健康体检报告</w:t>
            </w:r>
          </w:p>
          <w:p w:rsidR="000324F0" w:rsidRDefault="00A570CB">
            <w:bookmarkStart w:id="2" w:name="_GoBack"/>
            <w:bookmarkEnd w:id="2"/>
            <w:r>
              <w:rPr>
                <w:rFonts w:ascii="宋体" w:hAnsi="宋体" w:cs="宋体" w:hint="eastAsia"/>
                <w:szCs w:val="21"/>
              </w:rPr>
              <w:t>现在经营活动无职业病的影响，暂未进行职工健康体检。</w:t>
            </w:r>
          </w:p>
        </w:tc>
        <w:tc>
          <w:tcPr>
            <w:tcW w:w="1390" w:type="dxa"/>
            <w:tcBorders>
              <w:top w:val="single" w:sz="4" w:space="0" w:color="auto"/>
              <w:left w:val="single" w:sz="4" w:space="0" w:color="auto"/>
              <w:bottom w:val="single" w:sz="4" w:space="0" w:color="auto"/>
              <w:right w:val="single" w:sz="4" w:space="0" w:color="auto"/>
            </w:tcBorders>
          </w:tcPr>
          <w:p w:rsidR="000324F0" w:rsidRDefault="00A570CB">
            <w:r>
              <w:rPr>
                <w:rFonts w:hint="eastAsia"/>
              </w:rPr>
              <w:t>符合</w:t>
            </w:r>
          </w:p>
          <w:p w:rsidR="000324F0" w:rsidRDefault="000324F0"/>
          <w:p w:rsidR="000324F0" w:rsidRDefault="000324F0"/>
          <w:p w:rsidR="000324F0" w:rsidRDefault="000324F0"/>
          <w:p w:rsidR="000324F0" w:rsidRDefault="000324F0"/>
          <w:p w:rsidR="000324F0" w:rsidRDefault="000324F0"/>
          <w:p w:rsidR="000324F0" w:rsidRDefault="000324F0"/>
          <w:p w:rsidR="000324F0" w:rsidRDefault="000324F0"/>
          <w:p w:rsidR="000324F0" w:rsidRDefault="000324F0"/>
          <w:p w:rsidR="000324F0" w:rsidRDefault="000324F0"/>
          <w:p w:rsidR="000324F0" w:rsidRDefault="000324F0">
            <w:pPr>
              <w:pStyle w:val="a0"/>
            </w:pPr>
          </w:p>
          <w:p w:rsidR="000324F0" w:rsidRDefault="000324F0">
            <w:pPr>
              <w:pStyle w:val="a0"/>
            </w:pPr>
          </w:p>
        </w:tc>
      </w:tr>
      <w:tr w:rsidR="000324F0">
        <w:trPr>
          <w:trHeight w:val="550"/>
        </w:trPr>
        <w:tc>
          <w:tcPr>
            <w:tcW w:w="2161" w:type="dxa"/>
            <w:tcBorders>
              <w:top w:val="single" w:sz="4" w:space="0" w:color="auto"/>
              <w:left w:val="single" w:sz="4" w:space="0" w:color="auto"/>
              <w:bottom w:val="single" w:sz="4" w:space="0" w:color="auto"/>
              <w:right w:val="single" w:sz="4" w:space="0" w:color="auto"/>
            </w:tcBorders>
          </w:tcPr>
          <w:p w:rsidR="000324F0" w:rsidRDefault="00A570CB">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1095" w:type="dxa"/>
            <w:tcBorders>
              <w:top w:val="single" w:sz="4" w:space="0" w:color="auto"/>
              <w:left w:val="single" w:sz="4" w:space="0" w:color="auto"/>
              <w:bottom w:val="single" w:sz="4" w:space="0" w:color="auto"/>
              <w:right w:val="single" w:sz="4" w:space="0" w:color="auto"/>
            </w:tcBorders>
          </w:tcPr>
          <w:p w:rsidR="000324F0" w:rsidRDefault="00A570CB">
            <w:pPr>
              <w:rPr>
                <w:rFonts w:ascii="宋体" w:hAnsi="宋体" w:cs="新宋体"/>
                <w:szCs w:val="21"/>
              </w:rPr>
            </w:pPr>
            <w:r>
              <w:rPr>
                <w:rFonts w:ascii="宋体" w:hAnsi="宋体" w:cs="新宋体" w:hint="eastAsia"/>
                <w:szCs w:val="21"/>
              </w:rPr>
              <w:t xml:space="preserve">E9.1.2 </w:t>
            </w:r>
          </w:p>
          <w:p w:rsidR="000324F0" w:rsidRDefault="00A570CB">
            <w:pPr>
              <w:pStyle w:val="a0"/>
            </w:pPr>
            <w:r>
              <w:rPr>
                <w:rFonts w:hint="eastAsia"/>
              </w:rPr>
              <w:t>S4.5.2</w:t>
            </w:r>
          </w:p>
          <w:p w:rsidR="000324F0" w:rsidRDefault="000324F0">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0324F0" w:rsidRDefault="00A570CB">
            <w:pPr>
              <w:widowControl/>
              <w:spacing w:line="400" w:lineRule="exact"/>
              <w:jc w:val="left"/>
              <w:rPr>
                <w:rFonts w:ascii="宋体" w:hAnsi="宋体"/>
                <w:szCs w:val="21"/>
              </w:rPr>
            </w:pPr>
            <w:r>
              <w:rPr>
                <w:rFonts w:ascii="宋体" w:hAnsi="宋体" w:hint="eastAsia"/>
                <w:szCs w:val="21"/>
              </w:rPr>
              <w:t>----有《合规性评价控制程序》，规定明确基本合理。综合部组织对公司环境、职业健康安全管理活动，遵守相关法律法规和其他要求情况进行评价，评价结果符合相关法律法规和其他要求，无违法违规情况并保持有合规性评价记录。</w:t>
            </w:r>
          </w:p>
          <w:p w:rsidR="000324F0" w:rsidRDefault="00A570CB">
            <w:pPr>
              <w:widowControl/>
              <w:spacing w:line="400" w:lineRule="exact"/>
              <w:jc w:val="left"/>
              <w:rPr>
                <w:rFonts w:ascii="宋体" w:hAnsi="宋体"/>
                <w:szCs w:val="21"/>
              </w:rPr>
            </w:pPr>
            <w:r>
              <w:rPr>
                <w:rFonts w:ascii="宋体" w:hAnsi="宋体" w:hint="eastAsia"/>
                <w:szCs w:val="21"/>
              </w:rPr>
              <w:t>查由综合部组织各部门于2020年7月1日对公司管理和经营活动中涉及的重要环境因素、危险源、法律法规进行了评价。</w:t>
            </w:r>
          </w:p>
          <w:p w:rsidR="000324F0" w:rsidRDefault="00A570CB">
            <w:pPr>
              <w:widowControl/>
              <w:spacing w:line="400" w:lineRule="exact"/>
              <w:jc w:val="left"/>
              <w:rPr>
                <w:rFonts w:ascii="宋体" w:hAnsi="宋体"/>
                <w:szCs w:val="21"/>
              </w:rPr>
            </w:pPr>
            <w:r>
              <w:rPr>
                <w:rFonts w:ascii="宋体" w:hAnsi="宋体" w:hint="eastAsia"/>
                <w:szCs w:val="21"/>
              </w:rPr>
              <w:t>评价结论：符合</w:t>
            </w:r>
          </w:p>
          <w:p w:rsidR="000324F0" w:rsidRDefault="00A570CB">
            <w:pPr>
              <w:widowControl/>
              <w:spacing w:line="400" w:lineRule="exact"/>
              <w:jc w:val="left"/>
              <w:rPr>
                <w:rFonts w:ascii="宋体" w:hAnsi="宋体"/>
                <w:szCs w:val="21"/>
              </w:rPr>
            </w:pPr>
            <w:r>
              <w:rPr>
                <w:rFonts w:ascii="宋体" w:hAnsi="宋体" w:hint="eastAsia"/>
                <w:szCs w:val="21"/>
              </w:rPr>
              <w:t>评价人：许代军、文波</w:t>
            </w:r>
          </w:p>
          <w:p w:rsidR="000324F0" w:rsidRDefault="00A570CB">
            <w:pPr>
              <w:widowControl/>
              <w:spacing w:line="400" w:lineRule="exact"/>
              <w:jc w:val="left"/>
              <w:rPr>
                <w:rFonts w:ascii="宋体" w:hAnsi="宋体"/>
                <w:szCs w:val="21"/>
              </w:rPr>
            </w:pPr>
            <w:r>
              <w:rPr>
                <w:rFonts w:ascii="宋体" w:hAnsi="宋体" w:hint="eastAsia"/>
                <w:szCs w:val="21"/>
              </w:rPr>
              <w:t>查：有《合规性评价报告》，有保持合规性评价的相关记录。</w:t>
            </w:r>
          </w:p>
        </w:tc>
        <w:tc>
          <w:tcPr>
            <w:tcW w:w="1390" w:type="dxa"/>
            <w:tcBorders>
              <w:top w:val="single" w:sz="4" w:space="0" w:color="auto"/>
              <w:left w:val="single" w:sz="4" w:space="0" w:color="auto"/>
              <w:bottom w:val="single" w:sz="4" w:space="0" w:color="auto"/>
              <w:right w:val="single" w:sz="4" w:space="0" w:color="auto"/>
            </w:tcBorders>
          </w:tcPr>
          <w:p w:rsidR="000324F0" w:rsidRDefault="00A570CB">
            <w:r>
              <w:rPr>
                <w:rFonts w:hint="eastAsia"/>
              </w:rPr>
              <w:t>符合</w:t>
            </w:r>
          </w:p>
        </w:tc>
      </w:tr>
      <w:tr w:rsidR="000324F0">
        <w:trPr>
          <w:trHeight w:val="550"/>
        </w:trPr>
        <w:tc>
          <w:tcPr>
            <w:tcW w:w="2161" w:type="dxa"/>
            <w:tcBorders>
              <w:top w:val="single" w:sz="4" w:space="0" w:color="auto"/>
              <w:left w:val="single" w:sz="4" w:space="0" w:color="auto"/>
              <w:bottom w:val="single" w:sz="4" w:space="0" w:color="auto"/>
              <w:right w:val="single" w:sz="4" w:space="0" w:color="auto"/>
            </w:tcBorders>
          </w:tcPr>
          <w:p w:rsidR="000324F0" w:rsidRDefault="00A570CB">
            <w:pPr>
              <w:rPr>
                <w:rFonts w:ascii="宋体" w:hAnsi="宋体"/>
                <w:szCs w:val="21"/>
              </w:rPr>
            </w:pPr>
            <w:r>
              <w:rPr>
                <w:rFonts w:ascii="宋体" w:hAnsi="宋体" w:hint="eastAsia"/>
                <w:szCs w:val="21"/>
              </w:rPr>
              <w:t>不符合和纠正措施</w:t>
            </w:r>
          </w:p>
          <w:p w:rsidR="000324F0" w:rsidRDefault="00A570CB">
            <w:pPr>
              <w:adjustRightInd w:val="0"/>
              <w:snapToGrid w:val="0"/>
              <w:jc w:val="center"/>
              <w:rPr>
                <w:rFonts w:ascii="宋体" w:hAnsi="宋体" w:cs="新宋体"/>
                <w:szCs w:val="21"/>
              </w:rPr>
            </w:pPr>
            <w:r>
              <w:rPr>
                <w:rFonts w:ascii="宋体" w:hAnsi="宋体" w:hint="eastAsia"/>
                <w:szCs w:val="21"/>
              </w:rPr>
              <w:t>持续改进</w:t>
            </w:r>
          </w:p>
        </w:tc>
        <w:tc>
          <w:tcPr>
            <w:tcW w:w="1095" w:type="dxa"/>
            <w:tcBorders>
              <w:top w:val="single" w:sz="4" w:space="0" w:color="auto"/>
              <w:left w:val="single" w:sz="4" w:space="0" w:color="auto"/>
              <w:bottom w:val="single" w:sz="4" w:space="0" w:color="auto"/>
              <w:right w:val="single" w:sz="4" w:space="0" w:color="auto"/>
            </w:tcBorders>
          </w:tcPr>
          <w:p w:rsidR="000324F0" w:rsidRDefault="00A570CB">
            <w:pPr>
              <w:rPr>
                <w:rFonts w:ascii="宋体" w:hAnsi="宋体"/>
                <w:szCs w:val="21"/>
              </w:rPr>
            </w:pPr>
            <w:r>
              <w:rPr>
                <w:rFonts w:ascii="宋体" w:hAnsi="宋体" w:hint="eastAsia"/>
                <w:szCs w:val="21"/>
              </w:rPr>
              <w:t>QE10.2;10.3；S4.5.3</w:t>
            </w:r>
          </w:p>
          <w:p w:rsidR="000324F0" w:rsidRDefault="000324F0">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0324F0" w:rsidRDefault="00A570CB">
            <w:pPr>
              <w:spacing w:line="400" w:lineRule="atLeast"/>
              <w:rPr>
                <w:rFonts w:ascii="宋体" w:hAnsi="宋体"/>
                <w:szCs w:val="21"/>
              </w:rPr>
            </w:pPr>
            <w:r>
              <w:rPr>
                <w:rFonts w:ascii="宋体" w:hAnsi="宋体" w:hint="eastAsia"/>
                <w:szCs w:val="21"/>
              </w:rPr>
              <w:t>公司制定系列程序文件《管理评审控制程序》、《不符合、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0324F0" w:rsidRDefault="00A570CB">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0324F0" w:rsidRDefault="00A570CB">
            <w:pPr>
              <w:spacing w:line="400" w:lineRule="atLeast"/>
              <w:rPr>
                <w:rFonts w:ascii="宋体" w:hAnsi="宋体"/>
                <w:szCs w:val="21"/>
                <w:highlight w:val="yellow"/>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sz="4" w:space="0" w:color="auto"/>
              <w:left w:val="single" w:sz="4" w:space="0" w:color="auto"/>
              <w:bottom w:val="single" w:sz="4" w:space="0" w:color="auto"/>
              <w:right w:val="single" w:sz="4" w:space="0" w:color="auto"/>
            </w:tcBorders>
          </w:tcPr>
          <w:p w:rsidR="000324F0" w:rsidRDefault="00A570CB">
            <w:r>
              <w:rPr>
                <w:rFonts w:hint="eastAsia"/>
              </w:rPr>
              <w:t>符合</w:t>
            </w:r>
          </w:p>
        </w:tc>
      </w:tr>
      <w:tr w:rsidR="000324F0">
        <w:trPr>
          <w:trHeight w:val="550"/>
        </w:trPr>
        <w:tc>
          <w:tcPr>
            <w:tcW w:w="2161" w:type="dxa"/>
            <w:tcBorders>
              <w:top w:val="single" w:sz="4" w:space="0" w:color="auto"/>
              <w:left w:val="single" w:sz="4" w:space="0" w:color="auto"/>
              <w:bottom w:val="single" w:sz="4" w:space="0" w:color="auto"/>
              <w:right w:val="single" w:sz="4" w:space="0" w:color="auto"/>
            </w:tcBorders>
          </w:tcPr>
          <w:p w:rsidR="000324F0" w:rsidRDefault="00A570CB">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1095" w:type="dxa"/>
            <w:tcBorders>
              <w:top w:val="single" w:sz="4" w:space="0" w:color="auto"/>
              <w:left w:val="single" w:sz="4" w:space="0" w:color="auto"/>
              <w:bottom w:val="single" w:sz="4" w:space="0" w:color="auto"/>
              <w:right w:val="single" w:sz="4" w:space="0" w:color="auto"/>
            </w:tcBorders>
          </w:tcPr>
          <w:p w:rsidR="000324F0" w:rsidRDefault="000324F0">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0324F0" w:rsidRDefault="00A570CB">
            <w:pPr>
              <w:widowControl/>
              <w:spacing w:line="400" w:lineRule="exact"/>
              <w:ind w:firstLineChars="200" w:firstLine="420"/>
              <w:jc w:val="left"/>
              <w:rPr>
                <w:rFonts w:ascii="宋体" w:hAnsi="宋体"/>
                <w:szCs w:val="21"/>
              </w:rPr>
            </w:pPr>
            <w:r>
              <w:rPr>
                <w:rFonts w:ascii="宋体" w:hAnsi="宋体" w:hint="eastAsia"/>
                <w:szCs w:val="21"/>
              </w:rPr>
              <w:t>提供至2020年安全环保投入清单：计划支出项目有环保设备运行、灭火器等消防器材、劳动防护用品、消防安全培训等共计69000元左右。</w:t>
            </w:r>
          </w:p>
        </w:tc>
        <w:tc>
          <w:tcPr>
            <w:tcW w:w="1390" w:type="dxa"/>
            <w:tcBorders>
              <w:top w:val="single" w:sz="4" w:space="0" w:color="auto"/>
              <w:left w:val="single" w:sz="4" w:space="0" w:color="auto"/>
              <w:bottom w:val="single" w:sz="4" w:space="0" w:color="auto"/>
              <w:right w:val="single" w:sz="4" w:space="0" w:color="auto"/>
            </w:tcBorders>
          </w:tcPr>
          <w:p w:rsidR="000324F0" w:rsidRDefault="00A570CB">
            <w:r>
              <w:rPr>
                <w:rFonts w:hint="eastAsia"/>
              </w:rPr>
              <w:t>符合</w:t>
            </w:r>
          </w:p>
        </w:tc>
      </w:tr>
    </w:tbl>
    <w:p w:rsidR="000324F0" w:rsidRDefault="00A570CB">
      <w:pPr>
        <w:pStyle w:val="a9"/>
        <w:rPr>
          <w:rFonts w:ascii="隶书" w:eastAsia="隶书" w:hAnsi="宋体"/>
          <w:bCs/>
          <w:color w:val="000000"/>
          <w:sz w:val="36"/>
          <w:szCs w:val="36"/>
        </w:rPr>
      </w:pPr>
      <w:r>
        <w:rPr>
          <w:rFonts w:hint="eastAsia"/>
        </w:rPr>
        <w:t>说明：不符合标注</w:t>
      </w:r>
      <w:r>
        <w:t>N</w:t>
      </w:r>
    </w:p>
    <w:p w:rsidR="00593D11" w:rsidRDefault="00593D11" w:rsidP="00593D1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93D11" w:rsidTr="002D47A0">
        <w:trPr>
          <w:trHeight w:val="515"/>
        </w:trPr>
        <w:tc>
          <w:tcPr>
            <w:tcW w:w="2160" w:type="dxa"/>
            <w:vMerge w:val="restart"/>
            <w:vAlign w:val="center"/>
          </w:tcPr>
          <w:p w:rsidR="00593D11" w:rsidRDefault="00593D11" w:rsidP="002D47A0">
            <w:pPr>
              <w:spacing w:before="120"/>
              <w:jc w:val="center"/>
              <w:rPr>
                <w:sz w:val="24"/>
                <w:szCs w:val="24"/>
              </w:rPr>
            </w:pPr>
            <w:r>
              <w:rPr>
                <w:rFonts w:hint="eastAsia"/>
                <w:sz w:val="24"/>
                <w:szCs w:val="24"/>
              </w:rPr>
              <w:lastRenderedPageBreak/>
              <w:t>过程与活动、</w:t>
            </w:r>
          </w:p>
          <w:p w:rsidR="00593D11" w:rsidRDefault="00593D11" w:rsidP="002D47A0">
            <w:pPr>
              <w:jc w:val="center"/>
            </w:pPr>
            <w:r>
              <w:rPr>
                <w:rFonts w:hint="eastAsia"/>
                <w:sz w:val="24"/>
                <w:szCs w:val="24"/>
              </w:rPr>
              <w:t>抽样计划</w:t>
            </w:r>
          </w:p>
        </w:tc>
        <w:tc>
          <w:tcPr>
            <w:tcW w:w="960" w:type="dxa"/>
            <w:vMerge w:val="restart"/>
            <w:vAlign w:val="center"/>
          </w:tcPr>
          <w:p w:rsidR="00593D11" w:rsidRDefault="00593D11" w:rsidP="002D47A0">
            <w:pPr>
              <w:rPr>
                <w:sz w:val="24"/>
                <w:szCs w:val="24"/>
              </w:rPr>
            </w:pPr>
            <w:r>
              <w:rPr>
                <w:rFonts w:hint="eastAsia"/>
                <w:sz w:val="24"/>
                <w:szCs w:val="24"/>
              </w:rPr>
              <w:t>涉及</w:t>
            </w:r>
          </w:p>
          <w:p w:rsidR="00593D11" w:rsidRDefault="00593D11" w:rsidP="002D47A0">
            <w:r>
              <w:rPr>
                <w:rFonts w:hint="eastAsia"/>
                <w:sz w:val="24"/>
                <w:szCs w:val="24"/>
              </w:rPr>
              <w:t>条款</w:t>
            </w:r>
          </w:p>
        </w:tc>
        <w:tc>
          <w:tcPr>
            <w:tcW w:w="10004" w:type="dxa"/>
            <w:vAlign w:val="center"/>
          </w:tcPr>
          <w:p w:rsidR="00593D11" w:rsidRDefault="00593D11" w:rsidP="002D47A0">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主管领导：文波、</w:t>
            </w:r>
            <w:r>
              <w:rPr>
                <w:rFonts w:hint="eastAsia"/>
                <w:sz w:val="24"/>
                <w:szCs w:val="24"/>
              </w:rPr>
              <w:t xml:space="preserve">  </w:t>
            </w:r>
            <w:r>
              <w:rPr>
                <w:rFonts w:hint="eastAsia"/>
                <w:sz w:val="24"/>
                <w:szCs w:val="24"/>
              </w:rPr>
              <w:t>陪同人员：文波</w:t>
            </w:r>
          </w:p>
        </w:tc>
        <w:tc>
          <w:tcPr>
            <w:tcW w:w="1585" w:type="dxa"/>
            <w:vMerge w:val="restart"/>
            <w:vAlign w:val="center"/>
          </w:tcPr>
          <w:p w:rsidR="00593D11" w:rsidRDefault="00593D11" w:rsidP="002D47A0">
            <w:pPr>
              <w:rPr>
                <w:sz w:val="24"/>
                <w:szCs w:val="24"/>
                <w:highlight w:val="magenta"/>
              </w:rPr>
            </w:pPr>
            <w:r>
              <w:rPr>
                <w:rFonts w:hint="eastAsia"/>
                <w:sz w:val="24"/>
                <w:szCs w:val="24"/>
              </w:rPr>
              <w:t>判定</w:t>
            </w:r>
          </w:p>
        </w:tc>
      </w:tr>
      <w:tr w:rsidR="00593D11" w:rsidTr="002D47A0">
        <w:trPr>
          <w:trHeight w:val="403"/>
        </w:trPr>
        <w:tc>
          <w:tcPr>
            <w:tcW w:w="2160" w:type="dxa"/>
            <w:vMerge/>
            <w:vAlign w:val="center"/>
          </w:tcPr>
          <w:p w:rsidR="00593D11" w:rsidRDefault="00593D11" w:rsidP="002D47A0"/>
        </w:tc>
        <w:tc>
          <w:tcPr>
            <w:tcW w:w="960" w:type="dxa"/>
            <w:vMerge/>
            <w:vAlign w:val="center"/>
          </w:tcPr>
          <w:p w:rsidR="00593D11" w:rsidRDefault="00593D11" w:rsidP="002D47A0"/>
        </w:tc>
        <w:tc>
          <w:tcPr>
            <w:tcW w:w="10004" w:type="dxa"/>
            <w:vAlign w:val="center"/>
          </w:tcPr>
          <w:p w:rsidR="00593D11" w:rsidRDefault="00593D11" w:rsidP="002D47A0">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2020.9.27</w:t>
            </w:r>
          </w:p>
        </w:tc>
        <w:tc>
          <w:tcPr>
            <w:tcW w:w="1585" w:type="dxa"/>
            <w:vMerge/>
          </w:tcPr>
          <w:p w:rsidR="00593D11" w:rsidRDefault="00593D11" w:rsidP="002D47A0">
            <w:pPr>
              <w:rPr>
                <w:highlight w:val="magenta"/>
              </w:rPr>
            </w:pPr>
          </w:p>
        </w:tc>
      </w:tr>
      <w:tr w:rsidR="00593D11" w:rsidTr="002D47A0">
        <w:trPr>
          <w:trHeight w:val="516"/>
        </w:trPr>
        <w:tc>
          <w:tcPr>
            <w:tcW w:w="2160" w:type="dxa"/>
            <w:vMerge/>
            <w:vAlign w:val="center"/>
          </w:tcPr>
          <w:p w:rsidR="00593D11" w:rsidRDefault="00593D11" w:rsidP="002D47A0">
            <w:pPr>
              <w:rPr>
                <w:highlight w:val="magenta"/>
              </w:rPr>
            </w:pPr>
          </w:p>
        </w:tc>
        <w:tc>
          <w:tcPr>
            <w:tcW w:w="960" w:type="dxa"/>
            <w:vMerge/>
            <w:vAlign w:val="center"/>
          </w:tcPr>
          <w:p w:rsidR="00593D11" w:rsidRDefault="00593D11" w:rsidP="002D47A0">
            <w:pPr>
              <w:rPr>
                <w:highlight w:val="magenta"/>
              </w:rPr>
            </w:pPr>
          </w:p>
        </w:tc>
        <w:tc>
          <w:tcPr>
            <w:tcW w:w="10004" w:type="dxa"/>
            <w:vAlign w:val="center"/>
          </w:tcPr>
          <w:p w:rsidR="00593D11" w:rsidRDefault="00593D11" w:rsidP="002D47A0">
            <w:pPr>
              <w:rPr>
                <w:sz w:val="24"/>
                <w:szCs w:val="24"/>
                <w:highlight w:val="magenta"/>
              </w:rPr>
            </w:pPr>
            <w:r>
              <w:rPr>
                <w:rFonts w:hint="eastAsia"/>
                <w:sz w:val="24"/>
                <w:szCs w:val="24"/>
              </w:rPr>
              <w:t>审核条款：</w:t>
            </w:r>
          </w:p>
        </w:tc>
        <w:tc>
          <w:tcPr>
            <w:tcW w:w="1585" w:type="dxa"/>
            <w:vMerge/>
          </w:tcPr>
          <w:p w:rsidR="00593D11" w:rsidRDefault="00593D11" w:rsidP="002D47A0">
            <w:pPr>
              <w:rPr>
                <w:highlight w:val="magenta"/>
              </w:rPr>
            </w:pPr>
          </w:p>
        </w:tc>
      </w:tr>
      <w:tr w:rsidR="00593D11" w:rsidTr="002D47A0">
        <w:trPr>
          <w:trHeight w:val="4100"/>
        </w:trPr>
        <w:tc>
          <w:tcPr>
            <w:tcW w:w="2160" w:type="dxa"/>
          </w:tcPr>
          <w:p w:rsidR="00593D11" w:rsidRDefault="00593D11" w:rsidP="002D47A0">
            <w:pPr>
              <w:adjustRightInd w:val="0"/>
              <w:snapToGrid w:val="0"/>
              <w:jc w:val="center"/>
              <w:rPr>
                <w:rFonts w:ascii="宋体" w:hAnsi="宋体" w:cs="宋体"/>
                <w:szCs w:val="21"/>
              </w:rPr>
            </w:pPr>
            <w:r>
              <w:rPr>
                <w:rFonts w:ascii="宋体" w:hAnsi="宋体" w:cs="宋体" w:hint="eastAsia"/>
                <w:szCs w:val="21"/>
              </w:rPr>
              <w:t>生产和服务提供</w:t>
            </w:r>
          </w:p>
        </w:tc>
        <w:tc>
          <w:tcPr>
            <w:tcW w:w="960" w:type="dxa"/>
          </w:tcPr>
          <w:p w:rsidR="00593D11" w:rsidRDefault="00593D11" w:rsidP="002D47A0">
            <w:pPr>
              <w:rPr>
                <w:rFonts w:ascii="宋体" w:hAnsi="宋体" w:cs="宋体"/>
                <w:szCs w:val="21"/>
              </w:rPr>
            </w:pPr>
            <w:r>
              <w:rPr>
                <w:rFonts w:ascii="宋体" w:hAnsi="宋体" w:cs="宋体" w:hint="eastAsia"/>
                <w:szCs w:val="21"/>
              </w:rPr>
              <w:t>Q8.5 .1</w:t>
            </w:r>
          </w:p>
        </w:tc>
        <w:tc>
          <w:tcPr>
            <w:tcW w:w="10004" w:type="dxa"/>
          </w:tcPr>
          <w:p w:rsidR="00593D11" w:rsidRDefault="00593D11" w:rsidP="002D47A0">
            <w:r>
              <w:rPr>
                <w:rFonts w:hint="eastAsia"/>
              </w:rPr>
              <w:t>公司主要生产校服系列，公司制定了《生产过程控制程序》</w:t>
            </w:r>
          </w:p>
          <w:p w:rsidR="00593D11" w:rsidRDefault="00593D11" w:rsidP="002D47A0">
            <w:r>
              <w:rPr>
                <w:rFonts w:hint="eastAsia"/>
              </w:rPr>
              <w:t>明确了受控条件</w:t>
            </w:r>
          </w:p>
          <w:p w:rsidR="00593D11" w:rsidRDefault="00593D11" w:rsidP="002D47A0"/>
          <w:p w:rsidR="00593D11" w:rsidRDefault="00593D11" w:rsidP="002D47A0">
            <w:r>
              <w:rPr>
                <w:rFonts w:hint="eastAsia"/>
              </w:rPr>
              <w:t>1</w:t>
            </w:r>
            <w:r>
              <w:rPr>
                <w:rFonts w:hint="eastAsia"/>
              </w:rPr>
              <w:t>、查生产车间各工序</w:t>
            </w:r>
            <w:r>
              <w:rPr>
                <w:rFonts w:hint="eastAsia"/>
              </w:rPr>
              <w:t>(</w:t>
            </w:r>
            <w:r>
              <w:rPr>
                <w:rFonts w:hint="eastAsia"/>
              </w:rPr>
              <w:t>工位</w:t>
            </w:r>
            <w:r>
              <w:rPr>
                <w:rFonts w:hint="eastAsia"/>
              </w:rPr>
              <w:t>)</w:t>
            </w:r>
            <w:r>
              <w:rPr>
                <w:rFonts w:hint="eastAsia"/>
              </w:rPr>
              <w:t>均有有正在生产的工艺文件、参数，均为现行有效的文件，受控标识清楚；</w:t>
            </w:r>
          </w:p>
          <w:p w:rsidR="00593D11" w:rsidRDefault="00593D11" w:rsidP="002D47A0">
            <w:r>
              <w:rPr>
                <w:rFonts w:hint="eastAsia"/>
              </w:rPr>
              <w:t>2</w:t>
            </w:r>
            <w:r>
              <w:rPr>
                <w:rFonts w:hint="eastAsia"/>
              </w:rPr>
              <w:t>、查生产车间及作业工位执行的作业指导书主要包括：《生产工艺指导书》、《设备操作指导书》、《检验标准》、图纸打版制样、过程检验记录等，</w:t>
            </w:r>
            <w:bookmarkStart w:id="3" w:name="OLE_LINK3"/>
            <w:r>
              <w:rPr>
                <w:rFonts w:hint="eastAsia"/>
              </w:rPr>
              <w:t>均放置于工位附近，便于查阅对照。</w:t>
            </w:r>
            <w:bookmarkEnd w:id="3"/>
          </w:p>
          <w:p w:rsidR="00593D11" w:rsidRDefault="00593D11" w:rsidP="002D47A0">
            <w:r>
              <w:rPr>
                <w:rFonts w:hint="eastAsia"/>
              </w:rPr>
              <w:t>3.</w:t>
            </w:r>
            <w:r>
              <w:rPr>
                <w:rFonts w:hint="eastAsia"/>
              </w:rPr>
              <w:t>现场查看：现场有多针机缝纫机、锁边机、全自动蒸汽烫台、抽湿烫台、裁剪台、裁剪机、钉扣机、电脑制版、粘衬机等，生产相关设备工作正常，状态良好，无异常现象，符合产品的生产的条件及要求。</w:t>
            </w:r>
          </w:p>
          <w:p w:rsidR="00593D11" w:rsidRDefault="00593D11" w:rsidP="002D47A0">
            <w:r>
              <w:rPr>
                <w:rFonts w:hint="eastAsia"/>
              </w:rPr>
              <w:t>4.</w:t>
            </w:r>
            <w:r>
              <w:rPr>
                <w:rFonts w:hint="eastAsia"/>
              </w:rPr>
              <w:t>现场配置了相应的检测设备，主要为软尺、直尺。</w:t>
            </w:r>
          </w:p>
          <w:p w:rsidR="00593D11" w:rsidRDefault="00593D11" w:rsidP="002D47A0">
            <w:r>
              <w:rPr>
                <w:rFonts w:hint="eastAsia"/>
              </w:rPr>
              <w:t>5.</w:t>
            </w:r>
            <w:r>
              <w:rPr>
                <w:rFonts w:hint="eastAsia"/>
              </w:rPr>
              <w:t>出示了《生产任务单》</w:t>
            </w:r>
            <w:r>
              <w:rPr>
                <w:rFonts w:hint="eastAsia"/>
              </w:rPr>
              <w:t xml:space="preserve"> </w:t>
            </w:r>
            <w:r>
              <w:rPr>
                <w:rFonts w:hint="eastAsia"/>
              </w:rPr>
              <w:t>明确的产品名称、数量、顾客等内容；</w:t>
            </w:r>
          </w:p>
          <w:p w:rsidR="00593D11" w:rsidRDefault="00593D11" w:rsidP="002D47A0">
            <w:r>
              <w:rPr>
                <w:rFonts w:hint="eastAsia"/>
              </w:rPr>
              <w:t>客户：重庆第</w:t>
            </w:r>
            <w:r>
              <w:rPr>
                <w:rFonts w:hint="eastAsia"/>
              </w:rPr>
              <w:t>105</w:t>
            </w:r>
            <w:r>
              <w:rPr>
                <w:rFonts w:hint="eastAsia"/>
              </w:rPr>
              <w:t>中学校</w:t>
            </w:r>
          </w:p>
          <w:p w:rsidR="00593D11" w:rsidRDefault="00593D11" w:rsidP="002D47A0">
            <w:pPr>
              <w:pStyle w:val="a0"/>
            </w:pPr>
            <w:r>
              <w:rPr>
                <w:rFonts w:hint="eastAsia"/>
              </w:rPr>
              <w:t>2023</w:t>
            </w:r>
            <w:r>
              <w:rPr>
                <w:rFonts w:hint="eastAsia"/>
              </w:rPr>
              <w:t>级</w:t>
            </w:r>
            <w:r>
              <w:rPr>
                <w:rFonts w:hint="eastAsia"/>
              </w:rPr>
              <w:t>1</w:t>
            </w:r>
            <w:r>
              <w:rPr>
                <w:rFonts w:hint="eastAsia"/>
              </w:rPr>
              <w:t>班</w:t>
            </w:r>
            <w:r>
              <w:rPr>
                <w:rFonts w:hint="eastAsia"/>
              </w:rPr>
              <w:t xml:space="preserve">   </w:t>
            </w:r>
            <w:r>
              <w:rPr>
                <w:rFonts w:hint="eastAsia"/>
              </w:rPr>
              <w:t>男</w:t>
            </w:r>
            <w:r>
              <w:rPr>
                <w:rFonts w:hint="eastAsia"/>
              </w:rPr>
              <w:t xml:space="preserve">      </w:t>
            </w:r>
            <w:r>
              <w:rPr>
                <w:rFonts w:hint="eastAsia"/>
              </w:rPr>
              <w:t>女</w:t>
            </w:r>
            <w:r>
              <w:rPr>
                <w:rFonts w:hint="eastAsia"/>
              </w:rPr>
              <w:t xml:space="preserve">     </w:t>
            </w:r>
            <w:r>
              <w:rPr>
                <w:rFonts w:hint="eastAsia"/>
              </w:rPr>
              <w:t>短袖</w:t>
            </w:r>
            <w:r>
              <w:rPr>
                <w:rFonts w:hint="eastAsia"/>
              </w:rPr>
              <w:t xml:space="preserve">    </w:t>
            </w:r>
            <w:r>
              <w:rPr>
                <w:rFonts w:hint="eastAsia"/>
              </w:rPr>
              <w:t>冲锋衣</w:t>
            </w:r>
          </w:p>
          <w:p w:rsidR="00593D11" w:rsidRDefault="00593D11" w:rsidP="002D47A0">
            <w:pPr>
              <w:pStyle w:val="a0"/>
            </w:pPr>
            <w:r>
              <w:rPr>
                <w:rFonts w:hint="eastAsia"/>
              </w:rPr>
              <w:t xml:space="preserve">             18     17       70      70</w:t>
            </w:r>
          </w:p>
          <w:p w:rsidR="00593D11" w:rsidRDefault="00593D11" w:rsidP="002D47A0">
            <w:pPr>
              <w:pStyle w:val="a0"/>
            </w:pPr>
            <w:r>
              <w:rPr>
                <w:rFonts w:hint="eastAsia"/>
              </w:rPr>
              <w:t>2023</w:t>
            </w:r>
            <w:r>
              <w:rPr>
                <w:rFonts w:hint="eastAsia"/>
              </w:rPr>
              <w:t>级</w:t>
            </w:r>
            <w:r>
              <w:rPr>
                <w:rFonts w:hint="eastAsia"/>
              </w:rPr>
              <w:t>2</w:t>
            </w:r>
            <w:r>
              <w:rPr>
                <w:rFonts w:hint="eastAsia"/>
              </w:rPr>
              <w:t>班</w:t>
            </w:r>
            <w:r>
              <w:rPr>
                <w:rFonts w:hint="eastAsia"/>
              </w:rPr>
              <w:t xml:space="preserve">   17     17       70      70</w:t>
            </w:r>
          </w:p>
          <w:p w:rsidR="00593D11" w:rsidRDefault="00593D11" w:rsidP="002D47A0">
            <w:pPr>
              <w:pStyle w:val="a0"/>
            </w:pPr>
            <w:r>
              <w:rPr>
                <w:rFonts w:hint="eastAsia"/>
              </w:rPr>
              <w:t>..........</w:t>
            </w:r>
          </w:p>
          <w:p w:rsidR="00593D11" w:rsidRDefault="00593D11" w:rsidP="002D47A0">
            <w:pPr>
              <w:adjustRightInd w:val="0"/>
              <w:snapToGrid w:val="0"/>
              <w:spacing w:line="400" w:lineRule="exact"/>
            </w:pPr>
            <w:r>
              <w:rPr>
                <w:rFonts w:hint="eastAsia"/>
              </w:rPr>
              <w:t>现场观察产品工艺：</w:t>
            </w:r>
          </w:p>
          <w:p w:rsidR="00593D11" w:rsidRDefault="00593D11" w:rsidP="002D47A0">
            <w:pPr>
              <w:spacing w:line="276" w:lineRule="auto"/>
            </w:pPr>
            <w:r>
              <w:rPr>
                <w:rFonts w:hint="eastAsia"/>
              </w:rPr>
              <w:t>设计</w:t>
            </w:r>
            <w:r>
              <w:rPr>
                <w:rFonts w:hint="eastAsia"/>
              </w:rPr>
              <w:t>----</w:t>
            </w:r>
            <w:r>
              <w:rPr>
                <w:rFonts w:hint="eastAsia"/>
              </w:rPr>
              <w:t>制版</w:t>
            </w:r>
            <w:r>
              <w:rPr>
                <w:rFonts w:hint="eastAsia"/>
              </w:rPr>
              <w:t>----</w:t>
            </w:r>
            <w:r>
              <w:rPr>
                <w:rFonts w:hint="eastAsia"/>
              </w:rPr>
              <w:t>剪裁</w:t>
            </w:r>
            <w:r>
              <w:rPr>
                <w:rFonts w:hint="eastAsia"/>
              </w:rPr>
              <w:t>----</w:t>
            </w:r>
            <w:r>
              <w:rPr>
                <w:rFonts w:hint="eastAsia"/>
              </w:rPr>
              <w:t>缝制（包括锁眼、钉扣）</w:t>
            </w:r>
            <w:r>
              <w:rPr>
                <w:rFonts w:hint="eastAsia"/>
              </w:rPr>
              <w:t>----</w:t>
            </w:r>
            <w:r>
              <w:rPr>
                <w:rFonts w:hint="eastAsia"/>
              </w:rPr>
              <w:t>整烫</w:t>
            </w:r>
            <w:r>
              <w:rPr>
                <w:rFonts w:hint="eastAsia"/>
              </w:rPr>
              <w:t>----</w:t>
            </w:r>
            <w:r>
              <w:rPr>
                <w:rFonts w:hint="eastAsia"/>
              </w:rPr>
              <w:t>检验</w:t>
            </w:r>
            <w:r>
              <w:rPr>
                <w:rFonts w:hint="eastAsia"/>
              </w:rPr>
              <w:t>----</w:t>
            </w:r>
            <w:r>
              <w:rPr>
                <w:rFonts w:hint="eastAsia"/>
              </w:rPr>
              <w:t>包装入库</w:t>
            </w:r>
            <w:r>
              <w:rPr>
                <w:rFonts w:hint="eastAsia"/>
              </w:rPr>
              <w:t>----</w:t>
            </w:r>
            <w:r>
              <w:rPr>
                <w:rFonts w:hint="eastAsia"/>
              </w:rPr>
              <w:t>交付</w:t>
            </w:r>
          </w:p>
          <w:p w:rsidR="00593D11" w:rsidRDefault="00593D11" w:rsidP="002D47A0">
            <w:pPr>
              <w:adjustRightInd w:val="0"/>
              <w:snapToGrid w:val="0"/>
              <w:spacing w:line="400" w:lineRule="exact"/>
            </w:pPr>
            <w:r>
              <w:rPr>
                <w:rFonts w:hint="eastAsia"/>
              </w:rPr>
              <w:t>需确认</w:t>
            </w:r>
            <w:r>
              <w:rPr>
                <w:rFonts w:hint="eastAsia"/>
              </w:rPr>
              <w:t>/</w:t>
            </w:r>
            <w:r>
              <w:rPr>
                <w:rFonts w:hint="eastAsia"/>
              </w:rPr>
              <w:t>特殊过程：整烫</w:t>
            </w:r>
          </w:p>
          <w:p w:rsidR="00593D11" w:rsidRDefault="00593D11" w:rsidP="002D47A0"/>
          <w:p w:rsidR="00593D11" w:rsidRDefault="00593D11" w:rsidP="002D47A0">
            <w:r>
              <w:rPr>
                <w:rFonts w:hint="eastAsia"/>
              </w:rPr>
              <w:t>查看现场：</w:t>
            </w:r>
          </w:p>
          <w:p w:rsidR="00593D11" w:rsidRDefault="00593D11" w:rsidP="002D47A0">
            <w:pPr>
              <w:spacing w:line="400" w:lineRule="exact"/>
              <w:ind w:rightChars="-159" w:right="-334"/>
              <w:jc w:val="left"/>
            </w:pPr>
            <w:r>
              <w:rPr>
                <w:rFonts w:hint="eastAsia"/>
              </w:rPr>
              <w:t>现场查看，生产正常，主要在加工校服系列。</w:t>
            </w:r>
          </w:p>
          <w:p w:rsidR="00593D11" w:rsidRDefault="00593D11" w:rsidP="002D47A0">
            <w:pPr>
              <w:spacing w:line="400" w:lineRule="exact"/>
              <w:ind w:rightChars="-159" w:right="-334"/>
              <w:jc w:val="left"/>
            </w:pPr>
            <w:r>
              <w:rPr>
                <w:rFonts w:hint="eastAsia"/>
              </w:rPr>
              <w:lastRenderedPageBreak/>
              <w:t>查工序执行情况：</w:t>
            </w:r>
          </w:p>
          <w:p w:rsidR="00593D11" w:rsidRDefault="00593D11" w:rsidP="002D47A0">
            <w:pPr>
              <w:spacing w:line="400" w:lineRule="exact"/>
              <w:ind w:rightChars="-159" w:right="-334"/>
              <w:jc w:val="left"/>
            </w:pPr>
            <w:r>
              <w:rPr>
                <w:rFonts w:hint="eastAsia"/>
              </w:rPr>
              <w:t>工序：裁剪</w:t>
            </w:r>
            <w:r>
              <w:rPr>
                <w:rFonts w:hint="eastAsia"/>
              </w:rPr>
              <w:t xml:space="preserve">  </w:t>
            </w:r>
          </w:p>
          <w:p w:rsidR="00593D11" w:rsidRDefault="00593D11" w:rsidP="002D47A0">
            <w:pPr>
              <w:spacing w:line="400" w:lineRule="exact"/>
              <w:ind w:rightChars="-159" w:right="-334"/>
              <w:jc w:val="left"/>
            </w:pPr>
            <w:r>
              <w:rPr>
                <w:rFonts w:hint="eastAsia"/>
              </w:rPr>
              <w:t>产品：冲锋衣男装</w:t>
            </w:r>
          </w:p>
          <w:p w:rsidR="00593D11" w:rsidRDefault="00593D11" w:rsidP="002D47A0">
            <w:pPr>
              <w:spacing w:line="400" w:lineRule="exact"/>
              <w:ind w:rightChars="-159" w:right="-334"/>
              <w:jc w:val="left"/>
            </w:pPr>
            <w:r>
              <w:rPr>
                <w:rFonts w:hint="eastAsia"/>
              </w:rPr>
              <w:t>生产设备：剪刀、模板</w:t>
            </w:r>
            <w:r>
              <w:rPr>
                <w:rFonts w:hint="eastAsia"/>
              </w:rPr>
              <w:t xml:space="preserve">  </w:t>
            </w:r>
          </w:p>
          <w:p w:rsidR="00593D11" w:rsidRDefault="00593D11" w:rsidP="002D47A0">
            <w:pPr>
              <w:spacing w:line="400" w:lineRule="exact"/>
              <w:ind w:rightChars="-159" w:right="-334"/>
              <w:jc w:val="left"/>
            </w:pPr>
            <w:r>
              <w:rPr>
                <w:rFonts w:hint="eastAsia"/>
              </w:rPr>
              <w:t>检测设备：直尺</w:t>
            </w:r>
          </w:p>
          <w:p w:rsidR="00593D11" w:rsidRDefault="00593D11" w:rsidP="002D47A0">
            <w:pPr>
              <w:spacing w:line="400" w:lineRule="exact"/>
              <w:ind w:rightChars="-159" w:right="-334"/>
              <w:jc w:val="left"/>
            </w:pPr>
            <w:r>
              <w:rPr>
                <w:rFonts w:hint="eastAsia"/>
              </w:rPr>
              <w:t>依据：《尺寸表》、《工艺流程表》、《裁剪工操作规程》</w:t>
            </w:r>
          </w:p>
          <w:p w:rsidR="00593D11" w:rsidRDefault="00593D11" w:rsidP="002D47A0">
            <w:pPr>
              <w:spacing w:line="400" w:lineRule="exact"/>
              <w:ind w:rightChars="-159" w:right="-334"/>
              <w:jc w:val="left"/>
            </w:pPr>
            <w:r>
              <w:rPr>
                <w:rFonts w:hint="eastAsia"/>
              </w:rPr>
              <w:t>下料尺寸：袖长</w:t>
            </w:r>
            <w:r>
              <w:rPr>
                <w:rFonts w:hint="eastAsia"/>
              </w:rPr>
              <w:t>-74</w:t>
            </w:r>
            <w:r>
              <w:rPr>
                <w:rFonts w:hint="eastAsia"/>
              </w:rPr>
              <w:t>、胸围</w:t>
            </w:r>
            <w:r>
              <w:rPr>
                <w:rFonts w:hint="eastAsia"/>
              </w:rPr>
              <w:t>-100</w:t>
            </w:r>
            <w:r>
              <w:rPr>
                <w:rFonts w:hint="eastAsia"/>
              </w:rPr>
              <w:t>、肩宽</w:t>
            </w:r>
            <w:r>
              <w:rPr>
                <w:rFonts w:hint="eastAsia"/>
              </w:rPr>
              <w:t>-46</w:t>
            </w:r>
            <w:r>
              <w:rPr>
                <w:rFonts w:hint="eastAsia"/>
              </w:rPr>
              <w:t>、腰围</w:t>
            </w:r>
            <w:r>
              <w:rPr>
                <w:rFonts w:hint="eastAsia"/>
              </w:rPr>
              <w:t>-2</w:t>
            </w:r>
            <w:r>
              <w:rPr>
                <w:rFonts w:hint="eastAsia"/>
              </w:rPr>
              <w:t>尺</w:t>
            </w:r>
            <w:r>
              <w:rPr>
                <w:rFonts w:hint="eastAsia"/>
              </w:rPr>
              <w:t>6</w:t>
            </w:r>
          </w:p>
          <w:p w:rsidR="00593D11" w:rsidRDefault="00593D11" w:rsidP="002D47A0">
            <w:pPr>
              <w:spacing w:line="400" w:lineRule="exact"/>
              <w:ind w:rightChars="-159" w:right="-334"/>
              <w:jc w:val="left"/>
            </w:pPr>
            <w:r>
              <w:rPr>
                <w:rFonts w:hint="eastAsia"/>
              </w:rPr>
              <w:t>监视和测量：由员工自检和检验员专检的方式控制，填写《巡检检验记录》，现场核实符合。</w:t>
            </w:r>
          </w:p>
          <w:p w:rsidR="00593D11" w:rsidRDefault="00593D11" w:rsidP="002D47A0">
            <w:pPr>
              <w:spacing w:line="400" w:lineRule="exact"/>
              <w:ind w:rightChars="-159" w:right="-334"/>
              <w:jc w:val="left"/>
            </w:pPr>
            <w:r>
              <w:rPr>
                <w:rFonts w:hint="eastAsia"/>
              </w:rPr>
              <w:t>操作工：王连云为熟练工，按规程执行。</w:t>
            </w:r>
          </w:p>
          <w:p w:rsidR="00593D11" w:rsidRDefault="00593D11" w:rsidP="002D47A0">
            <w:pPr>
              <w:spacing w:line="400" w:lineRule="exact"/>
              <w:ind w:rightChars="-159" w:right="-334"/>
              <w:jc w:val="left"/>
            </w:pPr>
            <w:r>
              <w:rPr>
                <w:rFonts w:hint="eastAsia"/>
              </w:rPr>
              <w:t xml:space="preserve"> </w:t>
            </w:r>
          </w:p>
          <w:p w:rsidR="00593D11" w:rsidRDefault="00593D11" w:rsidP="002D47A0">
            <w:pPr>
              <w:spacing w:line="400" w:lineRule="exact"/>
              <w:ind w:rightChars="-159" w:right="-334"/>
              <w:jc w:val="left"/>
            </w:pPr>
            <w:r>
              <w:rPr>
                <w:rFonts w:hint="eastAsia"/>
              </w:rPr>
              <w:t>工序：缝制</w:t>
            </w:r>
            <w:r>
              <w:rPr>
                <w:rFonts w:hint="eastAsia"/>
              </w:rPr>
              <w:t xml:space="preserve">  </w:t>
            </w:r>
          </w:p>
          <w:p w:rsidR="00593D11" w:rsidRDefault="00593D11" w:rsidP="002D47A0">
            <w:pPr>
              <w:spacing w:line="400" w:lineRule="exact"/>
              <w:ind w:rightChars="-159" w:right="-334"/>
              <w:jc w:val="left"/>
            </w:pPr>
            <w:r>
              <w:rPr>
                <w:rFonts w:hint="eastAsia"/>
              </w:rPr>
              <w:t>产品：短袖</w:t>
            </w:r>
          </w:p>
          <w:p w:rsidR="00593D11" w:rsidRDefault="00593D11" w:rsidP="002D47A0">
            <w:pPr>
              <w:spacing w:line="400" w:lineRule="exact"/>
              <w:ind w:rightChars="-159" w:right="-334"/>
              <w:jc w:val="left"/>
            </w:pPr>
            <w:r>
              <w:rPr>
                <w:rFonts w:hint="eastAsia"/>
              </w:rPr>
              <w:t>生产设备：缝纫机</w:t>
            </w:r>
            <w:r>
              <w:rPr>
                <w:rFonts w:hint="eastAsia"/>
              </w:rPr>
              <w:t xml:space="preserve"> </w:t>
            </w:r>
          </w:p>
          <w:p w:rsidR="00593D11" w:rsidRDefault="00593D11" w:rsidP="002D47A0">
            <w:pPr>
              <w:spacing w:line="400" w:lineRule="exact"/>
              <w:ind w:rightChars="-159" w:right="-334"/>
              <w:jc w:val="left"/>
            </w:pPr>
            <w:r>
              <w:rPr>
                <w:rFonts w:hint="eastAsia"/>
              </w:rPr>
              <w:t>检测设备：直尺</w:t>
            </w:r>
          </w:p>
          <w:p w:rsidR="00593D11" w:rsidRDefault="00593D11" w:rsidP="002D47A0">
            <w:pPr>
              <w:spacing w:line="400" w:lineRule="exact"/>
              <w:ind w:rightChars="-159" w:right="-334"/>
              <w:jc w:val="left"/>
            </w:pPr>
            <w:r>
              <w:rPr>
                <w:rFonts w:hint="eastAsia"/>
              </w:rPr>
              <w:t>依据：《缝制制作工艺作业指导书》</w:t>
            </w:r>
          </w:p>
          <w:p w:rsidR="00593D11" w:rsidRDefault="00593D11" w:rsidP="002D47A0">
            <w:pPr>
              <w:spacing w:line="400" w:lineRule="exact"/>
              <w:ind w:rightChars="-159" w:right="-334"/>
              <w:jc w:val="left"/>
            </w:pPr>
            <w:r>
              <w:rPr>
                <w:rFonts w:hint="eastAsia"/>
              </w:rPr>
              <w:t>操作：缝制顺序：前后胸片——领子——衣袖。要求：明暗线：</w:t>
            </w:r>
            <w:r>
              <w:rPr>
                <w:rFonts w:hint="eastAsia"/>
              </w:rPr>
              <w:t>3cm 12-14</w:t>
            </w:r>
            <w:r>
              <w:rPr>
                <w:rFonts w:hint="eastAsia"/>
              </w:rPr>
              <w:t>针；包缝线：</w:t>
            </w:r>
            <w:r>
              <w:rPr>
                <w:rFonts w:hint="eastAsia"/>
              </w:rPr>
              <w:t>3cm</w:t>
            </w:r>
            <w:r>
              <w:rPr>
                <w:rFonts w:hint="eastAsia"/>
              </w:rPr>
              <w:t>不少于</w:t>
            </w:r>
            <w:r>
              <w:rPr>
                <w:rFonts w:hint="eastAsia"/>
              </w:rPr>
              <w:t>9</w:t>
            </w:r>
            <w:r>
              <w:rPr>
                <w:rFonts w:hint="eastAsia"/>
              </w:rPr>
              <w:t>针。按要求缝制三颗纽扣，锁眼封结牢固，眼位距离均匀，互差不大于</w:t>
            </w:r>
            <w:r>
              <w:rPr>
                <w:rFonts w:hint="eastAsia"/>
              </w:rPr>
              <w:t>4mm</w:t>
            </w:r>
            <w:r>
              <w:rPr>
                <w:rFonts w:hint="eastAsia"/>
              </w:rPr>
              <w:t>，扣位与眼位互差不大于</w:t>
            </w:r>
            <w:r>
              <w:rPr>
                <w:rFonts w:hint="eastAsia"/>
              </w:rPr>
              <w:t>3mm</w:t>
            </w:r>
            <w:r>
              <w:rPr>
                <w:rFonts w:hint="eastAsia"/>
              </w:rPr>
              <w:t>，锁眼间歇为</w:t>
            </w:r>
            <w:r>
              <w:rPr>
                <w:rFonts w:hint="eastAsia"/>
              </w:rPr>
              <w:t>1.5-2.0cm</w:t>
            </w:r>
            <w:r>
              <w:rPr>
                <w:rFonts w:hint="eastAsia"/>
              </w:rPr>
              <w:t>。</w:t>
            </w:r>
          </w:p>
          <w:p w:rsidR="00593D11" w:rsidRDefault="00593D11" w:rsidP="002D47A0">
            <w:pPr>
              <w:spacing w:line="400" w:lineRule="exact"/>
              <w:ind w:rightChars="-159" w:right="-334"/>
              <w:jc w:val="left"/>
            </w:pPr>
            <w:r>
              <w:rPr>
                <w:rFonts w:hint="eastAsia"/>
              </w:rPr>
              <w:t>监视和测量：由员工自检和检验员专检的方式控制，填写《巡检检验记录》，现场核实符合。</w:t>
            </w:r>
          </w:p>
          <w:p w:rsidR="00593D11" w:rsidRDefault="00593D11" w:rsidP="002D47A0">
            <w:pPr>
              <w:spacing w:line="400" w:lineRule="exact"/>
              <w:ind w:rightChars="-159" w:right="-334"/>
              <w:jc w:val="left"/>
            </w:pPr>
            <w:r>
              <w:rPr>
                <w:rFonts w:hint="eastAsia"/>
              </w:rPr>
              <w:t>操作工：郑清丹为熟练工，按规程执行。</w:t>
            </w:r>
          </w:p>
          <w:p w:rsidR="00593D11" w:rsidRDefault="00593D11" w:rsidP="002D47A0">
            <w:pPr>
              <w:pStyle w:val="a0"/>
            </w:pPr>
          </w:p>
          <w:p w:rsidR="00593D11" w:rsidRDefault="00593D11" w:rsidP="002D47A0">
            <w:pPr>
              <w:spacing w:line="400" w:lineRule="exact"/>
              <w:ind w:rightChars="-159" w:right="-334"/>
              <w:jc w:val="left"/>
            </w:pPr>
            <w:r>
              <w:rPr>
                <w:rFonts w:hint="eastAsia"/>
              </w:rPr>
              <w:lastRenderedPageBreak/>
              <w:t>工序：整烫</w:t>
            </w:r>
            <w:r>
              <w:rPr>
                <w:rFonts w:hint="eastAsia"/>
              </w:rPr>
              <w:t xml:space="preserve"> </w:t>
            </w:r>
          </w:p>
          <w:p w:rsidR="00593D11" w:rsidRDefault="00593D11" w:rsidP="002D47A0">
            <w:pPr>
              <w:spacing w:line="400" w:lineRule="exact"/>
              <w:ind w:rightChars="-159" w:right="-334"/>
              <w:jc w:val="left"/>
            </w:pPr>
            <w:r>
              <w:rPr>
                <w:rFonts w:hint="eastAsia"/>
              </w:rPr>
              <w:t>产品：校服（女装）</w:t>
            </w:r>
          </w:p>
          <w:p w:rsidR="00593D11" w:rsidRDefault="00593D11" w:rsidP="002D47A0">
            <w:pPr>
              <w:spacing w:line="400" w:lineRule="exact"/>
              <w:ind w:rightChars="-159" w:right="-334"/>
              <w:jc w:val="left"/>
            </w:pPr>
            <w:r>
              <w:rPr>
                <w:rFonts w:hint="eastAsia"/>
              </w:rPr>
              <w:t>生产设备：全自动蒸汽烫台</w:t>
            </w:r>
          </w:p>
          <w:p w:rsidR="00593D11" w:rsidRDefault="00593D11" w:rsidP="002D47A0">
            <w:pPr>
              <w:spacing w:line="400" w:lineRule="exact"/>
              <w:ind w:rightChars="-159" w:right="-334"/>
              <w:jc w:val="left"/>
            </w:pPr>
            <w:r>
              <w:rPr>
                <w:rFonts w:hint="eastAsia"/>
              </w:rPr>
              <w:t>检测设备：无</w:t>
            </w:r>
          </w:p>
          <w:p w:rsidR="00593D11" w:rsidRDefault="00593D11" w:rsidP="002D47A0">
            <w:pPr>
              <w:spacing w:line="400" w:lineRule="exact"/>
              <w:ind w:rightChars="-159" w:right="-334"/>
              <w:jc w:val="left"/>
            </w:pPr>
            <w:r>
              <w:rPr>
                <w:rFonts w:hint="eastAsia"/>
              </w:rPr>
              <w:t>依据：《熨烫操作工艺作业指导书》</w:t>
            </w:r>
          </w:p>
          <w:p w:rsidR="00593D11" w:rsidRDefault="00593D11" w:rsidP="002D47A0">
            <w:pPr>
              <w:spacing w:line="400" w:lineRule="exact"/>
              <w:ind w:rightChars="-159" w:right="-334"/>
              <w:jc w:val="left"/>
            </w:pPr>
            <w:r>
              <w:rPr>
                <w:rFonts w:hint="eastAsia"/>
              </w:rPr>
              <w:t>操作：操作工按操作规程进行整烫，按整烫顺序进行。前后胸片</w:t>
            </w:r>
            <w:r>
              <w:rPr>
                <w:rFonts w:hint="eastAsia"/>
              </w:rPr>
              <w:t>--</w:t>
            </w:r>
            <w:r>
              <w:rPr>
                <w:rFonts w:hint="eastAsia"/>
              </w:rPr>
              <w:t>衣袖</w:t>
            </w:r>
            <w:r>
              <w:rPr>
                <w:rFonts w:hint="eastAsia"/>
              </w:rPr>
              <w:t>---</w:t>
            </w:r>
            <w:r>
              <w:rPr>
                <w:rFonts w:hint="eastAsia"/>
              </w:rPr>
              <w:t>衣领。质量要求：无烫死、无极光、平服、整洁、无烫黄、无水渍等。</w:t>
            </w:r>
          </w:p>
          <w:p w:rsidR="00593D11" w:rsidRDefault="00593D11" w:rsidP="002D47A0">
            <w:pPr>
              <w:spacing w:line="400" w:lineRule="exact"/>
              <w:ind w:rightChars="-159" w:right="-334"/>
              <w:jc w:val="left"/>
            </w:pPr>
            <w:r>
              <w:rPr>
                <w:rFonts w:hint="eastAsia"/>
              </w:rPr>
              <w:t>监视和测量：由员工自检和检验员专检目测的方式检查，填写《巡检检验记录》，现场核实符合。</w:t>
            </w:r>
          </w:p>
          <w:p w:rsidR="00593D11" w:rsidRDefault="00593D11" w:rsidP="002D47A0">
            <w:pPr>
              <w:spacing w:line="400" w:lineRule="exact"/>
              <w:ind w:rightChars="-159" w:right="-334"/>
              <w:jc w:val="left"/>
            </w:pPr>
            <w:r>
              <w:rPr>
                <w:rFonts w:hint="eastAsia"/>
              </w:rPr>
              <w:t>操作工：王明理为熟练工，按规程执行。</w:t>
            </w:r>
          </w:p>
          <w:p w:rsidR="00593D11" w:rsidRDefault="00593D11" w:rsidP="002D47A0">
            <w:pPr>
              <w:pStyle w:val="a0"/>
            </w:pPr>
          </w:p>
          <w:p w:rsidR="00593D11" w:rsidRDefault="00593D11" w:rsidP="002D47A0">
            <w:pPr>
              <w:spacing w:line="400" w:lineRule="exact"/>
              <w:ind w:rightChars="-159" w:right="-334"/>
              <w:jc w:val="left"/>
            </w:pPr>
            <w:r>
              <w:rPr>
                <w:rFonts w:hint="eastAsia"/>
              </w:rPr>
              <w:t>另查公司将整烫工序识别为特殊过程。于</w:t>
            </w:r>
            <w:r>
              <w:rPr>
                <w:rFonts w:hint="eastAsia"/>
              </w:rPr>
              <w:t>2020</w:t>
            </w:r>
            <w:r>
              <w:rPr>
                <w:rFonts w:hint="eastAsia"/>
              </w:rPr>
              <w:t>年</w:t>
            </w:r>
            <w:r>
              <w:rPr>
                <w:rFonts w:hint="eastAsia"/>
              </w:rPr>
              <w:t>7</w:t>
            </w:r>
            <w:r>
              <w:rPr>
                <w:rFonts w:hint="eastAsia"/>
              </w:rPr>
              <w:t>月</w:t>
            </w:r>
            <w:r>
              <w:rPr>
                <w:rFonts w:hint="eastAsia"/>
              </w:rPr>
              <w:t>20</w:t>
            </w:r>
            <w:r>
              <w:rPr>
                <w:rFonts w:hint="eastAsia"/>
              </w:rPr>
              <w:t>日对该工序进行了确认，确认项目为：人员培训、作业文件、检验过程、设施设备等。确认人：文波</w:t>
            </w:r>
          </w:p>
          <w:p w:rsidR="00593D11" w:rsidRDefault="00593D11" w:rsidP="002D47A0">
            <w:pPr>
              <w:pStyle w:val="a0"/>
            </w:pPr>
          </w:p>
          <w:p w:rsidR="00593D11" w:rsidRDefault="00593D11" w:rsidP="002D47A0">
            <w:pPr>
              <w:pStyle w:val="a0"/>
            </w:pPr>
            <w:r>
              <w:rPr>
                <w:rFonts w:ascii="宋体" w:hAnsi="宋体" w:cs="宋体" w:hint="eastAsia"/>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rsidR="00593D11" w:rsidRDefault="00593D11" w:rsidP="002D47A0">
            <w:pPr>
              <w:spacing w:line="400" w:lineRule="exact"/>
              <w:jc w:val="left"/>
            </w:pPr>
            <w:r>
              <w:rPr>
                <w:rFonts w:hint="eastAsia"/>
              </w:rPr>
              <w:t>公司加工产品为白班生产，整个过程基本受控；</w:t>
            </w:r>
            <w:r>
              <w:t xml:space="preserve"> </w:t>
            </w:r>
          </w:p>
          <w:p w:rsidR="00593D11" w:rsidRDefault="00593D11" w:rsidP="002D47A0">
            <w:pPr>
              <w:pStyle w:val="a0"/>
            </w:pPr>
          </w:p>
        </w:tc>
        <w:tc>
          <w:tcPr>
            <w:tcW w:w="1585" w:type="dxa"/>
          </w:tcPr>
          <w:p w:rsidR="00593D11" w:rsidRDefault="00593D11" w:rsidP="002D47A0">
            <w:pPr>
              <w:rPr>
                <w:highlight w:val="magenta"/>
              </w:rPr>
            </w:pPr>
            <w:r>
              <w:rPr>
                <w:rFonts w:hint="eastAsia"/>
                <w:sz w:val="24"/>
                <w:szCs w:val="24"/>
              </w:rPr>
              <w:lastRenderedPageBreak/>
              <w:t>符合</w:t>
            </w:r>
          </w:p>
        </w:tc>
      </w:tr>
    </w:tbl>
    <w:p w:rsidR="00593D11" w:rsidRDefault="00593D11" w:rsidP="00593D11">
      <w:pPr>
        <w:snapToGrid w:val="0"/>
        <w:jc w:val="left"/>
        <w:rPr>
          <w:sz w:val="18"/>
          <w:szCs w:val="18"/>
        </w:rPr>
      </w:pPr>
      <w:r>
        <w:rPr>
          <w:rFonts w:hint="eastAsia"/>
          <w:sz w:val="18"/>
          <w:szCs w:val="18"/>
        </w:rPr>
        <w:lastRenderedPageBreak/>
        <w:t>说明：不符合标注</w:t>
      </w:r>
      <w:r>
        <w:rPr>
          <w:rFonts w:hint="eastAsia"/>
          <w:sz w:val="18"/>
          <w:szCs w:val="18"/>
        </w:rPr>
        <w:t>N</w:t>
      </w:r>
    </w:p>
    <w:p w:rsidR="00593D11" w:rsidRDefault="00593D11" w:rsidP="00593D11">
      <w:pPr>
        <w:pStyle w:val="a9"/>
      </w:pPr>
    </w:p>
    <w:p w:rsidR="00593D11" w:rsidRDefault="00593D11" w:rsidP="00593D1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93D11" w:rsidTr="002D47A0">
        <w:trPr>
          <w:trHeight w:val="515"/>
        </w:trPr>
        <w:tc>
          <w:tcPr>
            <w:tcW w:w="2160" w:type="dxa"/>
            <w:vMerge w:val="restart"/>
            <w:vAlign w:val="center"/>
          </w:tcPr>
          <w:p w:rsidR="00593D11" w:rsidRDefault="00593D11" w:rsidP="002D47A0">
            <w:pPr>
              <w:spacing w:before="120"/>
              <w:jc w:val="center"/>
              <w:rPr>
                <w:sz w:val="24"/>
                <w:szCs w:val="24"/>
              </w:rPr>
            </w:pPr>
            <w:r>
              <w:rPr>
                <w:rFonts w:hint="eastAsia"/>
                <w:sz w:val="24"/>
                <w:szCs w:val="24"/>
              </w:rPr>
              <w:t>过程与活动、</w:t>
            </w:r>
          </w:p>
          <w:p w:rsidR="00593D11" w:rsidRDefault="00593D11" w:rsidP="002D47A0">
            <w:pPr>
              <w:jc w:val="center"/>
            </w:pPr>
            <w:r>
              <w:rPr>
                <w:rFonts w:hint="eastAsia"/>
                <w:sz w:val="24"/>
                <w:szCs w:val="24"/>
              </w:rPr>
              <w:lastRenderedPageBreak/>
              <w:t>抽样计划</w:t>
            </w:r>
          </w:p>
        </w:tc>
        <w:tc>
          <w:tcPr>
            <w:tcW w:w="960" w:type="dxa"/>
            <w:vMerge w:val="restart"/>
            <w:vAlign w:val="center"/>
          </w:tcPr>
          <w:p w:rsidR="00593D11" w:rsidRDefault="00593D11" w:rsidP="002D47A0">
            <w:pPr>
              <w:rPr>
                <w:sz w:val="24"/>
                <w:szCs w:val="24"/>
              </w:rPr>
            </w:pPr>
            <w:r>
              <w:rPr>
                <w:rFonts w:hint="eastAsia"/>
                <w:sz w:val="24"/>
                <w:szCs w:val="24"/>
              </w:rPr>
              <w:lastRenderedPageBreak/>
              <w:t>涉及</w:t>
            </w:r>
          </w:p>
          <w:p w:rsidR="00593D11" w:rsidRDefault="00593D11" w:rsidP="002D47A0">
            <w:r>
              <w:rPr>
                <w:rFonts w:hint="eastAsia"/>
                <w:sz w:val="24"/>
                <w:szCs w:val="24"/>
              </w:rPr>
              <w:lastRenderedPageBreak/>
              <w:t>条款</w:t>
            </w:r>
          </w:p>
        </w:tc>
        <w:tc>
          <w:tcPr>
            <w:tcW w:w="10004" w:type="dxa"/>
            <w:vAlign w:val="center"/>
          </w:tcPr>
          <w:p w:rsidR="00593D11" w:rsidRDefault="00593D11" w:rsidP="002D47A0">
            <w:pPr>
              <w:rPr>
                <w:sz w:val="24"/>
                <w:szCs w:val="24"/>
              </w:rPr>
            </w:pPr>
            <w:r>
              <w:rPr>
                <w:rFonts w:hint="eastAsia"/>
                <w:sz w:val="24"/>
                <w:szCs w:val="24"/>
              </w:rPr>
              <w:lastRenderedPageBreak/>
              <w:t>受审核部门：生产部</w:t>
            </w:r>
            <w:r>
              <w:rPr>
                <w:rFonts w:hint="eastAsia"/>
                <w:sz w:val="24"/>
                <w:szCs w:val="24"/>
              </w:rPr>
              <w:t xml:space="preserve">   </w:t>
            </w:r>
            <w:r>
              <w:rPr>
                <w:rFonts w:hint="eastAsia"/>
                <w:sz w:val="24"/>
                <w:szCs w:val="24"/>
              </w:rPr>
              <w:t>主管领导：许代军、</w:t>
            </w:r>
            <w:r>
              <w:rPr>
                <w:rFonts w:hint="eastAsia"/>
                <w:sz w:val="24"/>
                <w:szCs w:val="24"/>
              </w:rPr>
              <w:t xml:space="preserve">  </w:t>
            </w:r>
            <w:r>
              <w:rPr>
                <w:rFonts w:hint="eastAsia"/>
                <w:sz w:val="24"/>
                <w:szCs w:val="24"/>
              </w:rPr>
              <w:t>陪同人员：许代军</w:t>
            </w:r>
          </w:p>
        </w:tc>
        <w:tc>
          <w:tcPr>
            <w:tcW w:w="1585" w:type="dxa"/>
            <w:vMerge w:val="restart"/>
            <w:vAlign w:val="center"/>
          </w:tcPr>
          <w:p w:rsidR="00593D11" w:rsidRDefault="00593D11" w:rsidP="002D47A0">
            <w:pPr>
              <w:rPr>
                <w:sz w:val="24"/>
                <w:szCs w:val="24"/>
                <w:highlight w:val="magenta"/>
              </w:rPr>
            </w:pPr>
            <w:r>
              <w:rPr>
                <w:rFonts w:hint="eastAsia"/>
                <w:sz w:val="24"/>
                <w:szCs w:val="24"/>
              </w:rPr>
              <w:t>判定</w:t>
            </w:r>
          </w:p>
        </w:tc>
      </w:tr>
      <w:tr w:rsidR="00593D11" w:rsidTr="002D47A0">
        <w:trPr>
          <w:trHeight w:val="403"/>
        </w:trPr>
        <w:tc>
          <w:tcPr>
            <w:tcW w:w="2160" w:type="dxa"/>
            <w:vMerge/>
            <w:vAlign w:val="center"/>
          </w:tcPr>
          <w:p w:rsidR="00593D11" w:rsidRDefault="00593D11" w:rsidP="002D47A0"/>
        </w:tc>
        <w:tc>
          <w:tcPr>
            <w:tcW w:w="960" w:type="dxa"/>
            <w:vMerge/>
            <w:vAlign w:val="center"/>
          </w:tcPr>
          <w:p w:rsidR="00593D11" w:rsidRDefault="00593D11" w:rsidP="002D47A0"/>
        </w:tc>
        <w:tc>
          <w:tcPr>
            <w:tcW w:w="10004" w:type="dxa"/>
            <w:vAlign w:val="center"/>
          </w:tcPr>
          <w:p w:rsidR="00593D11" w:rsidRDefault="00593D11" w:rsidP="002D47A0">
            <w:pPr>
              <w:spacing w:before="120"/>
            </w:pPr>
            <w:r>
              <w:rPr>
                <w:rFonts w:hint="eastAsia"/>
                <w:sz w:val="24"/>
                <w:szCs w:val="24"/>
              </w:rPr>
              <w:t>审核员：余家龙，</w:t>
            </w:r>
            <w:r>
              <w:rPr>
                <w:rFonts w:hint="eastAsia"/>
                <w:sz w:val="24"/>
                <w:szCs w:val="24"/>
              </w:rPr>
              <w:t xml:space="preserve">  </w:t>
            </w:r>
            <w:r>
              <w:rPr>
                <w:rFonts w:hint="eastAsia"/>
                <w:sz w:val="24"/>
                <w:szCs w:val="24"/>
              </w:rPr>
              <w:t>审核时间：</w:t>
            </w:r>
            <w:r>
              <w:rPr>
                <w:rFonts w:hint="eastAsia"/>
                <w:sz w:val="24"/>
                <w:szCs w:val="24"/>
              </w:rPr>
              <w:t>2020.9.27</w:t>
            </w:r>
          </w:p>
        </w:tc>
        <w:tc>
          <w:tcPr>
            <w:tcW w:w="1585" w:type="dxa"/>
            <w:vMerge/>
          </w:tcPr>
          <w:p w:rsidR="00593D11" w:rsidRDefault="00593D11" w:rsidP="002D47A0">
            <w:pPr>
              <w:rPr>
                <w:highlight w:val="magenta"/>
              </w:rPr>
            </w:pPr>
          </w:p>
        </w:tc>
      </w:tr>
      <w:tr w:rsidR="00593D11" w:rsidTr="002D47A0">
        <w:trPr>
          <w:trHeight w:val="516"/>
        </w:trPr>
        <w:tc>
          <w:tcPr>
            <w:tcW w:w="2160" w:type="dxa"/>
            <w:vMerge/>
            <w:vAlign w:val="center"/>
          </w:tcPr>
          <w:p w:rsidR="00593D11" w:rsidRDefault="00593D11" w:rsidP="002D47A0">
            <w:pPr>
              <w:rPr>
                <w:highlight w:val="magenta"/>
              </w:rPr>
            </w:pPr>
          </w:p>
        </w:tc>
        <w:tc>
          <w:tcPr>
            <w:tcW w:w="960" w:type="dxa"/>
            <w:vMerge/>
            <w:vAlign w:val="center"/>
          </w:tcPr>
          <w:p w:rsidR="00593D11" w:rsidRDefault="00593D11" w:rsidP="002D47A0">
            <w:pPr>
              <w:rPr>
                <w:highlight w:val="magenta"/>
              </w:rPr>
            </w:pPr>
          </w:p>
        </w:tc>
        <w:tc>
          <w:tcPr>
            <w:tcW w:w="10004" w:type="dxa"/>
            <w:vAlign w:val="center"/>
          </w:tcPr>
          <w:p w:rsidR="00593D11" w:rsidRDefault="00593D11" w:rsidP="002D47A0">
            <w:pPr>
              <w:rPr>
                <w:sz w:val="24"/>
                <w:szCs w:val="24"/>
                <w:highlight w:val="magenta"/>
              </w:rPr>
            </w:pPr>
            <w:r>
              <w:rPr>
                <w:rFonts w:hint="eastAsia"/>
                <w:sz w:val="24"/>
                <w:szCs w:val="24"/>
              </w:rPr>
              <w:t>审核条款：</w:t>
            </w:r>
          </w:p>
        </w:tc>
        <w:tc>
          <w:tcPr>
            <w:tcW w:w="1585" w:type="dxa"/>
            <w:vMerge/>
          </w:tcPr>
          <w:p w:rsidR="00593D11" w:rsidRDefault="00593D11" w:rsidP="002D47A0">
            <w:pPr>
              <w:rPr>
                <w:highlight w:val="magenta"/>
              </w:rPr>
            </w:pPr>
          </w:p>
        </w:tc>
      </w:tr>
      <w:tr w:rsidR="00593D11" w:rsidTr="002D47A0">
        <w:trPr>
          <w:trHeight w:val="895"/>
        </w:trPr>
        <w:tc>
          <w:tcPr>
            <w:tcW w:w="2160" w:type="dxa"/>
          </w:tcPr>
          <w:p w:rsidR="00593D11" w:rsidRDefault="00593D11" w:rsidP="002D47A0">
            <w:pPr>
              <w:adjustRightInd w:val="0"/>
              <w:snapToGrid w:val="0"/>
              <w:jc w:val="center"/>
              <w:rPr>
                <w:rFonts w:ascii="宋体" w:hAnsi="宋体" w:cs="新宋体"/>
                <w:szCs w:val="21"/>
              </w:rPr>
            </w:pPr>
            <w:r>
              <w:rPr>
                <w:rFonts w:ascii="宋体" w:hAnsi="宋体" w:cs="新宋体" w:hint="eastAsia"/>
                <w:szCs w:val="21"/>
              </w:rPr>
              <w:t>组织的角色、职责和权限</w:t>
            </w:r>
          </w:p>
          <w:p w:rsidR="00593D11" w:rsidRDefault="00593D11" w:rsidP="002D47A0">
            <w:pPr>
              <w:adjustRightInd w:val="0"/>
              <w:snapToGrid w:val="0"/>
              <w:jc w:val="center"/>
              <w:rPr>
                <w:rFonts w:ascii="宋体" w:hAnsi="宋体" w:cs="新宋体"/>
                <w:szCs w:val="21"/>
              </w:rPr>
            </w:pPr>
          </w:p>
        </w:tc>
        <w:tc>
          <w:tcPr>
            <w:tcW w:w="960" w:type="dxa"/>
          </w:tcPr>
          <w:p w:rsidR="00593D11" w:rsidRDefault="00593D11" w:rsidP="002D47A0">
            <w:pPr>
              <w:rPr>
                <w:szCs w:val="21"/>
              </w:rPr>
            </w:pPr>
            <w:r>
              <w:rPr>
                <w:rFonts w:ascii="宋体" w:hAnsi="宋体" w:cs="新宋体" w:hint="eastAsia"/>
                <w:szCs w:val="21"/>
              </w:rPr>
              <w:t>Q5.3；</w:t>
            </w:r>
          </w:p>
          <w:p w:rsidR="00593D11" w:rsidRDefault="00593D11" w:rsidP="002D47A0">
            <w:pPr>
              <w:rPr>
                <w:rFonts w:ascii="宋体" w:hAnsi="宋体" w:cs="新宋体"/>
                <w:szCs w:val="21"/>
              </w:rPr>
            </w:pPr>
          </w:p>
        </w:tc>
        <w:tc>
          <w:tcPr>
            <w:tcW w:w="10004" w:type="dxa"/>
          </w:tcPr>
          <w:p w:rsidR="00593D11" w:rsidRDefault="00593D11" w:rsidP="002D47A0">
            <w:pPr>
              <w:spacing w:line="400" w:lineRule="atLeast"/>
              <w:ind w:firstLineChars="200" w:firstLine="420"/>
              <w:rPr>
                <w:rFonts w:ascii="宋体" w:hAnsi="宋体"/>
                <w:szCs w:val="21"/>
              </w:rPr>
            </w:pPr>
            <w:r>
              <w:rPr>
                <w:rFonts w:ascii="宋体" w:hAnsi="宋体" w:hint="eastAsia"/>
                <w:szCs w:val="21"/>
              </w:rPr>
              <w:t>查《质量手册》，已经明确了生产部的岗位职责，具体为：</w:t>
            </w:r>
          </w:p>
          <w:p w:rsidR="00593D11" w:rsidRDefault="00593D11" w:rsidP="002D47A0">
            <w:pPr>
              <w:spacing w:line="400" w:lineRule="atLeast"/>
              <w:ind w:firstLineChars="50" w:firstLine="105"/>
              <w:rPr>
                <w:rFonts w:ascii="宋体" w:hAnsi="宋体"/>
                <w:szCs w:val="21"/>
              </w:rPr>
            </w:pPr>
            <w:r>
              <w:rPr>
                <w:rFonts w:ascii="宋体" w:hAnsi="宋体" w:hint="eastAsia"/>
                <w:szCs w:val="21"/>
              </w:rPr>
              <w:t>主要职责如下：</w:t>
            </w:r>
          </w:p>
          <w:p w:rsidR="00593D11" w:rsidRDefault="00593D11" w:rsidP="002D47A0">
            <w:pPr>
              <w:spacing w:line="400" w:lineRule="exact"/>
              <w:ind w:firstLineChars="150" w:firstLine="315"/>
              <w:rPr>
                <w:rFonts w:ascii="宋体" w:hAnsi="宋体"/>
                <w:szCs w:val="21"/>
              </w:rPr>
            </w:pPr>
            <w:r>
              <w:rPr>
                <w:rFonts w:ascii="宋体" w:hAnsi="宋体" w:hint="eastAsia"/>
                <w:szCs w:val="21"/>
              </w:rPr>
              <w:t>1、负责制定生产计划并按计划执行生产；</w:t>
            </w:r>
          </w:p>
          <w:p w:rsidR="00593D11" w:rsidRDefault="00593D11" w:rsidP="002D47A0">
            <w:pPr>
              <w:spacing w:line="400" w:lineRule="exact"/>
              <w:ind w:firstLineChars="150" w:firstLine="315"/>
              <w:rPr>
                <w:rFonts w:ascii="宋体" w:hAnsi="宋体"/>
                <w:szCs w:val="21"/>
              </w:rPr>
            </w:pPr>
            <w:r>
              <w:rPr>
                <w:rFonts w:ascii="宋体" w:hAnsi="宋体" w:hint="eastAsia"/>
                <w:szCs w:val="21"/>
              </w:rPr>
              <w:t>2、负责生产现场工作环境的管理；</w:t>
            </w:r>
          </w:p>
          <w:p w:rsidR="00593D11" w:rsidRDefault="00593D11" w:rsidP="002D47A0">
            <w:pPr>
              <w:spacing w:line="400" w:lineRule="exact"/>
              <w:ind w:firstLineChars="150" w:firstLine="315"/>
              <w:rPr>
                <w:rFonts w:ascii="宋体" w:hAnsi="宋体"/>
                <w:szCs w:val="21"/>
              </w:rPr>
            </w:pPr>
            <w:r>
              <w:rPr>
                <w:rFonts w:ascii="宋体" w:hAnsi="宋体" w:hint="eastAsia"/>
                <w:szCs w:val="21"/>
              </w:rPr>
              <w:t>3、负责生产现场设施设备的管理；</w:t>
            </w:r>
          </w:p>
          <w:p w:rsidR="00593D11" w:rsidRDefault="00593D11" w:rsidP="002D47A0">
            <w:pPr>
              <w:spacing w:line="400" w:lineRule="exact"/>
              <w:ind w:firstLineChars="150" w:firstLine="315"/>
              <w:rPr>
                <w:rFonts w:ascii="宋体" w:hAnsi="宋体"/>
                <w:szCs w:val="21"/>
              </w:rPr>
            </w:pPr>
            <w:r>
              <w:rPr>
                <w:rFonts w:ascii="宋体" w:hAnsi="宋体" w:hint="eastAsia"/>
                <w:szCs w:val="21"/>
              </w:rPr>
              <w:t>4、负责生产过程产品的标识、防护、搬运和包装；</w:t>
            </w:r>
          </w:p>
          <w:p w:rsidR="00593D11" w:rsidRDefault="00593D11" w:rsidP="002D47A0">
            <w:pPr>
              <w:spacing w:line="400" w:lineRule="exact"/>
              <w:ind w:firstLineChars="150" w:firstLine="315"/>
              <w:rPr>
                <w:rFonts w:ascii="宋体" w:hAnsi="宋体"/>
                <w:szCs w:val="21"/>
              </w:rPr>
            </w:pPr>
            <w:r>
              <w:rPr>
                <w:rFonts w:ascii="宋体" w:hAnsi="宋体" w:hint="eastAsia"/>
                <w:szCs w:val="21"/>
              </w:rPr>
              <w:t>………</w:t>
            </w:r>
          </w:p>
          <w:p w:rsidR="00593D11" w:rsidRDefault="00593D11" w:rsidP="002D47A0">
            <w:pPr>
              <w:rPr>
                <w:rFonts w:ascii="宋体" w:hAnsi="宋体"/>
                <w:szCs w:val="21"/>
              </w:rPr>
            </w:pPr>
            <w:r>
              <w:rPr>
                <w:rFonts w:ascii="宋体" w:hAnsi="宋体" w:hint="eastAsia"/>
                <w:szCs w:val="21"/>
              </w:rPr>
              <w:t>部门负责人熟悉本部门职责。</w:t>
            </w:r>
          </w:p>
        </w:tc>
        <w:tc>
          <w:tcPr>
            <w:tcW w:w="1585" w:type="dxa"/>
          </w:tcPr>
          <w:p w:rsidR="00593D11" w:rsidRDefault="00593D11" w:rsidP="002D47A0">
            <w:pPr>
              <w:rPr>
                <w:highlight w:val="magenta"/>
              </w:rPr>
            </w:pPr>
          </w:p>
          <w:p w:rsidR="00593D11" w:rsidRDefault="00593D11" w:rsidP="002D47A0">
            <w:pPr>
              <w:rPr>
                <w:highlight w:val="magenta"/>
              </w:rPr>
            </w:pPr>
            <w:r>
              <w:rPr>
                <w:rFonts w:hint="eastAsia"/>
                <w:sz w:val="24"/>
                <w:szCs w:val="24"/>
              </w:rPr>
              <w:t>符合</w:t>
            </w:r>
          </w:p>
        </w:tc>
      </w:tr>
      <w:tr w:rsidR="00593D11" w:rsidTr="002D47A0">
        <w:trPr>
          <w:trHeight w:val="1255"/>
        </w:trPr>
        <w:tc>
          <w:tcPr>
            <w:tcW w:w="2160" w:type="dxa"/>
          </w:tcPr>
          <w:p w:rsidR="00593D11" w:rsidRDefault="00593D11" w:rsidP="002D47A0">
            <w:pPr>
              <w:rPr>
                <w:rFonts w:ascii="宋体" w:hAnsi="宋体" w:cs="新宋体"/>
                <w:szCs w:val="21"/>
              </w:rPr>
            </w:pPr>
            <w:r>
              <w:rPr>
                <w:rFonts w:ascii="宋体" w:hAnsi="宋体" w:cs="新宋体" w:hint="eastAsia"/>
                <w:szCs w:val="21"/>
              </w:rPr>
              <w:t>目标及其实现的策划</w:t>
            </w:r>
          </w:p>
        </w:tc>
        <w:tc>
          <w:tcPr>
            <w:tcW w:w="960" w:type="dxa"/>
          </w:tcPr>
          <w:p w:rsidR="00593D11" w:rsidRDefault="00593D11" w:rsidP="002D47A0">
            <w:pPr>
              <w:rPr>
                <w:rFonts w:ascii="宋体" w:hAnsi="宋体" w:cs="新宋体"/>
                <w:szCs w:val="21"/>
              </w:rPr>
            </w:pPr>
            <w:r>
              <w:rPr>
                <w:rFonts w:ascii="宋体" w:hAnsi="宋体" w:cs="新宋体" w:hint="eastAsia"/>
                <w:szCs w:val="21"/>
              </w:rPr>
              <w:t>Q6.2</w:t>
            </w:r>
          </w:p>
        </w:tc>
        <w:tc>
          <w:tcPr>
            <w:tcW w:w="10004" w:type="dxa"/>
          </w:tcPr>
          <w:p w:rsidR="00593D11" w:rsidRDefault="00593D11" w:rsidP="002D47A0">
            <w:pPr>
              <w:spacing w:line="400" w:lineRule="atLeast"/>
              <w:jc w:val="left"/>
              <w:rPr>
                <w:rFonts w:ascii="宋体" w:hAnsi="宋体"/>
                <w:szCs w:val="21"/>
              </w:rPr>
            </w:pPr>
            <w:r>
              <w:rPr>
                <w:rFonts w:ascii="宋体" w:hAnsi="宋体" w:hint="eastAsia"/>
                <w:szCs w:val="21"/>
              </w:rPr>
              <w:t>查《部门质量目标分解表》该部门的质量目标为：</w:t>
            </w:r>
          </w:p>
          <w:p w:rsidR="00593D11" w:rsidRDefault="00593D11" w:rsidP="00593D11">
            <w:pPr>
              <w:numPr>
                <w:ilvl w:val="0"/>
                <w:numId w:val="2"/>
              </w:numPr>
              <w:spacing w:line="400" w:lineRule="exact"/>
              <w:rPr>
                <w:rFonts w:ascii="宋体" w:hAnsi="宋体"/>
                <w:szCs w:val="21"/>
              </w:rPr>
            </w:pPr>
            <w:r>
              <w:rPr>
                <w:rFonts w:ascii="宋体" w:hAnsi="宋体" w:hint="eastAsia"/>
                <w:szCs w:val="21"/>
              </w:rPr>
              <w:t>产品一次检验合格率</w:t>
            </w:r>
            <w:r>
              <w:rPr>
                <w:rFonts w:ascii="Arial" w:hAnsi="Arial" w:cs="Arial"/>
                <w:szCs w:val="21"/>
              </w:rPr>
              <w:t>≥</w:t>
            </w:r>
            <w:r>
              <w:rPr>
                <w:rFonts w:ascii="宋体" w:hAnsi="宋体" w:hint="eastAsia"/>
                <w:szCs w:val="21"/>
              </w:rPr>
              <w:t>96%，</w:t>
            </w:r>
          </w:p>
          <w:p w:rsidR="00593D11" w:rsidRDefault="00593D11" w:rsidP="00593D11">
            <w:pPr>
              <w:numPr>
                <w:ilvl w:val="0"/>
                <w:numId w:val="2"/>
              </w:numPr>
              <w:spacing w:line="400" w:lineRule="exact"/>
              <w:rPr>
                <w:rFonts w:ascii="宋体" w:hAnsi="宋体"/>
                <w:szCs w:val="21"/>
              </w:rPr>
            </w:pPr>
            <w:r>
              <w:rPr>
                <w:rFonts w:ascii="宋体" w:hAnsi="宋体" w:hint="eastAsia"/>
                <w:szCs w:val="21"/>
              </w:rPr>
              <w:t>不合格品控制率100%</w:t>
            </w:r>
          </w:p>
          <w:p w:rsidR="00593D11" w:rsidRDefault="00593D11" w:rsidP="002D47A0">
            <w:pPr>
              <w:spacing w:line="400" w:lineRule="exact"/>
              <w:rPr>
                <w:rFonts w:ascii="宋体" w:hAnsi="宋体"/>
                <w:szCs w:val="21"/>
              </w:rPr>
            </w:pPr>
            <w:r>
              <w:rPr>
                <w:rFonts w:ascii="宋体" w:hAnsi="宋体" w:hint="eastAsia"/>
                <w:szCs w:val="21"/>
              </w:rPr>
              <w:t>查2020年3季度《部门质量目标完成情况统计表》对部门目标进行考核，综合完成情况为：</w:t>
            </w:r>
          </w:p>
          <w:p w:rsidR="00593D11" w:rsidRDefault="00593D11" w:rsidP="002D47A0">
            <w:pPr>
              <w:spacing w:line="400" w:lineRule="exact"/>
              <w:rPr>
                <w:rFonts w:ascii="宋体" w:hAnsi="宋体"/>
                <w:szCs w:val="21"/>
              </w:rPr>
            </w:pPr>
            <w:r>
              <w:rPr>
                <w:rFonts w:ascii="宋体" w:hAnsi="宋体" w:hint="eastAsia"/>
                <w:szCs w:val="21"/>
              </w:rPr>
              <w:t>1）产品一次检验合格率</w:t>
            </w:r>
            <w:r>
              <w:rPr>
                <w:rFonts w:ascii="Arial" w:hAnsi="Arial" w:cs="Arial"/>
                <w:szCs w:val="21"/>
              </w:rPr>
              <w:t>≥</w:t>
            </w:r>
            <w:r>
              <w:rPr>
                <w:rFonts w:ascii="宋体" w:hAnsi="宋体" w:hint="eastAsia"/>
                <w:szCs w:val="21"/>
              </w:rPr>
              <w:t>96%，</w:t>
            </w:r>
          </w:p>
          <w:p w:rsidR="00593D11" w:rsidRDefault="00593D11" w:rsidP="002D47A0">
            <w:pPr>
              <w:spacing w:line="400" w:lineRule="exact"/>
              <w:rPr>
                <w:rFonts w:ascii="宋体" w:hAnsi="宋体"/>
                <w:szCs w:val="21"/>
              </w:rPr>
            </w:pPr>
            <w:r>
              <w:rPr>
                <w:rFonts w:ascii="宋体" w:hAnsi="宋体" w:hint="eastAsia"/>
                <w:szCs w:val="21"/>
              </w:rPr>
              <w:t>2)不合格品控制率100%</w:t>
            </w:r>
          </w:p>
          <w:p w:rsidR="00593D11" w:rsidRDefault="00593D11" w:rsidP="002D47A0">
            <w:pPr>
              <w:rPr>
                <w:rFonts w:ascii="宋体" w:hAnsi="宋体"/>
                <w:szCs w:val="21"/>
              </w:rPr>
            </w:pPr>
            <w:r>
              <w:rPr>
                <w:rFonts w:ascii="宋体" w:hAnsi="宋体" w:hint="eastAsia"/>
                <w:szCs w:val="21"/>
              </w:rPr>
              <w:t xml:space="preserve">  基本达到目标要求</w:t>
            </w:r>
          </w:p>
          <w:p w:rsidR="00593D11" w:rsidRDefault="00593D11" w:rsidP="002D47A0">
            <w:pPr>
              <w:rPr>
                <w:rFonts w:ascii="宋体" w:hAnsi="宋体"/>
                <w:szCs w:val="21"/>
              </w:rPr>
            </w:pPr>
            <w:r>
              <w:rPr>
                <w:rFonts w:ascii="宋体" w:hAnsi="宋体" w:hint="eastAsia"/>
                <w:szCs w:val="21"/>
              </w:rPr>
              <w:t>目标量化情况良好。质量目标缺乏指标实际完成的实证性资料。已跟负责人沟通。</w:t>
            </w:r>
          </w:p>
        </w:tc>
        <w:tc>
          <w:tcPr>
            <w:tcW w:w="1585" w:type="dxa"/>
          </w:tcPr>
          <w:p w:rsidR="00593D11" w:rsidRDefault="00593D11" w:rsidP="002D47A0">
            <w:pPr>
              <w:rPr>
                <w:highlight w:val="magenta"/>
              </w:rPr>
            </w:pPr>
            <w:r>
              <w:rPr>
                <w:rFonts w:hint="eastAsia"/>
                <w:sz w:val="24"/>
                <w:szCs w:val="24"/>
              </w:rPr>
              <w:t>符合</w:t>
            </w:r>
          </w:p>
        </w:tc>
      </w:tr>
      <w:tr w:rsidR="00593D11" w:rsidTr="002D47A0">
        <w:trPr>
          <w:trHeight w:val="695"/>
        </w:trPr>
        <w:tc>
          <w:tcPr>
            <w:tcW w:w="2160" w:type="dxa"/>
          </w:tcPr>
          <w:p w:rsidR="00593D11" w:rsidRDefault="00593D11" w:rsidP="002D47A0">
            <w:pPr>
              <w:adjustRightInd w:val="0"/>
              <w:snapToGrid w:val="0"/>
              <w:jc w:val="center"/>
              <w:rPr>
                <w:rFonts w:ascii="宋体" w:hAnsi="宋体" w:cs="宋体"/>
                <w:color w:val="000000"/>
                <w:szCs w:val="21"/>
              </w:rPr>
            </w:pPr>
            <w:r>
              <w:rPr>
                <w:rFonts w:ascii="宋体" w:hAnsi="宋体" w:cs="宋体" w:hint="eastAsia"/>
                <w:color w:val="000000"/>
                <w:szCs w:val="21"/>
              </w:rPr>
              <w:t>标识和可追溯性</w:t>
            </w:r>
          </w:p>
        </w:tc>
        <w:tc>
          <w:tcPr>
            <w:tcW w:w="960" w:type="dxa"/>
          </w:tcPr>
          <w:p w:rsidR="00593D11" w:rsidRDefault="00593D11" w:rsidP="002D47A0">
            <w:pPr>
              <w:adjustRightInd w:val="0"/>
              <w:snapToGrid w:val="0"/>
              <w:jc w:val="center"/>
              <w:rPr>
                <w:rFonts w:ascii="宋体" w:hAnsi="宋体" w:cs="宋体"/>
                <w:szCs w:val="21"/>
              </w:rPr>
            </w:pPr>
            <w:r>
              <w:rPr>
                <w:rFonts w:ascii="宋体" w:hAnsi="宋体" w:cs="宋体" w:hint="eastAsia"/>
                <w:szCs w:val="21"/>
              </w:rPr>
              <w:t>Q8.5.2</w:t>
            </w:r>
          </w:p>
        </w:tc>
        <w:tc>
          <w:tcPr>
            <w:tcW w:w="10004" w:type="dxa"/>
          </w:tcPr>
          <w:p w:rsidR="00593D11" w:rsidRDefault="00593D11" w:rsidP="002D47A0">
            <w:pPr>
              <w:spacing w:line="360" w:lineRule="auto"/>
              <w:ind w:firstLineChars="200" w:firstLine="420"/>
              <w:jc w:val="left"/>
              <w:rPr>
                <w:rFonts w:ascii="宋体" w:hAnsi="宋体"/>
                <w:szCs w:val="21"/>
              </w:rPr>
            </w:pPr>
            <w:r>
              <w:rPr>
                <w:rFonts w:ascii="宋体" w:hAnsi="宋体" w:hint="eastAsia"/>
                <w:szCs w:val="21"/>
              </w:rPr>
              <w:t>查《质量手册》，文件规定了对产品、检验状态及唯一性标识作出了规定。标识的方法采用标签等。</w:t>
            </w:r>
          </w:p>
          <w:p w:rsidR="00593D11" w:rsidRDefault="00593D11" w:rsidP="002D47A0">
            <w:pPr>
              <w:spacing w:line="360" w:lineRule="auto"/>
              <w:ind w:firstLineChars="200" w:firstLine="420"/>
              <w:jc w:val="left"/>
              <w:rPr>
                <w:rFonts w:ascii="宋体" w:hAnsi="宋体"/>
                <w:szCs w:val="21"/>
              </w:rPr>
            </w:pPr>
            <w:r>
              <w:rPr>
                <w:rFonts w:ascii="宋体" w:hAnsi="宋体" w:hint="eastAsia"/>
                <w:szCs w:val="21"/>
              </w:rPr>
              <w:t>1．在生产现场，车间的原材料、半成品、成品也都按过程进行划分区域，并按区域放置；</w:t>
            </w:r>
          </w:p>
          <w:p w:rsidR="00593D11" w:rsidRDefault="00593D11" w:rsidP="002D47A0">
            <w:pPr>
              <w:spacing w:line="360" w:lineRule="auto"/>
              <w:ind w:firstLineChars="200" w:firstLine="420"/>
              <w:rPr>
                <w:rFonts w:ascii="宋体" w:hAnsi="宋体"/>
                <w:szCs w:val="21"/>
              </w:rPr>
            </w:pPr>
            <w:r>
              <w:rPr>
                <w:rFonts w:ascii="宋体" w:hAnsi="宋体" w:hint="eastAsia"/>
                <w:szCs w:val="21"/>
              </w:rPr>
              <w:t>2．成品按顾客的要求标识产品名称，面料成分，生产厂家、检验员等；</w:t>
            </w:r>
          </w:p>
          <w:p w:rsidR="00593D11" w:rsidRDefault="00593D11" w:rsidP="002D47A0">
            <w:pPr>
              <w:spacing w:line="360" w:lineRule="auto"/>
              <w:ind w:firstLineChars="200" w:firstLine="420"/>
              <w:jc w:val="left"/>
              <w:rPr>
                <w:rFonts w:ascii="宋体" w:hAnsi="宋体" w:cs="宋体"/>
                <w:szCs w:val="21"/>
              </w:rPr>
            </w:pPr>
            <w:r>
              <w:rPr>
                <w:rFonts w:ascii="宋体" w:hAnsi="宋体" w:hint="eastAsia"/>
                <w:szCs w:val="21"/>
              </w:rPr>
              <w:lastRenderedPageBreak/>
              <w:t>3、在原料仓库，各类布料、配饰等分类放置，有明确的标识。</w:t>
            </w:r>
          </w:p>
        </w:tc>
        <w:tc>
          <w:tcPr>
            <w:tcW w:w="1585" w:type="dxa"/>
          </w:tcPr>
          <w:p w:rsidR="00593D11" w:rsidRDefault="00593D11" w:rsidP="002D47A0">
            <w:pPr>
              <w:rPr>
                <w:highlight w:val="magenta"/>
              </w:rPr>
            </w:pPr>
            <w:r>
              <w:rPr>
                <w:rFonts w:hint="eastAsia"/>
                <w:sz w:val="24"/>
                <w:szCs w:val="24"/>
              </w:rPr>
              <w:lastRenderedPageBreak/>
              <w:t>符合</w:t>
            </w:r>
          </w:p>
        </w:tc>
      </w:tr>
      <w:tr w:rsidR="00593D11" w:rsidTr="002D47A0">
        <w:trPr>
          <w:trHeight w:val="695"/>
        </w:trPr>
        <w:tc>
          <w:tcPr>
            <w:tcW w:w="2160" w:type="dxa"/>
          </w:tcPr>
          <w:p w:rsidR="00593D11" w:rsidRDefault="00593D11" w:rsidP="002D47A0">
            <w:pPr>
              <w:adjustRightInd w:val="0"/>
              <w:snapToGrid w:val="0"/>
              <w:rPr>
                <w:rFonts w:ascii="宋体" w:hAnsi="宋体" w:cs="宋体"/>
                <w:color w:val="000000"/>
                <w:szCs w:val="21"/>
              </w:rPr>
            </w:pPr>
            <w:r>
              <w:rPr>
                <w:rFonts w:ascii="宋体" w:hAnsi="宋体" w:cs="宋体" w:hint="eastAsia"/>
                <w:color w:val="000000"/>
                <w:szCs w:val="21"/>
              </w:rPr>
              <w:lastRenderedPageBreak/>
              <w:t>顾客或外部供方的财产</w:t>
            </w:r>
          </w:p>
        </w:tc>
        <w:tc>
          <w:tcPr>
            <w:tcW w:w="960" w:type="dxa"/>
          </w:tcPr>
          <w:p w:rsidR="00593D11" w:rsidRDefault="00593D11" w:rsidP="002D47A0">
            <w:pPr>
              <w:adjustRightInd w:val="0"/>
              <w:snapToGrid w:val="0"/>
              <w:jc w:val="center"/>
              <w:rPr>
                <w:rFonts w:ascii="宋体" w:hAnsi="宋体" w:cs="宋体"/>
                <w:szCs w:val="21"/>
              </w:rPr>
            </w:pPr>
            <w:r>
              <w:rPr>
                <w:rFonts w:ascii="宋体" w:hAnsi="宋体" w:cs="宋体" w:hint="eastAsia"/>
                <w:szCs w:val="21"/>
              </w:rPr>
              <w:t>Q8.5.3</w:t>
            </w:r>
          </w:p>
        </w:tc>
        <w:tc>
          <w:tcPr>
            <w:tcW w:w="10004" w:type="dxa"/>
          </w:tcPr>
          <w:p w:rsidR="00593D11" w:rsidRDefault="00593D11" w:rsidP="002D47A0">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rsidR="00593D11" w:rsidRDefault="00593D11" w:rsidP="002D47A0">
            <w:pPr>
              <w:spacing w:line="400" w:lineRule="exact"/>
              <w:ind w:firstLineChars="200" w:firstLine="420"/>
              <w:rPr>
                <w:rFonts w:ascii="宋体" w:hAnsi="宋体"/>
                <w:szCs w:val="21"/>
              </w:rPr>
            </w:pPr>
            <w:r>
              <w:rPr>
                <w:rFonts w:ascii="宋体" w:hAnsi="宋体" w:hint="eastAsia"/>
                <w:szCs w:val="21"/>
              </w:rPr>
              <w:t>询问部门负责人，公司的顾客财产主要为顾客信息，公司对顾客财产进行了登记管理。</w:t>
            </w:r>
          </w:p>
          <w:p w:rsidR="00593D11" w:rsidRDefault="00593D11" w:rsidP="002D47A0">
            <w:pPr>
              <w:spacing w:line="400" w:lineRule="exact"/>
              <w:ind w:firstLineChars="200" w:firstLine="420"/>
              <w:rPr>
                <w:rFonts w:ascii="宋体" w:hAnsi="宋体"/>
                <w:szCs w:val="21"/>
              </w:rPr>
            </w:pPr>
            <w:r>
              <w:rPr>
                <w:rFonts w:ascii="宋体" w:hAnsi="宋体" w:hint="eastAsia"/>
                <w:szCs w:val="21"/>
              </w:rPr>
              <w:t>现场查看，顾客财产管理基本受控。</w:t>
            </w:r>
          </w:p>
        </w:tc>
        <w:tc>
          <w:tcPr>
            <w:tcW w:w="1585" w:type="dxa"/>
          </w:tcPr>
          <w:p w:rsidR="00593D11" w:rsidRDefault="00593D11" w:rsidP="002D47A0">
            <w:r>
              <w:rPr>
                <w:rFonts w:hint="eastAsia"/>
              </w:rPr>
              <w:t>符合</w:t>
            </w:r>
          </w:p>
        </w:tc>
      </w:tr>
      <w:tr w:rsidR="00593D11" w:rsidTr="002D47A0">
        <w:trPr>
          <w:trHeight w:val="695"/>
        </w:trPr>
        <w:tc>
          <w:tcPr>
            <w:tcW w:w="2160" w:type="dxa"/>
          </w:tcPr>
          <w:p w:rsidR="00593D11" w:rsidRDefault="00593D11" w:rsidP="002D47A0">
            <w:pPr>
              <w:adjustRightInd w:val="0"/>
              <w:snapToGrid w:val="0"/>
              <w:jc w:val="center"/>
              <w:rPr>
                <w:rFonts w:ascii="宋体" w:hAnsi="宋体" w:cs="宋体"/>
                <w:color w:val="000000"/>
                <w:szCs w:val="21"/>
              </w:rPr>
            </w:pPr>
            <w:r>
              <w:rPr>
                <w:rFonts w:ascii="宋体" w:hAnsi="宋体" w:cs="宋体" w:hint="eastAsia"/>
                <w:color w:val="000000"/>
                <w:szCs w:val="21"/>
              </w:rPr>
              <w:t>防护</w:t>
            </w:r>
          </w:p>
        </w:tc>
        <w:tc>
          <w:tcPr>
            <w:tcW w:w="960" w:type="dxa"/>
          </w:tcPr>
          <w:p w:rsidR="00593D11" w:rsidRDefault="00593D11" w:rsidP="002D47A0">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593D11" w:rsidRDefault="00593D11" w:rsidP="002D47A0">
            <w:pPr>
              <w:spacing w:line="360" w:lineRule="auto"/>
              <w:jc w:val="left"/>
              <w:rPr>
                <w:rFonts w:ascii="宋体" w:hAnsi="宋体"/>
                <w:szCs w:val="21"/>
              </w:rPr>
            </w:pPr>
            <w:r>
              <w:rPr>
                <w:rFonts w:ascii="宋体" w:hAnsi="宋体" w:hint="eastAsia"/>
                <w:szCs w:val="21"/>
              </w:rPr>
              <w:t>1、查公司文件编制了管理文件，对产品的防护进行了要求，并在每个工序对外观进行检验。确保产品在制造、储运过程进行有效防护。</w:t>
            </w:r>
          </w:p>
          <w:p w:rsidR="00593D11" w:rsidRDefault="00593D11" w:rsidP="002D47A0">
            <w:pPr>
              <w:spacing w:line="360" w:lineRule="auto"/>
              <w:jc w:val="left"/>
              <w:rPr>
                <w:rFonts w:ascii="宋体" w:hAnsi="宋体" w:cs="宋体"/>
                <w:szCs w:val="21"/>
              </w:rPr>
            </w:pPr>
            <w:r>
              <w:rPr>
                <w:rFonts w:ascii="宋体" w:hAnsi="宋体" w:cs="宋体" w:hint="eastAsia"/>
                <w:szCs w:val="21"/>
              </w:rPr>
              <w:t>2、生产现场抽查，产品用盛具存放，用推车转运，可以起到产品搬运的防护的作用</w:t>
            </w:r>
            <w:r>
              <w:rPr>
                <w:rFonts w:ascii="宋体" w:hAnsi="宋体" w:hint="eastAsia"/>
                <w:szCs w:val="21"/>
              </w:rPr>
              <w:t>，操作人员动作小心。</w:t>
            </w:r>
          </w:p>
          <w:p w:rsidR="00593D11" w:rsidRDefault="00593D11" w:rsidP="002D47A0">
            <w:pPr>
              <w:spacing w:line="360" w:lineRule="auto"/>
              <w:jc w:val="left"/>
              <w:rPr>
                <w:rFonts w:ascii="宋体" w:hAnsi="宋体" w:cs="宋体"/>
                <w:szCs w:val="21"/>
              </w:rPr>
            </w:pPr>
            <w:r>
              <w:rPr>
                <w:rFonts w:ascii="宋体" w:hAnsi="宋体" w:cs="宋体" w:hint="eastAsia"/>
                <w:szCs w:val="21"/>
              </w:rPr>
              <w:t>3、包装：现场查看产品的包装是用麻布袋包装，每个产品有塑料袋包装，能起到产品包装、运输、装卸的防护作用。</w:t>
            </w:r>
          </w:p>
          <w:p w:rsidR="00593D11" w:rsidRDefault="00593D11" w:rsidP="002D47A0">
            <w:pPr>
              <w:spacing w:line="360" w:lineRule="auto"/>
              <w:jc w:val="left"/>
              <w:rPr>
                <w:rFonts w:ascii="宋体" w:hAnsi="宋体"/>
                <w:szCs w:val="21"/>
              </w:rPr>
            </w:pPr>
            <w:r>
              <w:rPr>
                <w:rFonts w:ascii="宋体" w:hAnsi="宋体" w:cs="宋体" w:hint="eastAsia"/>
                <w:szCs w:val="21"/>
              </w:rPr>
              <w:t>4、</w:t>
            </w:r>
            <w:r>
              <w:rPr>
                <w:rFonts w:ascii="宋体" w:hAnsi="宋体" w:hint="eastAsia"/>
                <w:szCs w:val="21"/>
              </w:rPr>
              <w:t xml:space="preserve"> 贮存：负责人讲，公司主要为定制生产，根据客户需求生产完成后，立即就打包送走，没有库存情况。</w:t>
            </w:r>
          </w:p>
          <w:p w:rsidR="00593D11" w:rsidRDefault="00593D11" w:rsidP="002D47A0">
            <w:pPr>
              <w:spacing w:line="360" w:lineRule="auto"/>
              <w:jc w:val="left"/>
              <w:rPr>
                <w:rFonts w:ascii="宋体" w:hAnsi="宋体" w:cs="宋体"/>
                <w:szCs w:val="21"/>
              </w:rPr>
            </w:pPr>
            <w:r>
              <w:rPr>
                <w:rFonts w:ascii="宋体" w:hAnsi="宋体" w:cs="宋体" w:hint="eastAsia"/>
                <w:szCs w:val="21"/>
              </w:rPr>
              <w:t>5、公司有一间返修产品存放间，大约10平米左右，主要用于存放返修服装，查其光线充足、通风良好；产品按照规定堆放，储存条件良好，能够起到产品的贮存保护条件。</w:t>
            </w:r>
          </w:p>
          <w:p w:rsidR="00593D11" w:rsidRDefault="00593D11" w:rsidP="002D47A0">
            <w:pPr>
              <w:spacing w:line="360" w:lineRule="auto"/>
              <w:jc w:val="left"/>
              <w:rPr>
                <w:rFonts w:ascii="宋体" w:hAnsi="宋体" w:cs="宋体"/>
                <w:szCs w:val="21"/>
              </w:rPr>
            </w:pPr>
            <w:r>
              <w:rPr>
                <w:rFonts w:ascii="宋体" w:hAnsi="宋体" w:hint="eastAsia"/>
                <w:szCs w:val="21"/>
              </w:rPr>
              <w:t>基本符合要求。</w:t>
            </w:r>
          </w:p>
        </w:tc>
        <w:tc>
          <w:tcPr>
            <w:tcW w:w="1585" w:type="dxa"/>
          </w:tcPr>
          <w:p w:rsidR="00593D11" w:rsidRDefault="00593D11" w:rsidP="002D47A0">
            <w:pPr>
              <w:rPr>
                <w:highlight w:val="magenta"/>
              </w:rPr>
            </w:pPr>
            <w:r>
              <w:rPr>
                <w:rFonts w:hint="eastAsia"/>
                <w:sz w:val="24"/>
                <w:szCs w:val="24"/>
              </w:rPr>
              <w:t>符合</w:t>
            </w:r>
          </w:p>
        </w:tc>
      </w:tr>
      <w:tr w:rsidR="00593D11" w:rsidTr="002D47A0">
        <w:trPr>
          <w:trHeight w:val="695"/>
        </w:trPr>
        <w:tc>
          <w:tcPr>
            <w:tcW w:w="2160" w:type="dxa"/>
          </w:tcPr>
          <w:p w:rsidR="00593D11" w:rsidRDefault="00593D11" w:rsidP="002D47A0">
            <w:pPr>
              <w:adjustRightInd w:val="0"/>
              <w:snapToGrid w:val="0"/>
              <w:jc w:val="center"/>
              <w:rPr>
                <w:rFonts w:ascii="宋体" w:hAnsi="宋体" w:cs="宋体"/>
                <w:color w:val="000000"/>
                <w:szCs w:val="21"/>
              </w:rPr>
            </w:pPr>
            <w:r>
              <w:rPr>
                <w:rFonts w:ascii="宋体" w:hAnsi="宋体" w:cs="宋体" w:hint="eastAsia"/>
                <w:color w:val="000000"/>
                <w:szCs w:val="21"/>
              </w:rPr>
              <w:t>交付后活动</w:t>
            </w:r>
          </w:p>
        </w:tc>
        <w:tc>
          <w:tcPr>
            <w:tcW w:w="960" w:type="dxa"/>
          </w:tcPr>
          <w:p w:rsidR="00593D11" w:rsidRDefault="00593D11" w:rsidP="002D47A0">
            <w:pPr>
              <w:adjustRightInd w:val="0"/>
              <w:snapToGrid w:val="0"/>
              <w:jc w:val="center"/>
              <w:rPr>
                <w:rFonts w:ascii="宋体" w:hAnsi="宋体" w:cs="宋体"/>
                <w:szCs w:val="21"/>
              </w:rPr>
            </w:pPr>
            <w:r>
              <w:rPr>
                <w:rFonts w:ascii="宋体" w:hAnsi="宋体" w:cs="宋体" w:hint="eastAsia"/>
                <w:szCs w:val="21"/>
              </w:rPr>
              <w:t>Q8.5.5</w:t>
            </w:r>
          </w:p>
        </w:tc>
        <w:tc>
          <w:tcPr>
            <w:tcW w:w="10004" w:type="dxa"/>
          </w:tcPr>
          <w:p w:rsidR="00593D11" w:rsidRDefault="00593D11" w:rsidP="002D47A0">
            <w:pPr>
              <w:spacing w:line="400" w:lineRule="exact"/>
              <w:jc w:val="left"/>
            </w:pPr>
            <w:r>
              <w:rPr>
                <w:rFonts w:ascii="宋体" w:hAnsi="宋体" w:cs="宋体" w:hint="eastAsia"/>
                <w:szCs w:val="21"/>
              </w:rPr>
              <w:t>查问，对于已经交付的产品，公司承诺：产成品交付后随时跟踪质量状况，发现问题，有专人对客户的问询、投诉进行及时解决。</w:t>
            </w:r>
          </w:p>
          <w:p w:rsidR="00593D11" w:rsidRDefault="00593D11" w:rsidP="002D47A0">
            <w:pPr>
              <w:spacing w:line="400" w:lineRule="exact"/>
              <w:jc w:val="left"/>
              <w:rPr>
                <w:rFonts w:ascii="宋体" w:hAnsi="宋体"/>
                <w:szCs w:val="21"/>
              </w:rPr>
            </w:pPr>
            <w:r>
              <w:rPr>
                <w:rFonts w:ascii="宋体" w:hAnsi="宋体" w:hint="eastAsia"/>
                <w:szCs w:val="21"/>
              </w:rPr>
              <w:t>查，公司策划了售后管理的要求。</w:t>
            </w:r>
          </w:p>
          <w:p w:rsidR="00593D11" w:rsidRDefault="00593D11" w:rsidP="002D47A0">
            <w:pPr>
              <w:spacing w:line="400" w:lineRule="exact"/>
              <w:rPr>
                <w:rFonts w:ascii="宋体" w:hAnsi="宋体" w:cs="Arial"/>
                <w:szCs w:val="21"/>
              </w:rPr>
            </w:pPr>
            <w:r>
              <w:rPr>
                <w:rFonts w:ascii="宋体" w:hAnsi="宋体" w:cs="Arial" w:hint="eastAsia"/>
                <w:szCs w:val="21"/>
              </w:rPr>
              <w:t>提供2020.7.16顾客反馈问题的处理记录：问题：提供的校服（冲锋衣）出现两件型号不符的情况，不满足要求，对其进行重新定制更换。</w:t>
            </w:r>
          </w:p>
          <w:p w:rsidR="00593D11" w:rsidRDefault="00593D11" w:rsidP="002D47A0">
            <w:pPr>
              <w:spacing w:line="400" w:lineRule="exact"/>
              <w:rPr>
                <w:rFonts w:ascii="宋体" w:hAnsi="宋体" w:cs="Arial"/>
                <w:szCs w:val="21"/>
              </w:rPr>
            </w:pPr>
            <w:r>
              <w:rPr>
                <w:rFonts w:ascii="宋体" w:hAnsi="宋体" w:cs="Arial" w:hint="eastAsia"/>
                <w:szCs w:val="21"/>
              </w:rPr>
              <w:t>处理：立即派人对应产品状况，确认情况属实，经对应退换不合格品，并加强对产品防护和运输过程的控制。</w:t>
            </w:r>
          </w:p>
          <w:p w:rsidR="00593D11" w:rsidRDefault="00593D11" w:rsidP="002D47A0">
            <w:pPr>
              <w:spacing w:line="400" w:lineRule="exact"/>
              <w:ind w:rightChars="34" w:right="71" w:firstLineChars="200" w:firstLine="420"/>
              <w:jc w:val="left"/>
              <w:rPr>
                <w:rFonts w:ascii="宋体" w:hAnsi="宋体"/>
                <w:szCs w:val="21"/>
              </w:rPr>
            </w:pPr>
            <w:r>
              <w:rPr>
                <w:rFonts w:ascii="宋体" w:hAnsi="宋体" w:hint="eastAsia"/>
                <w:szCs w:val="21"/>
              </w:rPr>
              <w:lastRenderedPageBreak/>
              <w:t>顾客认可处理措施。</w:t>
            </w:r>
          </w:p>
        </w:tc>
        <w:tc>
          <w:tcPr>
            <w:tcW w:w="1585" w:type="dxa"/>
          </w:tcPr>
          <w:p w:rsidR="00593D11" w:rsidRDefault="00593D11" w:rsidP="002D47A0">
            <w:r>
              <w:rPr>
                <w:rFonts w:hint="eastAsia"/>
              </w:rPr>
              <w:lastRenderedPageBreak/>
              <w:t>符合</w:t>
            </w:r>
          </w:p>
        </w:tc>
      </w:tr>
      <w:tr w:rsidR="00593D11" w:rsidTr="002D47A0">
        <w:trPr>
          <w:trHeight w:val="695"/>
        </w:trPr>
        <w:tc>
          <w:tcPr>
            <w:tcW w:w="2160" w:type="dxa"/>
          </w:tcPr>
          <w:p w:rsidR="00593D11" w:rsidRDefault="00593D11" w:rsidP="002D47A0">
            <w:pPr>
              <w:adjustRightInd w:val="0"/>
              <w:snapToGrid w:val="0"/>
              <w:jc w:val="center"/>
              <w:rPr>
                <w:rFonts w:ascii="宋体" w:hAnsi="宋体" w:cs="宋体"/>
                <w:color w:val="000000"/>
                <w:szCs w:val="21"/>
              </w:rPr>
            </w:pPr>
            <w:r>
              <w:rPr>
                <w:rFonts w:ascii="宋体" w:hAnsi="宋体" w:cs="宋体" w:hint="eastAsia"/>
                <w:color w:val="000000"/>
                <w:szCs w:val="21"/>
              </w:rPr>
              <w:lastRenderedPageBreak/>
              <w:t>更改控制</w:t>
            </w:r>
          </w:p>
        </w:tc>
        <w:tc>
          <w:tcPr>
            <w:tcW w:w="960" w:type="dxa"/>
          </w:tcPr>
          <w:p w:rsidR="00593D11" w:rsidRDefault="00593D11" w:rsidP="002D47A0">
            <w:pPr>
              <w:adjustRightInd w:val="0"/>
              <w:snapToGrid w:val="0"/>
              <w:jc w:val="center"/>
              <w:rPr>
                <w:rFonts w:ascii="宋体" w:hAnsi="宋体" w:cs="宋体"/>
                <w:szCs w:val="21"/>
              </w:rPr>
            </w:pPr>
            <w:r>
              <w:rPr>
                <w:rFonts w:ascii="宋体" w:hAnsi="宋体" w:cs="宋体" w:hint="eastAsia"/>
                <w:szCs w:val="21"/>
              </w:rPr>
              <w:t>Q8.5.6</w:t>
            </w:r>
          </w:p>
        </w:tc>
        <w:tc>
          <w:tcPr>
            <w:tcW w:w="10004" w:type="dxa"/>
          </w:tcPr>
          <w:p w:rsidR="00593D11" w:rsidRDefault="00593D11" w:rsidP="002D47A0">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查，公司对产品实现过程的更改策划了管理要求。主要包括：工艺更改、材料更改、产品信息更改等。</w:t>
            </w:r>
          </w:p>
          <w:p w:rsidR="00593D11" w:rsidRDefault="00593D11" w:rsidP="002D47A0">
            <w:pPr>
              <w:spacing w:line="400" w:lineRule="exact"/>
              <w:ind w:firstLineChars="200" w:firstLine="420"/>
              <w:rPr>
                <w:rFonts w:ascii="宋体" w:hAnsi="宋体"/>
                <w:szCs w:val="21"/>
              </w:rPr>
            </w:pPr>
            <w:r>
              <w:rPr>
                <w:rFonts w:ascii="宋体" w:hAnsi="宋体" w:hint="eastAsia"/>
                <w:szCs w:val="21"/>
              </w:rPr>
              <w:t>现场查，公司对于更改生产信息的管理，均为重新发放生产计划，并回收作废的计划单。</w:t>
            </w:r>
          </w:p>
          <w:p w:rsidR="00593D11" w:rsidRDefault="00593D11" w:rsidP="002D47A0">
            <w:pPr>
              <w:spacing w:line="400" w:lineRule="exact"/>
              <w:rPr>
                <w:rFonts w:ascii="宋体" w:hAnsi="宋体"/>
                <w:szCs w:val="21"/>
              </w:rPr>
            </w:pPr>
            <w:r>
              <w:rPr>
                <w:rFonts w:ascii="宋体" w:hAnsi="宋体" w:hint="eastAsia"/>
                <w:szCs w:val="21"/>
              </w:rPr>
              <w:t>查，对于工艺、材料等更改，必须经过评审，确认能满足要求后方能进行正常生产，具体按文件管理要求。</w:t>
            </w:r>
          </w:p>
          <w:p w:rsidR="00593D11" w:rsidRDefault="00593D11" w:rsidP="002D47A0">
            <w:pPr>
              <w:spacing w:line="400" w:lineRule="exact"/>
              <w:ind w:firstLineChars="200" w:firstLine="420"/>
              <w:rPr>
                <w:rFonts w:ascii="宋体" w:hAnsi="宋体"/>
                <w:szCs w:val="21"/>
              </w:rPr>
            </w:pPr>
            <w:r>
              <w:rPr>
                <w:rFonts w:ascii="宋体" w:hAnsi="宋体" w:hint="eastAsia"/>
                <w:szCs w:val="21"/>
              </w:rPr>
              <w:t>查，近期暂无工艺、材料变更的情况。</w:t>
            </w:r>
          </w:p>
        </w:tc>
        <w:tc>
          <w:tcPr>
            <w:tcW w:w="1585" w:type="dxa"/>
          </w:tcPr>
          <w:p w:rsidR="00593D11" w:rsidRDefault="00593D11" w:rsidP="002D47A0">
            <w:r>
              <w:rPr>
                <w:rFonts w:hint="eastAsia"/>
              </w:rPr>
              <w:t>符合</w:t>
            </w:r>
          </w:p>
        </w:tc>
      </w:tr>
    </w:tbl>
    <w:p w:rsidR="00593D11" w:rsidRDefault="00593D11" w:rsidP="00593D11">
      <w:pPr>
        <w:snapToGrid w:val="0"/>
        <w:jc w:val="left"/>
        <w:rPr>
          <w:sz w:val="18"/>
          <w:szCs w:val="18"/>
        </w:rPr>
      </w:pPr>
      <w:r>
        <w:rPr>
          <w:rFonts w:hint="eastAsia"/>
          <w:sz w:val="18"/>
          <w:szCs w:val="18"/>
        </w:rPr>
        <w:t>说明：不符合标注</w:t>
      </w:r>
      <w:r>
        <w:rPr>
          <w:rFonts w:hint="eastAsia"/>
          <w:sz w:val="18"/>
          <w:szCs w:val="18"/>
        </w:rPr>
        <w:t>N</w:t>
      </w:r>
    </w:p>
    <w:p w:rsidR="00593D11" w:rsidRDefault="00593D11" w:rsidP="00593D11">
      <w:pPr>
        <w:pStyle w:val="a9"/>
      </w:pPr>
    </w:p>
    <w:p w:rsidR="00593D11" w:rsidRDefault="00593D11" w:rsidP="00593D11">
      <w:pPr>
        <w:pStyle w:val="a9"/>
      </w:pPr>
    </w:p>
    <w:p w:rsidR="00593D11" w:rsidRDefault="00593D11" w:rsidP="00593D1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93D11" w:rsidTr="002D47A0">
        <w:trPr>
          <w:trHeight w:val="515"/>
        </w:trPr>
        <w:tc>
          <w:tcPr>
            <w:tcW w:w="2160" w:type="dxa"/>
            <w:vMerge w:val="restart"/>
            <w:vAlign w:val="center"/>
          </w:tcPr>
          <w:p w:rsidR="00593D11" w:rsidRDefault="00593D11" w:rsidP="002D47A0">
            <w:pPr>
              <w:spacing w:before="120"/>
              <w:jc w:val="center"/>
              <w:rPr>
                <w:sz w:val="24"/>
                <w:szCs w:val="24"/>
              </w:rPr>
            </w:pPr>
            <w:r>
              <w:rPr>
                <w:rFonts w:hint="eastAsia"/>
                <w:sz w:val="24"/>
                <w:szCs w:val="24"/>
              </w:rPr>
              <w:t>过程与活动、</w:t>
            </w:r>
          </w:p>
          <w:p w:rsidR="00593D11" w:rsidRDefault="00593D11" w:rsidP="002D47A0">
            <w:pPr>
              <w:jc w:val="center"/>
            </w:pPr>
            <w:r>
              <w:rPr>
                <w:rFonts w:hint="eastAsia"/>
                <w:sz w:val="24"/>
                <w:szCs w:val="24"/>
              </w:rPr>
              <w:t>抽样计划</w:t>
            </w:r>
          </w:p>
        </w:tc>
        <w:tc>
          <w:tcPr>
            <w:tcW w:w="960" w:type="dxa"/>
            <w:vMerge w:val="restart"/>
            <w:vAlign w:val="center"/>
          </w:tcPr>
          <w:p w:rsidR="00593D11" w:rsidRDefault="00593D11" w:rsidP="002D47A0">
            <w:pPr>
              <w:rPr>
                <w:sz w:val="24"/>
                <w:szCs w:val="24"/>
              </w:rPr>
            </w:pPr>
            <w:r>
              <w:rPr>
                <w:rFonts w:hint="eastAsia"/>
                <w:sz w:val="24"/>
                <w:szCs w:val="24"/>
              </w:rPr>
              <w:t>涉及</w:t>
            </w:r>
          </w:p>
          <w:p w:rsidR="00593D11" w:rsidRDefault="00593D11" w:rsidP="002D47A0">
            <w:r>
              <w:rPr>
                <w:rFonts w:hint="eastAsia"/>
                <w:sz w:val="24"/>
                <w:szCs w:val="24"/>
              </w:rPr>
              <w:t>条款</w:t>
            </w:r>
          </w:p>
        </w:tc>
        <w:tc>
          <w:tcPr>
            <w:tcW w:w="10004" w:type="dxa"/>
            <w:vAlign w:val="center"/>
          </w:tcPr>
          <w:p w:rsidR="00593D11" w:rsidRDefault="00593D11" w:rsidP="002D47A0">
            <w:pPr>
              <w:rPr>
                <w:sz w:val="24"/>
                <w:szCs w:val="24"/>
              </w:rPr>
            </w:pPr>
            <w:r>
              <w:rPr>
                <w:rFonts w:hint="eastAsia"/>
                <w:sz w:val="24"/>
                <w:szCs w:val="24"/>
              </w:rPr>
              <w:t>受审核部门：设计部</w:t>
            </w:r>
            <w:r>
              <w:rPr>
                <w:rFonts w:hint="eastAsia"/>
                <w:sz w:val="24"/>
                <w:szCs w:val="24"/>
              </w:rPr>
              <w:t xml:space="preserve">  </w:t>
            </w:r>
            <w:r>
              <w:rPr>
                <w:rFonts w:hint="eastAsia"/>
                <w:sz w:val="24"/>
                <w:szCs w:val="24"/>
              </w:rPr>
              <w:t>主管领导：郭敏、</w:t>
            </w:r>
            <w:r>
              <w:rPr>
                <w:rFonts w:hint="eastAsia"/>
                <w:sz w:val="24"/>
                <w:szCs w:val="24"/>
              </w:rPr>
              <w:t xml:space="preserve">  </w:t>
            </w:r>
            <w:r>
              <w:rPr>
                <w:rFonts w:hint="eastAsia"/>
                <w:sz w:val="24"/>
                <w:szCs w:val="24"/>
              </w:rPr>
              <w:t>陪同人员：王连云</w:t>
            </w:r>
          </w:p>
        </w:tc>
        <w:tc>
          <w:tcPr>
            <w:tcW w:w="1585" w:type="dxa"/>
            <w:vMerge w:val="restart"/>
            <w:vAlign w:val="center"/>
          </w:tcPr>
          <w:p w:rsidR="00593D11" w:rsidRDefault="00593D11" w:rsidP="002D47A0">
            <w:pPr>
              <w:rPr>
                <w:sz w:val="24"/>
                <w:szCs w:val="24"/>
                <w:highlight w:val="magenta"/>
              </w:rPr>
            </w:pPr>
            <w:r>
              <w:rPr>
                <w:rFonts w:hint="eastAsia"/>
                <w:sz w:val="24"/>
                <w:szCs w:val="24"/>
              </w:rPr>
              <w:t>判定</w:t>
            </w:r>
          </w:p>
        </w:tc>
      </w:tr>
      <w:tr w:rsidR="00593D11" w:rsidTr="002D47A0">
        <w:trPr>
          <w:trHeight w:val="403"/>
        </w:trPr>
        <w:tc>
          <w:tcPr>
            <w:tcW w:w="2160" w:type="dxa"/>
            <w:vMerge/>
            <w:vAlign w:val="center"/>
          </w:tcPr>
          <w:p w:rsidR="00593D11" w:rsidRDefault="00593D11" w:rsidP="002D47A0"/>
        </w:tc>
        <w:tc>
          <w:tcPr>
            <w:tcW w:w="960" w:type="dxa"/>
            <w:vMerge/>
            <w:vAlign w:val="center"/>
          </w:tcPr>
          <w:p w:rsidR="00593D11" w:rsidRDefault="00593D11" w:rsidP="002D47A0"/>
        </w:tc>
        <w:tc>
          <w:tcPr>
            <w:tcW w:w="10004" w:type="dxa"/>
            <w:vAlign w:val="center"/>
          </w:tcPr>
          <w:p w:rsidR="00593D11" w:rsidRDefault="00593D11" w:rsidP="002D47A0">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2020.9.27</w:t>
            </w:r>
          </w:p>
        </w:tc>
        <w:tc>
          <w:tcPr>
            <w:tcW w:w="1585" w:type="dxa"/>
            <w:vMerge/>
          </w:tcPr>
          <w:p w:rsidR="00593D11" w:rsidRDefault="00593D11" w:rsidP="002D47A0">
            <w:pPr>
              <w:rPr>
                <w:highlight w:val="magenta"/>
              </w:rPr>
            </w:pPr>
          </w:p>
        </w:tc>
      </w:tr>
      <w:tr w:rsidR="00593D11" w:rsidTr="002D47A0">
        <w:trPr>
          <w:trHeight w:val="516"/>
        </w:trPr>
        <w:tc>
          <w:tcPr>
            <w:tcW w:w="2160" w:type="dxa"/>
            <w:vMerge/>
            <w:vAlign w:val="center"/>
          </w:tcPr>
          <w:p w:rsidR="00593D11" w:rsidRDefault="00593D11" w:rsidP="002D47A0">
            <w:pPr>
              <w:rPr>
                <w:highlight w:val="magenta"/>
              </w:rPr>
            </w:pPr>
          </w:p>
        </w:tc>
        <w:tc>
          <w:tcPr>
            <w:tcW w:w="960" w:type="dxa"/>
            <w:vMerge/>
            <w:vAlign w:val="center"/>
          </w:tcPr>
          <w:p w:rsidR="00593D11" w:rsidRDefault="00593D11" w:rsidP="002D47A0">
            <w:pPr>
              <w:rPr>
                <w:highlight w:val="magenta"/>
              </w:rPr>
            </w:pPr>
          </w:p>
        </w:tc>
        <w:tc>
          <w:tcPr>
            <w:tcW w:w="10004" w:type="dxa"/>
            <w:vAlign w:val="center"/>
          </w:tcPr>
          <w:p w:rsidR="00593D11" w:rsidRDefault="00593D11" w:rsidP="002D47A0">
            <w:pPr>
              <w:rPr>
                <w:sz w:val="24"/>
                <w:szCs w:val="24"/>
                <w:highlight w:val="magenta"/>
              </w:rPr>
            </w:pPr>
            <w:r>
              <w:rPr>
                <w:rFonts w:hint="eastAsia"/>
                <w:sz w:val="24"/>
                <w:szCs w:val="24"/>
              </w:rPr>
              <w:t>审核条款：</w:t>
            </w:r>
          </w:p>
        </w:tc>
        <w:tc>
          <w:tcPr>
            <w:tcW w:w="1585" w:type="dxa"/>
            <w:vMerge/>
          </w:tcPr>
          <w:p w:rsidR="00593D11" w:rsidRDefault="00593D11" w:rsidP="002D47A0">
            <w:pPr>
              <w:rPr>
                <w:highlight w:val="magenta"/>
              </w:rPr>
            </w:pPr>
          </w:p>
        </w:tc>
      </w:tr>
      <w:tr w:rsidR="00593D11" w:rsidTr="002D47A0">
        <w:trPr>
          <w:trHeight w:val="516"/>
        </w:trPr>
        <w:tc>
          <w:tcPr>
            <w:tcW w:w="2160" w:type="dxa"/>
          </w:tcPr>
          <w:p w:rsidR="00593D11" w:rsidRDefault="00593D11" w:rsidP="002D47A0">
            <w:pPr>
              <w:spacing w:line="340" w:lineRule="exact"/>
              <w:rPr>
                <w:rFonts w:ascii="宋体" w:hAnsi="宋体"/>
                <w:szCs w:val="21"/>
              </w:rPr>
            </w:pPr>
            <w:r>
              <w:rPr>
                <w:rFonts w:ascii="宋体" w:hAnsi="宋体" w:hint="eastAsia"/>
                <w:szCs w:val="21"/>
              </w:rPr>
              <w:t>组织的角色、职责和权限</w:t>
            </w:r>
          </w:p>
          <w:p w:rsidR="00593D11" w:rsidRDefault="00593D11" w:rsidP="002D47A0">
            <w:pPr>
              <w:spacing w:line="340" w:lineRule="exact"/>
              <w:ind w:firstLineChars="100" w:firstLine="210"/>
              <w:rPr>
                <w:rFonts w:ascii="宋体" w:hAnsi="宋体"/>
                <w:szCs w:val="21"/>
              </w:rPr>
            </w:pPr>
          </w:p>
        </w:tc>
        <w:tc>
          <w:tcPr>
            <w:tcW w:w="960" w:type="dxa"/>
          </w:tcPr>
          <w:p w:rsidR="00593D11" w:rsidRDefault="00593D11" w:rsidP="002D47A0">
            <w:pPr>
              <w:spacing w:line="340" w:lineRule="exact"/>
              <w:ind w:firstLineChars="100" w:firstLine="210"/>
              <w:rPr>
                <w:rFonts w:ascii="宋体" w:hAnsi="宋体"/>
                <w:szCs w:val="21"/>
              </w:rPr>
            </w:pPr>
            <w:r>
              <w:rPr>
                <w:rFonts w:ascii="宋体" w:hAnsi="宋体" w:hint="eastAsia"/>
                <w:szCs w:val="21"/>
              </w:rPr>
              <w:t>Q5.3</w:t>
            </w:r>
          </w:p>
        </w:tc>
        <w:tc>
          <w:tcPr>
            <w:tcW w:w="10004" w:type="dxa"/>
          </w:tcPr>
          <w:p w:rsidR="00593D11" w:rsidRDefault="00593D11" w:rsidP="002D47A0">
            <w:pPr>
              <w:spacing w:line="400" w:lineRule="exact"/>
              <w:ind w:firstLineChars="200" w:firstLine="420"/>
              <w:jc w:val="left"/>
              <w:rPr>
                <w:rFonts w:ascii="宋体" w:hAnsi="宋体" w:cs="Arial"/>
                <w:szCs w:val="21"/>
              </w:rPr>
            </w:pPr>
            <w:r>
              <w:rPr>
                <w:rFonts w:ascii="宋体" w:hAnsi="宋体" w:cs="Arial" w:hint="eastAsia"/>
                <w:szCs w:val="21"/>
              </w:rPr>
              <w:t>查设计部主要工作职责：</w:t>
            </w:r>
          </w:p>
          <w:p w:rsidR="00593D11" w:rsidRDefault="00593D11" w:rsidP="002D47A0">
            <w:pPr>
              <w:spacing w:line="340" w:lineRule="exact"/>
              <w:ind w:firstLineChars="100" w:firstLine="210"/>
              <w:rPr>
                <w:rFonts w:ascii="宋体" w:hAnsi="宋体"/>
                <w:szCs w:val="21"/>
              </w:rPr>
            </w:pPr>
            <w:r>
              <w:rPr>
                <w:rFonts w:ascii="宋体" w:hAnsi="宋体" w:hint="eastAsia"/>
                <w:szCs w:val="21"/>
              </w:rPr>
              <w:t>a)  负责服装设计和编制相应工艺规程、产品检验接收规程及相关作业指导书，明确关键工序和特殊工序；</w:t>
            </w:r>
          </w:p>
          <w:p w:rsidR="00593D11" w:rsidRDefault="00593D11" w:rsidP="002D47A0">
            <w:pPr>
              <w:spacing w:line="340" w:lineRule="exact"/>
              <w:ind w:firstLineChars="100" w:firstLine="210"/>
              <w:rPr>
                <w:rFonts w:ascii="宋体" w:hAnsi="宋体"/>
                <w:szCs w:val="21"/>
              </w:rPr>
            </w:pPr>
            <w:r>
              <w:rPr>
                <w:rFonts w:ascii="宋体" w:hAnsi="宋体" w:hint="eastAsia"/>
                <w:szCs w:val="21"/>
              </w:rPr>
              <w:t>b)  负责组织产品实现过程的策划；</w:t>
            </w:r>
          </w:p>
          <w:p w:rsidR="00593D11" w:rsidRDefault="00593D11" w:rsidP="002D47A0">
            <w:pPr>
              <w:spacing w:line="340" w:lineRule="exact"/>
              <w:ind w:firstLineChars="100" w:firstLine="210"/>
              <w:rPr>
                <w:rFonts w:ascii="宋体" w:hAnsi="宋体"/>
                <w:szCs w:val="21"/>
              </w:rPr>
            </w:pPr>
            <w:r>
              <w:rPr>
                <w:rFonts w:ascii="宋体" w:hAnsi="宋体" w:hint="eastAsia"/>
                <w:szCs w:val="21"/>
              </w:rPr>
              <w:t>c)  负责本公司的数据分析工作；</w:t>
            </w:r>
          </w:p>
          <w:p w:rsidR="00593D11" w:rsidRDefault="00593D11" w:rsidP="002D47A0">
            <w:pPr>
              <w:spacing w:line="340" w:lineRule="exact"/>
              <w:ind w:firstLineChars="100" w:firstLine="210"/>
              <w:rPr>
                <w:rFonts w:ascii="宋体" w:hAnsi="宋体"/>
                <w:szCs w:val="21"/>
              </w:rPr>
            </w:pPr>
            <w:r>
              <w:rPr>
                <w:rFonts w:ascii="宋体" w:hAnsi="宋体" w:hint="eastAsia"/>
                <w:szCs w:val="21"/>
              </w:rPr>
              <w:t>d)  负责生产过程中的技术指导和不合格的控制。</w:t>
            </w:r>
          </w:p>
          <w:p w:rsidR="00593D11" w:rsidRDefault="00593D11" w:rsidP="002D47A0">
            <w:pPr>
              <w:spacing w:line="320" w:lineRule="exact"/>
              <w:textAlignment w:val="baseline"/>
              <w:rPr>
                <w:rFonts w:ascii="宋体" w:hAnsi="宋体"/>
                <w:szCs w:val="21"/>
              </w:rPr>
            </w:pPr>
            <w:r>
              <w:rPr>
                <w:rFonts w:ascii="宋体" w:hAnsi="宋体" w:hint="eastAsia"/>
                <w:szCs w:val="21"/>
              </w:rPr>
              <w:t xml:space="preserve">  e)  负责在供方评定时进行样品测试；</w:t>
            </w:r>
          </w:p>
          <w:p w:rsidR="00593D11" w:rsidRDefault="00593D11" w:rsidP="002D47A0">
            <w:pPr>
              <w:spacing w:line="320" w:lineRule="exact"/>
              <w:ind w:firstLineChars="100" w:firstLine="210"/>
              <w:textAlignment w:val="baseline"/>
              <w:rPr>
                <w:rFonts w:ascii="宋体" w:hAnsi="宋体"/>
                <w:szCs w:val="21"/>
              </w:rPr>
            </w:pPr>
            <w:r>
              <w:rPr>
                <w:rFonts w:ascii="宋体" w:hAnsi="宋体" w:hint="eastAsia"/>
                <w:szCs w:val="21"/>
              </w:rPr>
              <w:t>f)  负责采购产品的验证和本公司产品的检验工作；</w:t>
            </w:r>
          </w:p>
          <w:p w:rsidR="00593D11" w:rsidRDefault="00593D11" w:rsidP="002D47A0">
            <w:pPr>
              <w:spacing w:line="320" w:lineRule="exact"/>
              <w:ind w:firstLineChars="100" w:firstLine="210"/>
              <w:textAlignment w:val="baseline"/>
              <w:rPr>
                <w:rFonts w:ascii="宋体" w:hAnsi="宋体"/>
                <w:szCs w:val="21"/>
              </w:rPr>
            </w:pPr>
            <w:r>
              <w:rPr>
                <w:rFonts w:ascii="宋体" w:hAnsi="宋体" w:hint="eastAsia"/>
                <w:szCs w:val="21"/>
              </w:rPr>
              <w:t>g)  负责对本公司监视和测量设备的管理工作；</w:t>
            </w:r>
          </w:p>
          <w:p w:rsidR="00593D11" w:rsidRDefault="00593D11" w:rsidP="002D47A0">
            <w:pPr>
              <w:spacing w:line="420" w:lineRule="exact"/>
              <w:ind w:firstLineChars="200" w:firstLine="504"/>
              <w:rPr>
                <w:rFonts w:ascii="宋体" w:hAnsi="宋体"/>
                <w:spacing w:val="21"/>
                <w:szCs w:val="21"/>
              </w:rPr>
            </w:pPr>
            <w:r>
              <w:rPr>
                <w:rFonts w:ascii="宋体" w:hAnsi="宋体" w:hint="eastAsia"/>
                <w:spacing w:val="21"/>
                <w:szCs w:val="21"/>
              </w:rPr>
              <w:t>………..</w:t>
            </w:r>
          </w:p>
          <w:p w:rsidR="00593D11" w:rsidRDefault="00593D11" w:rsidP="002D47A0">
            <w:pPr>
              <w:rPr>
                <w:rFonts w:ascii="宋体" w:hAnsi="宋体"/>
                <w:szCs w:val="21"/>
              </w:rPr>
            </w:pPr>
            <w:r>
              <w:rPr>
                <w:rFonts w:ascii="宋体" w:hAnsi="宋体" w:cs="Arial" w:hint="eastAsia"/>
                <w:szCs w:val="21"/>
              </w:rPr>
              <w:t>部门岗位基本符合要求。</w:t>
            </w:r>
          </w:p>
        </w:tc>
        <w:tc>
          <w:tcPr>
            <w:tcW w:w="1585" w:type="dxa"/>
          </w:tcPr>
          <w:p w:rsidR="00593D11" w:rsidRDefault="00593D11" w:rsidP="002D47A0">
            <w:pPr>
              <w:rPr>
                <w:highlight w:val="magenta"/>
              </w:rPr>
            </w:pPr>
          </w:p>
        </w:tc>
      </w:tr>
      <w:tr w:rsidR="00593D11" w:rsidTr="002D47A0">
        <w:trPr>
          <w:trHeight w:val="516"/>
        </w:trPr>
        <w:tc>
          <w:tcPr>
            <w:tcW w:w="2160" w:type="dxa"/>
            <w:vAlign w:val="center"/>
          </w:tcPr>
          <w:p w:rsidR="00593D11" w:rsidRDefault="00593D11" w:rsidP="002D47A0">
            <w:pPr>
              <w:widowControl/>
              <w:spacing w:line="400" w:lineRule="exact"/>
              <w:rPr>
                <w:rFonts w:ascii="宋体" w:hAnsi="宋体"/>
                <w:szCs w:val="21"/>
              </w:rPr>
            </w:pPr>
            <w:r>
              <w:rPr>
                <w:rFonts w:ascii="宋体" w:hAnsi="宋体" w:hint="eastAsia"/>
                <w:szCs w:val="21"/>
              </w:rPr>
              <w:lastRenderedPageBreak/>
              <w:t>目标及其实现的策划</w:t>
            </w:r>
          </w:p>
        </w:tc>
        <w:tc>
          <w:tcPr>
            <w:tcW w:w="960" w:type="dxa"/>
          </w:tcPr>
          <w:p w:rsidR="00593D11" w:rsidRDefault="00593D11" w:rsidP="002D47A0">
            <w:pPr>
              <w:widowControl/>
              <w:spacing w:line="400" w:lineRule="exact"/>
              <w:rPr>
                <w:rFonts w:ascii="宋体" w:hAnsi="宋体"/>
                <w:szCs w:val="21"/>
              </w:rPr>
            </w:pPr>
            <w:r>
              <w:rPr>
                <w:rFonts w:ascii="宋体" w:hAnsi="宋体" w:hint="eastAsia"/>
                <w:szCs w:val="21"/>
              </w:rPr>
              <w:t>Q6.2</w:t>
            </w:r>
          </w:p>
        </w:tc>
        <w:tc>
          <w:tcPr>
            <w:tcW w:w="10004" w:type="dxa"/>
          </w:tcPr>
          <w:p w:rsidR="00593D11" w:rsidRDefault="00593D11" w:rsidP="002D47A0">
            <w:pPr>
              <w:widowControl/>
              <w:spacing w:line="400" w:lineRule="exact"/>
              <w:rPr>
                <w:rFonts w:ascii="宋体" w:hAnsi="宋体"/>
                <w:szCs w:val="21"/>
              </w:rPr>
            </w:pPr>
            <w:r>
              <w:rPr>
                <w:rFonts w:ascii="宋体" w:hAnsi="宋体" w:hint="eastAsia"/>
                <w:szCs w:val="21"/>
              </w:rPr>
              <w:t>查《部门质量目标分解表》该部门的质量目标为：</w:t>
            </w:r>
          </w:p>
          <w:p w:rsidR="00593D11" w:rsidRDefault="00593D11" w:rsidP="002D47A0">
            <w:pPr>
              <w:spacing w:line="400" w:lineRule="exact"/>
              <w:rPr>
                <w:rFonts w:ascii="宋体" w:hAnsi="宋体"/>
                <w:szCs w:val="21"/>
              </w:rPr>
            </w:pPr>
            <w:r>
              <w:rPr>
                <w:rFonts w:ascii="宋体" w:hAnsi="宋体" w:hint="eastAsia"/>
                <w:szCs w:val="21"/>
              </w:rPr>
              <w:t>设计产品合格率≥96%。</w:t>
            </w:r>
          </w:p>
          <w:p w:rsidR="00593D11" w:rsidRDefault="00593D11" w:rsidP="002D47A0">
            <w:pPr>
              <w:spacing w:line="400" w:lineRule="exact"/>
              <w:ind w:firstLineChars="200" w:firstLine="420"/>
              <w:rPr>
                <w:rFonts w:ascii="宋体" w:hAnsi="宋体"/>
                <w:szCs w:val="21"/>
              </w:rPr>
            </w:pPr>
            <w:r>
              <w:rPr>
                <w:rFonts w:ascii="宋体" w:hAnsi="宋体" w:hint="eastAsia"/>
                <w:szCs w:val="21"/>
              </w:rPr>
              <w:t>查，2020年3季度《部门质量目标完成情况统计表》对部门目标进行考核，综合完成情况为：</w:t>
            </w:r>
          </w:p>
          <w:p w:rsidR="00593D11" w:rsidRDefault="00593D11" w:rsidP="002D47A0">
            <w:pPr>
              <w:spacing w:line="400" w:lineRule="exact"/>
              <w:rPr>
                <w:rFonts w:ascii="宋体" w:hAnsi="宋体"/>
                <w:szCs w:val="21"/>
              </w:rPr>
            </w:pPr>
            <w:r>
              <w:rPr>
                <w:rFonts w:ascii="宋体" w:hAnsi="宋体" w:hint="eastAsia"/>
                <w:szCs w:val="21"/>
              </w:rPr>
              <w:t>设计产品合格率100%。</w:t>
            </w:r>
          </w:p>
          <w:p w:rsidR="00593D11" w:rsidRDefault="00593D11" w:rsidP="002D47A0">
            <w:pPr>
              <w:rPr>
                <w:rFonts w:ascii="宋体" w:hAnsi="宋体"/>
                <w:szCs w:val="21"/>
              </w:rPr>
            </w:pPr>
            <w:r>
              <w:rPr>
                <w:rFonts w:ascii="宋体" w:hAnsi="宋体" w:hint="eastAsia"/>
                <w:szCs w:val="21"/>
              </w:rPr>
              <w:t>基本达到目标要求。</w:t>
            </w:r>
          </w:p>
          <w:p w:rsidR="00593D11" w:rsidRDefault="00593D11" w:rsidP="002D47A0">
            <w:pPr>
              <w:rPr>
                <w:rFonts w:ascii="宋体" w:hAnsi="宋体"/>
                <w:szCs w:val="21"/>
              </w:rPr>
            </w:pPr>
            <w:r>
              <w:rPr>
                <w:rFonts w:ascii="宋体" w:hAnsi="宋体" w:hint="eastAsia"/>
                <w:szCs w:val="21"/>
              </w:rPr>
              <w:t>目标量化情况良好，质量目标缺乏指标实际完成的实证性资料。已跟负责人沟通。</w:t>
            </w:r>
          </w:p>
        </w:tc>
        <w:tc>
          <w:tcPr>
            <w:tcW w:w="1585" w:type="dxa"/>
          </w:tcPr>
          <w:p w:rsidR="00593D11" w:rsidRDefault="00593D11" w:rsidP="002D47A0">
            <w:pPr>
              <w:rPr>
                <w:highlight w:val="magenta"/>
              </w:rPr>
            </w:pPr>
          </w:p>
        </w:tc>
      </w:tr>
      <w:tr w:rsidR="00593D11" w:rsidTr="002D47A0">
        <w:trPr>
          <w:trHeight w:val="695"/>
        </w:trPr>
        <w:tc>
          <w:tcPr>
            <w:tcW w:w="2160" w:type="dxa"/>
          </w:tcPr>
          <w:p w:rsidR="00593D11" w:rsidRDefault="00593D11" w:rsidP="002D47A0">
            <w:pPr>
              <w:adjustRightInd w:val="0"/>
              <w:snapToGrid w:val="0"/>
              <w:jc w:val="center"/>
              <w:rPr>
                <w:rFonts w:ascii="宋体" w:hAnsi="宋体" w:cs="新宋体"/>
                <w:szCs w:val="21"/>
              </w:rPr>
            </w:pPr>
            <w:r>
              <w:rPr>
                <w:rFonts w:ascii="宋体" w:hAnsi="宋体" w:cs="新宋体" w:hint="eastAsia"/>
                <w:szCs w:val="21"/>
              </w:rPr>
              <w:t>监视和测量资源</w:t>
            </w:r>
          </w:p>
        </w:tc>
        <w:tc>
          <w:tcPr>
            <w:tcW w:w="960" w:type="dxa"/>
          </w:tcPr>
          <w:p w:rsidR="00593D11" w:rsidRDefault="00593D11" w:rsidP="002D47A0">
            <w:pPr>
              <w:rPr>
                <w:rFonts w:ascii="宋体" w:hAnsi="宋体" w:cs="新宋体"/>
                <w:szCs w:val="21"/>
              </w:rPr>
            </w:pPr>
            <w:r>
              <w:rPr>
                <w:rFonts w:ascii="宋体" w:hAnsi="宋体" w:cs="新宋体" w:hint="eastAsia"/>
                <w:szCs w:val="21"/>
              </w:rPr>
              <w:t>Q7.1.5</w:t>
            </w:r>
          </w:p>
        </w:tc>
        <w:tc>
          <w:tcPr>
            <w:tcW w:w="10004" w:type="dxa"/>
          </w:tcPr>
          <w:p w:rsidR="00593D11" w:rsidRDefault="00593D11" w:rsidP="002D47A0">
            <w:pPr>
              <w:spacing w:line="400" w:lineRule="atLeast"/>
              <w:ind w:firstLineChars="200" w:firstLine="420"/>
              <w:rPr>
                <w:rFonts w:ascii="宋体" w:hAnsi="宋体"/>
                <w:szCs w:val="21"/>
              </w:rPr>
            </w:pPr>
            <w:r>
              <w:rPr>
                <w:rFonts w:ascii="宋体" w:hAnsi="宋体" w:hint="eastAsia"/>
                <w:szCs w:val="21"/>
              </w:rPr>
              <w:t>查《计量器具台账》生产车间及检验部门均按策划的要求配置了相应的检测设备，其中包括：软尺、直尺等，查在用检具的校准或检定情况，能提供有效的检验报告（详见附件）。</w:t>
            </w:r>
          </w:p>
        </w:tc>
        <w:tc>
          <w:tcPr>
            <w:tcW w:w="1585" w:type="dxa"/>
          </w:tcPr>
          <w:p w:rsidR="00593D11" w:rsidRDefault="00593D11" w:rsidP="002D47A0">
            <w:pPr>
              <w:rPr>
                <w:highlight w:val="magenta"/>
              </w:rPr>
            </w:pPr>
            <w:r>
              <w:rPr>
                <w:rFonts w:hint="eastAsia"/>
                <w:sz w:val="24"/>
                <w:szCs w:val="24"/>
              </w:rPr>
              <w:t>符合</w:t>
            </w:r>
          </w:p>
        </w:tc>
      </w:tr>
    </w:tbl>
    <w:p w:rsidR="00593D11" w:rsidRDefault="00593D11" w:rsidP="00593D11">
      <w:pPr>
        <w:snapToGrid w:val="0"/>
        <w:jc w:val="left"/>
        <w:rPr>
          <w:sz w:val="18"/>
          <w:szCs w:val="18"/>
        </w:rPr>
      </w:pPr>
      <w:r>
        <w:rPr>
          <w:rFonts w:hint="eastAsia"/>
          <w:sz w:val="18"/>
          <w:szCs w:val="18"/>
        </w:rPr>
        <w:t>说明：不符合标注</w:t>
      </w:r>
      <w:r>
        <w:rPr>
          <w:rFonts w:hint="eastAsia"/>
          <w:sz w:val="18"/>
          <w:szCs w:val="18"/>
        </w:rPr>
        <w:t>N</w:t>
      </w:r>
    </w:p>
    <w:p w:rsidR="00593D11" w:rsidRDefault="00593D11" w:rsidP="00593D11">
      <w:pPr>
        <w:spacing w:line="480" w:lineRule="exact"/>
        <w:jc w:val="center"/>
        <w:rPr>
          <w:rFonts w:ascii="隶书" w:eastAsia="隶书" w:hAnsi="宋体"/>
          <w:bCs/>
          <w:color w:val="000000"/>
          <w:sz w:val="36"/>
          <w:szCs w:val="36"/>
        </w:rPr>
      </w:pPr>
    </w:p>
    <w:p w:rsidR="00593D11" w:rsidRDefault="00593D11" w:rsidP="00593D1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93D11" w:rsidTr="002D47A0">
        <w:trPr>
          <w:trHeight w:val="515"/>
        </w:trPr>
        <w:tc>
          <w:tcPr>
            <w:tcW w:w="2160" w:type="dxa"/>
            <w:vMerge w:val="restart"/>
            <w:vAlign w:val="center"/>
          </w:tcPr>
          <w:p w:rsidR="00593D11" w:rsidRDefault="00593D11" w:rsidP="002D47A0">
            <w:pPr>
              <w:spacing w:before="120"/>
              <w:jc w:val="center"/>
              <w:rPr>
                <w:sz w:val="24"/>
                <w:szCs w:val="24"/>
              </w:rPr>
            </w:pPr>
            <w:r>
              <w:rPr>
                <w:rFonts w:hint="eastAsia"/>
                <w:sz w:val="24"/>
                <w:szCs w:val="24"/>
              </w:rPr>
              <w:t>过程与活动、</w:t>
            </w:r>
          </w:p>
          <w:p w:rsidR="00593D11" w:rsidRDefault="00593D11" w:rsidP="002D47A0">
            <w:pPr>
              <w:jc w:val="center"/>
            </w:pPr>
            <w:r>
              <w:rPr>
                <w:rFonts w:hint="eastAsia"/>
                <w:sz w:val="24"/>
                <w:szCs w:val="24"/>
              </w:rPr>
              <w:t>抽样计划</w:t>
            </w:r>
          </w:p>
        </w:tc>
        <w:tc>
          <w:tcPr>
            <w:tcW w:w="960" w:type="dxa"/>
            <w:vMerge w:val="restart"/>
            <w:vAlign w:val="center"/>
          </w:tcPr>
          <w:p w:rsidR="00593D11" w:rsidRDefault="00593D11" w:rsidP="002D47A0">
            <w:pPr>
              <w:rPr>
                <w:sz w:val="24"/>
                <w:szCs w:val="24"/>
              </w:rPr>
            </w:pPr>
            <w:r>
              <w:rPr>
                <w:rFonts w:hint="eastAsia"/>
                <w:sz w:val="24"/>
                <w:szCs w:val="24"/>
              </w:rPr>
              <w:t>涉及</w:t>
            </w:r>
          </w:p>
          <w:p w:rsidR="00593D11" w:rsidRDefault="00593D11" w:rsidP="002D47A0">
            <w:r>
              <w:rPr>
                <w:rFonts w:hint="eastAsia"/>
                <w:sz w:val="24"/>
                <w:szCs w:val="24"/>
              </w:rPr>
              <w:t>条款</w:t>
            </w:r>
          </w:p>
        </w:tc>
        <w:tc>
          <w:tcPr>
            <w:tcW w:w="10004" w:type="dxa"/>
            <w:vAlign w:val="center"/>
          </w:tcPr>
          <w:p w:rsidR="00593D11" w:rsidRDefault="00593D11" w:rsidP="002D47A0">
            <w:pPr>
              <w:rPr>
                <w:sz w:val="24"/>
                <w:szCs w:val="24"/>
              </w:rPr>
            </w:pPr>
            <w:r>
              <w:rPr>
                <w:rFonts w:hint="eastAsia"/>
                <w:sz w:val="24"/>
                <w:szCs w:val="24"/>
              </w:rPr>
              <w:t>受审核部门：设计部</w:t>
            </w:r>
            <w:r>
              <w:rPr>
                <w:rFonts w:hint="eastAsia"/>
                <w:sz w:val="24"/>
                <w:szCs w:val="24"/>
              </w:rPr>
              <w:t xml:space="preserve">   </w:t>
            </w:r>
            <w:r>
              <w:rPr>
                <w:rFonts w:hint="eastAsia"/>
                <w:sz w:val="24"/>
                <w:szCs w:val="24"/>
              </w:rPr>
              <w:t>主管领导：郭敏、</w:t>
            </w:r>
            <w:r>
              <w:rPr>
                <w:rFonts w:hint="eastAsia"/>
                <w:sz w:val="24"/>
                <w:szCs w:val="24"/>
              </w:rPr>
              <w:t xml:space="preserve">  </w:t>
            </w:r>
            <w:r>
              <w:rPr>
                <w:rFonts w:hint="eastAsia"/>
                <w:sz w:val="24"/>
                <w:szCs w:val="24"/>
              </w:rPr>
              <w:t>陪同人员：王连云</w:t>
            </w:r>
          </w:p>
        </w:tc>
        <w:tc>
          <w:tcPr>
            <w:tcW w:w="1585" w:type="dxa"/>
            <w:vMerge w:val="restart"/>
            <w:vAlign w:val="center"/>
          </w:tcPr>
          <w:p w:rsidR="00593D11" w:rsidRDefault="00593D11" w:rsidP="002D47A0">
            <w:pPr>
              <w:rPr>
                <w:sz w:val="24"/>
                <w:szCs w:val="24"/>
                <w:highlight w:val="magenta"/>
              </w:rPr>
            </w:pPr>
            <w:r>
              <w:rPr>
                <w:rFonts w:hint="eastAsia"/>
                <w:sz w:val="24"/>
                <w:szCs w:val="24"/>
              </w:rPr>
              <w:t>判定</w:t>
            </w:r>
          </w:p>
        </w:tc>
      </w:tr>
      <w:tr w:rsidR="00593D11" w:rsidTr="002D47A0">
        <w:trPr>
          <w:trHeight w:val="403"/>
        </w:trPr>
        <w:tc>
          <w:tcPr>
            <w:tcW w:w="2160" w:type="dxa"/>
            <w:vMerge/>
            <w:vAlign w:val="center"/>
          </w:tcPr>
          <w:p w:rsidR="00593D11" w:rsidRDefault="00593D11" w:rsidP="002D47A0"/>
        </w:tc>
        <w:tc>
          <w:tcPr>
            <w:tcW w:w="960" w:type="dxa"/>
            <w:vMerge/>
            <w:vAlign w:val="center"/>
          </w:tcPr>
          <w:p w:rsidR="00593D11" w:rsidRDefault="00593D11" w:rsidP="002D47A0"/>
        </w:tc>
        <w:tc>
          <w:tcPr>
            <w:tcW w:w="10004" w:type="dxa"/>
            <w:vAlign w:val="center"/>
          </w:tcPr>
          <w:p w:rsidR="00593D11" w:rsidRDefault="00593D11" w:rsidP="002D47A0">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2020.9.27</w:t>
            </w:r>
          </w:p>
        </w:tc>
        <w:tc>
          <w:tcPr>
            <w:tcW w:w="1585" w:type="dxa"/>
            <w:vMerge/>
          </w:tcPr>
          <w:p w:rsidR="00593D11" w:rsidRDefault="00593D11" w:rsidP="002D47A0">
            <w:pPr>
              <w:rPr>
                <w:highlight w:val="magenta"/>
              </w:rPr>
            </w:pPr>
          </w:p>
        </w:tc>
      </w:tr>
      <w:tr w:rsidR="00593D11" w:rsidTr="002D47A0">
        <w:trPr>
          <w:trHeight w:val="516"/>
        </w:trPr>
        <w:tc>
          <w:tcPr>
            <w:tcW w:w="2160" w:type="dxa"/>
            <w:vMerge/>
            <w:vAlign w:val="center"/>
          </w:tcPr>
          <w:p w:rsidR="00593D11" w:rsidRDefault="00593D11" w:rsidP="002D47A0">
            <w:pPr>
              <w:rPr>
                <w:highlight w:val="magenta"/>
              </w:rPr>
            </w:pPr>
          </w:p>
        </w:tc>
        <w:tc>
          <w:tcPr>
            <w:tcW w:w="960" w:type="dxa"/>
            <w:vMerge/>
            <w:vAlign w:val="center"/>
          </w:tcPr>
          <w:p w:rsidR="00593D11" w:rsidRDefault="00593D11" w:rsidP="002D47A0">
            <w:pPr>
              <w:rPr>
                <w:highlight w:val="magenta"/>
              </w:rPr>
            </w:pPr>
          </w:p>
        </w:tc>
        <w:tc>
          <w:tcPr>
            <w:tcW w:w="10004" w:type="dxa"/>
            <w:vAlign w:val="center"/>
          </w:tcPr>
          <w:p w:rsidR="00593D11" w:rsidRDefault="00593D11" w:rsidP="002D47A0">
            <w:pPr>
              <w:rPr>
                <w:sz w:val="24"/>
                <w:szCs w:val="24"/>
                <w:highlight w:val="magenta"/>
              </w:rPr>
            </w:pPr>
            <w:r>
              <w:rPr>
                <w:rFonts w:hint="eastAsia"/>
                <w:sz w:val="24"/>
                <w:szCs w:val="24"/>
              </w:rPr>
              <w:t>审核条款：</w:t>
            </w:r>
          </w:p>
        </w:tc>
        <w:tc>
          <w:tcPr>
            <w:tcW w:w="1585" w:type="dxa"/>
            <w:vMerge/>
          </w:tcPr>
          <w:p w:rsidR="00593D11" w:rsidRDefault="00593D11" w:rsidP="002D47A0">
            <w:pPr>
              <w:rPr>
                <w:highlight w:val="magenta"/>
              </w:rPr>
            </w:pPr>
          </w:p>
        </w:tc>
      </w:tr>
      <w:tr w:rsidR="00593D11" w:rsidTr="002D47A0">
        <w:trPr>
          <w:trHeight w:val="516"/>
        </w:trPr>
        <w:tc>
          <w:tcPr>
            <w:tcW w:w="2160" w:type="dxa"/>
          </w:tcPr>
          <w:p w:rsidR="00593D11" w:rsidRDefault="00593D11" w:rsidP="002D47A0">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593D11" w:rsidRDefault="00593D11" w:rsidP="002D47A0">
            <w:pPr>
              <w:rPr>
                <w:rFonts w:ascii="宋体" w:hAnsi="宋体" w:cs="新宋体"/>
                <w:szCs w:val="21"/>
              </w:rPr>
            </w:pPr>
            <w:r>
              <w:rPr>
                <w:rFonts w:ascii="宋体" w:hAnsi="宋体" w:cs="新宋体" w:hint="eastAsia"/>
                <w:szCs w:val="21"/>
              </w:rPr>
              <w:t xml:space="preserve">Q8.1 </w:t>
            </w:r>
          </w:p>
        </w:tc>
        <w:tc>
          <w:tcPr>
            <w:tcW w:w="10004" w:type="dxa"/>
          </w:tcPr>
          <w:p w:rsidR="00593D11" w:rsidRDefault="00593D11" w:rsidP="002D47A0">
            <w:pPr>
              <w:rPr>
                <w:rFonts w:ascii="宋体" w:hAnsi="宋体"/>
                <w:szCs w:val="21"/>
              </w:rPr>
            </w:pPr>
            <w:r>
              <w:rPr>
                <w:rFonts w:ascii="宋体" w:hAnsi="宋体" w:hint="eastAsia"/>
                <w:szCs w:val="21"/>
              </w:rPr>
              <w:t>公司主要产品：服装设计、加工</w:t>
            </w:r>
          </w:p>
          <w:p w:rsidR="00593D11" w:rsidRDefault="00593D11" w:rsidP="002D47A0">
            <w:pPr>
              <w:rPr>
                <w:rFonts w:ascii="宋体" w:hAnsi="宋体" w:cs="Lucida Sans"/>
                <w:szCs w:val="21"/>
              </w:rPr>
            </w:pPr>
            <w:r>
              <w:rPr>
                <w:rFonts w:ascii="宋体" w:hAnsi="宋体" w:hint="eastAsia"/>
                <w:szCs w:val="21"/>
              </w:rPr>
              <w:t>公司产品执行标准：GB/T31888-2015中小学生校服、</w:t>
            </w:r>
            <w:r>
              <w:rPr>
                <w:rFonts w:ascii="宋体" w:hAnsi="宋体"/>
                <w:szCs w:val="21"/>
              </w:rPr>
              <w:t>GB/T22701--2008</w:t>
            </w:r>
            <w:r>
              <w:rPr>
                <w:rFonts w:ascii="宋体" w:hAnsi="宋体" w:hint="eastAsia"/>
                <w:szCs w:val="21"/>
              </w:rPr>
              <w:t>职业服装检验规则</w:t>
            </w:r>
            <w:r>
              <w:rPr>
                <w:rFonts w:ascii="宋体" w:hAnsi="宋体" w:cs="Lucida Sans" w:hint="eastAsia"/>
                <w:szCs w:val="21"/>
              </w:rPr>
              <w:t>等。</w:t>
            </w:r>
          </w:p>
          <w:p w:rsidR="00593D11" w:rsidRDefault="00593D11" w:rsidP="002D47A0">
            <w:pPr>
              <w:rPr>
                <w:rFonts w:ascii="宋体" w:hAnsi="宋体"/>
                <w:szCs w:val="21"/>
              </w:rPr>
            </w:pPr>
            <w:r>
              <w:rPr>
                <w:rFonts w:ascii="宋体" w:hAnsi="宋体" w:hint="eastAsia"/>
                <w:szCs w:val="21"/>
              </w:rPr>
              <w:t>设计部负责产品实现和服务提供的策划，策划输出的具体结果包括以下内容：</w:t>
            </w:r>
          </w:p>
          <w:p w:rsidR="00593D11" w:rsidRDefault="00593D11" w:rsidP="002D47A0">
            <w:pPr>
              <w:rPr>
                <w:rFonts w:ascii="宋体" w:hAnsi="宋体"/>
                <w:szCs w:val="21"/>
              </w:rPr>
            </w:pPr>
            <w:r>
              <w:rPr>
                <w:rFonts w:ascii="宋体" w:hAnsi="宋体" w:hint="eastAsia"/>
                <w:szCs w:val="21"/>
              </w:rPr>
              <w:t>a）确定产品和服务的要求；--产品标准、图纸、版式</w:t>
            </w:r>
          </w:p>
          <w:p w:rsidR="00593D11" w:rsidRDefault="00593D11" w:rsidP="002D47A0">
            <w:pPr>
              <w:rPr>
                <w:rFonts w:ascii="宋体" w:hAnsi="宋体"/>
                <w:szCs w:val="21"/>
              </w:rPr>
            </w:pPr>
            <w:r>
              <w:rPr>
                <w:rFonts w:ascii="宋体" w:hAnsi="宋体" w:hint="eastAsia"/>
                <w:szCs w:val="21"/>
              </w:rPr>
              <w:t>b）建立过程准则以及产品和服务的接收准则；---检验标准、作业指导书</w:t>
            </w:r>
          </w:p>
          <w:p w:rsidR="00593D11" w:rsidRDefault="00593D11" w:rsidP="002D47A0">
            <w:pPr>
              <w:rPr>
                <w:rFonts w:ascii="宋体" w:hAnsi="宋体"/>
                <w:szCs w:val="21"/>
              </w:rPr>
            </w:pPr>
            <w:r>
              <w:rPr>
                <w:rFonts w:ascii="宋体" w:hAnsi="宋体" w:hint="eastAsia"/>
                <w:szCs w:val="21"/>
              </w:rPr>
              <w:t>c）确定符合产品和服务要求的资源；---工艺流程图</w:t>
            </w:r>
          </w:p>
          <w:p w:rsidR="00593D11" w:rsidRDefault="00593D11" w:rsidP="002D47A0">
            <w:pPr>
              <w:rPr>
                <w:rFonts w:ascii="宋体" w:hAnsi="宋体"/>
                <w:szCs w:val="21"/>
              </w:rPr>
            </w:pPr>
            <w:r>
              <w:rPr>
                <w:rFonts w:ascii="宋体" w:hAnsi="宋体" w:hint="eastAsia"/>
                <w:szCs w:val="21"/>
              </w:rPr>
              <w:t>d）按照准则实施过程控制；---生产和服务过程监控</w:t>
            </w:r>
          </w:p>
          <w:p w:rsidR="00593D11" w:rsidRDefault="00593D11" w:rsidP="002D47A0">
            <w:pPr>
              <w:rPr>
                <w:rFonts w:ascii="宋体" w:hAnsi="宋体"/>
                <w:szCs w:val="21"/>
              </w:rPr>
            </w:pPr>
            <w:r>
              <w:rPr>
                <w:rFonts w:ascii="宋体" w:hAnsi="宋体" w:hint="eastAsia"/>
                <w:szCs w:val="21"/>
              </w:rPr>
              <w:t>e）保持、保留必要的文件和记录。---文件和质量记录</w:t>
            </w:r>
          </w:p>
          <w:p w:rsidR="00593D11" w:rsidRDefault="00593D11" w:rsidP="002D47A0">
            <w:pPr>
              <w:rPr>
                <w:rFonts w:ascii="宋体" w:hAnsi="宋体"/>
                <w:szCs w:val="21"/>
              </w:rPr>
            </w:pPr>
            <w:r>
              <w:rPr>
                <w:rFonts w:ascii="宋体" w:hAnsi="宋体" w:hint="eastAsia"/>
                <w:szCs w:val="21"/>
              </w:rPr>
              <w:t>---策划输出经过评审及跟进、必要的更改控制及批准等以适合组织的运行需要。</w:t>
            </w:r>
          </w:p>
          <w:p w:rsidR="00593D11" w:rsidRDefault="00593D11" w:rsidP="002D47A0">
            <w:pPr>
              <w:adjustRightInd w:val="0"/>
              <w:snapToGrid w:val="0"/>
              <w:spacing w:line="400" w:lineRule="exact"/>
              <w:rPr>
                <w:rFonts w:ascii="宋体" w:hAnsi="宋体"/>
                <w:szCs w:val="21"/>
              </w:rPr>
            </w:pPr>
            <w:r>
              <w:rPr>
                <w:rFonts w:ascii="宋体" w:hAnsi="宋体" w:hint="eastAsia"/>
                <w:szCs w:val="21"/>
              </w:rPr>
              <w:lastRenderedPageBreak/>
              <w:t>----需确认/特殊过程：整烫</w:t>
            </w:r>
          </w:p>
          <w:p w:rsidR="00593D11" w:rsidRDefault="00593D11" w:rsidP="002D47A0">
            <w:pPr>
              <w:adjustRightInd w:val="0"/>
              <w:snapToGrid w:val="0"/>
              <w:spacing w:line="400" w:lineRule="exact"/>
              <w:rPr>
                <w:rFonts w:ascii="宋体" w:hAnsi="宋体"/>
                <w:szCs w:val="21"/>
              </w:rPr>
            </w:pPr>
            <w:r>
              <w:rPr>
                <w:rFonts w:ascii="宋体" w:hAnsi="宋体" w:hint="eastAsia"/>
                <w:szCs w:val="21"/>
              </w:rPr>
              <w:t>----外包过程：无</w:t>
            </w:r>
          </w:p>
          <w:p w:rsidR="00593D11" w:rsidRDefault="00593D11" w:rsidP="002D47A0">
            <w:pPr>
              <w:rPr>
                <w:rFonts w:ascii="宋体" w:hAnsi="宋体"/>
                <w:szCs w:val="21"/>
              </w:rPr>
            </w:pPr>
            <w:r>
              <w:rPr>
                <w:rFonts w:ascii="宋体" w:hAnsi="宋体" w:hint="eastAsia"/>
                <w:szCs w:val="21"/>
              </w:rPr>
              <w:t>----经确认：暂无策划的更改。</w:t>
            </w:r>
          </w:p>
        </w:tc>
        <w:tc>
          <w:tcPr>
            <w:tcW w:w="1585" w:type="dxa"/>
          </w:tcPr>
          <w:p w:rsidR="00593D11" w:rsidRDefault="00593D11" w:rsidP="002D47A0">
            <w:pPr>
              <w:rPr>
                <w:highlight w:val="magenta"/>
              </w:rPr>
            </w:pPr>
          </w:p>
        </w:tc>
      </w:tr>
      <w:tr w:rsidR="00593D11" w:rsidTr="002D47A0">
        <w:trPr>
          <w:trHeight w:val="885"/>
        </w:trPr>
        <w:tc>
          <w:tcPr>
            <w:tcW w:w="2160" w:type="dxa"/>
          </w:tcPr>
          <w:p w:rsidR="00593D11" w:rsidRDefault="00593D11" w:rsidP="002D47A0">
            <w:pPr>
              <w:rPr>
                <w:rFonts w:ascii="宋体" w:hAnsi="宋体" w:cs="新宋体"/>
                <w:szCs w:val="21"/>
              </w:rPr>
            </w:pPr>
            <w:r>
              <w:rPr>
                <w:rFonts w:ascii="宋体" w:hAnsi="宋体" w:hint="eastAsia"/>
                <w:szCs w:val="21"/>
              </w:rPr>
              <w:lastRenderedPageBreak/>
              <w:t>总则</w:t>
            </w:r>
          </w:p>
        </w:tc>
        <w:tc>
          <w:tcPr>
            <w:tcW w:w="960" w:type="dxa"/>
          </w:tcPr>
          <w:p w:rsidR="00593D11" w:rsidRDefault="00593D11" w:rsidP="002D47A0">
            <w:pPr>
              <w:widowControl/>
              <w:snapToGrid w:val="0"/>
              <w:spacing w:line="400" w:lineRule="exact"/>
              <w:jc w:val="left"/>
              <w:rPr>
                <w:rFonts w:ascii="宋体" w:hAnsi="宋体"/>
                <w:szCs w:val="21"/>
              </w:rPr>
            </w:pPr>
            <w:r>
              <w:rPr>
                <w:rFonts w:ascii="宋体" w:hAnsi="宋体" w:hint="eastAsia"/>
                <w:szCs w:val="21"/>
              </w:rPr>
              <w:t>Q8.3</w:t>
            </w:r>
          </w:p>
          <w:p w:rsidR="00593D11" w:rsidRDefault="00593D11" w:rsidP="002D47A0">
            <w:pPr>
              <w:widowControl/>
              <w:snapToGrid w:val="0"/>
              <w:spacing w:line="400" w:lineRule="exact"/>
              <w:jc w:val="left"/>
              <w:rPr>
                <w:rFonts w:ascii="宋体" w:hAnsi="宋体"/>
                <w:szCs w:val="21"/>
              </w:rPr>
            </w:pPr>
            <w:r>
              <w:rPr>
                <w:rFonts w:ascii="宋体" w:hAnsi="宋体" w:hint="eastAsia"/>
                <w:szCs w:val="21"/>
              </w:rPr>
              <w:t xml:space="preserve">Q8.3.1 </w:t>
            </w:r>
          </w:p>
          <w:p w:rsidR="00593D11" w:rsidRDefault="00593D11" w:rsidP="002D47A0">
            <w:pPr>
              <w:snapToGrid w:val="0"/>
              <w:spacing w:line="400" w:lineRule="exact"/>
              <w:jc w:val="left"/>
              <w:rPr>
                <w:rFonts w:ascii="宋体" w:hAnsi="宋体"/>
                <w:szCs w:val="21"/>
              </w:rPr>
            </w:pPr>
          </w:p>
        </w:tc>
        <w:tc>
          <w:tcPr>
            <w:tcW w:w="10004" w:type="dxa"/>
          </w:tcPr>
          <w:p w:rsidR="00593D11" w:rsidRDefault="00593D11" w:rsidP="002D47A0">
            <w:pPr>
              <w:adjustRightInd w:val="0"/>
              <w:snapToGrid w:val="0"/>
              <w:spacing w:line="400" w:lineRule="exact"/>
              <w:ind w:firstLineChars="200" w:firstLine="420"/>
              <w:jc w:val="left"/>
              <w:rPr>
                <w:rFonts w:ascii="宋体" w:hAnsi="宋体"/>
                <w:szCs w:val="21"/>
              </w:rPr>
            </w:pPr>
            <w:r>
              <w:rPr>
                <w:rFonts w:ascii="宋体" w:hAnsi="宋体" w:hint="eastAsia"/>
                <w:szCs w:val="21"/>
              </w:rPr>
              <w:t>查，公司编制了《设计和开发控制程序》对设计和开发规定了流程要求及控制要求。</w:t>
            </w:r>
          </w:p>
          <w:p w:rsidR="00593D11" w:rsidRDefault="00593D11" w:rsidP="002D47A0">
            <w:pPr>
              <w:adjustRightInd w:val="0"/>
              <w:snapToGrid w:val="0"/>
              <w:spacing w:line="400" w:lineRule="exact"/>
              <w:ind w:firstLineChars="200" w:firstLine="420"/>
              <w:jc w:val="left"/>
              <w:rPr>
                <w:rFonts w:ascii="宋体" w:hAnsi="宋体"/>
                <w:szCs w:val="21"/>
              </w:rPr>
            </w:pPr>
            <w:r>
              <w:rPr>
                <w:rFonts w:ascii="宋体" w:hAnsi="宋体" w:hint="eastAsia"/>
                <w:szCs w:val="21"/>
              </w:rPr>
              <w:t>查，公司的设计开发主要是针对客户提出的需求进行服装设计</w:t>
            </w:r>
            <w:bookmarkStart w:id="4" w:name="_Toc71261867"/>
            <w:r>
              <w:rPr>
                <w:rFonts w:ascii="宋体" w:hAnsi="宋体" w:hint="eastAsia"/>
                <w:szCs w:val="21"/>
              </w:rPr>
              <w:t>。主要针对学校的校服系列进行设计</w:t>
            </w:r>
          </w:p>
          <w:p w:rsidR="00593D11" w:rsidRDefault="00593D11" w:rsidP="002D47A0">
            <w:pPr>
              <w:adjustRightInd w:val="0"/>
              <w:snapToGrid w:val="0"/>
              <w:spacing w:line="400" w:lineRule="exact"/>
              <w:ind w:firstLineChars="200" w:firstLine="420"/>
              <w:jc w:val="left"/>
              <w:rPr>
                <w:rFonts w:ascii="宋体" w:hAnsi="宋体"/>
                <w:szCs w:val="21"/>
              </w:rPr>
            </w:pPr>
            <w:r>
              <w:rPr>
                <w:rFonts w:ascii="宋体" w:hAnsi="宋体" w:hint="eastAsia"/>
                <w:szCs w:val="21"/>
              </w:rPr>
              <w:t>查，近期的设计项目：泸州七中校服设计，该项目设计已经</w:t>
            </w:r>
            <w:bookmarkEnd w:id="4"/>
            <w:r>
              <w:rPr>
                <w:rFonts w:ascii="宋体" w:hAnsi="宋体" w:hint="eastAsia"/>
                <w:szCs w:val="21"/>
              </w:rPr>
              <w:t>完成，暂无新开发记录。</w:t>
            </w:r>
          </w:p>
        </w:tc>
        <w:tc>
          <w:tcPr>
            <w:tcW w:w="1585" w:type="dxa"/>
          </w:tcPr>
          <w:p w:rsidR="00593D11" w:rsidRDefault="00593D11" w:rsidP="002D47A0">
            <w:pPr>
              <w:rPr>
                <w:highlight w:val="magenta"/>
              </w:rPr>
            </w:pPr>
          </w:p>
        </w:tc>
      </w:tr>
      <w:tr w:rsidR="00593D11" w:rsidTr="002D47A0">
        <w:trPr>
          <w:trHeight w:val="1255"/>
        </w:trPr>
        <w:tc>
          <w:tcPr>
            <w:tcW w:w="2160" w:type="dxa"/>
          </w:tcPr>
          <w:p w:rsidR="00593D11" w:rsidRDefault="00593D11" w:rsidP="002D47A0">
            <w:pPr>
              <w:rPr>
                <w:rFonts w:ascii="宋体" w:hAnsi="宋体"/>
                <w:szCs w:val="21"/>
              </w:rPr>
            </w:pPr>
            <w:r>
              <w:rPr>
                <w:rFonts w:ascii="宋体" w:hAnsi="宋体" w:hint="eastAsia"/>
                <w:szCs w:val="21"/>
              </w:rPr>
              <w:t>设计和开发策划</w:t>
            </w:r>
          </w:p>
        </w:tc>
        <w:tc>
          <w:tcPr>
            <w:tcW w:w="960" w:type="dxa"/>
          </w:tcPr>
          <w:p w:rsidR="00593D11" w:rsidRDefault="00593D11" w:rsidP="002D47A0">
            <w:pPr>
              <w:rPr>
                <w:rFonts w:ascii="宋体" w:hAnsi="宋体"/>
                <w:szCs w:val="21"/>
              </w:rPr>
            </w:pPr>
            <w:r>
              <w:rPr>
                <w:rFonts w:ascii="宋体" w:hAnsi="宋体" w:hint="eastAsia"/>
                <w:szCs w:val="21"/>
              </w:rPr>
              <w:t xml:space="preserve">Q8.3.2 </w:t>
            </w:r>
          </w:p>
          <w:p w:rsidR="00593D11" w:rsidRDefault="00593D11" w:rsidP="002D47A0">
            <w:pPr>
              <w:rPr>
                <w:rFonts w:ascii="宋体" w:hAnsi="宋体"/>
                <w:szCs w:val="21"/>
              </w:rPr>
            </w:pPr>
          </w:p>
        </w:tc>
        <w:tc>
          <w:tcPr>
            <w:tcW w:w="10004" w:type="dxa"/>
          </w:tcPr>
          <w:p w:rsidR="00593D11" w:rsidRDefault="00593D11" w:rsidP="002D47A0">
            <w:pPr>
              <w:snapToGrid w:val="0"/>
              <w:spacing w:line="400" w:lineRule="exact"/>
              <w:jc w:val="left"/>
              <w:rPr>
                <w:rFonts w:ascii="宋体" w:hAnsi="宋体"/>
                <w:szCs w:val="21"/>
              </w:rPr>
            </w:pPr>
            <w:r>
              <w:rPr>
                <w:rFonts w:ascii="宋体" w:hAnsi="宋体" w:hint="eastAsia"/>
                <w:szCs w:val="21"/>
              </w:rPr>
              <w:t>抽冲锋衣+冲锋裤项目设计策划资料</w:t>
            </w:r>
          </w:p>
          <w:p w:rsidR="00593D11" w:rsidRDefault="00593D11" w:rsidP="002D47A0">
            <w:pPr>
              <w:snapToGrid w:val="0"/>
              <w:spacing w:line="400" w:lineRule="exact"/>
              <w:jc w:val="left"/>
              <w:rPr>
                <w:rFonts w:ascii="宋体" w:hAnsi="宋体"/>
                <w:szCs w:val="21"/>
              </w:rPr>
            </w:pPr>
            <w:r>
              <w:rPr>
                <w:rFonts w:ascii="宋体" w:hAnsi="宋体" w:hint="eastAsia"/>
                <w:szCs w:val="21"/>
              </w:rPr>
              <w:t>查：《设计开发计划书》：</w:t>
            </w:r>
          </w:p>
          <w:p w:rsidR="00593D11" w:rsidRDefault="00593D11" w:rsidP="002D47A0">
            <w:pPr>
              <w:snapToGrid w:val="0"/>
              <w:spacing w:line="400" w:lineRule="exact"/>
              <w:jc w:val="left"/>
              <w:rPr>
                <w:rFonts w:ascii="宋体" w:hAnsi="宋体"/>
                <w:szCs w:val="21"/>
              </w:rPr>
            </w:pPr>
            <w:r>
              <w:rPr>
                <w:rFonts w:ascii="宋体" w:hAnsi="宋体" w:hint="eastAsia"/>
                <w:szCs w:val="21"/>
              </w:rPr>
              <w:t>负责人：许梅</w:t>
            </w:r>
          </w:p>
          <w:p w:rsidR="00593D11" w:rsidRDefault="00593D11" w:rsidP="002D47A0">
            <w:pPr>
              <w:snapToGrid w:val="0"/>
              <w:spacing w:line="400" w:lineRule="exact"/>
              <w:jc w:val="left"/>
              <w:rPr>
                <w:rFonts w:ascii="宋体" w:hAnsi="宋体"/>
                <w:szCs w:val="21"/>
              </w:rPr>
            </w:pPr>
            <w:r>
              <w:rPr>
                <w:rFonts w:ascii="宋体" w:hAnsi="宋体" w:hint="eastAsia"/>
                <w:szCs w:val="21"/>
              </w:rPr>
              <w:t>计划实际：2020.9.17-2020.9.24</w:t>
            </w:r>
          </w:p>
          <w:p w:rsidR="00593D11" w:rsidRDefault="00593D11" w:rsidP="002D47A0">
            <w:pPr>
              <w:rPr>
                <w:rFonts w:ascii="宋体" w:hAnsi="宋体"/>
                <w:szCs w:val="21"/>
              </w:rPr>
            </w:pPr>
            <w:r>
              <w:rPr>
                <w:rFonts w:ascii="宋体" w:hAnsi="宋体" w:hint="eastAsia"/>
                <w:szCs w:val="21"/>
              </w:rPr>
              <w:t>参加人员：许梅、王连云。</w:t>
            </w:r>
          </w:p>
          <w:p w:rsidR="00593D11" w:rsidRDefault="00593D11" w:rsidP="002D47A0">
            <w:pPr>
              <w:rPr>
                <w:rFonts w:ascii="宋体" w:hAnsi="宋体"/>
                <w:szCs w:val="21"/>
              </w:rPr>
            </w:pPr>
            <w:r>
              <w:rPr>
                <w:rFonts w:ascii="宋体" w:hAnsi="宋体" w:hint="eastAsia"/>
                <w:szCs w:val="21"/>
              </w:rPr>
              <w:t>计划书明确了任务内容</w:t>
            </w:r>
          </w:p>
          <w:p w:rsidR="00593D11" w:rsidRDefault="00593D11" w:rsidP="002D47A0">
            <w:pPr>
              <w:rPr>
                <w:rFonts w:ascii="宋体" w:hAnsi="宋体"/>
                <w:szCs w:val="21"/>
              </w:rPr>
            </w:pPr>
            <w:r>
              <w:rPr>
                <w:rFonts w:ascii="宋体" w:hAnsi="宋体" w:hint="eastAsia"/>
                <w:szCs w:val="21"/>
              </w:rPr>
              <w:t>阶段                     负责人          时间</w:t>
            </w:r>
          </w:p>
          <w:p w:rsidR="00593D11" w:rsidRDefault="00593D11" w:rsidP="002D47A0">
            <w:pPr>
              <w:rPr>
                <w:rFonts w:ascii="宋体" w:hAnsi="宋体"/>
                <w:szCs w:val="21"/>
              </w:rPr>
            </w:pPr>
            <w:r>
              <w:rPr>
                <w:rFonts w:ascii="宋体" w:hAnsi="宋体" w:hint="eastAsia"/>
                <w:szCs w:val="21"/>
              </w:rPr>
              <w:t>与客户对应要求          许梅        9.17</w:t>
            </w:r>
          </w:p>
          <w:p w:rsidR="00593D11" w:rsidRDefault="00593D11" w:rsidP="002D47A0">
            <w:pPr>
              <w:rPr>
                <w:rFonts w:ascii="宋体" w:hAnsi="宋体"/>
                <w:szCs w:val="21"/>
              </w:rPr>
            </w:pPr>
            <w:r>
              <w:rPr>
                <w:rFonts w:ascii="宋体" w:hAnsi="宋体" w:hint="eastAsia"/>
                <w:szCs w:val="21"/>
              </w:rPr>
              <w:t>服装方案设计            许梅        9.19</w:t>
            </w:r>
          </w:p>
          <w:p w:rsidR="00593D11" w:rsidRDefault="00593D11" w:rsidP="002D47A0">
            <w:pPr>
              <w:rPr>
                <w:rFonts w:ascii="宋体" w:hAnsi="宋体"/>
                <w:szCs w:val="21"/>
              </w:rPr>
            </w:pPr>
            <w:r>
              <w:rPr>
                <w:rFonts w:ascii="宋体" w:hAnsi="宋体" w:hint="eastAsia"/>
                <w:szCs w:val="21"/>
              </w:rPr>
              <w:t>制版                    许梅        9.21</w:t>
            </w:r>
          </w:p>
          <w:p w:rsidR="00593D11" w:rsidRDefault="00593D11" w:rsidP="002D47A0">
            <w:pPr>
              <w:rPr>
                <w:rFonts w:ascii="宋体" w:hAnsi="宋体"/>
                <w:szCs w:val="21"/>
              </w:rPr>
            </w:pPr>
            <w:r>
              <w:rPr>
                <w:rFonts w:ascii="宋体" w:hAnsi="宋体" w:hint="eastAsia"/>
                <w:szCs w:val="21"/>
              </w:rPr>
              <w:t>试制                    许梅        9.23</w:t>
            </w:r>
          </w:p>
          <w:p w:rsidR="00593D11" w:rsidRDefault="00593D11" w:rsidP="002D47A0">
            <w:pPr>
              <w:rPr>
                <w:rFonts w:ascii="宋体" w:hAnsi="宋体"/>
                <w:szCs w:val="21"/>
              </w:rPr>
            </w:pPr>
            <w:r>
              <w:rPr>
                <w:rFonts w:ascii="宋体" w:hAnsi="宋体" w:hint="eastAsia"/>
                <w:szCs w:val="21"/>
              </w:rPr>
              <w:t>客户确认                许梅        9.24</w:t>
            </w:r>
          </w:p>
          <w:p w:rsidR="00593D11" w:rsidRDefault="00593D11" w:rsidP="002D47A0">
            <w:pPr>
              <w:snapToGrid w:val="0"/>
              <w:spacing w:line="400" w:lineRule="exact"/>
              <w:jc w:val="left"/>
              <w:rPr>
                <w:rFonts w:ascii="宋体" w:hAnsi="宋体"/>
                <w:szCs w:val="21"/>
              </w:rPr>
            </w:pPr>
            <w:r>
              <w:rPr>
                <w:rFonts w:ascii="宋体" w:hAnsi="宋体"/>
                <w:szCs w:val="21"/>
              </w:rPr>
              <w:t>…………</w:t>
            </w:r>
          </w:p>
          <w:p w:rsidR="00593D11" w:rsidRDefault="00593D11" w:rsidP="002D47A0">
            <w:pPr>
              <w:snapToGrid w:val="0"/>
              <w:spacing w:line="400" w:lineRule="exact"/>
              <w:jc w:val="left"/>
              <w:rPr>
                <w:rFonts w:ascii="宋体" w:hAnsi="宋体"/>
                <w:szCs w:val="21"/>
              </w:rPr>
            </w:pPr>
            <w:r>
              <w:rPr>
                <w:rFonts w:ascii="宋体" w:hAnsi="宋体" w:hint="eastAsia"/>
                <w:szCs w:val="21"/>
              </w:rPr>
              <w:t>计划书明确的设计开发的工作内容、责任人、完成时间、目标、资源需求等。</w:t>
            </w:r>
          </w:p>
          <w:p w:rsidR="00593D11" w:rsidRDefault="00593D11" w:rsidP="002D47A0">
            <w:pPr>
              <w:rPr>
                <w:rFonts w:ascii="宋体" w:hAnsi="宋体"/>
                <w:szCs w:val="21"/>
              </w:rPr>
            </w:pPr>
            <w:r>
              <w:rPr>
                <w:rFonts w:ascii="宋体" w:hAnsi="宋体" w:hint="eastAsia"/>
                <w:szCs w:val="21"/>
              </w:rPr>
              <w:t xml:space="preserve"> 策划符合要求。</w:t>
            </w:r>
          </w:p>
        </w:tc>
        <w:tc>
          <w:tcPr>
            <w:tcW w:w="1585" w:type="dxa"/>
          </w:tcPr>
          <w:p w:rsidR="00593D11" w:rsidRDefault="00593D11" w:rsidP="002D47A0">
            <w:r>
              <w:rPr>
                <w:rFonts w:hint="eastAsia"/>
              </w:rPr>
              <w:t>符合</w:t>
            </w:r>
          </w:p>
        </w:tc>
      </w:tr>
      <w:tr w:rsidR="00593D11" w:rsidTr="002D47A0">
        <w:trPr>
          <w:trHeight w:val="605"/>
        </w:trPr>
        <w:tc>
          <w:tcPr>
            <w:tcW w:w="2160" w:type="dxa"/>
          </w:tcPr>
          <w:p w:rsidR="00593D11" w:rsidRDefault="00593D11" w:rsidP="002D47A0">
            <w:pPr>
              <w:rPr>
                <w:rFonts w:ascii="宋体" w:hAnsi="宋体"/>
                <w:szCs w:val="21"/>
              </w:rPr>
            </w:pPr>
            <w:r>
              <w:rPr>
                <w:rFonts w:ascii="宋体" w:hAnsi="宋体" w:hint="eastAsia"/>
                <w:szCs w:val="21"/>
              </w:rPr>
              <w:t>设计和开发输入</w:t>
            </w:r>
          </w:p>
        </w:tc>
        <w:tc>
          <w:tcPr>
            <w:tcW w:w="960" w:type="dxa"/>
          </w:tcPr>
          <w:p w:rsidR="00593D11" w:rsidRDefault="00593D11" w:rsidP="002D47A0">
            <w:pPr>
              <w:rPr>
                <w:rFonts w:ascii="宋体" w:hAnsi="宋体"/>
                <w:szCs w:val="21"/>
              </w:rPr>
            </w:pPr>
            <w:r>
              <w:rPr>
                <w:rFonts w:ascii="宋体" w:hAnsi="宋体" w:hint="eastAsia"/>
                <w:szCs w:val="21"/>
              </w:rPr>
              <w:t xml:space="preserve">Q8.3.3 </w:t>
            </w:r>
          </w:p>
        </w:tc>
        <w:tc>
          <w:tcPr>
            <w:tcW w:w="10004" w:type="dxa"/>
          </w:tcPr>
          <w:p w:rsidR="00593D11" w:rsidRDefault="00593D11" w:rsidP="002D47A0">
            <w:pPr>
              <w:adjustRightInd w:val="0"/>
              <w:snapToGrid w:val="0"/>
              <w:spacing w:line="400" w:lineRule="exact"/>
              <w:rPr>
                <w:rFonts w:ascii="宋体" w:hAnsi="宋体"/>
                <w:color w:val="000000"/>
                <w:szCs w:val="21"/>
              </w:rPr>
            </w:pPr>
            <w:r>
              <w:rPr>
                <w:rFonts w:ascii="宋体" w:hAnsi="宋体" w:hint="eastAsia"/>
                <w:color w:val="000000"/>
                <w:szCs w:val="21"/>
              </w:rPr>
              <w:t>查，</w:t>
            </w:r>
            <w:r>
              <w:rPr>
                <w:rFonts w:ascii="宋体" w:hAnsi="宋体" w:hint="eastAsia"/>
                <w:szCs w:val="21"/>
              </w:rPr>
              <w:t>冲锋衣+冲锋裤项目</w:t>
            </w:r>
            <w:r>
              <w:rPr>
                <w:rFonts w:ascii="宋体" w:hAnsi="宋体" w:hint="eastAsia"/>
                <w:color w:val="000000"/>
                <w:szCs w:val="21"/>
              </w:rPr>
              <w:t>的设计输入：</w:t>
            </w:r>
          </w:p>
          <w:p w:rsidR="00593D11" w:rsidRDefault="00593D11" w:rsidP="002D47A0">
            <w:pPr>
              <w:adjustRightInd w:val="0"/>
              <w:snapToGrid w:val="0"/>
              <w:spacing w:line="400" w:lineRule="exact"/>
              <w:ind w:firstLineChars="100" w:firstLine="210"/>
              <w:rPr>
                <w:rFonts w:ascii="宋体" w:hAnsi="宋体"/>
                <w:szCs w:val="21"/>
              </w:rPr>
            </w:pPr>
            <w:r>
              <w:rPr>
                <w:rFonts w:ascii="宋体" w:hAnsi="宋体" w:hint="eastAsia"/>
                <w:color w:val="000000"/>
                <w:szCs w:val="21"/>
              </w:rPr>
              <w:t>1、合同；</w:t>
            </w:r>
          </w:p>
          <w:p w:rsidR="00593D11" w:rsidRDefault="00593D11" w:rsidP="002D47A0">
            <w:pPr>
              <w:adjustRightInd w:val="0"/>
              <w:snapToGrid w:val="0"/>
              <w:spacing w:line="400" w:lineRule="exact"/>
              <w:ind w:firstLineChars="100" w:firstLine="210"/>
              <w:rPr>
                <w:rFonts w:ascii="宋体" w:hAnsi="宋体"/>
                <w:color w:val="000000"/>
                <w:szCs w:val="21"/>
              </w:rPr>
            </w:pPr>
            <w:r>
              <w:rPr>
                <w:rFonts w:hint="eastAsia"/>
                <w:szCs w:val="21"/>
              </w:rPr>
              <w:lastRenderedPageBreak/>
              <w:t>2</w:t>
            </w:r>
            <w:r>
              <w:rPr>
                <w:rFonts w:hint="eastAsia"/>
                <w:szCs w:val="21"/>
              </w:rPr>
              <w:t>、</w:t>
            </w:r>
            <w:r>
              <w:rPr>
                <w:rFonts w:hint="eastAsia"/>
                <w:szCs w:val="21"/>
              </w:rPr>
              <w:t>GB/T3188-2015</w:t>
            </w:r>
            <w:r>
              <w:rPr>
                <w:rFonts w:hint="eastAsia"/>
                <w:szCs w:val="21"/>
              </w:rPr>
              <w:t>《中小学生校服质量标准》等标准</w:t>
            </w:r>
          </w:p>
          <w:p w:rsidR="00593D11" w:rsidRDefault="00593D11" w:rsidP="002D47A0">
            <w:pPr>
              <w:ind w:firstLineChars="100" w:firstLine="210"/>
              <w:rPr>
                <w:rFonts w:ascii="宋体" w:hAnsi="宋体"/>
                <w:szCs w:val="21"/>
              </w:rPr>
            </w:pPr>
            <w:r>
              <w:rPr>
                <w:rFonts w:ascii="宋体" w:hAnsi="宋体" w:hint="eastAsia"/>
                <w:szCs w:val="21"/>
              </w:rPr>
              <w:t>3、功能：统一着装、保暖、方便运动</w:t>
            </w:r>
          </w:p>
          <w:p w:rsidR="00593D11" w:rsidRDefault="00593D11" w:rsidP="002D47A0">
            <w:pPr>
              <w:rPr>
                <w:rFonts w:ascii="宋体" w:hAnsi="宋体"/>
                <w:color w:val="000000"/>
                <w:szCs w:val="21"/>
              </w:rPr>
            </w:pPr>
            <w:r>
              <w:rPr>
                <w:rFonts w:ascii="宋体" w:hAnsi="宋体" w:hint="eastAsia"/>
                <w:szCs w:val="21"/>
              </w:rPr>
              <w:t>查，设计输入评审,能提供输入评审记录，评审结论：输入完整、清楚、满足设计和开发的目的。</w:t>
            </w:r>
          </w:p>
        </w:tc>
        <w:tc>
          <w:tcPr>
            <w:tcW w:w="1585" w:type="dxa"/>
          </w:tcPr>
          <w:p w:rsidR="00593D11" w:rsidRDefault="00593D11" w:rsidP="002D47A0">
            <w:pPr>
              <w:rPr>
                <w:highlight w:val="magenta"/>
              </w:rPr>
            </w:pPr>
            <w:r>
              <w:rPr>
                <w:rFonts w:hint="eastAsia"/>
                <w:sz w:val="24"/>
                <w:szCs w:val="24"/>
              </w:rPr>
              <w:lastRenderedPageBreak/>
              <w:t>符合</w:t>
            </w:r>
          </w:p>
        </w:tc>
      </w:tr>
      <w:tr w:rsidR="00593D11" w:rsidTr="002D47A0">
        <w:trPr>
          <w:trHeight w:val="957"/>
        </w:trPr>
        <w:tc>
          <w:tcPr>
            <w:tcW w:w="2160" w:type="dxa"/>
          </w:tcPr>
          <w:p w:rsidR="00593D11" w:rsidRDefault="00593D11" w:rsidP="002D47A0">
            <w:pPr>
              <w:rPr>
                <w:rFonts w:ascii="宋体" w:hAnsi="宋体"/>
                <w:szCs w:val="21"/>
              </w:rPr>
            </w:pPr>
            <w:r>
              <w:rPr>
                <w:rFonts w:ascii="宋体" w:hAnsi="宋体" w:hint="eastAsia"/>
                <w:szCs w:val="21"/>
              </w:rPr>
              <w:lastRenderedPageBreak/>
              <w:t>设计和开发控制</w:t>
            </w:r>
          </w:p>
        </w:tc>
        <w:tc>
          <w:tcPr>
            <w:tcW w:w="960" w:type="dxa"/>
          </w:tcPr>
          <w:p w:rsidR="00593D11" w:rsidRDefault="00593D11" w:rsidP="002D47A0">
            <w:pPr>
              <w:rPr>
                <w:rFonts w:ascii="宋体" w:hAnsi="宋体"/>
                <w:szCs w:val="21"/>
              </w:rPr>
            </w:pPr>
            <w:r>
              <w:rPr>
                <w:rFonts w:ascii="宋体" w:hAnsi="宋体" w:hint="eastAsia"/>
                <w:szCs w:val="21"/>
              </w:rPr>
              <w:t xml:space="preserve">Q8.3.4 </w:t>
            </w:r>
          </w:p>
        </w:tc>
        <w:tc>
          <w:tcPr>
            <w:tcW w:w="10004" w:type="dxa"/>
          </w:tcPr>
          <w:p w:rsidR="00593D11" w:rsidRDefault="00593D11" w:rsidP="002D47A0">
            <w:pPr>
              <w:adjustRightInd w:val="0"/>
              <w:snapToGrid w:val="0"/>
              <w:spacing w:line="400" w:lineRule="exact"/>
              <w:ind w:firstLineChars="200" w:firstLine="420"/>
              <w:rPr>
                <w:rFonts w:ascii="宋体" w:hAnsi="宋体"/>
                <w:szCs w:val="21"/>
              </w:rPr>
            </w:pPr>
            <w:r>
              <w:rPr>
                <w:rFonts w:ascii="宋体" w:hAnsi="宋体" w:hint="eastAsia"/>
                <w:color w:val="000000"/>
                <w:szCs w:val="21"/>
              </w:rPr>
              <w:t>查，</w:t>
            </w:r>
            <w:r>
              <w:rPr>
                <w:rFonts w:ascii="宋体" w:hAnsi="宋体" w:hint="eastAsia"/>
                <w:szCs w:val="21"/>
              </w:rPr>
              <w:t>冲锋衣+冲锋裤</w:t>
            </w:r>
            <w:r>
              <w:rPr>
                <w:rFonts w:ascii="宋体" w:hAnsi="宋体" w:hint="eastAsia"/>
                <w:color w:val="000000"/>
                <w:szCs w:val="21"/>
              </w:rPr>
              <w:t>设计过程质量控制，主要有方案评审、制版验证</w:t>
            </w:r>
            <w:r>
              <w:rPr>
                <w:rFonts w:ascii="宋体" w:hAnsi="宋体" w:hint="eastAsia"/>
                <w:szCs w:val="21"/>
              </w:rPr>
              <w:t>。</w:t>
            </w:r>
          </w:p>
          <w:p w:rsidR="00593D11" w:rsidRDefault="00593D11" w:rsidP="002D47A0">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查，设计方案评审报告：</w:t>
            </w:r>
          </w:p>
          <w:p w:rsidR="00593D11" w:rsidRDefault="00593D11" w:rsidP="002D47A0">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时间：2020.9.20</w:t>
            </w:r>
          </w:p>
          <w:p w:rsidR="00593D11" w:rsidRDefault="00593D11" w:rsidP="002D47A0">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评审事项：校服设计方案。</w:t>
            </w:r>
          </w:p>
          <w:p w:rsidR="00593D11" w:rsidRDefault="00593D11" w:rsidP="002D47A0">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主持：许梅</w:t>
            </w:r>
          </w:p>
          <w:p w:rsidR="00593D11" w:rsidRDefault="00593D11" w:rsidP="002D47A0">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评审内容：标准符合性、工艺合理性、采购可行性、美观性等</w:t>
            </w:r>
          </w:p>
          <w:p w:rsidR="00593D11" w:rsidRDefault="00593D11" w:rsidP="002D47A0">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结论：方案通过</w:t>
            </w:r>
          </w:p>
          <w:p w:rsidR="00593D11" w:rsidRDefault="00593D11" w:rsidP="002D47A0">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评审人：</w:t>
            </w:r>
            <w:r>
              <w:rPr>
                <w:rFonts w:ascii="宋体" w:hAnsi="宋体" w:hint="eastAsia"/>
                <w:szCs w:val="21"/>
              </w:rPr>
              <w:t>许梅、王连云、李强（校方人员）</w:t>
            </w:r>
          </w:p>
          <w:p w:rsidR="00593D11" w:rsidRDefault="00593D11" w:rsidP="002D47A0">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查《设计开发验证记录》</w:t>
            </w:r>
          </w:p>
          <w:p w:rsidR="00593D11" w:rsidRDefault="00593D11" w:rsidP="002D47A0">
            <w:pPr>
              <w:adjustRightInd w:val="0"/>
              <w:snapToGrid w:val="0"/>
              <w:spacing w:line="400" w:lineRule="exact"/>
              <w:ind w:firstLineChars="200" w:firstLine="420"/>
              <w:rPr>
                <w:rFonts w:ascii="宋体" w:hAnsi="宋体"/>
                <w:szCs w:val="21"/>
              </w:rPr>
            </w:pPr>
            <w:r>
              <w:rPr>
                <w:rFonts w:ascii="宋体" w:hAnsi="宋体" w:hint="eastAsia"/>
                <w:szCs w:val="21"/>
              </w:rPr>
              <w:t>时间：2020.9.24</w:t>
            </w:r>
          </w:p>
          <w:p w:rsidR="00593D11" w:rsidRDefault="00593D11" w:rsidP="002D47A0">
            <w:pPr>
              <w:adjustRightInd w:val="0"/>
              <w:snapToGrid w:val="0"/>
              <w:spacing w:line="400" w:lineRule="exact"/>
              <w:ind w:firstLineChars="200" w:firstLine="420"/>
              <w:rPr>
                <w:rFonts w:ascii="宋体" w:hAnsi="宋体"/>
                <w:szCs w:val="21"/>
              </w:rPr>
            </w:pPr>
            <w:r>
              <w:rPr>
                <w:rFonts w:ascii="宋体" w:hAnsi="宋体" w:hint="eastAsia"/>
                <w:szCs w:val="21"/>
              </w:rPr>
              <w:t>验证方式：与客户一起验证</w:t>
            </w:r>
          </w:p>
          <w:p w:rsidR="00593D11" w:rsidRDefault="00593D11" w:rsidP="002D47A0">
            <w:pPr>
              <w:adjustRightInd w:val="0"/>
              <w:snapToGrid w:val="0"/>
              <w:spacing w:line="400" w:lineRule="exact"/>
              <w:ind w:firstLineChars="200" w:firstLine="420"/>
              <w:rPr>
                <w:rFonts w:ascii="宋体" w:hAnsi="宋体"/>
                <w:szCs w:val="21"/>
              </w:rPr>
            </w:pPr>
            <w:r>
              <w:rPr>
                <w:rFonts w:ascii="宋体" w:hAnsi="宋体" w:hint="eastAsia"/>
                <w:szCs w:val="21"/>
              </w:rPr>
              <w:t>验证内容：外观、版式、布料、缝制质量与合同要求情况。</w:t>
            </w:r>
          </w:p>
          <w:p w:rsidR="00593D11" w:rsidRDefault="00593D11" w:rsidP="002D47A0">
            <w:pPr>
              <w:adjustRightInd w:val="0"/>
              <w:snapToGrid w:val="0"/>
              <w:spacing w:line="400" w:lineRule="exact"/>
              <w:ind w:firstLineChars="200" w:firstLine="420"/>
              <w:rPr>
                <w:rFonts w:ascii="宋体" w:hAnsi="宋体"/>
                <w:szCs w:val="21"/>
              </w:rPr>
            </w:pPr>
            <w:r>
              <w:rPr>
                <w:rFonts w:ascii="宋体" w:hAnsi="宋体" w:hint="eastAsia"/>
                <w:szCs w:val="21"/>
              </w:rPr>
              <w:t>结论：通过，达到设计要求。</w:t>
            </w:r>
          </w:p>
          <w:p w:rsidR="00593D11" w:rsidRDefault="00593D11" w:rsidP="002D47A0">
            <w:pPr>
              <w:adjustRightInd w:val="0"/>
              <w:snapToGrid w:val="0"/>
              <w:spacing w:line="400" w:lineRule="exact"/>
              <w:ind w:firstLineChars="200" w:firstLine="420"/>
              <w:rPr>
                <w:rFonts w:ascii="宋体" w:hAnsi="宋体"/>
                <w:szCs w:val="21"/>
              </w:rPr>
            </w:pPr>
            <w:r>
              <w:rPr>
                <w:rFonts w:ascii="宋体" w:hAnsi="宋体" w:hint="eastAsia"/>
                <w:szCs w:val="21"/>
              </w:rPr>
              <w:t>验证人：许梅、王连云、李强（校方人员）</w:t>
            </w:r>
          </w:p>
          <w:p w:rsidR="00593D11" w:rsidRDefault="00593D11" w:rsidP="002D47A0">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查《设计确认报告》</w:t>
            </w:r>
          </w:p>
          <w:p w:rsidR="00593D11" w:rsidRDefault="00593D11" w:rsidP="002D47A0">
            <w:pPr>
              <w:adjustRightInd w:val="0"/>
              <w:snapToGrid w:val="0"/>
              <w:spacing w:line="400" w:lineRule="exact"/>
              <w:ind w:firstLineChars="200" w:firstLine="420"/>
              <w:rPr>
                <w:rFonts w:ascii="宋体" w:hAnsi="宋体"/>
                <w:szCs w:val="21"/>
              </w:rPr>
            </w:pPr>
            <w:r>
              <w:rPr>
                <w:rFonts w:ascii="宋体" w:hAnsi="宋体" w:hint="eastAsia"/>
                <w:szCs w:val="21"/>
              </w:rPr>
              <w:t>时间：2020.9.24</w:t>
            </w:r>
          </w:p>
          <w:p w:rsidR="00593D11" w:rsidRDefault="00593D11" w:rsidP="002D47A0">
            <w:pPr>
              <w:adjustRightInd w:val="0"/>
              <w:snapToGrid w:val="0"/>
              <w:spacing w:line="400" w:lineRule="exact"/>
              <w:ind w:firstLineChars="200" w:firstLine="420"/>
              <w:rPr>
                <w:rFonts w:ascii="宋体" w:hAnsi="宋体"/>
                <w:szCs w:val="21"/>
              </w:rPr>
            </w:pPr>
            <w:r>
              <w:rPr>
                <w:rFonts w:ascii="宋体" w:hAnsi="宋体" w:hint="eastAsia"/>
                <w:szCs w:val="21"/>
              </w:rPr>
              <w:t>确认方式：在客户处确认</w:t>
            </w:r>
          </w:p>
          <w:p w:rsidR="00593D11" w:rsidRDefault="00593D11" w:rsidP="002D47A0">
            <w:pPr>
              <w:adjustRightInd w:val="0"/>
              <w:snapToGrid w:val="0"/>
              <w:spacing w:line="400" w:lineRule="exact"/>
              <w:ind w:firstLineChars="200" w:firstLine="420"/>
              <w:rPr>
                <w:rFonts w:ascii="宋体" w:hAnsi="宋体"/>
                <w:szCs w:val="21"/>
              </w:rPr>
            </w:pPr>
            <w:r>
              <w:rPr>
                <w:rFonts w:ascii="宋体" w:hAnsi="宋体" w:hint="eastAsia"/>
                <w:szCs w:val="21"/>
              </w:rPr>
              <w:t>确认内容：设计种类、设计方案、设计特色、可操作性、美观性。</w:t>
            </w:r>
          </w:p>
          <w:p w:rsidR="00593D11" w:rsidRDefault="00593D11" w:rsidP="002D47A0">
            <w:pPr>
              <w:adjustRightInd w:val="0"/>
              <w:snapToGrid w:val="0"/>
              <w:spacing w:line="400" w:lineRule="exact"/>
              <w:ind w:firstLineChars="200" w:firstLine="420"/>
              <w:rPr>
                <w:rFonts w:ascii="宋体" w:hAnsi="宋体"/>
                <w:szCs w:val="21"/>
              </w:rPr>
            </w:pPr>
            <w:r>
              <w:rPr>
                <w:rFonts w:ascii="宋体" w:hAnsi="宋体" w:hint="eastAsia"/>
                <w:szCs w:val="21"/>
              </w:rPr>
              <w:t>结论：通过。</w:t>
            </w:r>
          </w:p>
          <w:p w:rsidR="00593D11" w:rsidRDefault="00593D11" w:rsidP="002D47A0">
            <w:pPr>
              <w:adjustRightInd w:val="0"/>
              <w:snapToGrid w:val="0"/>
              <w:spacing w:line="400" w:lineRule="exact"/>
              <w:ind w:firstLineChars="200" w:firstLine="420"/>
              <w:rPr>
                <w:rFonts w:ascii="宋体" w:hAnsi="宋体"/>
                <w:szCs w:val="21"/>
              </w:rPr>
            </w:pPr>
            <w:r>
              <w:rPr>
                <w:rFonts w:ascii="宋体" w:hAnsi="宋体" w:hint="eastAsia"/>
                <w:szCs w:val="21"/>
              </w:rPr>
              <w:lastRenderedPageBreak/>
              <w:t>确认人：许梅、王连云、李强（校方人员）</w:t>
            </w:r>
          </w:p>
          <w:p w:rsidR="00593D11" w:rsidRDefault="00593D11" w:rsidP="002D47A0">
            <w:pPr>
              <w:adjustRightInd w:val="0"/>
              <w:snapToGrid w:val="0"/>
              <w:spacing w:line="400" w:lineRule="exact"/>
              <w:ind w:firstLineChars="200" w:firstLine="420"/>
              <w:rPr>
                <w:rFonts w:ascii="宋体" w:hAnsi="宋体"/>
                <w:szCs w:val="21"/>
              </w:rPr>
            </w:pPr>
            <w:r>
              <w:rPr>
                <w:rFonts w:ascii="宋体" w:hAnsi="宋体" w:hint="eastAsia"/>
                <w:color w:val="000000"/>
                <w:szCs w:val="21"/>
              </w:rPr>
              <w:t>设计项目的过程控制策划符合管理要求。</w:t>
            </w:r>
          </w:p>
        </w:tc>
        <w:tc>
          <w:tcPr>
            <w:tcW w:w="1585" w:type="dxa"/>
          </w:tcPr>
          <w:p w:rsidR="00593D11" w:rsidRDefault="00593D11" w:rsidP="002D47A0">
            <w:pPr>
              <w:rPr>
                <w:highlight w:val="magenta"/>
              </w:rPr>
            </w:pPr>
            <w:r>
              <w:rPr>
                <w:rFonts w:hint="eastAsia"/>
                <w:sz w:val="24"/>
                <w:szCs w:val="24"/>
              </w:rPr>
              <w:lastRenderedPageBreak/>
              <w:t>符合</w:t>
            </w:r>
          </w:p>
        </w:tc>
      </w:tr>
      <w:tr w:rsidR="00593D11" w:rsidTr="002D47A0">
        <w:trPr>
          <w:trHeight w:val="957"/>
        </w:trPr>
        <w:tc>
          <w:tcPr>
            <w:tcW w:w="2160" w:type="dxa"/>
          </w:tcPr>
          <w:p w:rsidR="00593D11" w:rsidRDefault="00593D11" w:rsidP="002D47A0">
            <w:pPr>
              <w:rPr>
                <w:rFonts w:ascii="宋体" w:hAnsi="宋体"/>
                <w:szCs w:val="21"/>
              </w:rPr>
            </w:pPr>
            <w:r>
              <w:rPr>
                <w:rFonts w:ascii="宋体" w:hAnsi="宋体" w:hint="eastAsia"/>
                <w:szCs w:val="21"/>
              </w:rPr>
              <w:lastRenderedPageBreak/>
              <w:t>设计和开发输出</w:t>
            </w:r>
          </w:p>
        </w:tc>
        <w:tc>
          <w:tcPr>
            <w:tcW w:w="960" w:type="dxa"/>
          </w:tcPr>
          <w:p w:rsidR="00593D11" w:rsidRDefault="00593D11" w:rsidP="002D47A0">
            <w:pPr>
              <w:rPr>
                <w:rFonts w:ascii="宋体" w:hAnsi="宋体"/>
                <w:szCs w:val="21"/>
              </w:rPr>
            </w:pPr>
            <w:r>
              <w:rPr>
                <w:rFonts w:ascii="宋体" w:hAnsi="宋体" w:hint="eastAsia"/>
                <w:szCs w:val="21"/>
              </w:rPr>
              <w:t xml:space="preserve">Q8.3.5 </w:t>
            </w:r>
          </w:p>
        </w:tc>
        <w:tc>
          <w:tcPr>
            <w:tcW w:w="10004" w:type="dxa"/>
          </w:tcPr>
          <w:p w:rsidR="00593D11" w:rsidRDefault="00593D11" w:rsidP="002D47A0">
            <w:pPr>
              <w:snapToGrid w:val="0"/>
              <w:spacing w:line="400" w:lineRule="exact"/>
              <w:ind w:firstLineChars="200" w:firstLine="420"/>
              <w:rPr>
                <w:rFonts w:ascii="宋体" w:hAnsi="宋体"/>
                <w:szCs w:val="21"/>
              </w:rPr>
            </w:pPr>
            <w:r>
              <w:rPr>
                <w:rFonts w:ascii="宋体" w:hAnsi="宋体" w:hint="eastAsia"/>
                <w:szCs w:val="21"/>
              </w:rPr>
              <w:t xml:space="preserve">查，冲锋衣+冲锋裤服项目输出： </w:t>
            </w:r>
          </w:p>
          <w:p w:rsidR="00593D11" w:rsidRDefault="00593D11" w:rsidP="002D47A0">
            <w:pPr>
              <w:snapToGrid w:val="0"/>
              <w:spacing w:line="400" w:lineRule="exact"/>
              <w:ind w:firstLineChars="200" w:firstLine="420"/>
              <w:rPr>
                <w:rFonts w:ascii="宋体" w:hAnsi="宋体"/>
                <w:szCs w:val="21"/>
              </w:rPr>
            </w:pPr>
            <w:r>
              <w:rPr>
                <w:rFonts w:ascii="宋体" w:hAnsi="宋体" w:hint="eastAsia"/>
                <w:szCs w:val="21"/>
              </w:rPr>
              <w:t>1、图纸；</w:t>
            </w:r>
          </w:p>
          <w:p w:rsidR="00593D11" w:rsidRDefault="00593D11" w:rsidP="002D47A0">
            <w:pPr>
              <w:snapToGrid w:val="0"/>
              <w:spacing w:line="400" w:lineRule="exact"/>
              <w:ind w:firstLineChars="200" w:firstLine="420"/>
              <w:rPr>
                <w:rFonts w:ascii="宋体" w:hAnsi="宋体"/>
                <w:szCs w:val="21"/>
              </w:rPr>
            </w:pPr>
            <w:r>
              <w:rPr>
                <w:rFonts w:ascii="宋体" w:hAnsi="宋体" w:hint="eastAsia"/>
                <w:szCs w:val="21"/>
              </w:rPr>
              <w:t>2、采购要求；</w:t>
            </w:r>
          </w:p>
          <w:p w:rsidR="00593D11" w:rsidRDefault="00593D11" w:rsidP="002D47A0">
            <w:pPr>
              <w:snapToGrid w:val="0"/>
              <w:spacing w:line="400" w:lineRule="exact"/>
              <w:ind w:firstLineChars="200" w:firstLine="420"/>
              <w:rPr>
                <w:rFonts w:ascii="宋体" w:hAnsi="宋体"/>
                <w:szCs w:val="21"/>
              </w:rPr>
            </w:pPr>
            <w:r>
              <w:rPr>
                <w:rFonts w:ascii="宋体" w:hAnsi="宋体" w:hint="eastAsia"/>
                <w:szCs w:val="21"/>
              </w:rPr>
              <w:t>3、检验要求。</w:t>
            </w:r>
          </w:p>
          <w:p w:rsidR="00593D11" w:rsidRDefault="00593D11" w:rsidP="002D47A0">
            <w:pPr>
              <w:snapToGrid w:val="0"/>
              <w:spacing w:line="400" w:lineRule="exact"/>
              <w:ind w:firstLineChars="200" w:firstLine="420"/>
              <w:rPr>
                <w:rFonts w:ascii="宋体" w:hAnsi="宋体"/>
                <w:szCs w:val="21"/>
              </w:rPr>
            </w:pPr>
            <w:r>
              <w:rPr>
                <w:rFonts w:ascii="宋体" w:hAnsi="宋体" w:hint="eastAsia"/>
                <w:szCs w:val="21"/>
              </w:rPr>
              <w:t>负责人：许梅</w:t>
            </w:r>
          </w:p>
          <w:p w:rsidR="00593D11" w:rsidRDefault="00593D11" w:rsidP="002D47A0">
            <w:pPr>
              <w:snapToGrid w:val="0"/>
              <w:spacing w:line="400" w:lineRule="exact"/>
              <w:ind w:firstLineChars="200" w:firstLine="420"/>
              <w:rPr>
                <w:rFonts w:ascii="宋体" w:hAnsi="宋体"/>
                <w:szCs w:val="21"/>
              </w:rPr>
            </w:pPr>
            <w:r>
              <w:rPr>
                <w:rFonts w:ascii="宋体" w:hAnsi="宋体" w:hint="eastAsia"/>
                <w:szCs w:val="21"/>
              </w:rPr>
              <w:t>时间：2020年9月25日</w:t>
            </w:r>
          </w:p>
          <w:p w:rsidR="00593D11" w:rsidRDefault="00593D11" w:rsidP="002D47A0">
            <w:pPr>
              <w:snapToGrid w:val="0"/>
              <w:spacing w:line="400" w:lineRule="exact"/>
              <w:ind w:firstLineChars="200" w:firstLine="420"/>
              <w:rPr>
                <w:rFonts w:ascii="宋体" w:hAnsi="宋体"/>
                <w:szCs w:val="21"/>
              </w:rPr>
            </w:pPr>
            <w:r>
              <w:rPr>
                <w:rFonts w:ascii="宋体" w:hAnsi="宋体" w:hint="eastAsia"/>
                <w:szCs w:val="21"/>
              </w:rPr>
              <w:t>对以上设计输出进行确认，能满足输入要求。</w:t>
            </w:r>
          </w:p>
        </w:tc>
        <w:tc>
          <w:tcPr>
            <w:tcW w:w="1585" w:type="dxa"/>
          </w:tcPr>
          <w:p w:rsidR="00593D11" w:rsidRDefault="00593D11" w:rsidP="002D47A0">
            <w:pPr>
              <w:rPr>
                <w:sz w:val="24"/>
                <w:szCs w:val="24"/>
              </w:rPr>
            </w:pPr>
          </w:p>
        </w:tc>
      </w:tr>
      <w:tr w:rsidR="00593D11" w:rsidTr="002D47A0">
        <w:trPr>
          <w:trHeight w:val="957"/>
        </w:trPr>
        <w:tc>
          <w:tcPr>
            <w:tcW w:w="2160" w:type="dxa"/>
          </w:tcPr>
          <w:p w:rsidR="00593D11" w:rsidRDefault="00593D11" w:rsidP="002D47A0">
            <w:pPr>
              <w:rPr>
                <w:rFonts w:ascii="宋体" w:hAnsi="宋体"/>
                <w:szCs w:val="21"/>
              </w:rPr>
            </w:pPr>
            <w:r>
              <w:rPr>
                <w:rFonts w:ascii="宋体" w:hAnsi="宋体" w:hint="eastAsia"/>
                <w:szCs w:val="21"/>
              </w:rPr>
              <w:t>设计和开发变更</w:t>
            </w:r>
          </w:p>
        </w:tc>
        <w:tc>
          <w:tcPr>
            <w:tcW w:w="960" w:type="dxa"/>
          </w:tcPr>
          <w:p w:rsidR="00593D11" w:rsidRDefault="00593D11" w:rsidP="002D47A0">
            <w:pPr>
              <w:rPr>
                <w:rFonts w:ascii="宋体" w:hAnsi="宋体"/>
                <w:szCs w:val="21"/>
              </w:rPr>
            </w:pPr>
            <w:r>
              <w:rPr>
                <w:rFonts w:ascii="宋体" w:hAnsi="宋体" w:hint="eastAsia"/>
                <w:szCs w:val="21"/>
              </w:rPr>
              <w:t xml:space="preserve">Q8.3.6 </w:t>
            </w:r>
          </w:p>
        </w:tc>
        <w:tc>
          <w:tcPr>
            <w:tcW w:w="10004" w:type="dxa"/>
          </w:tcPr>
          <w:p w:rsidR="00593D11" w:rsidRDefault="00593D11" w:rsidP="002D47A0">
            <w:pPr>
              <w:snapToGrid w:val="0"/>
              <w:spacing w:line="400" w:lineRule="exact"/>
              <w:ind w:firstLineChars="200" w:firstLine="420"/>
              <w:rPr>
                <w:rFonts w:ascii="宋体" w:hAnsi="宋体"/>
                <w:szCs w:val="21"/>
              </w:rPr>
            </w:pPr>
            <w:r>
              <w:rPr>
                <w:rFonts w:ascii="宋体" w:hAnsi="宋体" w:hint="eastAsia"/>
                <w:szCs w:val="21"/>
              </w:rPr>
              <w:t>查，公司策划了设计变更的管理要求。查该项目设计方案变更情况</w:t>
            </w:r>
          </w:p>
          <w:p w:rsidR="00593D11" w:rsidRDefault="00593D11" w:rsidP="002D47A0">
            <w:pPr>
              <w:pStyle w:val="a0"/>
              <w:ind w:firstLine="500"/>
              <w:rPr>
                <w:rFonts w:ascii="宋体" w:hAnsi="宋体"/>
                <w:szCs w:val="21"/>
              </w:rPr>
            </w:pPr>
            <w:r>
              <w:rPr>
                <w:rFonts w:ascii="宋体" w:hAnsi="宋体" w:hint="eastAsia"/>
                <w:szCs w:val="21"/>
              </w:rPr>
              <w:t>变更内容：客户提出，为提高反光防水拉链的安全性，对缝制位置有所修改</w:t>
            </w:r>
          </w:p>
          <w:p w:rsidR="00593D11" w:rsidRDefault="00593D11" w:rsidP="002D47A0">
            <w:pPr>
              <w:pStyle w:val="a0"/>
              <w:ind w:firstLine="500"/>
              <w:rPr>
                <w:rFonts w:ascii="宋体" w:hAnsi="宋体"/>
                <w:szCs w:val="21"/>
              </w:rPr>
            </w:pPr>
            <w:r>
              <w:rPr>
                <w:rFonts w:ascii="宋体" w:hAnsi="宋体" w:hint="eastAsia"/>
                <w:szCs w:val="21"/>
              </w:rPr>
              <w:t>变更后验证：重新对反光防水拉链的位置进行设计，达到客户要求。</w:t>
            </w:r>
          </w:p>
          <w:p w:rsidR="00593D11" w:rsidRDefault="00593D11" w:rsidP="002D47A0">
            <w:pPr>
              <w:pStyle w:val="a0"/>
              <w:ind w:firstLine="500"/>
              <w:rPr>
                <w:rFonts w:ascii="宋体" w:hAnsi="宋体"/>
                <w:szCs w:val="21"/>
              </w:rPr>
            </w:pPr>
            <w:r>
              <w:rPr>
                <w:rFonts w:ascii="宋体" w:hAnsi="宋体" w:hint="eastAsia"/>
                <w:szCs w:val="21"/>
              </w:rPr>
              <w:t>验证人：李梅、李强（客户确认）</w:t>
            </w:r>
          </w:p>
          <w:p w:rsidR="00593D11" w:rsidRDefault="00593D11" w:rsidP="002D47A0">
            <w:pPr>
              <w:pStyle w:val="a0"/>
              <w:ind w:firstLine="500"/>
              <w:rPr>
                <w:rFonts w:ascii="宋体" w:hAnsi="宋体"/>
                <w:szCs w:val="21"/>
              </w:rPr>
            </w:pPr>
            <w:r>
              <w:rPr>
                <w:rFonts w:ascii="宋体" w:hAnsi="宋体" w:hint="eastAsia"/>
                <w:szCs w:val="21"/>
              </w:rPr>
              <w:t>2020.09.26</w:t>
            </w:r>
          </w:p>
          <w:p w:rsidR="00593D11" w:rsidRDefault="00593D11" w:rsidP="002D47A0">
            <w:pPr>
              <w:snapToGrid w:val="0"/>
              <w:spacing w:line="400" w:lineRule="exact"/>
              <w:ind w:firstLineChars="400" w:firstLine="840"/>
              <w:rPr>
                <w:rFonts w:ascii="宋体" w:hAnsi="宋体"/>
                <w:szCs w:val="21"/>
              </w:rPr>
            </w:pPr>
            <w:r>
              <w:rPr>
                <w:rFonts w:ascii="宋体" w:hAnsi="宋体" w:hint="eastAsia"/>
                <w:szCs w:val="21"/>
              </w:rPr>
              <w:t>设计过程暂变更有所控制</w:t>
            </w:r>
          </w:p>
          <w:p w:rsidR="00593D11" w:rsidRDefault="00593D11" w:rsidP="002D47A0">
            <w:pPr>
              <w:snapToGrid w:val="0"/>
              <w:spacing w:line="400" w:lineRule="exact"/>
              <w:ind w:firstLineChars="200" w:firstLine="420"/>
              <w:rPr>
                <w:rFonts w:ascii="宋体" w:hAnsi="宋体"/>
                <w:szCs w:val="21"/>
              </w:rPr>
            </w:pPr>
            <w:r>
              <w:rPr>
                <w:rFonts w:ascii="宋体" w:hAnsi="宋体" w:hint="eastAsia"/>
                <w:szCs w:val="21"/>
              </w:rPr>
              <w:t>公司的设计过程受控。其设计过程符合要求。</w:t>
            </w:r>
          </w:p>
        </w:tc>
        <w:tc>
          <w:tcPr>
            <w:tcW w:w="1585" w:type="dxa"/>
          </w:tcPr>
          <w:p w:rsidR="00593D11" w:rsidRDefault="00593D11" w:rsidP="002D47A0">
            <w:pPr>
              <w:rPr>
                <w:sz w:val="24"/>
                <w:szCs w:val="24"/>
              </w:rPr>
            </w:pPr>
          </w:p>
        </w:tc>
      </w:tr>
      <w:tr w:rsidR="00593D11" w:rsidTr="002D47A0">
        <w:trPr>
          <w:trHeight w:val="957"/>
        </w:trPr>
        <w:tc>
          <w:tcPr>
            <w:tcW w:w="2160" w:type="dxa"/>
          </w:tcPr>
          <w:p w:rsidR="00593D11" w:rsidRDefault="00593D11" w:rsidP="002D47A0">
            <w:pPr>
              <w:adjustRightInd w:val="0"/>
              <w:snapToGrid w:val="0"/>
              <w:jc w:val="center"/>
              <w:rPr>
                <w:rFonts w:ascii="宋体" w:hAnsi="宋体" w:cs="新宋体"/>
                <w:szCs w:val="21"/>
              </w:rPr>
            </w:pPr>
            <w:r>
              <w:rPr>
                <w:rFonts w:ascii="宋体" w:hAnsi="宋体" w:cs="新宋体" w:hint="eastAsia"/>
                <w:szCs w:val="21"/>
              </w:rPr>
              <w:t>产品和服务放行；</w:t>
            </w:r>
          </w:p>
        </w:tc>
        <w:tc>
          <w:tcPr>
            <w:tcW w:w="960" w:type="dxa"/>
          </w:tcPr>
          <w:p w:rsidR="00593D11" w:rsidRDefault="00593D11" w:rsidP="002D47A0">
            <w:pPr>
              <w:rPr>
                <w:rFonts w:ascii="宋体" w:hAnsi="宋体" w:cs="新宋体"/>
                <w:szCs w:val="21"/>
              </w:rPr>
            </w:pPr>
            <w:r>
              <w:rPr>
                <w:rFonts w:ascii="宋体" w:hAnsi="宋体" w:cs="新宋体" w:hint="eastAsia"/>
                <w:szCs w:val="21"/>
              </w:rPr>
              <w:t xml:space="preserve">Q8.6 </w:t>
            </w:r>
          </w:p>
        </w:tc>
        <w:tc>
          <w:tcPr>
            <w:tcW w:w="10004" w:type="dxa"/>
          </w:tcPr>
          <w:p w:rsidR="00593D11" w:rsidRDefault="00593D11" w:rsidP="002D47A0">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593D11" w:rsidRDefault="00593D11" w:rsidP="002D47A0">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生产部长许可、公司总经理批准，适用时得到顾客的批准后方可实施。体系运行至今尚未发生特殊放行或紧急放行的情况。</w:t>
            </w:r>
          </w:p>
          <w:p w:rsidR="00593D11" w:rsidRDefault="00593D11" w:rsidP="002D47A0">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593D11" w:rsidRDefault="00593D11" w:rsidP="002D47A0">
            <w:pPr>
              <w:rPr>
                <w:rFonts w:ascii="宋体" w:hAnsi="宋体"/>
                <w:szCs w:val="21"/>
              </w:rPr>
            </w:pPr>
          </w:p>
          <w:p w:rsidR="00593D11" w:rsidRDefault="00593D11" w:rsidP="00593D11">
            <w:pPr>
              <w:numPr>
                <w:ilvl w:val="0"/>
                <w:numId w:val="3"/>
              </w:numPr>
              <w:rPr>
                <w:rFonts w:ascii="宋体" w:hAnsi="宋体"/>
                <w:szCs w:val="21"/>
              </w:rPr>
            </w:pPr>
            <w:r>
              <w:rPr>
                <w:rFonts w:ascii="宋体" w:hAnsi="宋体" w:hint="eastAsia"/>
                <w:szCs w:val="21"/>
              </w:rPr>
              <w:t>进货检验</w:t>
            </w:r>
          </w:p>
          <w:p w:rsidR="00593D11" w:rsidRDefault="00593D11" w:rsidP="002D47A0">
            <w:pPr>
              <w:rPr>
                <w:rFonts w:ascii="宋体" w:hAnsi="宋体"/>
                <w:szCs w:val="21"/>
              </w:rPr>
            </w:pPr>
            <w:r>
              <w:rPr>
                <w:rFonts w:ascii="宋体" w:hAnsi="宋体" w:hint="eastAsia"/>
                <w:szCs w:val="21"/>
              </w:rPr>
              <w:t>抽查《进货检验记录》</w:t>
            </w:r>
          </w:p>
          <w:p w:rsidR="00593D11" w:rsidRDefault="00593D11" w:rsidP="002D47A0">
            <w:pPr>
              <w:spacing w:line="400" w:lineRule="exact"/>
              <w:rPr>
                <w:rFonts w:ascii="宋体" w:hAnsi="宋体"/>
                <w:szCs w:val="21"/>
              </w:rPr>
            </w:pPr>
            <w:r>
              <w:rPr>
                <w:rFonts w:ascii="宋体" w:hAnsi="宋体" w:hint="eastAsia"/>
                <w:szCs w:val="21"/>
              </w:rPr>
              <w:t>1、时间：2020.07.29  材料名称：里布</w:t>
            </w:r>
          </w:p>
          <w:p w:rsidR="00593D11" w:rsidRDefault="00593D11" w:rsidP="002D47A0">
            <w:pPr>
              <w:spacing w:line="400" w:lineRule="exact"/>
              <w:rPr>
                <w:rFonts w:ascii="宋体" w:hAnsi="宋体"/>
                <w:szCs w:val="21"/>
              </w:rPr>
            </w:pPr>
            <w:r>
              <w:rPr>
                <w:rFonts w:ascii="宋体" w:hAnsi="宋体" w:hint="eastAsia"/>
                <w:szCs w:val="21"/>
              </w:rPr>
              <w:t>检验项目         验收要求       验收结论</w:t>
            </w:r>
          </w:p>
          <w:p w:rsidR="00593D11" w:rsidRDefault="00593D11" w:rsidP="002D47A0">
            <w:pPr>
              <w:pStyle w:val="a0"/>
            </w:pPr>
            <w:r>
              <w:rPr>
                <w:rFonts w:ascii="宋体" w:hAnsi="宋体" w:hint="eastAsia"/>
                <w:szCs w:val="21"/>
              </w:rPr>
              <w:t>外观           无污渍，无破损、颜色   合格</w:t>
            </w:r>
          </w:p>
          <w:p w:rsidR="00593D11" w:rsidRDefault="00593D11" w:rsidP="002D47A0">
            <w:pPr>
              <w:spacing w:line="400" w:lineRule="exact"/>
              <w:rPr>
                <w:rFonts w:ascii="宋体" w:hAnsi="宋体"/>
                <w:szCs w:val="21"/>
              </w:rPr>
            </w:pPr>
            <w:r>
              <w:rPr>
                <w:rFonts w:ascii="宋体" w:hAnsi="宋体" w:hint="eastAsia"/>
                <w:szCs w:val="21"/>
              </w:rPr>
              <w:t>规格             C56                   合格</w:t>
            </w:r>
          </w:p>
          <w:p w:rsidR="00593D11" w:rsidRDefault="00593D11" w:rsidP="002D47A0">
            <w:pPr>
              <w:spacing w:line="400" w:lineRule="exact"/>
              <w:rPr>
                <w:rFonts w:ascii="宋体" w:hAnsi="宋体"/>
                <w:szCs w:val="21"/>
              </w:rPr>
            </w:pPr>
            <w:r>
              <w:rPr>
                <w:rFonts w:ascii="宋体" w:hAnsi="宋体" w:hint="eastAsia"/>
                <w:szCs w:val="21"/>
              </w:rPr>
              <w:t>数量              200m                 符合</w:t>
            </w:r>
          </w:p>
          <w:p w:rsidR="00593D11" w:rsidRDefault="00593D11" w:rsidP="002D47A0">
            <w:pPr>
              <w:pStyle w:val="a0"/>
            </w:pPr>
            <w:r>
              <w:rPr>
                <w:rFonts w:hint="eastAsia"/>
              </w:rPr>
              <w:t>材质报告</w:t>
            </w:r>
            <w:r>
              <w:rPr>
                <w:rFonts w:hint="eastAsia"/>
              </w:rPr>
              <w:t xml:space="preserve">       </w:t>
            </w:r>
            <w:r>
              <w:rPr>
                <w:rFonts w:hint="eastAsia"/>
              </w:rPr>
              <w:t>供应商提供</w:t>
            </w:r>
            <w:r>
              <w:rPr>
                <w:rFonts w:hint="eastAsia"/>
              </w:rPr>
              <w:t xml:space="preserve">         </w:t>
            </w:r>
            <w:r>
              <w:rPr>
                <w:rFonts w:hint="eastAsia"/>
              </w:rPr>
              <w:t>符合</w:t>
            </w:r>
          </w:p>
          <w:p w:rsidR="00593D11" w:rsidRDefault="00593D11" w:rsidP="002D47A0">
            <w:pPr>
              <w:spacing w:line="400" w:lineRule="exact"/>
              <w:rPr>
                <w:rFonts w:ascii="宋体" w:hAnsi="宋体"/>
                <w:szCs w:val="21"/>
              </w:rPr>
            </w:pPr>
            <w:r>
              <w:rPr>
                <w:rFonts w:ascii="宋体" w:hAnsi="宋体" w:hint="eastAsia"/>
                <w:szCs w:val="21"/>
              </w:rPr>
              <w:t>结论：合格        检验员：张平</w:t>
            </w:r>
          </w:p>
          <w:p w:rsidR="00593D11" w:rsidRDefault="00593D11" w:rsidP="002D47A0">
            <w:pPr>
              <w:pStyle w:val="a0"/>
            </w:pPr>
          </w:p>
          <w:p w:rsidR="00593D11" w:rsidRDefault="00593D11" w:rsidP="002D47A0">
            <w:pPr>
              <w:spacing w:line="400" w:lineRule="exact"/>
              <w:rPr>
                <w:rFonts w:ascii="宋体" w:hAnsi="宋体"/>
                <w:szCs w:val="21"/>
              </w:rPr>
            </w:pPr>
            <w:r>
              <w:rPr>
                <w:rFonts w:ascii="宋体" w:hAnsi="宋体" w:hint="eastAsia"/>
                <w:szCs w:val="21"/>
              </w:rPr>
              <w:t>2、时间：2020.8.17 材料名称：罗纹</w:t>
            </w:r>
          </w:p>
          <w:p w:rsidR="00593D11" w:rsidRDefault="00593D11" w:rsidP="002D47A0">
            <w:pPr>
              <w:spacing w:line="400" w:lineRule="exact"/>
              <w:rPr>
                <w:rFonts w:ascii="宋体" w:hAnsi="宋体"/>
                <w:szCs w:val="21"/>
              </w:rPr>
            </w:pPr>
            <w:r>
              <w:rPr>
                <w:rFonts w:ascii="宋体" w:hAnsi="宋体" w:hint="eastAsia"/>
                <w:szCs w:val="21"/>
              </w:rPr>
              <w:t>检验项目         验收要求        验收结论</w:t>
            </w:r>
          </w:p>
          <w:p w:rsidR="00593D11" w:rsidRDefault="00593D11" w:rsidP="002D47A0">
            <w:pPr>
              <w:spacing w:line="400" w:lineRule="exact"/>
              <w:rPr>
                <w:rFonts w:ascii="宋体" w:hAnsi="宋体"/>
                <w:szCs w:val="21"/>
              </w:rPr>
            </w:pPr>
            <w:r>
              <w:rPr>
                <w:rFonts w:ascii="宋体" w:hAnsi="宋体" w:hint="eastAsia"/>
                <w:szCs w:val="21"/>
              </w:rPr>
              <w:t>规格              C556                合格</w:t>
            </w:r>
          </w:p>
          <w:p w:rsidR="00593D11" w:rsidRDefault="00593D11" w:rsidP="002D47A0">
            <w:pPr>
              <w:spacing w:line="400" w:lineRule="exact"/>
              <w:rPr>
                <w:rFonts w:ascii="宋体" w:hAnsi="宋体"/>
                <w:szCs w:val="21"/>
              </w:rPr>
            </w:pPr>
            <w:r>
              <w:rPr>
                <w:rFonts w:ascii="宋体" w:hAnsi="宋体" w:hint="eastAsia"/>
                <w:szCs w:val="21"/>
              </w:rPr>
              <w:t>数量              1500条           符合</w:t>
            </w:r>
          </w:p>
          <w:p w:rsidR="00593D11" w:rsidRDefault="00593D11" w:rsidP="002D47A0">
            <w:pPr>
              <w:spacing w:line="400" w:lineRule="exact"/>
              <w:rPr>
                <w:rFonts w:ascii="宋体" w:hAnsi="宋体"/>
                <w:szCs w:val="21"/>
              </w:rPr>
            </w:pPr>
            <w:r>
              <w:rPr>
                <w:rFonts w:ascii="宋体" w:hAnsi="宋体" w:hint="eastAsia"/>
                <w:szCs w:val="21"/>
              </w:rPr>
              <w:t>外观          面料完好、无污渍、颜色符合      符合</w:t>
            </w:r>
          </w:p>
          <w:p w:rsidR="00593D11" w:rsidRDefault="00593D11" w:rsidP="002D47A0">
            <w:pPr>
              <w:pStyle w:val="a0"/>
              <w:rPr>
                <w:rFonts w:ascii="宋体" w:hAnsi="宋体"/>
                <w:szCs w:val="21"/>
              </w:rPr>
            </w:pPr>
            <w:r>
              <w:rPr>
                <w:rFonts w:ascii="宋体" w:hAnsi="宋体" w:hint="eastAsia"/>
                <w:szCs w:val="21"/>
              </w:rPr>
              <w:t>规格            bt02             符合</w:t>
            </w:r>
          </w:p>
          <w:p w:rsidR="00593D11" w:rsidRDefault="00593D11" w:rsidP="002D47A0">
            <w:pPr>
              <w:pStyle w:val="a0"/>
              <w:rPr>
                <w:rFonts w:ascii="宋体" w:hAnsi="宋体"/>
                <w:szCs w:val="21"/>
              </w:rPr>
            </w:pPr>
            <w:r>
              <w:rPr>
                <w:rFonts w:hint="eastAsia"/>
              </w:rPr>
              <w:t>材质报告</w:t>
            </w:r>
            <w:r>
              <w:rPr>
                <w:rFonts w:hint="eastAsia"/>
              </w:rPr>
              <w:t xml:space="preserve">       </w:t>
            </w:r>
            <w:r>
              <w:rPr>
                <w:rFonts w:hint="eastAsia"/>
              </w:rPr>
              <w:t>供应商提供</w:t>
            </w:r>
            <w:r>
              <w:rPr>
                <w:rFonts w:hint="eastAsia"/>
              </w:rPr>
              <w:t xml:space="preserve">         </w:t>
            </w:r>
            <w:r>
              <w:rPr>
                <w:rFonts w:hint="eastAsia"/>
              </w:rPr>
              <w:t>符合</w:t>
            </w:r>
          </w:p>
          <w:p w:rsidR="00593D11" w:rsidRDefault="00593D11" w:rsidP="002D47A0">
            <w:pPr>
              <w:spacing w:line="400" w:lineRule="exact"/>
              <w:rPr>
                <w:rFonts w:ascii="宋体" w:hAnsi="宋体"/>
                <w:szCs w:val="21"/>
              </w:rPr>
            </w:pPr>
            <w:r>
              <w:rPr>
                <w:rFonts w:ascii="宋体" w:hAnsi="宋体" w:hint="eastAsia"/>
                <w:szCs w:val="21"/>
              </w:rPr>
              <w:t>结论：合格        检验员：张平</w:t>
            </w:r>
          </w:p>
          <w:p w:rsidR="00593D11" w:rsidRDefault="00593D11" w:rsidP="002D47A0">
            <w:pPr>
              <w:pStyle w:val="a0"/>
            </w:pPr>
          </w:p>
          <w:p w:rsidR="00593D11" w:rsidRDefault="00593D11" w:rsidP="002D47A0">
            <w:pPr>
              <w:spacing w:line="400" w:lineRule="exact"/>
              <w:rPr>
                <w:rFonts w:ascii="宋体" w:hAnsi="宋体"/>
                <w:szCs w:val="21"/>
              </w:rPr>
            </w:pPr>
            <w:r>
              <w:rPr>
                <w:rFonts w:ascii="宋体" w:hAnsi="宋体" w:hint="eastAsia"/>
                <w:szCs w:val="21"/>
              </w:rPr>
              <w:t>3、时间：2020.3.12 材料名称：衬衣面料</w:t>
            </w:r>
          </w:p>
          <w:p w:rsidR="00593D11" w:rsidRDefault="00593D11" w:rsidP="002D47A0">
            <w:pPr>
              <w:spacing w:line="400" w:lineRule="exact"/>
              <w:rPr>
                <w:rFonts w:ascii="宋体" w:hAnsi="宋体"/>
                <w:szCs w:val="21"/>
              </w:rPr>
            </w:pPr>
            <w:r>
              <w:rPr>
                <w:rFonts w:ascii="宋体" w:hAnsi="宋体" w:hint="eastAsia"/>
                <w:szCs w:val="21"/>
              </w:rPr>
              <w:t>检验项目         验收要求       验收结论</w:t>
            </w:r>
          </w:p>
          <w:p w:rsidR="00593D11" w:rsidRDefault="00593D11" w:rsidP="002D47A0">
            <w:pPr>
              <w:spacing w:line="400" w:lineRule="exact"/>
              <w:rPr>
                <w:rFonts w:ascii="宋体" w:hAnsi="宋体"/>
                <w:szCs w:val="21"/>
              </w:rPr>
            </w:pPr>
            <w:r>
              <w:rPr>
                <w:rFonts w:ascii="宋体" w:hAnsi="宋体" w:hint="eastAsia"/>
                <w:szCs w:val="21"/>
              </w:rPr>
              <w:t>规格              AK09               合格</w:t>
            </w:r>
          </w:p>
          <w:p w:rsidR="00593D11" w:rsidRDefault="00593D11" w:rsidP="002D47A0">
            <w:pPr>
              <w:spacing w:line="400" w:lineRule="exact"/>
              <w:rPr>
                <w:rFonts w:ascii="宋体" w:hAnsi="宋体"/>
                <w:szCs w:val="21"/>
              </w:rPr>
            </w:pPr>
            <w:r>
              <w:rPr>
                <w:rFonts w:ascii="宋体" w:hAnsi="宋体" w:hint="eastAsia"/>
                <w:szCs w:val="21"/>
              </w:rPr>
              <w:lastRenderedPageBreak/>
              <w:t>数量              700kg              符合</w:t>
            </w:r>
          </w:p>
          <w:p w:rsidR="00593D11" w:rsidRDefault="00593D11" w:rsidP="002D47A0">
            <w:pPr>
              <w:spacing w:line="400" w:lineRule="exact"/>
              <w:rPr>
                <w:rFonts w:ascii="宋体" w:hAnsi="宋体"/>
                <w:szCs w:val="21"/>
              </w:rPr>
            </w:pPr>
            <w:r>
              <w:rPr>
                <w:rFonts w:ascii="宋体" w:hAnsi="宋体" w:hint="eastAsia"/>
                <w:szCs w:val="21"/>
              </w:rPr>
              <w:t>外观          面料完好、颜色正确、无污渍     符合</w:t>
            </w:r>
          </w:p>
          <w:p w:rsidR="00593D11" w:rsidRDefault="00593D11" w:rsidP="002D47A0">
            <w:pPr>
              <w:pStyle w:val="a0"/>
            </w:pPr>
            <w:r>
              <w:rPr>
                <w:rFonts w:hint="eastAsia"/>
              </w:rPr>
              <w:t>材质报告</w:t>
            </w:r>
            <w:r>
              <w:rPr>
                <w:rFonts w:hint="eastAsia"/>
              </w:rPr>
              <w:t xml:space="preserve">       </w:t>
            </w:r>
            <w:r>
              <w:rPr>
                <w:rFonts w:hint="eastAsia"/>
              </w:rPr>
              <w:t>供应商提供</w:t>
            </w:r>
            <w:r>
              <w:rPr>
                <w:rFonts w:hint="eastAsia"/>
              </w:rPr>
              <w:t xml:space="preserve">         </w:t>
            </w:r>
            <w:r>
              <w:rPr>
                <w:rFonts w:hint="eastAsia"/>
              </w:rPr>
              <w:t>符合</w:t>
            </w:r>
          </w:p>
          <w:p w:rsidR="00593D11" w:rsidRDefault="00593D11" w:rsidP="002D47A0">
            <w:pPr>
              <w:spacing w:line="400" w:lineRule="exact"/>
              <w:rPr>
                <w:rFonts w:ascii="宋体" w:hAnsi="宋体"/>
                <w:szCs w:val="21"/>
              </w:rPr>
            </w:pPr>
            <w:r>
              <w:rPr>
                <w:rFonts w:ascii="宋体" w:hAnsi="宋体" w:hint="eastAsia"/>
                <w:szCs w:val="21"/>
              </w:rPr>
              <w:t>结论：合格        检验员：张平</w:t>
            </w:r>
          </w:p>
          <w:p w:rsidR="00593D11" w:rsidRDefault="00593D11" w:rsidP="002D47A0">
            <w:pPr>
              <w:pStyle w:val="a0"/>
            </w:pPr>
          </w:p>
          <w:p w:rsidR="00593D11" w:rsidRDefault="00593D11" w:rsidP="002D47A0">
            <w:pPr>
              <w:spacing w:line="400" w:lineRule="exact"/>
              <w:rPr>
                <w:rFonts w:ascii="宋体" w:hAnsi="宋体"/>
                <w:szCs w:val="21"/>
              </w:rPr>
            </w:pPr>
            <w:r>
              <w:rPr>
                <w:rFonts w:ascii="宋体" w:hAnsi="宋体" w:hint="eastAsia"/>
                <w:szCs w:val="21"/>
              </w:rPr>
              <w:t>4、时间：2020.6.14  材料名称：拉链</w:t>
            </w:r>
          </w:p>
          <w:p w:rsidR="00593D11" w:rsidRDefault="00593D11" w:rsidP="002D47A0">
            <w:pPr>
              <w:spacing w:line="400" w:lineRule="exact"/>
              <w:rPr>
                <w:rFonts w:ascii="宋体" w:hAnsi="宋体"/>
                <w:szCs w:val="21"/>
              </w:rPr>
            </w:pPr>
            <w:r>
              <w:rPr>
                <w:rFonts w:ascii="宋体" w:hAnsi="宋体" w:hint="eastAsia"/>
                <w:szCs w:val="21"/>
              </w:rPr>
              <w:t>检验项目         验收要求     验收结论</w:t>
            </w:r>
          </w:p>
          <w:p w:rsidR="00593D11" w:rsidRDefault="00593D11" w:rsidP="002D47A0">
            <w:pPr>
              <w:spacing w:line="400" w:lineRule="exact"/>
              <w:rPr>
                <w:rFonts w:ascii="宋体" w:hAnsi="宋体"/>
                <w:szCs w:val="21"/>
              </w:rPr>
            </w:pPr>
            <w:r>
              <w:rPr>
                <w:rFonts w:ascii="宋体" w:hAnsi="宋体" w:hint="eastAsia"/>
                <w:szCs w:val="21"/>
              </w:rPr>
              <w:t>规格              40cm          合格</w:t>
            </w:r>
          </w:p>
          <w:p w:rsidR="00593D11" w:rsidRDefault="00593D11" w:rsidP="002D47A0">
            <w:pPr>
              <w:spacing w:line="400" w:lineRule="exact"/>
              <w:rPr>
                <w:rFonts w:ascii="宋体" w:hAnsi="宋体"/>
                <w:szCs w:val="21"/>
              </w:rPr>
            </w:pPr>
            <w:r>
              <w:rPr>
                <w:rFonts w:ascii="宋体" w:hAnsi="宋体" w:hint="eastAsia"/>
                <w:szCs w:val="21"/>
              </w:rPr>
              <w:t>数量              20000条         符合</w:t>
            </w:r>
          </w:p>
          <w:p w:rsidR="00593D11" w:rsidRDefault="00593D11" w:rsidP="002D47A0">
            <w:pPr>
              <w:spacing w:line="400" w:lineRule="exact"/>
              <w:rPr>
                <w:rFonts w:ascii="宋体" w:hAnsi="宋体"/>
                <w:szCs w:val="21"/>
              </w:rPr>
            </w:pPr>
            <w:r>
              <w:rPr>
                <w:rFonts w:ascii="宋体" w:hAnsi="宋体" w:hint="eastAsia"/>
                <w:szCs w:val="21"/>
              </w:rPr>
              <w:t>外观                完好          符合</w:t>
            </w:r>
          </w:p>
          <w:p w:rsidR="00593D11" w:rsidRDefault="00593D11" w:rsidP="002D47A0">
            <w:pPr>
              <w:spacing w:line="400" w:lineRule="exact"/>
              <w:rPr>
                <w:rFonts w:ascii="宋体" w:hAnsi="宋体"/>
                <w:szCs w:val="21"/>
              </w:rPr>
            </w:pPr>
            <w:r>
              <w:rPr>
                <w:rFonts w:ascii="宋体" w:hAnsi="宋体" w:hint="eastAsia"/>
                <w:szCs w:val="21"/>
              </w:rPr>
              <w:t>结论：合格        检验员：张平</w:t>
            </w:r>
          </w:p>
          <w:p w:rsidR="00593D11" w:rsidRDefault="00593D11" w:rsidP="002D47A0">
            <w:pPr>
              <w:rPr>
                <w:szCs w:val="21"/>
              </w:rPr>
            </w:pPr>
          </w:p>
          <w:p w:rsidR="00593D11" w:rsidRDefault="00593D11" w:rsidP="002D47A0">
            <w:pPr>
              <w:spacing w:line="400" w:lineRule="exact"/>
              <w:rPr>
                <w:rFonts w:ascii="宋体" w:hAnsi="宋体"/>
                <w:szCs w:val="21"/>
              </w:rPr>
            </w:pPr>
            <w:r>
              <w:rPr>
                <w:rFonts w:ascii="宋体" w:hAnsi="宋体" w:hint="eastAsia"/>
                <w:szCs w:val="21"/>
              </w:rPr>
              <w:t>5、时间：2020.6.14  材料名称：塔丝隆（冲锋衣面料）</w:t>
            </w:r>
          </w:p>
          <w:p w:rsidR="00593D11" w:rsidRDefault="00593D11" w:rsidP="002D47A0">
            <w:pPr>
              <w:spacing w:line="400" w:lineRule="exact"/>
              <w:rPr>
                <w:rFonts w:ascii="宋体" w:hAnsi="宋体"/>
                <w:szCs w:val="21"/>
              </w:rPr>
            </w:pPr>
            <w:r>
              <w:rPr>
                <w:rFonts w:ascii="宋体" w:hAnsi="宋体" w:hint="eastAsia"/>
                <w:szCs w:val="21"/>
              </w:rPr>
              <w:t>检验项目         验收要求     验收结论</w:t>
            </w:r>
          </w:p>
          <w:p w:rsidR="00593D11" w:rsidRDefault="00593D11" w:rsidP="002D47A0">
            <w:pPr>
              <w:spacing w:line="400" w:lineRule="exact"/>
              <w:rPr>
                <w:rFonts w:ascii="宋体" w:hAnsi="宋体"/>
                <w:szCs w:val="21"/>
              </w:rPr>
            </w:pPr>
            <w:r>
              <w:rPr>
                <w:rFonts w:ascii="宋体" w:hAnsi="宋体" w:hint="eastAsia"/>
                <w:szCs w:val="21"/>
              </w:rPr>
              <w:t>规格              B226           合格</w:t>
            </w:r>
          </w:p>
          <w:p w:rsidR="00593D11" w:rsidRDefault="00593D11" w:rsidP="002D47A0">
            <w:pPr>
              <w:spacing w:line="400" w:lineRule="exact"/>
              <w:rPr>
                <w:rFonts w:ascii="宋体" w:hAnsi="宋体"/>
                <w:szCs w:val="21"/>
              </w:rPr>
            </w:pPr>
            <w:r>
              <w:rPr>
                <w:rFonts w:ascii="宋体" w:hAnsi="宋体" w:hint="eastAsia"/>
                <w:szCs w:val="21"/>
              </w:rPr>
              <w:t>数量              1400米         符合</w:t>
            </w:r>
          </w:p>
          <w:p w:rsidR="00593D11" w:rsidRDefault="00593D11" w:rsidP="002D47A0">
            <w:pPr>
              <w:spacing w:line="400" w:lineRule="exact"/>
              <w:rPr>
                <w:rFonts w:ascii="宋体" w:hAnsi="宋体"/>
                <w:szCs w:val="21"/>
              </w:rPr>
            </w:pPr>
            <w:r>
              <w:rPr>
                <w:rFonts w:ascii="宋体" w:hAnsi="宋体" w:hint="eastAsia"/>
                <w:szCs w:val="21"/>
              </w:rPr>
              <w:t>外观             面料完好、颜色正确、无污渍        符合</w:t>
            </w:r>
          </w:p>
          <w:p w:rsidR="00593D11" w:rsidRDefault="00593D11" w:rsidP="002D47A0">
            <w:pPr>
              <w:pStyle w:val="a0"/>
            </w:pPr>
            <w:r>
              <w:rPr>
                <w:rFonts w:hint="eastAsia"/>
              </w:rPr>
              <w:t>材质报告</w:t>
            </w:r>
            <w:r>
              <w:rPr>
                <w:rFonts w:hint="eastAsia"/>
              </w:rPr>
              <w:t xml:space="preserve">       </w:t>
            </w:r>
            <w:r>
              <w:rPr>
                <w:rFonts w:hint="eastAsia"/>
              </w:rPr>
              <w:t>供应商提供</w:t>
            </w:r>
            <w:r>
              <w:rPr>
                <w:rFonts w:hint="eastAsia"/>
              </w:rPr>
              <w:t xml:space="preserve">         </w:t>
            </w:r>
            <w:r>
              <w:rPr>
                <w:rFonts w:hint="eastAsia"/>
              </w:rPr>
              <w:t>符合</w:t>
            </w:r>
          </w:p>
          <w:p w:rsidR="00593D11" w:rsidRDefault="00593D11" w:rsidP="002D47A0">
            <w:pPr>
              <w:spacing w:line="400" w:lineRule="exact"/>
              <w:rPr>
                <w:rFonts w:ascii="宋体" w:hAnsi="宋体"/>
                <w:szCs w:val="21"/>
              </w:rPr>
            </w:pPr>
            <w:r>
              <w:rPr>
                <w:rFonts w:ascii="宋体" w:hAnsi="宋体" w:hint="eastAsia"/>
                <w:szCs w:val="21"/>
              </w:rPr>
              <w:t>结论：合格        检验员：张平</w:t>
            </w:r>
          </w:p>
          <w:p w:rsidR="00593D11" w:rsidRDefault="00593D11" w:rsidP="002D47A0">
            <w:pPr>
              <w:rPr>
                <w:rFonts w:ascii="宋体" w:hAnsi="宋体"/>
                <w:szCs w:val="21"/>
              </w:rPr>
            </w:pPr>
          </w:p>
          <w:p w:rsidR="00593D11" w:rsidRDefault="00593D11" w:rsidP="002D47A0">
            <w:pPr>
              <w:rPr>
                <w:rFonts w:ascii="宋体" w:hAnsi="宋体"/>
                <w:szCs w:val="21"/>
              </w:rPr>
            </w:pPr>
            <w:r>
              <w:rPr>
                <w:rFonts w:ascii="宋体" w:hAnsi="宋体" w:hint="eastAsia"/>
                <w:szCs w:val="21"/>
              </w:rPr>
              <w:t>、、、、、、</w:t>
            </w:r>
          </w:p>
          <w:p w:rsidR="00593D11" w:rsidRDefault="00593D11" w:rsidP="002D47A0">
            <w:pPr>
              <w:pStyle w:val="a0"/>
            </w:pPr>
          </w:p>
          <w:p w:rsidR="00593D11" w:rsidRDefault="00593D11" w:rsidP="00593D11">
            <w:pPr>
              <w:numPr>
                <w:ilvl w:val="0"/>
                <w:numId w:val="4"/>
              </w:numPr>
              <w:rPr>
                <w:rFonts w:ascii="宋体" w:hAnsi="宋体"/>
                <w:szCs w:val="21"/>
              </w:rPr>
            </w:pPr>
            <w:r>
              <w:rPr>
                <w:rFonts w:ascii="宋体" w:hAnsi="宋体" w:hint="eastAsia"/>
                <w:szCs w:val="21"/>
              </w:rPr>
              <w:t>过程检验</w:t>
            </w:r>
          </w:p>
          <w:p w:rsidR="00593D11" w:rsidRDefault="00593D11" w:rsidP="002D47A0">
            <w:pPr>
              <w:spacing w:line="400" w:lineRule="exact"/>
              <w:ind w:left="22"/>
              <w:rPr>
                <w:rFonts w:ascii="宋体" w:hAnsi="宋体"/>
                <w:szCs w:val="21"/>
              </w:rPr>
            </w:pPr>
            <w:r>
              <w:rPr>
                <w:rFonts w:ascii="宋体" w:hAnsi="宋体" w:hint="eastAsia"/>
                <w:szCs w:val="21"/>
              </w:rPr>
              <w:lastRenderedPageBreak/>
              <w:t xml:space="preserve">抽：《巡检检验记录》 </w:t>
            </w:r>
          </w:p>
          <w:p w:rsidR="00593D11" w:rsidRDefault="00593D11" w:rsidP="002D47A0">
            <w:pPr>
              <w:spacing w:line="400" w:lineRule="exact"/>
              <w:rPr>
                <w:rFonts w:ascii="宋体" w:hAnsi="宋体"/>
                <w:szCs w:val="21"/>
              </w:rPr>
            </w:pPr>
            <w:r>
              <w:rPr>
                <w:rFonts w:ascii="宋体" w:hAnsi="宋体" w:hint="eastAsia"/>
                <w:szCs w:val="21"/>
              </w:rPr>
              <w:t>时间：2020年9月10日</w:t>
            </w:r>
          </w:p>
          <w:p w:rsidR="00593D11" w:rsidRDefault="00593D11" w:rsidP="002D47A0">
            <w:pPr>
              <w:spacing w:line="400" w:lineRule="exact"/>
              <w:rPr>
                <w:rFonts w:ascii="宋体" w:hAnsi="宋体"/>
                <w:szCs w:val="21"/>
              </w:rPr>
            </w:pPr>
            <w:r>
              <w:rPr>
                <w:rFonts w:ascii="宋体" w:hAnsi="宋体" w:hint="eastAsia"/>
                <w:szCs w:val="21"/>
              </w:rPr>
              <w:t>产品：校服（衬衣）</w:t>
            </w:r>
          </w:p>
          <w:p w:rsidR="00593D11" w:rsidRDefault="00593D11" w:rsidP="002D47A0">
            <w:pPr>
              <w:spacing w:line="400" w:lineRule="exact"/>
              <w:ind w:left="22"/>
              <w:rPr>
                <w:rFonts w:ascii="宋体" w:hAnsi="宋体"/>
                <w:szCs w:val="21"/>
              </w:rPr>
            </w:pPr>
            <w:r>
              <w:rPr>
                <w:rFonts w:ascii="宋体" w:hAnsi="宋体" w:hint="eastAsia"/>
                <w:szCs w:val="21"/>
              </w:rPr>
              <w:t>检验工序：裁剪、缝纫、锁扣眼、整烫等</w:t>
            </w:r>
          </w:p>
          <w:p w:rsidR="00593D11" w:rsidRDefault="00593D11" w:rsidP="002D47A0">
            <w:pPr>
              <w:spacing w:line="400" w:lineRule="exact"/>
              <w:ind w:left="22"/>
              <w:rPr>
                <w:rFonts w:ascii="宋体" w:hAnsi="宋体"/>
                <w:szCs w:val="21"/>
              </w:rPr>
            </w:pPr>
            <w:r>
              <w:rPr>
                <w:rFonts w:ascii="宋体" w:hAnsi="宋体" w:hint="eastAsia"/>
                <w:szCs w:val="21"/>
              </w:rPr>
              <w:t>工艺要求：GB/T31888-2015中小学生校服、尺码表；</w:t>
            </w:r>
          </w:p>
          <w:p w:rsidR="00593D11" w:rsidRDefault="00593D11" w:rsidP="002D47A0">
            <w:pPr>
              <w:spacing w:line="400" w:lineRule="exact"/>
              <w:rPr>
                <w:rFonts w:ascii="宋体" w:hAnsi="宋体"/>
                <w:szCs w:val="21"/>
              </w:rPr>
            </w:pPr>
            <w:r>
              <w:rPr>
                <w:rFonts w:ascii="宋体" w:hAnsi="宋体" w:hint="eastAsia"/>
                <w:szCs w:val="21"/>
              </w:rPr>
              <w:t xml:space="preserve">检验结果：符合  结论：合格  </w:t>
            </w:r>
          </w:p>
          <w:p w:rsidR="00593D11" w:rsidRDefault="00593D11" w:rsidP="002D47A0">
            <w:pPr>
              <w:spacing w:line="400" w:lineRule="exact"/>
              <w:rPr>
                <w:rFonts w:ascii="宋体" w:hAnsi="宋体"/>
                <w:szCs w:val="21"/>
              </w:rPr>
            </w:pPr>
            <w:r>
              <w:rPr>
                <w:rFonts w:ascii="宋体" w:hAnsi="宋体" w:hint="eastAsia"/>
                <w:szCs w:val="21"/>
              </w:rPr>
              <w:t xml:space="preserve">检验员：张平 </w:t>
            </w:r>
          </w:p>
          <w:p w:rsidR="00593D11" w:rsidRDefault="00593D11" w:rsidP="002D47A0">
            <w:pPr>
              <w:rPr>
                <w:szCs w:val="21"/>
              </w:rPr>
            </w:pPr>
          </w:p>
          <w:p w:rsidR="00593D11" w:rsidRDefault="00593D11" w:rsidP="002D47A0">
            <w:pPr>
              <w:spacing w:line="400" w:lineRule="exact"/>
              <w:rPr>
                <w:rFonts w:ascii="宋体" w:hAnsi="宋体"/>
                <w:szCs w:val="21"/>
              </w:rPr>
            </w:pPr>
            <w:r>
              <w:rPr>
                <w:rFonts w:ascii="宋体" w:hAnsi="宋体" w:hint="eastAsia"/>
                <w:szCs w:val="21"/>
              </w:rPr>
              <w:t>时间：2020年7月8日</w:t>
            </w:r>
          </w:p>
          <w:p w:rsidR="00593D11" w:rsidRDefault="00593D11" w:rsidP="002D47A0">
            <w:pPr>
              <w:spacing w:line="400" w:lineRule="exact"/>
              <w:rPr>
                <w:rFonts w:ascii="宋体" w:hAnsi="宋体"/>
                <w:szCs w:val="21"/>
              </w:rPr>
            </w:pPr>
            <w:r>
              <w:rPr>
                <w:rFonts w:ascii="宋体" w:hAnsi="宋体" w:hint="eastAsia"/>
                <w:szCs w:val="21"/>
              </w:rPr>
              <w:t>产品：校服（冲锋衣）</w:t>
            </w:r>
          </w:p>
          <w:p w:rsidR="00593D11" w:rsidRDefault="00593D11" w:rsidP="002D47A0">
            <w:pPr>
              <w:spacing w:line="400" w:lineRule="exact"/>
              <w:ind w:left="22"/>
              <w:rPr>
                <w:rFonts w:ascii="宋体" w:hAnsi="宋体"/>
                <w:szCs w:val="21"/>
              </w:rPr>
            </w:pPr>
            <w:r>
              <w:rPr>
                <w:rFonts w:ascii="宋体" w:hAnsi="宋体" w:hint="eastAsia"/>
                <w:szCs w:val="21"/>
              </w:rPr>
              <w:t>检验工序：裁剪、缝纫、挖口袋、上领、合身缝、锁眼钉扣等</w:t>
            </w:r>
          </w:p>
          <w:p w:rsidR="00593D11" w:rsidRDefault="00593D11" w:rsidP="002D47A0">
            <w:pPr>
              <w:spacing w:line="400" w:lineRule="exact"/>
              <w:ind w:left="22"/>
              <w:rPr>
                <w:rFonts w:ascii="宋体" w:hAnsi="宋体"/>
                <w:szCs w:val="21"/>
              </w:rPr>
            </w:pPr>
            <w:r>
              <w:rPr>
                <w:rFonts w:ascii="宋体" w:hAnsi="宋体" w:hint="eastAsia"/>
                <w:szCs w:val="21"/>
              </w:rPr>
              <w:t>工艺要求：GB/T31888-2015中小学生校服、尺码表；</w:t>
            </w:r>
          </w:p>
          <w:p w:rsidR="00593D11" w:rsidRDefault="00593D11" w:rsidP="002D47A0">
            <w:pPr>
              <w:spacing w:line="400" w:lineRule="exact"/>
              <w:rPr>
                <w:rFonts w:ascii="宋体" w:hAnsi="宋体"/>
                <w:szCs w:val="21"/>
              </w:rPr>
            </w:pPr>
            <w:r>
              <w:rPr>
                <w:rFonts w:ascii="宋体" w:hAnsi="宋体" w:hint="eastAsia"/>
                <w:szCs w:val="21"/>
              </w:rPr>
              <w:t xml:space="preserve">检验结果：符合  结论：合格  </w:t>
            </w:r>
          </w:p>
          <w:p w:rsidR="00593D11" w:rsidRDefault="00593D11" w:rsidP="002D47A0">
            <w:pPr>
              <w:rPr>
                <w:rFonts w:ascii="宋体" w:hAnsi="宋体"/>
                <w:szCs w:val="21"/>
              </w:rPr>
            </w:pPr>
            <w:r>
              <w:rPr>
                <w:rFonts w:ascii="宋体" w:hAnsi="宋体" w:hint="eastAsia"/>
                <w:szCs w:val="21"/>
              </w:rPr>
              <w:t>检验员：张平</w:t>
            </w:r>
          </w:p>
          <w:p w:rsidR="00593D11" w:rsidRDefault="00593D11" w:rsidP="002D47A0">
            <w:pPr>
              <w:pStyle w:val="a0"/>
              <w:rPr>
                <w:rFonts w:ascii="宋体" w:hAnsi="宋体"/>
                <w:szCs w:val="21"/>
              </w:rPr>
            </w:pPr>
          </w:p>
          <w:p w:rsidR="00593D11" w:rsidRDefault="00593D11" w:rsidP="002D47A0">
            <w:pPr>
              <w:pStyle w:val="a0"/>
              <w:rPr>
                <w:rFonts w:ascii="宋体" w:hAnsi="宋体"/>
                <w:szCs w:val="21"/>
              </w:rPr>
            </w:pPr>
          </w:p>
          <w:p w:rsidR="00593D11" w:rsidRDefault="00593D11" w:rsidP="002D47A0">
            <w:pPr>
              <w:spacing w:line="400" w:lineRule="exact"/>
            </w:pPr>
            <w:r>
              <w:rPr>
                <w:rFonts w:ascii="宋体" w:hAnsi="宋体" w:hint="eastAsia"/>
                <w:szCs w:val="21"/>
              </w:rPr>
              <w:t>时间：2020年8月6日</w:t>
            </w:r>
          </w:p>
          <w:p w:rsidR="00593D11" w:rsidRDefault="00593D11" w:rsidP="002D47A0">
            <w:pPr>
              <w:spacing w:line="400" w:lineRule="exact"/>
              <w:rPr>
                <w:rFonts w:ascii="宋体" w:hAnsi="宋体"/>
                <w:szCs w:val="21"/>
              </w:rPr>
            </w:pPr>
            <w:r>
              <w:rPr>
                <w:rFonts w:ascii="宋体" w:hAnsi="宋体" w:hint="eastAsia"/>
                <w:szCs w:val="21"/>
              </w:rPr>
              <w:t>产品：校服（夏裤）</w:t>
            </w:r>
          </w:p>
          <w:p w:rsidR="00593D11" w:rsidRDefault="00593D11" w:rsidP="002D47A0">
            <w:pPr>
              <w:spacing w:line="400" w:lineRule="exact"/>
              <w:ind w:left="22"/>
              <w:rPr>
                <w:rFonts w:ascii="宋体" w:hAnsi="宋体"/>
                <w:szCs w:val="21"/>
              </w:rPr>
            </w:pPr>
            <w:r>
              <w:rPr>
                <w:rFonts w:ascii="宋体" w:hAnsi="宋体" w:hint="eastAsia"/>
                <w:szCs w:val="21"/>
              </w:rPr>
              <w:t>检验工序：裁剪、缝纫、打松紧腰、上拉链、整烫等</w:t>
            </w:r>
          </w:p>
          <w:p w:rsidR="00593D11" w:rsidRDefault="00593D11" w:rsidP="002D47A0">
            <w:pPr>
              <w:spacing w:line="400" w:lineRule="exact"/>
              <w:ind w:left="22"/>
              <w:rPr>
                <w:rFonts w:ascii="宋体" w:hAnsi="宋体"/>
                <w:szCs w:val="21"/>
              </w:rPr>
            </w:pPr>
            <w:r>
              <w:rPr>
                <w:rFonts w:ascii="宋体" w:hAnsi="宋体" w:hint="eastAsia"/>
                <w:szCs w:val="21"/>
              </w:rPr>
              <w:t>工艺要求：GB/T31888-2015中小学生校服、尺码表；</w:t>
            </w:r>
          </w:p>
          <w:p w:rsidR="00593D11" w:rsidRDefault="00593D11" w:rsidP="002D47A0">
            <w:pPr>
              <w:spacing w:line="400" w:lineRule="exact"/>
              <w:rPr>
                <w:rFonts w:ascii="宋体" w:hAnsi="宋体"/>
                <w:szCs w:val="21"/>
              </w:rPr>
            </w:pPr>
            <w:r>
              <w:rPr>
                <w:rFonts w:ascii="宋体" w:hAnsi="宋体" w:hint="eastAsia"/>
                <w:szCs w:val="21"/>
              </w:rPr>
              <w:t xml:space="preserve">检验结果：符合  结论：合格  </w:t>
            </w:r>
          </w:p>
          <w:p w:rsidR="00593D11" w:rsidRDefault="00593D11" w:rsidP="002D47A0">
            <w:pPr>
              <w:rPr>
                <w:rFonts w:ascii="宋体" w:hAnsi="宋体"/>
                <w:szCs w:val="21"/>
              </w:rPr>
            </w:pPr>
            <w:r>
              <w:rPr>
                <w:rFonts w:ascii="宋体" w:hAnsi="宋体" w:hint="eastAsia"/>
                <w:szCs w:val="21"/>
              </w:rPr>
              <w:t>检验员：张平</w:t>
            </w:r>
          </w:p>
          <w:p w:rsidR="00593D11" w:rsidRDefault="00593D11" w:rsidP="002D47A0">
            <w:pPr>
              <w:rPr>
                <w:rFonts w:ascii="宋体" w:hAnsi="宋体"/>
                <w:szCs w:val="21"/>
              </w:rPr>
            </w:pPr>
          </w:p>
          <w:p w:rsidR="00593D11" w:rsidRDefault="00593D11" w:rsidP="00593D11">
            <w:pPr>
              <w:numPr>
                <w:ilvl w:val="0"/>
                <w:numId w:val="4"/>
              </w:numPr>
              <w:rPr>
                <w:rFonts w:ascii="宋体" w:hAnsi="宋体"/>
                <w:szCs w:val="21"/>
              </w:rPr>
            </w:pPr>
            <w:r>
              <w:rPr>
                <w:rFonts w:ascii="宋体" w:hAnsi="宋体" w:hint="eastAsia"/>
                <w:szCs w:val="21"/>
              </w:rPr>
              <w:t>出厂检验：</w:t>
            </w:r>
          </w:p>
          <w:p w:rsidR="00593D11" w:rsidRDefault="00593D11" w:rsidP="002D47A0">
            <w:pPr>
              <w:pStyle w:val="a5"/>
              <w:spacing w:line="400" w:lineRule="exact"/>
              <w:ind w:leftChars="-18" w:left="-38" w:firstLineChars="15" w:firstLine="31"/>
              <w:rPr>
                <w:rFonts w:hAnsi="宋体" w:hint="default"/>
              </w:rPr>
            </w:pPr>
            <w:r>
              <w:rPr>
                <w:rFonts w:hAnsi="宋体"/>
              </w:rPr>
              <w:t xml:space="preserve">抽见：《成品检验记录》 </w:t>
            </w:r>
          </w:p>
          <w:p w:rsidR="00593D11" w:rsidRDefault="00593D11" w:rsidP="002D47A0">
            <w:pPr>
              <w:pStyle w:val="a5"/>
              <w:spacing w:line="400" w:lineRule="exact"/>
              <w:ind w:firstLine="0"/>
              <w:rPr>
                <w:rFonts w:hAnsi="宋体" w:hint="default"/>
              </w:rPr>
            </w:pPr>
            <w:r>
              <w:rPr>
                <w:rFonts w:hAnsi="宋体"/>
              </w:rPr>
              <w:t>名称:棒球服（校服）</w:t>
            </w:r>
            <w:r>
              <w:rPr>
                <w:rFonts w:hAnsi="宋体" w:cs="Arial"/>
              </w:rPr>
              <w:t xml:space="preserve">  型号：男装</w:t>
            </w:r>
          </w:p>
          <w:p w:rsidR="00593D11" w:rsidRDefault="00593D11" w:rsidP="002D47A0">
            <w:pPr>
              <w:pStyle w:val="a5"/>
              <w:spacing w:line="400" w:lineRule="exact"/>
              <w:ind w:firstLine="0"/>
              <w:rPr>
                <w:rFonts w:hAnsi="宋体" w:hint="default"/>
              </w:rPr>
            </w:pPr>
            <w:r>
              <w:rPr>
                <w:rFonts w:hAnsi="宋体"/>
              </w:rPr>
              <w:t xml:space="preserve">生产数量：800件   生产日期：2020-7-16 </w:t>
            </w:r>
          </w:p>
          <w:p w:rsidR="00593D11" w:rsidRDefault="00593D11" w:rsidP="002D47A0">
            <w:pPr>
              <w:pStyle w:val="a5"/>
              <w:spacing w:line="400" w:lineRule="exact"/>
              <w:ind w:firstLine="0"/>
              <w:rPr>
                <w:rFonts w:hAnsi="宋体" w:cs="Arial" w:hint="default"/>
              </w:rPr>
            </w:pPr>
            <w:r>
              <w:rPr>
                <w:rFonts w:hAnsi="宋体" w:cs="Arial"/>
              </w:rPr>
              <w:t>检验项目和实测结果</w:t>
            </w:r>
          </w:p>
          <w:p w:rsidR="00593D11" w:rsidRDefault="00593D11" w:rsidP="002D47A0">
            <w:pPr>
              <w:spacing w:line="400" w:lineRule="exact"/>
              <w:rPr>
                <w:rFonts w:ascii="宋体" w:hAnsi="宋体" w:cs="Arial"/>
                <w:szCs w:val="21"/>
              </w:rPr>
            </w:pPr>
            <w:r>
              <w:rPr>
                <w:rFonts w:ascii="宋体" w:hAnsi="宋体" w:cs="Arial" w:hint="eastAsia"/>
                <w:szCs w:val="21"/>
              </w:rPr>
              <w:t>检验要求：</w:t>
            </w:r>
          </w:p>
          <w:p w:rsidR="00593D11" w:rsidRDefault="00593D11" w:rsidP="00593D11">
            <w:pPr>
              <w:numPr>
                <w:ilvl w:val="0"/>
                <w:numId w:val="5"/>
              </w:numPr>
              <w:spacing w:line="400" w:lineRule="exact"/>
              <w:rPr>
                <w:rFonts w:ascii="宋体" w:hAnsi="宋体" w:cs="Arial"/>
                <w:szCs w:val="21"/>
              </w:rPr>
            </w:pPr>
            <w:r>
              <w:rPr>
                <w:rFonts w:ascii="宋体" w:cs="宋体" w:hint="eastAsia"/>
                <w:szCs w:val="21"/>
              </w:rPr>
              <w:t>款式：对照样板检验</w:t>
            </w:r>
            <w:r>
              <w:rPr>
                <w:rFonts w:ascii="宋体" w:hAnsi="宋体" w:cs="Arial" w:hint="eastAsia"/>
                <w:szCs w:val="21"/>
              </w:rPr>
              <w:t>；</w:t>
            </w:r>
          </w:p>
          <w:p w:rsidR="00593D11" w:rsidRDefault="00593D11" w:rsidP="00593D11">
            <w:pPr>
              <w:numPr>
                <w:ilvl w:val="0"/>
                <w:numId w:val="6"/>
              </w:numPr>
              <w:spacing w:line="400" w:lineRule="exact"/>
              <w:rPr>
                <w:rFonts w:ascii="宋体" w:hAnsi="宋体" w:cs="Arial"/>
                <w:szCs w:val="21"/>
              </w:rPr>
            </w:pPr>
            <w:r>
              <w:rPr>
                <w:rFonts w:ascii="宋体" w:cs="宋体" w:hint="eastAsia"/>
                <w:szCs w:val="21"/>
              </w:rPr>
              <w:t>规格：分清规格、分别摆放、防止串号、避免混料。</w:t>
            </w:r>
          </w:p>
          <w:p w:rsidR="00593D11" w:rsidRDefault="00593D11" w:rsidP="002D47A0">
            <w:pPr>
              <w:spacing w:line="400" w:lineRule="exact"/>
              <w:ind w:rightChars="-159" w:right="-334"/>
              <w:jc w:val="left"/>
              <w:rPr>
                <w:rFonts w:ascii="宋体" w:hAnsi="宋体" w:cs="Arial"/>
                <w:szCs w:val="21"/>
              </w:rPr>
            </w:pPr>
            <w:r>
              <w:rPr>
                <w:rFonts w:ascii="宋体" w:cs="宋体" w:hint="eastAsia"/>
                <w:szCs w:val="21"/>
              </w:rPr>
              <w:t>3）锁眼：</w:t>
            </w:r>
            <w:r>
              <w:rPr>
                <w:rFonts w:ascii="宋体" w:hAnsi="宋体" w:hint="eastAsia"/>
                <w:szCs w:val="21"/>
              </w:rPr>
              <w:t>锁眼封结牢固，眼位距离均匀，互差不大于4mm，扣位与眼位互差不大于3mm，锁眼间歇为1.5-2.0cm。</w:t>
            </w:r>
            <w:r>
              <w:rPr>
                <w:rFonts w:ascii="宋体" w:hAnsi="宋体" w:cs="Arial" w:hint="eastAsia"/>
                <w:szCs w:val="21"/>
              </w:rPr>
              <w:t>；</w:t>
            </w:r>
          </w:p>
          <w:p w:rsidR="00593D11" w:rsidRDefault="00593D11" w:rsidP="002D47A0">
            <w:pPr>
              <w:spacing w:line="400" w:lineRule="exact"/>
              <w:rPr>
                <w:rFonts w:ascii="宋体" w:hAnsi="宋体" w:cs="Arial"/>
                <w:szCs w:val="21"/>
              </w:rPr>
            </w:pPr>
            <w:r>
              <w:rPr>
                <w:rFonts w:ascii="宋体" w:cs="宋体" w:hint="eastAsia"/>
                <w:szCs w:val="21"/>
              </w:rPr>
              <w:t>钉扣：牢固、眼扣吻合、收线打结结实完整，缠绕三次以上，盘扣面无线迹。</w:t>
            </w:r>
          </w:p>
          <w:p w:rsidR="00593D11" w:rsidRDefault="00593D11" w:rsidP="002D47A0">
            <w:pPr>
              <w:spacing w:line="400" w:lineRule="exact"/>
              <w:rPr>
                <w:rFonts w:ascii="宋体" w:cs="宋体"/>
                <w:szCs w:val="21"/>
              </w:rPr>
            </w:pPr>
            <w:r>
              <w:rPr>
                <w:rFonts w:ascii="宋体" w:cs="宋体" w:hint="eastAsia"/>
                <w:szCs w:val="21"/>
              </w:rPr>
              <w:t>4）挑边：松紧适宜、宽窄一致，面子不现线。</w:t>
            </w:r>
          </w:p>
          <w:p w:rsidR="00593D11" w:rsidRDefault="00593D11" w:rsidP="002D47A0">
            <w:pPr>
              <w:spacing w:line="400" w:lineRule="exact"/>
              <w:rPr>
                <w:rFonts w:ascii="宋体" w:cs="宋体"/>
                <w:szCs w:val="21"/>
              </w:rPr>
            </w:pPr>
            <w:r>
              <w:rPr>
                <w:rFonts w:ascii="宋体" w:cs="宋体" w:hint="eastAsia"/>
                <w:szCs w:val="21"/>
              </w:rPr>
              <w:t>5）整烫：熨烫平服，外观整洁，部位正确，无亮光及水花。</w:t>
            </w:r>
          </w:p>
          <w:p w:rsidR="00593D11" w:rsidRDefault="00593D11" w:rsidP="002D47A0">
            <w:pPr>
              <w:pStyle w:val="a0"/>
            </w:pPr>
            <w:r>
              <w:rPr>
                <w:rFonts w:ascii="宋体" w:hAnsi="宋体" w:cs="Arial" w:hint="eastAsia"/>
                <w:szCs w:val="21"/>
              </w:rPr>
              <w:t>6）缝线：无漏缝开线主要部位不允许有明显的不顺直、不平整、缉明线宽窄不一。</w:t>
            </w:r>
          </w:p>
          <w:p w:rsidR="00593D11" w:rsidRDefault="00593D11" w:rsidP="002D47A0">
            <w:pPr>
              <w:spacing w:line="400" w:lineRule="exact"/>
              <w:rPr>
                <w:rFonts w:ascii="宋体" w:cs="宋体"/>
                <w:szCs w:val="21"/>
              </w:rPr>
            </w:pPr>
            <w:r>
              <w:rPr>
                <w:rFonts w:ascii="宋体" w:cs="宋体" w:hint="eastAsia"/>
                <w:szCs w:val="21"/>
              </w:rPr>
              <w:t>7）吊牌：吊牌应挂在具体要求部位，整批产品一致。</w:t>
            </w:r>
          </w:p>
          <w:p w:rsidR="00593D11" w:rsidRDefault="00593D11" w:rsidP="002D47A0">
            <w:pPr>
              <w:spacing w:line="400" w:lineRule="exact"/>
              <w:rPr>
                <w:rFonts w:ascii="宋体" w:hAnsi="宋体" w:cs="Arial"/>
                <w:szCs w:val="21"/>
              </w:rPr>
            </w:pPr>
            <w:r>
              <w:rPr>
                <w:rFonts w:ascii="宋体" w:hAnsi="宋体" w:cs="Arial" w:hint="eastAsia"/>
                <w:szCs w:val="21"/>
              </w:rPr>
              <w:t xml:space="preserve">检验结论：合格   张平    </w:t>
            </w:r>
          </w:p>
          <w:p w:rsidR="00593D11" w:rsidRDefault="00593D11" w:rsidP="002D47A0">
            <w:pPr>
              <w:pStyle w:val="a5"/>
              <w:spacing w:line="400" w:lineRule="exact"/>
              <w:ind w:firstLine="0"/>
              <w:rPr>
                <w:rFonts w:hAnsi="宋体" w:hint="default"/>
              </w:rPr>
            </w:pPr>
            <w:r>
              <w:rPr>
                <w:rFonts w:hAnsi="宋体"/>
              </w:rPr>
              <w:t>名称:校服</w:t>
            </w:r>
            <w:r>
              <w:rPr>
                <w:rFonts w:hAnsi="宋体" w:cs="Arial"/>
              </w:rPr>
              <w:t xml:space="preserve">  规格：夏装（衬衣）、女 160</w:t>
            </w:r>
          </w:p>
          <w:p w:rsidR="00593D11" w:rsidRDefault="00593D11" w:rsidP="002D47A0">
            <w:pPr>
              <w:pStyle w:val="a5"/>
              <w:spacing w:line="400" w:lineRule="exact"/>
              <w:ind w:firstLine="0"/>
              <w:rPr>
                <w:rFonts w:hAnsi="宋体" w:hint="default"/>
              </w:rPr>
            </w:pPr>
            <w:r>
              <w:rPr>
                <w:rFonts w:hAnsi="宋体"/>
              </w:rPr>
              <w:t xml:space="preserve">生产数量：100件   生产日期：2020-8-25  </w:t>
            </w:r>
          </w:p>
          <w:p w:rsidR="00593D11" w:rsidRDefault="00593D11" w:rsidP="002D47A0">
            <w:pPr>
              <w:pStyle w:val="a5"/>
              <w:spacing w:line="400" w:lineRule="exact"/>
              <w:ind w:firstLine="0"/>
              <w:rPr>
                <w:rFonts w:hAnsi="宋体" w:cs="Arial" w:hint="default"/>
              </w:rPr>
            </w:pPr>
            <w:r>
              <w:rPr>
                <w:rFonts w:hAnsi="宋体" w:cs="Arial"/>
              </w:rPr>
              <w:t>检验项目和实测结果</w:t>
            </w:r>
          </w:p>
          <w:p w:rsidR="00593D11" w:rsidRDefault="00593D11" w:rsidP="002D47A0">
            <w:pPr>
              <w:spacing w:line="400" w:lineRule="exact"/>
              <w:rPr>
                <w:rFonts w:ascii="宋体" w:hAnsi="宋体" w:cs="Arial"/>
                <w:szCs w:val="21"/>
              </w:rPr>
            </w:pPr>
            <w:r>
              <w:rPr>
                <w:rFonts w:ascii="宋体" w:hAnsi="宋体" w:cs="Arial" w:hint="eastAsia"/>
                <w:szCs w:val="21"/>
              </w:rPr>
              <w:t>检验要求：</w:t>
            </w:r>
          </w:p>
          <w:p w:rsidR="00593D11" w:rsidRDefault="00593D11" w:rsidP="002D47A0">
            <w:pPr>
              <w:spacing w:line="400" w:lineRule="exact"/>
              <w:rPr>
                <w:rFonts w:ascii="宋体" w:hAnsi="宋体" w:cs="Arial"/>
                <w:szCs w:val="21"/>
              </w:rPr>
            </w:pPr>
            <w:r>
              <w:rPr>
                <w:rFonts w:ascii="宋体" w:cs="宋体" w:hint="eastAsia"/>
                <w:szCs w:val="21"/>
              </w:rPr>
              <w:t>1）款式：对照样板检验</w:t>
            </w:r>
            <w:r>
              <w:rPr>
                <w:rFonts w:ascii="宋体" w:hAnsi="宋体" w:cs="Arial" w:hint="eastAsia"/>
                <w:szCs w:val="21"/>
              </w:rPr>
              <w:t>；</w:t>
            </w:r>
          </w:p>
          <w:p w:rsidR="00593D11" w:rsidRDefault="00593D11" w:rsidP="002D47A0">
            <w:pPr>
              <w:spacing w:line="400" w:lineRule="exact"/>
              <w:rPr>
                <w:rFonts w:ascii="宋体" w:hAnsi="宋体" w:cs="Arial"/>
                <w:szCs w:val="21"/>
              </w:rPr>
            </w:pPr>
            <w:r>
              <w:rPr>
                <w:rFonts w:ascii="宋体" w:cs="宋体" w:hint="eastAsia"/>
                <w:szCs w:val="21"/>
              </w:rPr>
              <w:t>2）领子：平整、不反翘，领尖长短或驳头互差互差不大于3mm。</w:t>
            </w:r>
          </w:p>
          <w:p w:rsidR="00593D11" w:rsidRDefault="00593D11" w:rsidP="002D47A0">
            <w:pPr>
              <w:spacing w:line="400" w:lineRule="exact"/>
              <w:ind w:rightChars="-159" w:right="-334"/>
              <w:jc w:val="left"/>
              <w:rPr>
                <w:rFonts w:ascii="宋体" w:hAnsi="宋体" w:cs="Arial"/>
                <w:szCs w:val="21"/>
              </w:rPr>
            </w:pPr>
            <w:r>
              <w:rPr>
                <w:rFonts w:ascii="宋体" w:cs="宋体" w:hint="eastAsia"/>
                <w:szCs w:val="21"/>
              </w:rPr>
              <w:lastRenderedPageBreak/>
              <w:t>3）锁眼：</w:t>
            </w:r>
            <w:r>
              <w:rPr>
                <w:rFonts w:ascii="宋体" w:hAnsi="宋体" w:hint="eastAsia"/>
                <w:szCs w:val="21"/>
              </w:rPr>
              <w:t>锁眼封结牢固，眼位距离均匀，互差不大于4mm，扣位与眼位互差不大于3mm，锁眼间歇为1.5-2.0cm。</w:t>
            </w:r>
            <w:r>
              <w:rPr>
                <w:rFonts w:ascii="宋体" w:hAnsi="宋体" w:cs="Arial" w:hint="eastAsia"/>
                <w:szCs w:val="21"/>
              </w:rPr>
              <w:t>；</w:t>
            </w:r>
          </w:p>
          <w:p w:rsidR="00593D11" w:rsidRDefault="00593D11" w:rsidP="002D47A0">
            <w:pPr>
              <w:spacing w:line="400" w:lineRule="exact"/>
              <w:rPr>
                <w:rFonts w:ascii="宋体" w:hAnsi="宋体" w:cs="Arial"/>
                <w:szCs w:val="21"/>
              </w:rPr>
            </w:pPr>
            <w:r>
              <w:rPr>
                <w:rFonts w:ascii="宋体" w:cs="宋体" w:hint="eastAsia"/>
                <w:szCs w:val="21"/>
              </w:rPr>
              <w:t>钉扣：牢固、眼扣吻合、收线打结结实完整，缠绕三次以上，盘扣面无线迹。</w:t>
            </w:r>
          </w:p>
          <w:p w:rsidR="00593D11" w:rsidRDefault="00593D11" w:rsidP="002D47A0">
            <w:pPr>
              <w:spacing w:line="400" w:lineRule="exact"/>
              <w:rPr>
                <w:rFonts w:ascii="宋体" w:cs="宋体"/>
                <w:szCs w:val="21"/>
              </w:rPr>
            </w:pPr>
            <w:r>
              <w:rPr>
                <w:rFonts w:ascii="宋体" w:cs="宋体" w:hint="eastAsia"/>
                <w:szCs w:val="21"/>
              </w:rPr>
              <w:t>4）口袋：袋与袋盖方正，平顺，前后高低一致。</w:t>
            </w:r>
          </w:p>
          <w:p w:rsidR="00593D11" w:rsidRDefault="00593D11" w:rsidP="002D47A0">
            <w:pPr>
              <w:spacing w:line="400" w:lineRule="exact"/>
              <w:rPr>
                <w:rFonts w:ascii="宋体" w:cs="宋体"/>
                <w:szCs w:val="21"/>
              </w:rPr>
            </w:pPr>
            <w:r>
              <w:rPr>
                <w:rFonts w:ascii="宋体" w:cs="宋体" w:hint="eastAsia"/>
                <w:szCs w:val="21"/>
              </w:rPr>
              <w:t>5）整烫：熨烫平服，外观整洁，部位正确，无亮光及水花。</w:t>
            </w:r>
          </w:p>
          <w:p w:rsidR="00593D11" w:rsidRDefault="00593D11" w:rsidP="002D47A0">
            <w:pPr>
              <w:pStyle w:val="a0"/>
            </w:pPr>
            <w:r>
              <w:rPr>
                <w:rFonts w:ascii="宋体" w:hAnsi="宋体" w:cs="Arial" w:hint="eastAsia"/>
                <w:szCs w:val="21"/>
              </w:rPr>
              <w:t>6）缝线：无漏缝开线主要部位不允许有明显的不顺直、不平整、缉明线宽窄不一。</w:t>
            </w:r>
          </w:p>
          <w:p w:rsidR="00593D11" w:rsidRDefault="00593D11" w:rsidP="002D47A0">
            <w:pPr>
              <w:spacing w:line="400" w:lineRule="exact"/>
              <w:rPr>
                <w:rFonts w:ascii="宋体" w:cs="宋体"/>
                <w:szCs w:val="21"/>
              </w:rPr>
            </w:pPr>
            <w:r>
              <w:rPr>
                <w:rFonts w:ascii="宋体" w:cs="宋体" w:hint="eastAsia"/>
                <w:szCs w:val="21"/>
              </w:rPr>
              <w:t>7）吊牌：吊牌应挂在具体要求部位，整批产品一致。</w:t>
            </w:r>
          </w:p>
          <w:p w:rsidR="00593D11" w:rsidRDefault="00593D11" w:rsidP="002D47A0">
            <w:pPr>
              <w:spacing w:line="400" w:lineRule="exact"/>
              <w:rPr>
                <w:rFonts w:ascii="宋体" w:hAnsi="宋体" w:cs="Arial"/>
                <w:szCs w:val="21"/>
              </w:rPr>
            </w:pPr>
            <w:r>
              <w:rPr>
                <w:rFonts w:ascii="宋体" w:hAnsi="宋体" w:cs="Arial" w:hint="eastAsia"/>
                <w:szCs w:val="21"/>
              </w:rPr>
              <w:t xml:space="preserve">检验结论：合格   张平    </w:t>
            </w:r>
          </w:p>
          <w:p w:rsidR="00593D11" w:rsidRDefault="00593D11" w:rsidP="002D47A0">
            <w:pPr>
              <w:spacing w:line="400" w:lineRule="exact"/>
              <w:rPr>
                <w:rFonts w:ascii="宋体" w:hAnsi="宋体" w:cs="Arial"/>
                <w:szCs w:val="21"/>
              </w:rPr>
            </w:pPr>
          </w:p>
          <w:p w:rsidR="00593D11" w:rsidRDefault="00593D11" w:rsidP="002D47A0">
            <w:pPr>
              <w:pStyle w:val="a5"/>
              <w:spacing w:line="400" w:lineRule="exact"/>
              <w:ind w:firstLine="0"/>
              <w:rPr>
                <w:rFonts w:hAnsi="宋体" w:hint="default"/>
              </w:rPr>
            </w:pPr>
            <w:r>
              <w:rPr>
                <w:rFonts w:hAnsi="宋体"/>
              </w:rPr>
              <w:t xml:space="preserve">名称:校服 </w:t>
            </w:r>
            <w:r>
              <w:rPr>
                <w:rFonts w:hAnsi="宋体" w:cs="Arial"/>
              </w:rPr>
              <w:t xml:space="preserve">  型号：裤子 男175</w:t>
            </w:r>
          </w:p>
          <w:p w:rsidR="00593D11" w:rsidRDefault="00593D11" w:rsidP="002D47A0">
            <w:pPr>
              <w:pStyle w:val="a5"/>
              <w:spacing w:line="400" w:lineRule="exact"/>
              <w:ind w:firstLine="0"/>
              <w:rPr>
                <w:rFonts w:hAnsi="宋体" w:hint="default"/>
              </w:rPr>
            </w:pPr>
            <w:r>
              <w:rPr>
                <w:rFonts w:hAnsi="宋体"/>
              </w:rPr>
              <w:t xml:space="preserve">生产数量：100件   生产日期：2020-9-12   </w:t>
            </w:r>
          </w:p>
          <w:p w:rsidR="00593D11" w:rsidRDefault="00593D11" w:rsidP="002D47A0">
            <w:pPr>
              <w:pStyle w:val="a5"/>
              <w:spacing w:line="400" w:lineRule="exact"/>
              <w:ind w:firstLine="0"/>
              <w:rPr>
                <w:rFonts w:hAnsi="宋体" w:cs="Arial" w:hint="default"/>
              </w:rPr>
            </w:pPr>
            <w:r>
              <w:rPr>
                <w:rFonts w:hAnsi="宋体" w:cs="Arial"/>
              </w:rPr>
              <w:t>检验项目和实测结果</w:t>
            </w:r>
          </w:p>
          <w:p w:rsidR="00593D11" w:rsidRDefault="00593D11" w:rsidP="002D47A0">
            <w:pPr>
              <w:spacing w:line="400" w:lineRule="exact"/>
              <w:rPr>
                <w:rFonts w:ascii="宋体" w:hAnsi="宋体" w:cs="Arial"/>
                <w:szCs w:val="21"/>
              </w:rPr>
            </w:pPr>
            <w:r>
              <w:rPr>
                <w:rFonts w:ascii="宋体" w:hAnsi="宋体" w:cs="Arial" w:hint="eastAsia"/>
                <w:szCs w:val="21"/>
              </w:rPr>
              <w:t>检验要求：</w:t>
            </w:r>
          </w:p>
          <w:p w:rsidR="00593D11" w:rsidRDefault="00593D11" w:rsidP="002D47A0">
            <w:pPr>
              <w:spacing w:line="400" w:lineRule="exact"/>
              <w:rPr>
                <w:rFonts w:ascii="宋体" w:hAnsi="宋体" w:cs="Arial"/>
                <w:szCs w:val="21"/>
              </w:rPr>
            </w:pPr>
            <w:r>
              <w:rPr>
                <w:rFonts w:ascii="宋体" w:cs="宋体" w:hint="eastAsia"/>
                <w:szCs w:val="21"/>
              </w:rPr>
              <w:t>1）款式：对照样板检验</w:t>
            </w:r>
            <w:r>
              <w:rPr>
                <w:rFonts w:ascii="宋体" w:hAnsi="宋体" w:cs="Arial" w:hint="eastAsia"/>
                <w:szCs w:val="21"/>
              </w:rPr>
              <w:t>；</w:t>
            </w:r>
          </w:p>
          <w:p w:rsidR="00593D11" w:rsidRDefault="00593D11" w:rsidP="002D47A0">
            <w:pPr>
              <w:spacing w:line="400" w:lineRule="exact"/>
              <w:rPr>
                <w:rFonts w:ascii="宋体" w:hAnsi="宋体" w:cs="Arial"/>
                <w:szCs w:val="21"/>
              </w:rPr>
            </w:pPr>
            <w:r>
              <w:rPr>
                <w:rFonts w:ascii="宋体" w:cs="宋体" w:hint="eastAsia"/>
                <w:szCs w:val="21"/>
              </w:rPr>
              <w:t>2）拉链：允许轻微的不平整和不顺直。</w:t>
            </w:r>
          </w:p>
          <w:p w:rsidR="00593D11" w:rsidRDefault="00593D11" w:rsidP="002D47A0">
            <w:pPr>
              <w:spacing w:line="400" w:lineRule="exact"/>
              <w:rPr>
                <w:rFonts w:ascii="宋体" w:hAnsi="宋体" w:cs="Arial"/>
                <w:szCs w:val="21"/>
              </w:rPr>
            </w:pPr>
            <w:r>
              <w:rPr>
                <w:rFonts w:ascii="宋体" w:cs="宋体" w:hint="eastAsia"/>
                <w:szCs w:val="21"/>
              </w:rPr>
              <w:t>3）裤裆：圆</w:t>
            </w:r>
            <w:r>
              <w:rPr>
                <w:rFonts w:ascii="宋体" w:hAnsi="宋体" w:hint="eastAsia"/>
                <w:szCs w:val="21"/>
              </w:rPr>
              <w:t>顺，前后基本一致</w:t>
            </w:r>
          </w:p>
          <w:p w:rsidR="00593D11" w:rsidRDefault="00593D11" w:rsidP="002D47A0">
            <w:pPr>
              <w:spacing w:line="400" w:lineRule="exact"/>
              <w:rPr>
                <w:rFonts w:ascii="宋体" w:cs="宋体"/>
                <w:szCs w:val="21"/>
              </w:rPr>
            </w:pPr>
            <w:r>
              <w:rPr>
                <w:rFonts w:ascii="宋体" w:cs="宋体" w:hint="eastAsia"/>
                <w:szCs w:val="21"/>
              </w:rPr>
              <w:t>4）口袋：袋与袋盖方正，平顺，前后高低一致。</w:t>
            </w:r>
          </w:p>
          <w:p w:rsidR="00593D11" w:rsidRDefault="00593D11" w:rsidP="002D47A0">
            <w:pPr>
              <w:spacing w:line="400" w:lineRule="exact"/>
              <w:rPr>
                <w:rFonts w:ascii="宋体" w:cs="宋体"/>
                <w:szCs w:val="21"/>
              </w:rPr>
            </w:pPr>
            <w:r>
              <w:rPr>
                <w:rFonts w:ascii="宋体" w:cs="宋体" w:hint="eastAsia"/>
                <w:szCs w:val="21"/>
              </w:rPr>
              <w:t>5）整烫：熨烫平服，外观整洁，部位正确，无亮光及水花及烫黄烫花。</w:t>
            </w:r>
          </w:p>
          <w:p w:rsidR="00593D11" w:rsidRDefault="00593D11" w:rsidP="002D47A0">
            <w:pPr>
              <w:pStyle w:val="a0"/>
            </w:pPr>
            <w:r>
              <w:rPr>
                <w:rFonts w:ascii="宋体" w:hAnsi="宋体" w:cs="Arial" w:hint="eastAsia"/>
                <w:szCs w:val="21"/>
              </w:rPr>
              <w:t>6）缝线：无漏缝开线主要部位不允许有明显的不顺直、不平整、缉明线宽窄不一。</w:t>
            </w:r>
          </w:p>
          <w:p w:rsidR="00593D11" w:rsidRDefault="00593D11" w:rsidP="002D47A0">
            <w:pPr>
              <w:spacing w:line="400" w:lineRule="exact"/>
              <w:rPr>
                <w:rFonts w:ascii="宋体" w:cs="宋体"/>
                <w:szCs w:val="21"/>
              </w:rPr>
            </w:pPr>
            <w:r>
              <w:rPr>
                <w:rFonts w:ascii="宋体" w:cs="宋体" w:hint="eastAsia"/>
                <w:szCs w:val="21"/>
              </w:rPr>
              <w:t>7）吊牌：吊牌应挂在具体要求部位，整批产品一致。</w:t>
            </w:r>
          </w:p>
          <w:p w:rsidR="00593D11" w:rsidRDefault="00593D11" w:rsidP="002D47A0">
            <w:pPr>
              <w:spacing w:line="400" w:lineRule="exact"/>
              <w:rPr>
                <w:rFonts w:ascii="宋体" w:hAnsi="宋体" w:cs="Arial"/>
                <w:szCs w:val="21"/>
              </w:rPr>
            </w:pPr>
            <w:r>
              <w:rPr>
                <w:rFonts w:ascii="宋体" w:hAnsi="宋体" w:cs="Arial" w:hint="eastAsia"/>
                <w:szCs w:val="21"/>
              </w:rPr>
              <w:t>检验结论：合格   张平  检验过程基本受控。</w:t>
            </w:r>
          </w:p>
          <w:p w:rsidR="00593D11" w:rsidRDefault="00593D11" w:rsidP="002D47A0">
            <w:pPr>
              <w:spacing w:line="400" w:lineRule="atLeast"/>
              <w:jc w:val="left"/>
              <w:rPr>
                <w:rFonts w:ascii="宋体" w:hAnsi="宋体"/>
                <w:szCs w:val="21"/>
              </w:rPr>
            </w:pPr>
            <w:r>
              <w:rPr>
                <w:rFonts w:ascii="宋体" w:hAnsi="宋体" w:cs="Arial" w:hint="eastAsia"/>
                <w:szCs w:val="21"/>
              </w:rPr>
              <w:t>查服装委外检测，提供由重庆市计量质量检测研究院进行检验的冲锋衣内胆、冬常服面料、运动服面料、裙</w:t>
            </w:r>
            <w:r>
              <w:rPr>
                <w:rFonts w:ascii="宋体" w:hAnsi="宋体" w:cs="Arial" w:hint="eastAsia"/>
                <w:szCs w:val="21"/>
              </w:rPr>
              <w:lastRenderedPageBreak/>
              <w:t>子面料、衬衣的委外检验报告。</w:t>
            </w:r>
            <w:r>
              <w:rPr>
                <w:rFonts w:ascii="宋体" w:hAnsi="宋体" w:hint="eastAsia"/>
                <w:szCs w:val="21"/>
              </w:rPr>
              <w:t xml:space="preserve"> （详见扫描附件）</w:t>
            </w:r>
          </w:p>
        </w:tc>
        <w:tc>
          <w:tcPr>
            <w:tcW w:w="1585" w:type="dxa"/>
          </w:tcPr>
          <w:p w:rsidR="00593D11" w:rsidRDefault="00593D11" w:rsidP="002D47A0">
            <w:pPr>
              <w:rPr>
                <w:sz w:val="24"/>
                <w:szCs w:val="24"/>
              </w:rPr>
            </w:pPr>
          </w:p>
        </w:tc>
      </w:tr>
      <w:tr w:rsidR="00593D11" w:rsidTr="002D47A0">
        <w:trPr>
          <w:trHeight w:val="957"/>
        </w:trPr>
        <w:tc>
          <w:tcPr>
            <w:tcW w:w="2160" w:type="dxa"/>
          </w:tcPr>
          <w:p w:rsidR="00593D11" w:rsidRDefault="00593D11" w:rsidP="002D47A0">
            <w:pPr>
              <w:adjustRightInd w:val="0"/>
              <w:snapToGrid w:val="0"/>
              <w:jc w:val="center"/>
              <w:rPr>
                <w:rFonts w:ascii="宋体" w:hAnsi="宋体" w:cs="新宋体"/>
                <w:szCs w:val="21"/>
              </w:rPr>
            </w:pPr>
            <w:r>
              <w:rPr>
                <w:rFonts w:ascii="宋体" w:hAnsi="宋体" w:cs="新宋体" w:hint="eastAsia"/>
                <w:szCs w:val="21"/>
              </w:rPr>
              <w:lastRenderedPageBreak/>
              <w:t>不合格输出的控制</w:t>
            </w:r>
          </w:p>
        </w:tc>
        <w:tc>
          <w:tcPr>
            <w:tcW w:w="960" w:type="dxa"/>
          </w:tcPr>
          <w:p w:rsidR="00593D11" w:rsidRDefault="00593D11" w:rsidP="002D47A0">
            <w:pPr>
              <w:rPr>
                <w:rFonts w:ascii="宋体" w:hAnsi="宋体" w:cs="新宋体"/>
                <w:szCs w:val="21"/>
              </w:rPr>
            </w:pPr>
            <w:r>
              <w:rPr>
                <w:rFonts w:ascii="宋体" w:hAnsi="宋体" w:cs="新宋体" w:hint="eastAsia"/>
                <w:szCs w:val="21"/>
              </w:rPr>
              <w:t xml:space="preserve">Q8.7 </w:t>
            </w:r>
          </w:p>
        </w:tc>
        <w:tc>
          <w:tcPr>
            <w:tcW w:w="10004" w:type="dxa"/>
          </w:tcPr>
          <w:p w:rsidR="00593D11" w:rsidRDefault="00593D11" w:rsidP="002D47A0">
            <w:pPr>
              <w:ind w:firstLineChars="200" w:firstLine="420"/>
              <w:rPr>
                <w:rFonts w:ascii="宋体" w:hAnsi="宋体"/>
                <w:szCs w:val="21"/>
              </w:rPr>
            </w:pPr>
            <w:r>
              <w:rPr>
                <w:rFonts w:ascii="宋体" w:hAnsi="宋体" w:hint="eastAsia"/>
                <w:szCs w:val="21"/>
              </w:rPr>
              <w:t>公司明确各类、各阶段的不合格的控制管控要求，包括输入（来料）阶段、过程监视和测量阶段、输出（出货）阶段的不合格之识别、确定、标识、处置措施等，详见《不合格控制程序》</w:t>
            </w:r>
          </w:p>
          <w:p w:rsidR="00593D11" w:rsidRDefault="00593D11" w:rsidP="002D47A0">
            <w:pPr>
              <w:rPr>
                <w:rFonts w:ascii="宋体" w:hAnsi="宋体"/>
                <w:szCs w:val="21"/>
              </w:rPr>
            </w:pPr>
            <w:r>
              <w:rPr>
                <w:rFonts w:ascii="宋体" w:hAnsi="宋体" w:hint="eastAsia"/>
                <w:szCs w:val="21"/>
              </w:rPr>
              <w:t>公司明确并实施处置不合格输出的途径、处置方法选择、采取措施的程度取决于不合格的性质及其对产品和服务的影响程度。实施对适用于纠正的不合格输出，在进行纠正之后须实施再验证。</w:t>
            </w:r>
          </w:p>
          <w:p w:rsidR="00593D11" w:rsidRDefault="00593D11" w:rsidP="002D47A0">
            <w:pPr>
              <w:rPr>
                <w:rFonts w:ascii="宋体" w:hAnsi="宋体"/>
                <w:szCs w:val="21"/>
              </w:rPr>
            </w:pPr>
            <w:r>
              <w:rPr>
                <w:rFonts w:ascii="宋体" w:hAnsi="宋体" w:hint="eastAsia"/>
                <w:szCs w:val="21"/>
              </w:rPr>
              <w:t>不合格处置后须保留含相关的记录</w:t>
            </w:r>
          </w:p>
          <w:p w:rsidR="00593D11" w:rsidRDefault="00593D11" w:rsidP="002D47A0">
            <w:pPr>
              <w:rPr>
                <w:rFonts w:ascii="宋体" w:hAnsi="宋体"/>
                <w:szCs w:val="21"/>
              </w:rPr>
            </w:pPr>
            <w:r>
              <w:rPr>
                <w:rFonts w:ascii="宋体" w:hAnsi="宋体" w:hint="eastAsia"/>
                <w:szCs w:val="21"/>
              </w:rPr>
              <w:t>公司编制了《不合格品控制程序》，对不合格品的控制及其职责、权限及要求进行了规定。</w:t>
            </w:r>
          </w:p>
          <w:p w:rsidR="00593D11" w:rsidRDefault="00593D11" w:rsidP="002D47A0">
            <w:pPr>
              <w:rPr>
                <w:rFonts w:ascii="宋体" w:hAnsi="宋体"/>
                <w:szCs w:val="21"/>
              </w:rPr>
            </w:pPr>
            <w:r>
              <w:rPr>
                <w:rFonts w:ascii="宋体" w:hAnsi="宋体" w:hint="eastAsia"/>
                <w:szCs w:val="21"/>
              </w:rPr>
              <w:t>抽查《不合格处理记录》</w:t>
            </w:r>
          </w:p>
          <w:p w:rsidR="00593D11" w:rsidRDefault="00593D11" w:rsidP="002D47A0">
            <w:pPr>
              <w:rPr>
                <w:rFonts w:ascii="宋体" w:hAnsi="宋体"/>
                <w:szCs w:val="21"/>
              </w:rPr>
            </w:pPr>
            <w:r>
              <w:rPr>
                <w:rFonts w:ascii="宋体" w:hAnsi="宋体" w:hint="eastAsia"/>
                <w:szCs w:val="21"/>
              </w:rPr>
              <w:t>日期：</w:t>
            </w:r>
            <w:r>
              <w:rPr>
                <w:rFonts w:hint="eastAsia"/>
                <w:szCs w:val="21"/>
              </w:rPr>
              <w:t>2020</w:t>
            </w:r>
            <w:r>
              <w:rPr>
                <w:rFonts w:ascii="宋体" w:hAnsi="宋体" w:hint="eastAsia"/>
                <w:szCs w:val="21"/>
              </w:rPr>
              <w:t xml:space="preserve">年7月30日 </w:t>
            </w:r>
          </w:p>
          <w:p w:rsidR="00593D11" w:rsidRDefault="00593D11" w:rsidP="002D47A0">
            <w:pPr>
              <w:rPr>
                <w:rFonts w:ascii="宋体" w:hAnsi="宋体"/>
                <w:szCs w:val="21"/>
              </w:rPr>
            </w:pPr>
            <w:r>
              <w:rPr>
                <w:rFonts w:ascii="宋体" w:hAnsi="宋体" w:hint="eastAsia"/>
                <w:szCs w:val="21"/>
              </w:rPr>
              <w:t xml:space="preserve">不合格描述：生产工序检查发现，城口县中心小学生产的一批校服（冲锋衣）有两件反光印花缝制位置不正的情况。   </w:t>
            </w:r>
          </w:p>
          <w:p w:rsidR="00593D11" w:rsidRDefault="00593D11" w:rsidP="002D47A0">
            <w:pPr>
              <w:rPr>
                <w:rFonts w:ascii="宋体" w:hAnsi="宋体"/>
                <w:szCs w:val="21"/>
              </w:rPr>
            </w:pPr>
            <w:r>
              <w:rPr>
                <w:rFonts w:ascii="宋体" w:hAnsi="宋体" w:hint="eastAsia"/>
                <w:szCs w:val="21"/>
              </w:rPr>
              <w:t>处理方案：返工；</w:t>
            </w:r>
          </w:p>
          <w:p w:rsidR="00593D11" w:rsidRDefault="00593D11" w:rsidP="002D47A0">
            <w:pPr>
              <w:rPr>
                <w:rFonts w:ascii="宋体" w:hAnsi="宋体"/>
                <w:szCs w:val="21"/>
              </w:rPr>
            </w:pPr>
            <w:r>
              <w:rPr>
                <w:rFonts w:ascii="宋体" w:hAnsi="宋体" w:hint="eastAsia"/>
                <w:szCs w:val="21"/>
              </w:rPr>
              <w:t>处理结果：已返工合格</w:t>
            </w:r>
          </w:p>
          <w:p w:rsidR="00593D11" w:rsidRDefault="00593D11" w:rsidP="002D47A0">
            <w:pPr>
              <w:rPr>
                <w:rFonts w:ascii="宋体" w:hAnsi="宋体"/>
                <w:szCs w:val="21"/>
              </w:rPr>
            </w:pPr>
            <w:r>
              <w:rPr>
                <w:rFonts w:ascii="宋体" w:hAnsi="宋体" w:hint="eastAsia"/>
                <w:szCs w:val="21"/>
              </w:rPr>
              <w:t xml:space="preserve">验证人：郭敏  </w:t>
            </w:r>
            <w:r>
              <w:rPr>
                <w:rFonts w:hint="eastAsia"/>
                <w:szCs w:val="21"/>
              </w:rPr>
              <w:t>2020</w:t>
            </w:r>
            <w:r>
              <w:rPr>
                <w:rFonts w:ascii="宋体" w:hAnsi="宋体" w:hint="eastAsia"/>
                <w:szCs w:val="21"/>
              </w:rPr>
              <w:t>年7月30日</w:t>
            </w:r>
          </w:p>
          <w:p w:rsidR="00593D11" w:rsidRDefault="00593D11" w:rsidP="002D47A0">
            <w:pPr>
              <w:pStyle w:val="a0"/>
            </w:pPr>
            <w:r>
              <w:rPr>
                <w:rFonts w:hint="eastAsia"/>
              </w:rPr>
              <w:t>现场查见，在车间有一批返修、返工产品，无不合格品状态和区域标识，不符合标准要求。</w:t>
            </w:r>
          </w:p>
          <w:p w:rsidR="00593D11" w:rsidRDefault="00593D11" w:rsidP="002D47A0">
            <w:pPr>
              <w:rPr>
                <w:rFonts w:ascii="宋体" w:hAnsi="宋体"/>
                <w:szCs w:val="21"/>
              </w:rPr>
            </w:pPr>
            <w:r>
              <w:rPr>
                <w:rFonts w:ascii="宋体" w:hAnsi="宋体" w:hint="eastAsia"/>
                <w:szCs w:val="21"/>
              </w:rPr>
              <w:t>经查，该公司体系运行以来没发生对不合格品进行让步放行的情况，</w:t>
            </w:r>
          </w:p>
          <w:p w:rsidR="00593D11" w:rsidRDefault="00593D11" w:rsidP="002D47A0">
            <w:pPr>
              <w:rPr>
                <w:rFonts w:ascii="宋体" w:hAnsi="宋体"/>
                <w:szCs w:val="21"/>
              </w:rPr>
            </w:pPr>
            <w:r>
              <w:rPr>
                <w:rFonts w:ascii="宋体" w:hAnsi="宋体" w:hint="eastAsia"/>
                <w:szCs w:val="21"/>
              </w:rPr>
              <w:t xml:space="preserve">部门对不合格品的性质、处理的措施及结论的结果进行了记录及保持。 </w:t>
            </w:r>
          </w:p>
        </w:tc>
        <w:tc>
          <w:tcPr>
            <w:tcW w:w="1585" w:type="dxa"/>
          </w:tcPr>
          <w:p w:rsidR="00593D11" w:rsidRDefault="00593D11" w:rsidP="002D47A0">
            <w:pPr>
              <w:rPr>
                <w:sz w:val="24"/>
                <w:szCs w:val="24"/>
              </w:rPr>
            </w:pPr>
            <w:r>
              <w:rPr>
                <w:rFonts w:hint="eastAsia"/>
                <w:sz w:val="24"/>
                <w:szCs w:val="24"/>
              </w:rPr>
              <w:t>N</w:t>
            </w:r>
          </w:p>
        </w:tc>
      </w:tr>
    </w:tbl>
    <w:p w:rsidR="00593D11" w:rsidRDefault="00593D11" w:rsidP="00593D11">
      <w:pPr>
        <w:snapToGrid w:val="0"/>
        <w:jc w:val="left"/>
        <w:rPr>
          <w:sz w:val="18"/>
          <w:szCs w:val="18"/>
        </w:rPr>
      </w:pPr>
      <w:r>
        <w:rPr>
          <w:rFonts w:hint="eastAsia"/>
          <w:sz w:val="18"/>
          <w:szCs w:val="18"/>
        </w:rPr>
        <w:t>说明：不符合标注</w:t>
      </w:r>
      <w:r>
        <w:rPr>
          <w:rFonts w:hint="eastAsia"/>
          <w:sz w:val="18"/>
          <w:szCs w:val="18"/>
        </w:rPr>
        <w:t>N</w:t>
      </w:r>
    </w:p>
    <w:p w:rsidR="00593D11" w:rsidRDefault="00593D11" w:rsidP="00593D11">
      <w:pPr>
        <w:pStyle w:val="a9"/>
      </w:pPr>
    </w:p>
    <w:p w:rsidR="00593D11" w:rsidRDefault="00593D11" w:rsidP="00593D11">
      <w:pPr>
        <w:pStyle w:val="a9"/>
      </w:pPr>
    </w:p>
    <w:p w:rsidR="000E22D1" w:rsidRDefault="000E22D1" w:rsidP="000E22D1">
      <w:pPr>
        <w:pStyle w:val="a9"/>
      </w:pPr>
    </w:p>
    <w:p w:rsidR="000E22D1" w:rsidRDefault="000E22D1" w:rsidP="000E22D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E22D1" w:rsidTr="002D47A0">
        <w:trPr>
          <w:trHeight w:val="515"/>
        </w:trPr>
        <w:tc>
          <w:tcPr>
            <w:tcW w:w="2160" w:type="dxa"/>
            <w:vMerge w:val="restart"/>
            <w:vAlign w:val="center"/>
          </w:tcPr>
          <w:p w:rsidR="000E22D1" w:rsidRDefault="000E22D1" w:rsidP="002D47A0">
            <w:pPr>
              <w:spacing w:before="120"/>
              <w:jc w:val="center"/>
              <w:rPr>
                <w:sz w:val="24"/>
                <w:szCs w:val="24"/>
              </w:rPr>
            </w:pPr>
            <w:r>
              <w:rPr>
                <w:rFonts w:hint="eastAsia"/>
                <w:sz w:val="24"/>
                <w:szCs w:val="24"/>
              </w:rPr>
              <w:t>过程与活动、</w:t>
            </w:r>
          </w:p>
          <w:p w:rsidR="000E22D1" w:rsidRDefault="000E22D1" w:rsidP="002D47A0">
            <w:pPr>
              <w:jc w:val="center"/>
            </w:pPr>
            <w:r>
              <w:rPr>
                <w:rFonts w:hint="eastAsia"/>
                <w:sz w:val="24"/>
                <w:szCs w:val="24"/>
              </w:rPr>
              <w:t>抽样计划</w:t>
            </w:r>
          </w:p>
        </w:tc>
        <w:tc>
          <w:tcPr>
            <w:tcW w:w="960" w:type="dxa"/>
            <w:vMerge w:val="restart"/>
            <w:vAlign w:val="center"/>
          </w:tcPr>
          <w:p w:rsidR="000E22D1" w:rsidRDefault="000E22D1" w:rsidP="002D47A0">
            <w:pPr>
              <w:rPr>
                <w:sz w:val="24"/>
                <w:szCs w:val="24"/>
              </w:rPr>
            </w:pPr>
            <w:r>
              <w:rPr>
                <w:rFonts w:hint="eastAsia"/>
                <w:sz w:val="24"/>
                <w:szCs w:val="24"/>
              </w:rPr>
              <w:t>涉及</w:t>
            </w:r>
          </w:p>
          <w:p w:rsidR="000E22D1" w:rsidRDefault="000E22D1" w:rsidP="002D47A0">
            <w:r>
              <w:rPr>
                <w:rFonts w:hint="eastAsia"/>
                <w:sz w:val="24"/>
                <w:szCs w:val="24"/>
              </w:rPr>
              <w:t>条款</w:t>
            </w:r>
          </w:p>
        </w:tc>
        <w:tc>
          <w:tcPr>
            <w:tcW w:w="10004" w:type="dxa"/>
            <w:vAlign w:val="center"/>
          </w:tcPr>
          <w:p w:rsidR="000E22D1" w:rsidRDefault="000E22D1" w:rsidP="002D47A0">
            <w:pPr>
              <w:rPr>
                <w:sz w:val="24"/>
                <w:szCs w:val="24"/>
              </w:rPr>
            </w:pPr>
            <w:r>
              <w:rPr>
                <w:rFonts w:hint="eastAsia"/>
                <w:sz w:val="24"/>
                <w:szCs w:val="24"/>
              </w:rPr>
              <w:t>受审核部门：设计部</w:t>
            </w:r>
            <w:r>
              <w:rPr>
                <w:rFonts w:hint="eastAsia"/>
                <w:sz w:val="24"/>
                <w:szCs w:val="24"/>
              </w:rPr>
              <w:t xml:space="preserve">  </w:t>
            </w:r>
            <w:r>
              <w:rPr>
                <w:rFonts w:hint="eastAsia"/>
                <w:sz w:val="24"/>
                <w:szCs w:val="24"/>
              </w:rPr>
              <w:t>主管领导：郭敏、</w:t>
            </w:r>
            <w:r>
              <w:rPr>
                <w:rFonts w:hint="eastAsia"/>
                <w:sz w:val="24"/>
                <w:szCs w:val="24"/>
              </w:rPr>
              <w:t xml:space="preserve">  </w:t>
            </w:r>
            <w:r>
              <w:rPr>
                <w:rFonts w:hint="eastAsia"/>
                <w:sz w:val="24"/>
                <w:szCs w:val="24"/>
              </w:rPr>
              <w:t>陪同人员：王连云</w:t>
            </w:r>
          </w:p>
        </w:tc>
        <w:tc>
          <w:tcPr>
            <w:tcW w:w="1585" w:type="dxa"/>
            <w:vMerge w:val="restart"/>
            <w:vAlign w:val="center"/>
          </w:tcPr>
          <w:p w:rsidR="000E22D1" w:rsidRDefault="000E22D1" w:rsidP="002D47A0">
            <w:pPr>
              <w:rPr>
                <w:sz w:val="24"/>
                <w:szCs w:val="24"/>
                <w:highlight w:val="magenta"/>
              </w:rPr>
            </w:pPr>
            <w:r>
              <w:rPr>
                <w:rFonts w:hint="eastAsia"/>
                <w:sz w:val="24"/>
                <w:szCs w:val="24"/>
              </w:rPr>
              <w:t>判定</w:t>
            </w:r>
          </w:p>
        </w:tc>
      </w:tr>
      <w:tr w:rsidR="000E22D1" w:rsidTr="002D47A0">
        <w:trPr>
          <w:trHeight w:val="403"/>
        </w:trPr>
        <w:tc>
          <w:tcPr>
            <w:tcW w:w="2160" w:type="dxa"/>
            <w:vMerge/>
            <w:vAlign w:val="center"/>
          </w:tcPr>
          <w:p w:rsidR="000E22D1" w:rsidRDefault="000E22D1" w:rsidP="002D47A0"/>
        </w:tc>
        <w:tc>
          <w:tcPr>
            <w:tcW w:w="960" w:type="dxa"/>
            <w:vMerge/>
            <w:vAlign w:val="center"/>
          </w:tcPr>
          <w:p w:rsidR="000E22D1" w:rsidRDefault="000E22D1" w:rsidP="002D47A0"/>
        </w:tc>
        <w:tc>
          <w:tcPr>
            <w:tcW w:w="10004" w:type="dxa"/>
            <w:vAlign w:val="center"/>
          </w:tcPr>
          <w:p w:rsidR="000E22D1" w:rsidRDefault="000E22D1" w:rsidP="002D47A0">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2020.9.27</w:t>
            </w:r>
          </w:p>
        </w:tc>
        <w:tc>
          <w:tcPr>
            <w:tcW w:w="1585" w:type="dxa"/>
            <w:vMerge/>
          </w:tcPr>
          <w:p w:rsidR="000E22D1" w:rsidRDefault="000E22D1" w:rsidP="002D47A0">
            <w:pPr>
              <w:rPr>
                <w:highlight w:val="magenta"/>
              </w:rPr>
            </w:pPr>
          </w:p>
        </w:tc>
      </w:tr>
      <w:tr w:rsidR="000E22D1" w:rsidTr="002D47A0">
        <w:trPr>
          <w:trHeight w:val="516"/>
        </w:trPr>
        <w:tc>
          <w:tcPr>
            <w:tcW w:w="2160" w:type="dxa"/>
            <w:vMerge/>
            <w:vAlign w:val="center"/>
          </w:tcPr>
          <w:p w:rsidR="000E22D1" w:rsidRDefault="000E22D1" w:rsidP="002D47A0">
            <w:pPr>
              <w:rPr>
                <w:highlight w:val="magenta"/>
              </w:rPr>
            </w:pPr>
          </w:p>
        </w:tc>
        <w:tc>
          <w:tcPr>
            <w:tcW w:w="960" w:type="dxa"/>
            <w:vMerge/>
            <w:vAlign w:val="center"/>
          </w:tcPr>
          <w:p w:rsidR="000E22D1" w:rsidRDefault="000E22D1" w:rsidP="002D47A0">
            <w:pPr>
              <w:rPr>
                <w:highlight w:val="magenta"/>
              </w:rPr>
            </w:pPr>
          </w:p>
        </w:tc>
        <w:tc>
          <w:tcPr>
            <w:tcW w:w="10004" w:type="dxa"/>
            <w:vAlign w:val="center"/>
          </w:tcPr>
          <w:p w:rsidR="000E22D1" w:rsidRDefault="000E22D1" w:rsidP="002D47A0">
            <w:pPr>
              <w:rPr>
                <w:sz w:val="24"/>
                <w:szCs w:val="24"/>
                <w:highlight w:val="magenta"/>
              </w:rPr>
            </w:pPr>
            <w:r>
              <w:rPr>
                <w:rFonts w:hint="eastAsia"/>
                <w:sz w:val="24"/>
                <w:szCs w:val="24"/>
              </w:rPr>
              <w:t>审核条款：</w:t>
            </w:r>
          </w:p>
        </w:tc>
        <w:tc>
          <w:tcPr>
            <w:tcW w:w="1585" w:type="dxa"/>
            <w:vMerge/>
          </w:tcPr>
          <w:p w:rsidR="000E22D1" w:rsidRDefault="000E22D1" w:rsidP="002D47A0">
            <w:pPr>
              <w:rPr>
                <w:highlight w:val="magenta"/>
              </w:rPr>
            </w:pPr>
          </w:p>
        </w:tc>
      </w:tr>
      <w:tr w:rsidR="000E22D1" w:rsidTr="002D47A0">
        <w:trPr>
          <w:trHeight w:val="516"/>
        </w:trPr>
        <w:tc>
          <w:tcPr>
            <w:tcW w:w="2160" w:type="dxa"/>
          </w:tcPr>
          <w:p w:rsidR="000E22D1" w:rsidRDefault="000E22D1" w:rsidP="002D47A0">
            <w:pPr>
              <w:spacing w:line="340" w:lineRule="exact"/>
              <w:rPr>
                <w:rFonts w:ascii="宋体" w:hAnsi="宋体"/>
                <w:szCs w:val="21"/>
              </w:rPr>
            </w:pPr>
            <w:r>
              <w:rPr>
                <w:rFonts w:ascii="宋体" w:hAnsi="宋体" w:hint="eastAsia"/>
                <w:szCs w:val="21"/>
              </w:rPr>
              <w:t>组织的角色、职责和权限</w:t>
            </w:r>
          </w:p>
          <w:p w:rsidR="000E22D1" w:rsidRDefault="000E22D1" w:rsidP="002D47A0">
            <w:pPr>
              <w:spacing w:line="340" w:lineRule="exact"/>
              <w:ind w:firstLineChars="100" w:firstLine="210"/>
              <w:rPr>
                <w:rFonts w:ascii="宋体" w:hAnsi="宋体"/>
                <w:szCs w:val="21"/>
              </w:rPr>
            </w:pPr>
          </w:p>
        </w:tc>
        <w:tc>
          <w:tcPr>
            <w:tcW w:w="960" w:type="dxa"/>
          </w:tcPr>
          <w:p w:rsidR="000E22D1" w:rsidRDefault="000E22D1" w:rsidP="002D47A0">
            <w:pPr>
              <w:spacing w:line="340" w:lineRule="exact"/>
              <w:ind w:firstLineChars="100" w:firstLine="210"/>
              <w:rPr>
                <w:rFonts w:ascii="宋体" w:hAnsi="宋体"/>
                <w:szCs w:val="21"/>
              </w:rPr>
            </w:pPr>
            <w:r>
              <w:rPr>
                <w:rFonts w:ascii="宋体" w:hAnsi="宋体" w:hint="eastAsia"/>
                <w:szCs w:val="21"/>
              </w:rPr>
              <w:t>Q5.3</w:t>
            </w:r>
          </w:p>
        </w:tc>
        <w:tc>
          <w:tcPr>
            <w:tcW w:w="10004" w:type="dxa"/>
          </w:tcPr>
          <w:p w:rsidR="000E22D1" w:rsidRDefault="000E22D1" w:rsidP="002D47A0">
            <w:pPr>
              <w:spacing w:line="400" w:lineRule="exact"/>
              <w:ind w:firstLineChars="200" w:firstLine="420"/>
              <w:jc w:val="left"/>
              <w:rPr>
                <w:rFonts w:ascii="宋体" w:hAnsi="宋体" w:cs="Arial"/>
                <w:szCs w:val="21"/>
              </w:rPr>
            </w:pPr>
            <w:r>
              <w:rPr>
                <w:rFonts w:ascii="宋体" w:hAnsi="宋体" w:cs="Arial" w:hint="eastAsia"/>
                <w:szCs w:val="21"/>
              </w:rPr>
              <w:t>查设计部主要工作职责：</w:t>
            </w:r>
          </w:p>
          <w:p w:rsidR="000E22D1" w:rsidRDefault="000E22D1" w:rsidP="002D47A0">
            <w:pPr>
              <w:spacing w:line="340" w:lineRule="exact"/>
              <w:ind w:firstLineChars="100" w:firstLine="210"/>
              <w:rPr>
                <w:rFonts w:ascii="宋体" w:hAnsi="宋体"/>
                <w:szCs w:val="21"/>
              </w:rPr>
            </w:pPr>
            <w:r>
              <w:rPr>
                <w:rFonts w:ascii="宋体" w:hAnsi="宋体" w:hint="eastAsia"/>
                <w:szCs w:val="21"/>
              </w:rPr>
              <w:t>a)  负责服装设计和编制相应工艺规程、产品检验接收规程及相关作业指导书，明确关键工序和特殊工序；</w:t>
            </w:r>
          </w:p>
          <w:p w:rsidR="000E22D1" w:rsidRDefault="000E22D1" w:rsidP="002D47A0">
            <w:pPr>
              <w:spacing w:line="340" w:lineRule="exact"/>
              <w:ind w:firstLineChars="100" w:firstLine="210"/>
              <w:rPr>
                <w:rFonts w:ascii="宋体" w:hAnsi="宋体"/>
                <w:szCs w:val="21"/>
              </w:rPr>
            </w:pPr>
            <w:r>
              <w:rPr>
                <w:rFonts w:ascii="宋体" w:hAnsi="宋体" w:hint="eastAsia"/>
                <w:szCs w:val="21"/>
              </w:rPr>
              <w:t>b)  负责组织产品实现过程的策划；</w:t>
            </w:r>
          </w:p>
          <w:p w:rsidR="000E22D1" w:rsidRDefault="000E22D1" w:rsidP="002D47A0">
            <w:pPr>
              <w:spacing w:line="340" w:lineRule="exact"/>
              <w:ind w:firstLineChars="100" w:firstLine="210"/>
              <w:rPr>
                <w:rFonts w:ascii="宋体" w:hAnsi="宋体"/>
                <w:szCs w:val="21"/>
              </w:rPr>
            </w:pPr>
            <w:r>
              <w:rPr>
                <w:rFonts w:ascii="宋体" w:hAnsi="宋体" w:hint="eastAsia"/>
                <w:szCs w:val="21"/>
              </w:rPr>
              <w:t>c)  负责本公司的数据分析工作；</w:t>
            </w:r>
          </w:p>
          <w:p w:rsidR="000E22D1" w:rsidRDefault="000E22D1" w:rsidP="002D47A0">
            <w:pPr>
              <w:spacing w:line="340" w:lineRule="exact"/>
              <w:ind w:firstLineChars="100" w:firstLine="210"/>
              <w:rPr>
                <w:rFonts w:ascii="宋体" w:hAnsi="宋体"/>
                <w:szCs w:val="21"/>
              </w:rPr>
            </w:pPr>
            <w:r>
              <w:rPr>
                <w:rFonts w:ascii="宋体" w:hAnsi="宋体" w:hint="eastAsia"/>
                <w:szCs w:val="21"/>
              </w:rPr>
              <w:t>d)  负责生产过程中的技术指导和不合格的控制。</w:t>
            </w:r>
          </w:p>
          <w:p w:rsidR="000E22D1" w:rsidRDefault="000E22D1" w:rsidP="002D47A0">
            <w:pPr>
              <w:spacing w:line="320" w:lineRule="exact"/>
              <w:textAlignment w:val="baseline"/>
              <w:rPr>
                <w:rFonts w:ascii="宋体" w:hAnsi="宋体"/>
                <w:szCs w:val="21"/>
              </w:rPr>
            </w:pPr>
            <w:r>
              <w:rPr>
                <w:rFonts w:ascii="宋体" w:hAnsi="宋体" w:hint="eastAsia"/>
                <w:szCs w:val="21"/>
              </w:rPr>
              <w:t xml:space="preserve">  e)  负责在供方评定时进行样品测试；</w:t>
            </w:r>
          </w:p>
          <w:p w:rsidR="000E22D1" w:rsidRDefault="000E22D1" w:rsidP="002D47A0">
            <w:pPr>
              <w:spacing w:line="320" w:lineRule="exact"/>
              <w:ind w:firstLineChars="100" w:firstLine="210"/>
              <w:textAlignment w:val="baseline"/>
              <w:rPr>
                <w:rFonts w:ascii="宋体" w:hAnsi="宋体"/>
                <w:szCs w:val="21"/>
              </w:rPr>
            </w:pPr>
            <w:r>
              <w:rPr>
                <w:rFonts w:ascii="宋体" w:hAnsi="宋体" w:hint="eastAsia"/>
                <w:szCs w:val="21"/>
              </w:rPr>
              <w:t>f)  负责采购产品的验证和本公司产品的检验工作；</w:t>
            </w:r>
          </w:p>
          <w:p w:rsidR="000E22D1" w:rsidRDefault="000E22D1" w:rsidP="002D47A0">
            <w:pPr>
              <w:spacing w:line="320" w:lineRule="exact"/>
              <w:ind w:firstLineChars="100" w:firstLine="210"/>
              <w:textAlignment w:val="baseline"/>
              <w:rPr>
                <w:rFonts w:ascii="宋体" w:hAnsi="宋体"/>
                <w:szCs w:val="21"/>
              </w:rPr>
            </w:pPr>
            <w:r>
              <w:rPr>
                <w:rFonts w:ascii="宋体" w:hAnsi="宋体" w:hint="eastAsia"/>
                <w:szCs w:val="21"/>
              </w:rPr>
              <w:t>g)  负责对本公司监视和测量设备的管理工作；</w:t>
            </w:r>
          </w:p>
          <w:p w:rsidR="000E22D1" w:rsidRDefault="000E22D1" w:rsidP="002D47A0">
            <w:pPr>
              <w:spacing w:line="420" w:lineRule="exact"/>
              <w:ind w:firstLineChars="200" w:firstLine="504"/>
              <w:rPr>
                <w:rFonts w:ascii="宋体" w:hAnsi="宋体"/>
                <w:spacing w:val="21"/>
                <w:szCs w:val="21"/>
              </w:rPr>
            </w:pPr>
            <w:r>
              <w:rPr>
                <w:rFonts w:ascii="宋体" w:hAnsi="宋体" w:hint="eastAsia"/>
                <w:spacing w:val="21"/>
                <w:szCs w:val="21"/>
              </w:rPr>
              <w:t>………..</w:t>
            </w:r>
          </w:p>
          <w:p w:rsidR="000E22D1" w:rsidRDefault="000E22D1" w:rsidP="002D47A0">
            <w:pPr>
              <w:rPr>
                <w:rFonts w:ascii="宋体" w:hAnsi="宋体"/>
                <w:szCs w:val="21"/>
              </w:rPr>
            </w:pPr>
            <w:r>
              <w:rPr>
                <w:rFonts w:ascii="宋体" w:hAnsi="宋体" w:cs="Arial" w:hint="eastAsia"/>
                <w:szCs w:val="21"/>
              </w:rPr>
              <w:t>部门岗位基本符合要求。</w:t>
            </w:r>
          </w:p>
        </w:tc>
        <w:tc>
          <w:tcPr>
            <w:tcW w:w="1585" w:type="dxa"/>
          </w:tcPr>
          <w:p w:rsidR="000E22D1" w:rsidRDefault="000E22D1" w:rsidP="002D47A0">
            <w:pPr>
              <w:rPr>
                <w:highlight w:val="magenta"/>
              </w:rPr>
            </w:pPr>
          </w:p>
        </w:tc>
      </w:tr>
      <w:tr w:rsidR="000E22D1" w:rsidTr="002D47A0">
        <w:trPr>
          <w:trHeight w:val="516"/>
        </w:trPr>
        <w:tc>
          <w:tcPr>
            <w:tcW w:w="2160" w:type="dxa"/>
            <w:vAlign w:val="center"/>
          </w:tcPr>
          <w:p w:rsidR="000E22D1" w:rsidRDefault="000E22D1" w:rsidP="002D47A0">
            <w:pPr>
              <w:widowControl/>
              <w:spacing w:line="400" w:lineRule="exact"/>
              <w:rPr>
                <w:rFonts w:ascii="宋体" w:hAnsi="宋体"/>
                <w:szCs w:val="21"/>
              </w:rPr>
            </w:pPr>
            <w:r>
              <w:rPr>
                <w:rFonts w:ascii="宋体" w:hAnsi="宋体" w:hint="eastAsia"/>
                <w:szCs w:val="21"/>
              </w:rPr>
              <w:t>目标及其实现的策划</w:t>
            </w:r>
          </w:p>
        </w:tc>
        <w:tc>
          <w:tcPr>
            <w:tcW w:w="960" w:type="dxa"/>
          </w:tcPr>
          <w:p w:rsidR="000E22D1" w:rsidRDefault="000E22D1" w:rsidP="002D47A0">
            <w:pPr>
              <w:widowControl/>
              <w:spacing w:line="400" w:lineRule="exact"/>
              <w:rPr>
                <w:rFonts w:ascii="宋体" w:hAnsi="宋体"/>
                <w:szCs w:val="21"/>
              </w:rPr>
            </w:pPr>
            <w:r>
              <w:rPr>
                <w:rFonts w:ascii="宋体" w:hAnsi="宋体" w:hint="eastAsia"/>
                <w:szCs w:val="21"/>
              </w:rPr>
              <w:t>Q6.2</w:t>
            </w:r>
          </w:p>
        </w:tc>
        <w:tc>
          <w:tcPr>
            <w:tcW w:w="10004" w:type="dxa"/>
          </w:tcPr>
          <w:p w:rsidR="000E22D1" w:rsidRDefault="000E22D1" w:rsidP="002D47A0">
            <w:pPr>
              <w:widowControl/>
              <w:spacing w:line="400" w:lineRule="exact"/>
              <w:rPr>
                <w:rFonts w:ascii="宋体" w:hAnsi="宋体"/>
                <w:szCs w:val="21"/>
              </w:rPr>
            </w:pPr>
            <w:r>
              <w:rPr>
                <w:rFonts w:ascii="宋体" w:hAnsi="宋体" w:hint="eastAsia"/>
                <w:szCs w:val="21"/>
              </w:rPr>
              <w:t>查《部门质量目标分解表》该部门的质量目标为：</w:t>
            </w:r>
          </w:p>
          <w:p w:rsidR="000E22D1" w:rsidRDefault="000E22D1" w:rsidP="002D47A0">
            <w:pPr>
              <w:spacing w:line="400" w:lineRule="exact"/>
              <w:rPr>
                <w:rFonts w:ascii="宋体" w:hAnsi="宋体"/>
                <w:szCs w:val="21"/>
              </w:rPr>
            </w:pPr>
            <w:r>
              <w:rPr>
                <w:rFonts w:ascii="宋体" w:hAnsi="宋体" w:hint="eastAsia"/>
                <w:szCs w:val="21"/>
              </w:rPr>
              <w:t>设计产品合格率≥96%。</w:t>
            </w:r>
          </w:p>
          <w:p w:rsidR="000E22D1" w:rsidRDefault="000E22D1" w:rsidP="002D47A0">
            <w:pPr>
              <w:spacing w:line="400" w:lineRule="exact"/>
              <w:ind w:firstLineChars="200" w:firstLine="420"/>
              <w:rPr>
                <w:rFonts w:ascii="宋体" w:hAnsi="宋体"/>
                <w:szCs w:val="21"/>
              </w:rPr>
            </w:pPr>
            <w:r>
              <w:rPr>
                <w:rFonts w:ascii="宋体" w:hAnsi="宋体" w:hint="eastAsia"/>
                <w:szCs w:val="21"/>
              </w:rPr>
              <w:t>查，2020年3季度《部门质量目标完成情况统计表》对部门目标进行考核，综合完成情况为：</w:t>
            </w:r>
          </w:p>
          <w:p w:rsidR="000E22D1" w:rsidRDefault="000E22D1" w:rsidP="002D47A0">
            <w:pPr>
              <w:spacing w:line="400" w:lineRule="exact"/>
              <w:rPr>
                <w:rFonts w:ascii="宋体" w:hAnsi="宋体"/>
                <w:szCs w:val="21"/>
              </w:rPr>
            </w:pPr>
            <w:r>
              <w:rPr>
                <w:rFonts w:ascii="宋体" w:hAnsi="宋体" w:hint="eastAsia"/>
                <w:szCs w:val="21"/>
              </w:rPr>
              <w:t>设计产品合格率100%。</w:t>
            </w:r>
          </w:p>
          <w:p w:rsidR="000E22D1" w:rsidRDefault="000E22D1" w:rsidP="002D47A0">
            <w:pPr>
              <w:rPr>
                <w:rFonts w:ascii="宋体" w:hAnsi="宋体"/>
                <w:szCs w:val="21"/>
              </w:rPr>
            </w:pPr>
            <w:r>
              <w:rPr>
                <w:rFonts w:ascii="宋体" w:hAnsi="宋体" w:hint="eastAsia"/>
                <w:szCs w:val="21"/>
              </w:rPr>
              <w:t>基本达到目标要求。</w:t>
            </w:r>
          </w:p>
          <w:p w:rsidR="000E22D1" w:rsidRDefault="000E22D1" w:rsidP="002D47A0">
            <w:pPr>
              <w:rPr>
                <w:rFonts w:ascii="宋体" w:hAnsi="宋体"/>
                <w:szCs w:val="21"/>
              </w:rPr>
            </w:pPr>
            <w:r>
              <w:rPr>
                <w:rFonts w:ascii="宋体" w:hAnsi="宋体" w:hint="eastAsia"/>
                <w:szCs w:val="21"/>
              </w:rPr>
              <w:t>目标量化情况良好，质量目标缺乏指标实际完成的实证性资料。已跟负责人沟通。</w:t>
            </w:r>
          </w:p>
        </w:tc>
        <w:tc>
          <w:tcPr>
            <w:tcW w:w="1585" w:type="dxa"/>
          </w:tcPr>
          <w:p w:rsidR="000E22D1" w:rsidRDefault="000E22D1" w:rsidP="002D47A0">
            <w:pPr>
              <w:rPr>
                <w:highlight w:val="magenta"/>
              </w:rPr>
            </w:pPr>
          </w:p>
        </w:tc>
      </w:tr>
      <w:tr w:rsidR="000E22D1" w:rsidTr="002D47A0">
        <w:trPr>
          <w:trHeight w:val="695"/>
        </w:trPr>
        <w:tc>
          <w:tcPr>
            <w:tcW w:w="2160" w:type="dxa"/>
          </w:tcPr>
          <w:p w:rsidR="000E22D1" w:rsidRDefault="000E22D1" w:rsidP="002D47A0">
            <w:pPr>
              <w:adjustRightInd w:val="0"/>
              <w:snapToGrid w:val="0"/>
              <w:jc w:val="center"/>
              <w:rPr>
                <w:rFonts w:ascii="宋体" w:hAnsi="宋体" w:cs="新宋体"/>
                <w:szCs w:val="21"/>
              </w:rPr>
            </w:pPr>
            <w:r>
              <w:rPr>
                <w:rFonts w:ascii="宋体" w:hAnsi="宋体" w:cs="新宋体" w:hint="eastAsia"/>
                <w:szCs w:val="21"/>
              </w:rPr>
              <w:t>监视和测量资源</w:t>
            </w:r>
          </w:p>
        </w:tc>
        <w:tc>
          <w:tcPr>
            <w:tcW w:w="960" w:type="dxa"/>
          </w:tcPr>
          <w:p w:rsidR="000E22D1" w:rsidRDefault="000E22D1" w:rsidP="002D47A0">
            <w:pPr>
              <w:rPr>
                <w:rFonts w:ascii="宋体" w:hAnsi="宋体" w:cs="新宋体"/>
                <w:szCs w:val="21"/>
              </w:rPr>
            </w:pPr>
            <w:r>
              <w:rPr>
                <w:rFonts w:ascii="宋体" w:hAnsi="宋体" w:cs="新宋体" w:hint="eastAsia"/>
                <w:szCs w:val="21"/>
              </w:rPr>
              <w:t>Q7.1.5</w:t>
            </w:r>
          </w:p>
        </w:tc>
        <w:tc>
          <w:tcPr>
            <w:tcW w:w="10004" w:type="dxa"/>
          </w:tcPr>
          <w:p w:rsidR="000E22D1" w:rsidRDefault="000E22D1" w:rsidP="002D47A0">
            <w:pPr>
              <w:spacing w:line="400" w:lineRule="atLeast"/>
              <w:ind w:firstLineChars="200" w:firstLine="420"/>
              <w:rPr>
                <w:rFonts w:ascii="宋体" w:hAnsi="宋体"/>
                <w:szCs w:val="21"/>
              </w:rPr>
            </w:pPr>
            <w:r>
              <w:rPr>
                <w:rFonts w:ascii="宋体" w:hAnsi="宋体" w:hint="eastAsia"/>
                <w:szCs w:val="21"/>
              </w:rPr>
              <w:t>查《计量器具台账》生产车间及检验部门均按策划的要求配置了相应的检测设备，其中包括：软尺、直尺等，查在用检具的校准或检定情况，能提供有效的检验报告（详见附件）。</w:t>
            </w:r>
          </w:p>
        </w:tc>
        <w:tc>
          <w:tcPr>
            <w:tcW w:w="1585" w:type="dxa"/>
          </w:tcPr>
          <w:p w:rsidR="000E22D1" w:rsidRDefault="000E22D1" w:rsidP="002D47A0">
            <w:pPr>
              <w:rPr>
                <w:highlight w:val="magenta"/>
              </w:rPr>
            </w:pPr>
            <w:r>
              <w:rPr>
                <w:rFonts w:hint="eastAsia"/>
                <w:sz w:val="24"/>
                <w:szCs w:val="24"/>
              </w:rPr>
              <w:t>符合</w:t>
            </w:r>
          </w:p>
        </w:tc>
      </w:tr>
    </w:tbl>
    <w:p w:rsidR="000E22D1" w:rsidRDefault="000E22D1" w:rsidP="000E22D1">
      <w:pPr>
        <w:snapToGrid w:val="0"/>
        <w:jc w:val="left"/>
        <w:rPr>
          <w:sz w:val="18"/>
          <w:szCs w:val="18"/>
        </w:rPr>
      </w:pPr>
      <w:r>
        <w:rPr>
          <w:rFonts w:hint="eastAsia"/>
          <w:sz w:val="18"/>
          <w:szCs w:val="18"/>
        </w:rPr>
        <w:t>说明：不符合标注</w:t>
      </w:r>
      <w:r>
        <w:rPr>
          <w:rFonts w:hint="eastAsia"/>
          <w:sz w:val="18"/>
          <w:szCs w:val="18"/>
        </w:rPr>
        <w:t>N</w:t>
      </w:r>
    </w:p>
    <w:p w:rsidR="000E22D1" w:rsidRDefault="000E22D1" w:rsidP="000E22D1">
      <w:pPr>
        <w:spacing w:line="480" w:lineRule="exact"/>
        <w:jc w:val="center"/>
        <w:rPr>
          <w:rFonts w:ascii="隶书" w:eastAsia="隶书" w:hAnsi="宋体"/>
          <w:bCs/>
          <w:color w:val="000000"/>
          <w:sz w:val="36"/>
          <w:szCs w:val="36"/>
        </w:rPr>
      </w:pPr>
    </w:p>
    <w:p w:rsidR="000E22D1" w:rsidRDefault="000E22D1" w:rsidP="000E22D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E22D1" w:rsidTr="002D47A0">
        <w:trPr>
          <w:trHeight w:val="515"/>
        </w:trPr>
        <w:tc>
          <w:tcPr>
            <w:tcW w:w="2160" w:type="dxa"/>
            <w:vMerge w:val="restart"/>
            <w:vAlign w:val="center"/>
          </w:tcPr>
          <w:p w:rsidR="000E22D1" w:rsidRDefault="000E22D1" w:rsidP="002D47A0">
            <w:pPr>
              <w:spacing w:before="120"/>
              <w:jc w:val="center"/>
              <w:rPr>
                <w:sz w:val="24"/>
                <w:szCs w:val="24"/>
              </w:rPr>
            </w:pPr>
            <w:r>
              <w:rPr>
                <w:rFonts w:hint="eastAsia"/>
                <w:sz w:val="24"/>
                <w:szCs w:val="24"/>
              </w:rPr>
              <w:lastRenderedPageBreak/>
              <w:t>过程与活动、</w:t>
            </w:r>
          </w:p>
          <w:p w:rsidR="000E22D1" w:rsidRDefault="000E22D1" w:rsidP="002D47A0">
            <w:pPr>
              <w:jc w:val="center"/>
            </w:pPr>
            <w:r>
              <w:rPr>
                <w:rFonts w:hint="eastAsia"/>
                <w:sz w:val="24"/>
                <w:szCs w:val="24"/>
              </w:rPr>
              <w:t>抽样计划</w:t>
            </w:r>
          </w:p>
        </w:tc>
        <w:tc>
          <w:tcPr>
            <w:tcW w:w="960" w:type="dxa"/>
            <w:vMerge w:val="restart"/>
            <w:vAlign w:val="center"/>
          </w:tcPr>
          <w:p w:rsidR="000E22D1" w:rsidRDefault="000E22D1" w:rsidP="002D47A0">
            <w:pPr>
              <w:rPr>
                <w:sz w:val="24"/>
                <w:szCs w:val="24"/>
              </w:rPr>
            </w:pPr>
            <w:r>
              <w:rPr>
                <w:rFonts w:hint="eastAsia"/>
                <w:sz w:val="24"/>
                <w:szCs w:val="24"/>
              </w:rPr>
              <w:t>涉及</w:t>
            </w:r>
          </w:p>
          <w:p w:rsidR="000E22D1" w:rsidRDefault="000E22D1" w:rsidP="002D47A0">
            <w:r>
              <w:rPr>
                <w:rFonts w:hint="eastAsia"/>
                <w:sz w:val="24"/>
                <w:szCs w:val="24"/>
              </w:rPr>
              <w:t>条款</w:t>
            </w:r>
          </w:p>
        </w:tc>
        <w:tc>
          <w:tcPr>
            <w:tcW w:w="10004" w:type="dxa"/>
            <w:vAlign w:val="center"/>
          </w:tcPr>
          <w:p w:rsidR="000E22D1" w:rsidRDefault="000E22D1" w:rsidP="002D47A0">
            <w:pPr>
              <w:rPr>
                <w:sz w:val="24"/>
                <w:szCs w:val="24"/>
              </w:rPr>
            </w:pPr>
            <w:r>
              <w:rPr>
                <w:rFonts w:hint="eastAsia"/>
                <w:sz w:val="24"/>
                <w:szCs w:val="24"/>
              </w:rPr>
              <w:t>受审核部门：营销部</w:t>
            </w:r>
            <w:r>
              <w:rPr>
                <w:rFonts w:hint="eastAsia"/>
                <w:sz w:val="24"/>
                <w:szCs w:val="24"/>
              </w:rPr>
              <w:t xml:space="preserve">   </w:t>
            </w:r>
            <w:r>
              <w:rPr>
                <w:rFonts w:hint="eastAsia"/>
                <w:sz w:val="24"/>
                <w:szCs w:val="24"/>
              </w:rPr>
              <w:t>主管领导：</w:t>
            </w:r>
            <w:r w:rsidR="002C3031">
              <w:rPr>
                <w:rFonts w:hint="eastAsia"/>
                <w:sz w:val="24"/>
                <w:szCs w:val="24"/>
              </w:rPr>
              <w:t>郭宇</w:t>
            </w:r>
            <w:r>
              <w:rPr>
                <w:rFonts w:hint="eastAsia"/>
                <w:sz w:val="24"/>
                <w:szCs w:val="24"/>
              </w:rPr>
              <w:t>、</w:t>
            </w:r>
            <w:r>
              <w:rPr>
                <w:rFonts w:hint="eastAsia"/>
                <w:sz w:val="24"/>
                <w:szCs w:val="24"/>
              </w:rPr>
              <w:t xml:space="preserve">  </w:t>
            </w:r>
            <w:r>
              <w:rPr>
                <w:rFonts w:hint="eastAsia"/>
                <w:sz w:val="24"/>
                <w:szCs w:val="24"/>
              </w:rPr>
              <w:t>陪同人员：王连云</w:t>
            </w:r>
          </w:p>
        </w:tc>
        <w:tc>
          <w:tcPr>
            <w:tcW w:w="1585" w:type="dxa"/>
            <w:vMerge w:val="restart"/>
            <w:vAlign w:val="center"/>
          </w:tcPr>
          <w:p w:rsidR="000E22D1" w:rsidRDefault="000E22D1" w:rsidP="002D47A0">
            <w:pPr>
              <w:rPr>
                <w:sz w:val="24"/>
                <w:szCs w:val="24"/>
                <w:highlight w:val="magenta"/>
              </w:rPr>
            </w:pPr>
            <w:r>
              <w:rPr>
                <w:rFonts w:hint="eastAsia"/>
                <w:sz w:val="24"/>
                <w:szCs w:val="24"/>
              </w:rPr>
              <w:t>判定</w:t>
            </w:r>
          </w:p>
        </w:tc>
      </w:tr>
      <w:tr w:rsidR="000E22D1" w:rsidTr="002D47A0">
        <w:trPr>
          <w:trHeight w:val="403"/>
        </w:trPr>
        <w:tc>
          <w:tcPr>
            <w:tcW w:w="2160" w:type="dxa"/>
            <w:vMerge/>
            <w:vAlign w:val="center"/>
          </w:tcPr>
          <w:p w:rsidR="000E22D1" w:rsidRDefault="000E22D1" w:rsidP="002D47A0"/>
        </w:tc>
        <w:tc>
          <w:tcPr>
            <w:tcW w:w="960" w:type="dxa"/>
            <w:vMerge/>
            <w:vAlign w:val="center"/>
          </w:tcPr>
          <w:p w:rsidR="000E22D1" w:rsidRDefault="000E22D1" w:rsidP="002D47A0"/>
        </w:tc>
        <w:tc>
          <w:tcPr>
            <w:tcW w:w="10004" w:type="dxa"/>
            <w:vAlign w:val="center"/>
          </w:tcPr>
          <w:p w:rsidR="000E22D1" w:rsidRDefault="000E22D1" w:rsidP="002D47A0">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2020.9.27</w:t>
            </w:r>
          </w:p>
        </w:tc>
        <w:tc>
          <w:tcPr>
            <w:tcW w:w="1585" w:type="dxa"/>
            <w:vMerge/>
          </w:tcPr>
          <w:p w:rsidR="000E22D1" w:rsidRDefault="000E22D1" w:rsidP="002D47A0">
            <w:pPr>
              <w:rPr>
                <w:highlight w:val="magenta"/>
              </w:rPr>
            </w:pPr>
          </w:p>
        </w:tc>
      </w:tr>
      <w:tr w:rsidR="000E22D1" w:rsidTr="002D47A0">
        <w:trPr>
          <w:trHeight w:val="516"/>
        </w:trPr>
        <w:tc>
          <w:tcPr>
            <w:tcW w:w="2160" w:type="dxa"/>
            <w:vMerge/>
            <w:vAlign w:val="center"/>
          </w:tcPr>
          <w:p w:rsidR="000E22D1" w:rsidRDefault="000E22D1" w:rsidP="002D47A0">
            <w:pPr>
              <w:rPr>
                <w:highlight w:val="magenta"/>
              </w:rPr>
            </w:pPr>
          </w:p>
        </w:tc>
        <w:tc>
          <w:tcPr>
            <w:tcW w:w="960" w:type="dxa"/>
            <w:vMerge/>
            <w:vAlign w:val="center"/>
          </w:tcPr>
          <w:p w:rsidR="000E22D1" w:rsidRDefault="000E22D1" w:rsidP="002D47A0">
            <w:pPr>
              <w:rPr>
                <w:highlight w:val="magenta"/>
              </w:rPr>
            </w:pPr>
          </w:p>
        </w:tc>
        <w:tc>
          <w:tcPr>
            <w:tcW w:w="10004" w:type="dxa"/>
            <w:vAlign w:val="center"/>
          </w:tcPr>
          <w:p w:rsidR="000E22D1" w:rsidRDefault="000E22D1" w:rsidP="002D47A0">
            <w:pPr>
              <w:rPr>
                <w:sz w:val="24"/>
                <w:szCs w:val="24"/>
                <w:highlight w:val="magenta"/>
              </w:rPr>
            </w:pPr>
            <w:r>
              <w:rPr>
                <w:rFonts w:hint="eastAsia"/>
                <w:sz w:val="24"/>
                <w:szCs w:val="24"/>
              </w:rPr>
              <w:t>审核条款：</w:t>
            </w:r>
          </w:p>
        </w:tc>
        <w:tc>
          <w:tcPr>
            <w:tcW w:w="1585" w:type="dxa"/>
            <w:vMerge/>
          </w:tcPr>
          <w:p w:rsidR="000E22D1" w:rsidRDefault="000E22D1" w:rsidP="002D47A0">
            <w:pPr>
              <w:rPr>
                <w:highlight w:val="magenta"/>
              </w:rPr>
            </w:pPr>
          </w:p>
        </w:tc>
      </w:tr>
      <w:tr w:rsidR="002C3031" w:rsidTr="002D47A0">
        <w:trPr>
          <w:trHeight w:val="516"/>
        </w:trPr>
        <w:tc>
          <w:tcPr>
            <w:tcW w:w="2160" w:type="dxa"/>
          </w:tcPr>
          <w:p w:rsidR="002C3031" w:rsidRDefault="002C3031" w:rsidP="002D47A0">
            <w:pPr>
              <w:adjustRightInd w:val="0"/>
              <w:snapToGrid w:val="0"/>
              <w:jc w:val="center"/>
              <w:rPr>
                <w:rFonts w:ascii="宋体" w:hAnsi="宋体" w:cs="新宋体" w:hint="eastAsia"/>
                <w:szCs w:val="21"/>
              </w:rPr>
            </w:pPr>
            <w:r>
              <w:rPr>
                <w:rFonts w:ascii="宋体" w:hAnsi="宋体" w:cs="新宋体" w:hint="eastAsia"/>
                <w:szCs w:val="21"/>
              </w:rPr>
              <w:t>组织的角色、职责和权限</w:t>
            </w:r>
          </w:p>
          <w:p w:rsidR="002C3031" w:rsidRDefault="002C3031" w:rsidP="002D47A0">
            <w:pPr>
              <w:adjustRightInd w:val="0"/>
              <w:snapToGrid w:val="0"/>
              <w:jc w:val="center"/>
              <w:rPr>
                <w:rFonts w:ascii="宋体" w:hAnsi="宋体" w:cs="新宋体" w:hint="eastAsia"/>
                <w:szCs w:val="21"/>
              </w:rPr>
            </w:pPr>
          </w:p>
        </w:tc>
        <w:tc>
          <w:tcPr>
            <w:tcW w:w="960" w:type="dxa"/>
          </w:tcPr>
          <w:p w:rsidR="002C3031" w:rsidRDefault="002C3031" w:rsidP="002D47A0">
            <w:pPr>
              <w:rPr>
                <w:rFonts w:hint="eastAsia"/>
                <w:szCs w:val="21"/>
              </w:rPr>
            </w:pPr>
            <w:r>
              <w:rPr>
                <w:rFonts w:ascii="宋体" w:hAnsi="宋体" w:cs="新宋体" w:hint="eastAsia"/>
                <w:szCs w:val="21"/>
              </w:rPr>
              <w:t>QE5.3；</w:t>
            </w:r>
            <w:r>
              <w:rPr>
                <w:szCs w:val="21"/>
              </w:rPr>
              <w:t xml:space="preserve"> </w:t>
            </w:r>
          </w:p>
          <w:p w:rsidR="002C3031" w:rsidRDefault="002C3031" w:rsidP="002D47A0">
            <w:pPr>
              <w:rPr>
                <w:szCs w:val="21"/>
              </w:rPr>
            </w:pPr>
            <w:r>
              <w:rPr>
                <w:rFonts w:hint="eastAsia"/>
                <w:szCs w:val="21"/>
              </w:rPr>
              <w:t>S4.4.1</w:t>
            </w:r>
          </w:p>
          <w:p w:rsidR="002C3031" w:rsidRDefault="002C3031" w:rsidP="002D47A0">
            <w:pPr>
              <w:rPr>
                <w:rFonts w:ascii="宋体" w:hAnsi="宋体" w:cs="新宋体" w:hint="eastAsia"/>
                <w:szCs w:val="21"/>
              </w:rPr>
            </w:pPr>
          </w:p>
        </w:tc>
        <w:tc>
          <w:tcPr>
            <w:tcW w:w="10004" w:type="dxa"/>
          </w:tcPr>
          <w:p w:rsidR="002C3031" w:rsidRDefault="002C3031" w:rsidP="002D47A0">
            <w:pPr>
              <w:spacing w:line="400" w:lineRule="exact"/>
              <w:ind w:firstLineChars="200" w:firstLine="420"/>
              <w:jc w:val="left"/>
              <w:rPr>
                <w:rFonts w:ascii="宋体" w:hAnsi="宋体" w:cs="宋体" w:hint="eastAsia"/>
                <w:szCs w:val="21"/>
              </w:rPr>
            </w:pPr>
            <w:r>
              <w:rPr>
                <w:rFonts w:ascii="宋体" w:hAnsi="宋体" w:cs="宋体" w:hint="eastAsia"/>
                <w:szCs w:val="21"/>
              </w:rPr>
              <w:t>查营销部主要工作职责：</w:t>
            </w:r>
          </w:p>
          <w:p w:rsidR="002C3031" w:rsidRDefault="002C3031" w:rsidP="002C3031">
            <w:pPr>
              <w:numPr>
                <w:ilvl w:val="0"/>
                <w:numId w:val="7"/>
              </w:numPr>
              <w:spacing w:line="400" w:lineRule="exact"/>
              <w:rPr>
                <w:rFonts w:hAnsi="宋体" w:cs="宋体" w:hint="eastAsia"/>
                <w:szCs w:val="21"/>
              </w:rPr>
            </w:pPr>
            <w:r>
              <w:rPr>
                <w:rFonts w:ascii="宋体" w:hAnsi="宋体" w:cs="宋体" w:hint="eastAsia"/>
                <w:szCs w:val="21"/>
              </w:rPr>
              <w:t>负责产品采购、销售及本部门</w:t>
            </w:r>
            <w:r>
              <w:rPr>
                <w:rFonts w:hAnsi="宋体" w:cs="宋体"/>
                <w:szCs w:val="21"/>
              </w:rPr>
              <w:t>环境因素识别</w:t>
            </w:r>
            <w:r>
              <w:rPr>
                <w:rFonts w:hAnsi="宋体" w:cs="宋体" w:hint="eastAsia"/>
                <w:szCs w:val="21"/>
              </w:rPr>
              <w:t>、评价和控制；</w:t>
            </w:r>
          </w:p>
          <w:p w:rsidR="002C3031" w:rsidRDefault="002C3031" w:rsidP="002D47A0">
            <w:pPr>
              <w:widowControl/>
              <w:jc w:val="left"/>
              <w:rPr>
                <w:rFonts w:hAnsi="宋体" w:cs="宋体" w:hint="eastAsia"/>
                <w:szCs w:val="21"/>
              </w:rPr>
            </w:pPr>
            <w:r>
              <w:rPr>
                <w:rFonts w:ascii="宋体" w:hAnsi="宋体" w:cs="宋体" w:hint="eastAsia"/>
                <w:szCs w:val="21"/>
              </w:rPr>
              <w:t>2）负责与供方的沟通，告知公司的环境和职业健康安全要求。</w:t>
            </w:r>
          </w:p>
          <w:p w:rsidR="002C3031" w:rsidRDefault="002C3031" w:rsidP="002D47A0">
            <w:pPr>
              <w:spacing w:line="400" w:lineRule="exact"/>
              <w:rPr>
                <w:rFonts w:hAnsi="宋体" w:cs="宋体"/>
                <w:szCs w:val="21"/>
              </w:rPr>
            </w:pPr>
            <w:r>
              <w:rPr>
                <w:rFonts w:hAnsi="宋体" w:cs="宋体" w:hint="eastAsia"/>
                <w:szCs w:val="21"/>
              </w:rPr>
              <w:t>3</w:t>
            </w:r>
            <w:r>
              <w:rPr>
                <w:rFonts w:hAnsi="宋体" w:cs="宋体" w:hint="eastAsia"/>
                <w:szCs w:val="21"/>
              </w:rPr>
              <w:t>）负责本部门工作有关的法律和其它要求的获取、评价及实施；</w:t>
            </w:r>
          </w:p>
          <w:p w:rsidR="002C3031" w:rsidRDefault="002C3031" w:rsidP="002D47A0">
            <w:pPr>
              <w:spacing w:line="400" w:lineRule="exact"/>
              <w:rPr>
                <w:rFonts w:ascii="宋体" w:hAnsi="宋体" w:cs="宋体" w:hint="eastAsia"/>
                <w:szCs w:val="21"/>
              </w:rPr>
            </w:pPr>
            <w:r>
              <w:rPr>
                <w:rFonts w:ascii="宋体" w:hAnsi="宋体" w:cs="宋体" w:hint="eastAsia"/>
                <w:szCs w:val="21"/>
              </w:rPr>
              <w:t>4）负责原材料采购、供方评价及合格供方的制定；</w:t>
            </w:r>
          </w:p>
          <w:p w:rsidR="002C3031" w:rsidRDefault="002C3031" w:rsidP="002D47A0">
            <w:pPr>
              <w:widowControl/>
              <w:jc w:val="left"/>
              <w:rPr>
                <w:rFonts w:hAnsi="宋体" w:cs="宋体"/>
                <w:szCs w:val="21"/>
              </w:rPr>
            </w:pPr>
            <w:r>
              <w:rPr>
                <w:rFonts w:ascii="宋体" w:hAnsi="宋体" w:cs="宋体" w:hint="eastAsia"/>
                <w:szCs w:val="21"/>
              </w:rPr>
              <w:t>5）</w:t>
            </w:r>
            <w:r>
              <w:rPr>
                <w:rFonts w:hAnsi="宋体" w:cs="宋体"/>
                <w:szCs w:val="21"/>
              </w:rPr>
              <w:t>负责对本部门的危险源进行辨识、风险评价和控制措施的确定，提出职业健康安全管理方案并实施；</w:t>
            </w:r>
          </w:p>
          <w:p w:rsidR="002C3031" w:rsidRDefault="002C3031" w:rsidP="002D47A0">
            <w:pPr>
              <w:spacing w:line="400" w:lineRule="exact"/>
              <w:ind w:firstLineChars="200" w:firstLine="504"/>
              <w:jc w:val="left"/>
              <w:rPr>
                <w:rFonts w:ascii="宋体" w:hAnsi="宋体" w:hint="eastAsia"/>
                <w:szCs w:val="21"/>
              </w:rPr>
            </w:pPr>
            <w:r>
              <w:rPr>
                <w:rFonts w:ascii="宋体" w:hAnsi="宋体" w:cs="宋体" w:hint="eastAsia"/>
                <w:spacing w:val="21"/>
                <w:szCs w:val="21"/>
              </w:rPr>
              <w:t>………</w:t>
            </w:r>
            <w:r>
              <w:rPr>
                <w:rFonts w:ascii="宋体" w:hAnsi="宋体" w:hint="eastAsia"/>
                <w:szCs w:val="21"/>
              </w:rPr>
              <w:t xml:space="preserve">  </w:t>
            </w:r>
          </w:p>
          <w:p w:rsidR="002C3031" w:rsidRDefault="002C3031" w:rsidP="002D47A0">
            <w:pPr>
              <w:widowControl/>
              <w:jc w:val="left"/>
              <w:rPr>
                <w:rFonts w:ascii="宋体" w:hAnsi="宋体"/>
                <w:szCs w:val="21"/>
              </w:rPr>
            </w:pPr>
            <w:r>
              <w:rPr>
                <w:rFonts w:ascii="宋体" w:hAnsi="宋体" w:hint="eastAsia"/>
                <w:szCs w:val="21"/>
              </w:rPr>
              <w:t>营销部负责人对部门职责清楚。</w:t>
            </w:r>
          </w:p>
        </w:tc>
        <w:tc>
          <w:tcPr>
            <w:tcW w:w="1585" w:type="dxa"/>
          </w:tcPr>
          <w:p w:rsidR="002C3031" w:rsidRDefault="002C3031" w:rsidP="002D47A0">
            <w:pPr>
              <w:rPr>
                <w:highlight w:val="magenta"/>
              </w:rPr>
            </w:pPr>
          </w:p>
        </w:tc>
      </w:tr>
      <w:tr w:rsidR="002C3031" w:rsidTr="002D47A0">
        <w:trPr>
          <w:trHeight w:val="885"/>
        </w:trPr>
        <w:tc>
          <w:tcPr>
            <w:tcW w:w="2160" w:type="dxa"/>
            <w:vAlign w:val="center"/>
          </w:tcPr>
          <w:p w:rsidR="002C3031" w:rsidRDefault="002C3031" w:rsidP="002D47A0">
            <w:pPr>
              <w:rPr>
                <w:rFonts w:ascii="宋体" w:hAnsi="宋体" w:hint="eastAsia"/>
                <w:b/>
                <w:szCs w:val="21"/>
              </w:rPr>
            </w:pPr>
            <w:r>
              <w:rPr>
                <w:rFonts w:ascii="宋体" w:hAnsi="宋体" w:cs="新宋体" w:hint="eastAsia"/>
                <w:szCs w:val="21"/>
              </w:rPr>
              <w:t>目标及其实现的策划</w:t>
            </w:r>
          </w:p>
        </w:tc>
        <w:tc>
          <w:tcPr>
            <w:tcW w:w="960" w:type="dxa"/>
          </w:tcPr>
          <w:p w:rsidR="002C3031" w:rsidRDefault="002C3031" w:rsidP="002D47A0">
            <w:pPr>
              <w:rPr>
                <w:rFonts w:ascii="宋体" w:hAnsi="宋体" w:cs="新宋体"/>
                <w:szCs w:val="21"/>
              </w:rPr>
            </w:pPr>
            <w:r>
              <w:rPr>
                <w:rFonts w:ascii="宋体" w:hAnsi="宋体" w:cs="新宋体" w:hint="eastAsia"/>
                <w:szCs w:val="21"/>
              </w:rPr>
              <w:t>QE6.2</w:t>
            </w:r>
          </w:p>
          <w:p w:rsidR="002C3031" w:rsidRDefault="002C3031" w:rsidP="002D47A0">
            <w:pPr>
              <w:rPr>
                <w:rFonts w:ascii="宋体" w:hAnsi="宋体" w:cs="新宋体"/>
                <w:szCs w:val="21"/>
              </w:rPr>
            </w:pPr>
            <w:r>
              <w:rPr>
                <w:rFonts w:ascii="宋体" w:hAnsi="宋体" w:cs="新宋体" w:hint="eastAsia"/>
                <w:szCs w:val="21"/>
              </w:rPr>
              <w:t>S4.3.3</w:t>
            </w:r>
          </w:p>
        </w:tc>
        <w:tc>
          <w:tcPr>
            <w:tcW w:w="10004" w:type="dxa"/>
          </w:tcPr>
          <w:p w:rsidR="002C3031" w:rsidRDefault="002C3031" w:rsidP="002D47A0">
            <w:pPr>
              <w:spacing w:line="400" w:lineRule="exact"/>
              <w:rPr>
                <w:rFonts w:ascii="宋体" w:hAnsi="宋体"/>
                <w:szCs w:val="21"/>
              </w:rPr>
            </w:pPr>
            <w:r>
              <w:rPr>
                <w:rFonts w:ascii="宋体" w:hAnsi="宋体" w:cs="Arial" w:hint="eastAsia"/>
                <w:iCs/>
                <w:szCs w:val="21"/>
                <w:lang/>
              </w:rPr>
              <w:t xml:space="preserve"> </w:t>
            </w:r>
            <w:r>
              <w:rPr>
                <w:rFonts w:ascii="宋体" w:hAnsi="宋体" w:hint="eastAsia"/>
                <w:szCs w:val="21"/>
              </w:rPr>
              <w:t>查</w:t>
            </w:r>
            <w:r>
              <w:rPr>
                <w:rFonts w:ascii="宋体" w:hAnsi="宋体" w:cs="Arial" w:hint="eastAsia"/>
                <w:iCs/>
                <w:szCs w:val="21"/>
                <w:lang/>
              </w:rPr>
              <w:t>营销部</w:t>
            </w:r>
            <w:r>
              <w:rPr>
                <w:rFonts w:ascii="宋体" w:hAnsi="宋体" w:hint="eastAsia"/>
                <w:szCs w:val="21"/>
              </w:rPr>
              <w:t>职业健康安全和环境目标：</w:t>
            </w:r>
          </w:p>
          <w:p w:rsidR="002C3031" w:rsidRDefault="002C3031" w:rsidP="002D47A0">
            <w:pPr>
              <w:spacing w:line="400" w:lineRule="exact"/>
              <w:rPr>
                <w:rFonts w:ascii="宋体" w:hAnsi="宋体" w:hint="eastAsia"/>
                <w:szCs w:val="21"/>
              </w:rPr>
            </w:pPr>
            <w:r>
              <w:rPr>
                <w:rFonts w:ascii="宋体" w:hAnsi="宋体" w:hint="eastAsia"/>
                <w:szCs w:val="21"/>
              </w:rPr>
              <w:t>1）、重大火灾事故为0；</w:t>
            </w:r>
          </w:p>
          <w:p w:rsidR="002C3031" w:rsidRDefault="002C3031" w:rsidP="002D47A0">
            <w:pPr>
              <w:adjustRightInd w:val="0"/>
              <w:snapToGrid w:val="0"/>
              <w:spacing w:line="440" w:lineRule="exact"/>
              <w:ind w:right="-23"/>
              <w:rPr>
                <w:rFonts w:ascii="宋体" w:hAnsi="宋体" w:hint="eastAsia"/>
                <w:szCs w:val="21"/>
              </w:rPr>
            </w:pPr>
            <w:r>
              <w:rPr>
                <w:rFonts w:ascii="宋体" w:hAnsi="宋体" w:hint="eastAsia"/>
                <w:szCs w:val="21"/>
              </w:rPr>
              <w:t>2）、固体废弃物处置率100%；</w:t>
            </w:r>
          </w:p>
          <w:p w:rsidR="002C3031" w:rsidRDefault="002C3031" w:rsidP="002C3031">
            <w:pPr>
              <w:pStyle w:val="a0"/>
              <w:rPr>
                <w:rFonts w:hint="eastAsia"/>
              </w:rPr>
            </w:pPr>
            <w:r>
              <w:rPr>
                <w:rFonts w:hint="eastAsia"/>
              </w:rPr>
              <w:t>3)</w:t>
            </w:r>
            <w:r>
              <w:rPr>
                <w:rFonts w:hint="eastAsia"/>
              </w:rPr>
              <w:t>、交付按期率</w:t>
            </w:r>
            <w:r>
              <w:rPr>
                <w:rFonts w:hint="eastAsia"/>
              </w:rPr>
              <w:t>98%</w:t>
            </w:r>
            <w:r>
              <w:rPr>
                <w:rFonts w:hint="eastAsia"/>
              </w:rPr>
              <w:t>以上；</w:t>
            </w:r>
          </w:p>
          <w:p w:rsidR="002C3031" w:rsidRPr="002C3031" w:rsidRDefault="002C3031" w:rsidP="002C3031">
            <w:pPr>
              <w:pStyle w:val="a0"/>
              <w:rPr>
                <w:rFonts w:hint="eastAsia"/>
              </w:rPr>
            </w:pPr>
            <w:r>
              <w:rPr>
                <w:rFonts w:hint="eastAsia"/>
              </w:rPr>
              <w:t>4)</w:t>
            </w:r>
            <w:r>
              <w:rPr>
                <w:rFonts w:hint="eastAsia"/>
              </w:rPr>
              <w:t>、顾客满意度大于</w:t>
            </w:r>
            <w:r>
              <w:rPr>
                <w:rFonts w:hint="eastAsia"/>
              </w:rPr>
              <w:t>95%</w:t>
            </w:r>
            <w:r>
              <w:rPr>
                <w:rFonts w:hint="eastAsia"/>
              </w:rPr>
              <w:t>。</w:t>
            </w:r>
          </w:p>
          <w:p w:rsidR="002C3031" w:rsidRDefault="002C3031" w:rsidP="002D47A0">
            <w:pPr>
              <w:pStyle w:val="ab"/>
              <w:spacing w:line="400" w:lineRule="exact"/>
              <w:rPr>
                <w:rFonts w:ascii="宋体" w:hAnsi="宋体" w:hint="eastAsia"/>
                <w:sz w:val="21"/>
                <w:szCs w:val="21"/>
              </w:rPr>
            </w:pPr>
            <w:r>
              <w:rPr>
                <w:rFonts w:ascii="宋体" w:hAnsi="宋体" w:hint="eastAsia"/>
                <w:sz w:val="21"/>
                <w:szCs w:val="21"/>
              </w:rPr>
              <w:t>查2020年4月-9月的完成情况</w:t>
            </w:r>
          </w:p>
          <w:p w:rsidR="002C3031" w:rsidRDefault="002C3031" w:rsidP="002D47A0">
            <w:pPr>
              <w:spacing w:line="400" w:lineRule="exact"/>
              <w:rPr>
                <w:rFonts w:ascii="宋体" w:hAnsi="宋体" w:hint="eastAsia"/>
                <w:szCs w:val="21"/>
              </w:rPr>
            </w:pPr>
            <w:r>
              <w:rPr>
                <w:rFonts w:ascii="宋体" w:hAnsi="宋体" w:hint="eastAsia"/>
                <w:szCs w:val="21"/>
              </w:rPr>
              <w:t>1）、火灾事故发生为0；</w:t>
            </w:r>
          </w:p>
          <w:p w:rsidR="002C3031" w:rsidRDefault="002C3031" w:rsidP="002D47A0">
            <w:pPr>
              <w:pStyle w:val="ab"/>
              <w:spacing w:line="400" w:lineRule="exact"/>
              <w:rPr>
                <w:rFonts w:ascii="宋体" w:hAnsi="宋体" w:hint="eastAsia"/>
                <w:sz w:val="21"/>
                <w:szCs w:val="21"/>
              </w:rPr>
            </w:pPr>
            <w:r>
              <w:rPr>
                <w:rFonts w:ascii="宋体" w:hAnsi="宋体" w:hint="eastAsia"/>
                <w:sz w:val="21"/>
                <w:szCs w:val="21"/>
              </w:rPr>
              <w:t>2）、固体废弃物处置率100%</w:t>
            </w:r>
          </w:p>
          <w:p w:rsidR="002C3031" w:rsidRDefault="002C3031" w:rsidP="002C3031">
            <w:pPr>
              <w:pStyle w:val="a0"/>
              <w:rPr>
                <w:rFonts w:hint="eastAsia"/>
              </w:rPr>
            </w:pPr>
            <w:r>
              <w:rPr>
                <w:rFonts w:hint="eastAsia"/>
              </w:rPr>
              <w:t>3)</w:t>
            </w:r>
            <w:r>
              <w:rPr>
                <w:rFonts w:hint="eastAsia"/>
              </w:rPr>
              <w:t>、交付按期率</w:t>
            </w:r>
            <w:r>
              <w:rPr>
                <w:rFonts w:hint="eastAsia"/>
              </w:rPr>
              <w:t>100%</w:t>
            </w:r>
            <w:r>
              <w:rPr>
                <w:rFonts w:hint="eastAsia"/>
              </w:rPr>
              <w:t>；</w:t>
            </w:r>
          </w:p>
          <w:p w:rsidR="002C3031" w:rsidRPr="002C3031" w:rsidRDefault="002C3031" w:rsidP="002C3031">
            <w:pPr>
              <w:pStyle w:val="a0"/>
              <w:rPr>
                <w:rFonts w:hint="eastAsia"/>
              </w:rPr>
            </w:pPr>
            <w:r>
              <w:rPr>
                <w:rFonts w:hint="eastAsia"/>
              </w:rPr>
              <w:t>4)</w:t>
            </w:r>
            <w:r>
              <w:rPr>
                <w:rFonts w:hint="eastAsia"/>
              </w:rPr>
              <w:t>、顾客满意度</w:t>
            </w:r>
            <w:r>
              <w:rPr>
                <w:rFonts w:hint="eastAsia"/>
              </w:rPr>
              <w:t>98%</w:t>
            </w:r>
            <w:r>
              <w:rPr>
                <w:rFonts w:hint="eastAsia"/>
              </w:rPr>
              <w:t>。</w:t>
            </w:r>
          </w:p>
          <w:p w:rsidR="002C3031" w:rsidRDefault="002C3031" w:rsidP="002D47A0">
            <w:pPr>
              <w:pStyle w:val="ab"/>
              <w:spacing w:line="400" w:lineRule="exact"/>
              <w:rPr>
                <w:rFonts w:ascii="宋体" w:hAnsi="宋体" w:hint="eastAsia"/>
                <w:sz w:val="21"/>
                <w:szCs w:val="21"/>
              </w:rPr>
            </w:pPr>
          </w:p>
          <w:p w:rsidR="002C3031" w:rsidRDefault="002C3031" w:rsidP="002C3031">
            <w:pPr>
              <w:spacing w:line="400" w:lineRule="atLeast"/>
              <w:ind w:rightChars="-51" w:right="-107"/>
              <w:jc w:val="left"/>
              <w:rPr>
                <w:rFonts w:ascii="宋体" w:hAnsi="宋体" w:cs="宋体" w:hint="eastAsia"/>
                <w:szCs w:val="21"/>
              </w:rPr>
            </w:pPr>
            <w:r>
              <w:rPr>
                <w:rFonts w:ascii="宋体" w:hAnsi="宋体" w:cs="宋体" w:hint="eastAsia"/>
                <w:szCs w:val="21"/>
                <w:lang/>
              </w:rPr>
              <w:lastRenderedPageBreak/>
              <w:t>均能达到要求。</w:t>
            </w:r>
          </w:p>
          <w:p w:rsidR="002C3031" w:rsidRDefault="002C3031" w:rsidP="002D47A0">
            <w:pPr>
              <w:widowControl/>
              <w:jc w:val="left"/>
              <w:rPr>
                <w:rFonts w:ascii="宋体" w:hAnsi="宋体" w:hint="eastAsia"/>
                <w:szCs w:val="21"/>
              </w:rPr>
            </w:pPr>
            <w:r>
              <w:rPr>
                <w:rFonts w:ascii="宋体" w:hAnsi="宋体" w:cs="宋体" w:hint="eastAsia"/>
                <w:szCs w:val="21"/>
                <w:lang/>
              </w:rPr>
              <w:t>查，公司编制了环境安全目标管理实施方案：制定、执行程序或作业文件；加强监测和测量；培训与教育；应急响应。</w:t>
            </w:r>
          </w:p>
        </w:tc>
        <w:tc>
          <w:tcPr>
            <w:tcW w:w="1585" w:type="dxa"/>
          </w:tcPr>
          <w:p w:rsidR="002C3031" w:rsidRDefault="002C3031" w:rsidP="002D47A0">
            <w:pPr>
              <w:rPr>
                <w:highlight w:val="magenta"/>
              </w:rPr>
            </w:pPr>
          </w:p>
        </w:tc>
      </w:tr>
      <w:tr w:rsidR="002509F7" w:rsidTr="002D47A0">
        <w:trPr>
          <w:trHeight w:val="1255"/>
        </w:trPr>
        <w:tc>
          <w:tcPr>
            <w:tcW w:w="2160" w:type="dxa"/>
          </w:tcPr>
          <w:p w:rsidR="002509F7" w:rsidRDefault="002509F7" w:rsidP="002D47A0">
            <w:pPr>
              <w:adjustRightInd w:val="0"/>
              <w:snapToGrid w:val="0"/>
              <w:jc w:val="center"/>
              <w:rPr>
                <w:rFonts w:ascii="宋体" w:hAnsi="宋体" w:cs="新宋体" w:hint="eastAsia"/>
                <w:szCs w:val="21"/>
              </w:rPr>
            </w:pPr>
            <w:r>
              <w:rPr>
                <w:rFonts w:ascii="宋体" w:hAnsi="宋体" w:cs="新宋体" w:hint="eastAsia"/>
                <w:szCs w:val="21"/>
              </w:rPr>
              <w:lastRenderedPageBreak/>
              <w:t>危险源识别、评价与控制措施</w:t>
            </w:r>
          </w:p>
        </w:tc>
        <w:tc>
          <w:tcPr>
            <w:tcW w:w="960" w:type="dxa"/>
          </w:tcPr>
          <w:p w:rsidR="002509F7" w:rsidRDefault="002509F7" w:rsidP="002D47A0">
            <w:pPr>
              <w:rPr>
                <w:rFonts w:ascii="宋体" w:hAnsi="宋体" w:cs="新宋体" w:hint="eastAsia"/>
                <w:szCs w:val="21"/>
              </w:rPr>
            </w:pPr>
            <w:r>
              <w:rPr>
                <w:rFonts w:ascii="宋体" w:hAnsi="宋体" w:cs="新宋体" w:hint="eastAsia"/>
                <w:szCs w:val="21"/>
              </w:rPr>
              <w:t xml:space="preserve">S4.3.1 </w:t>
            </w:r>
          </w:p>
        </w:tc>
        <w:tc>
          <w:tcPr>
            <w:tcW w:w="10004" w:type="dxa"/>
          </w:tcPr>
          <w:p w:rsidR="002509F7" w:rsidRDefault="002509F7" w:rsidP="002D47A0">
            <w:pPr>
              <w:spacing w:line="400" w:lineRule="exact"/>
              <w:ind w:firstLineChars="100" w:firstLine="210"/>
              <w:rPr>
                <w:rFonts w:ascii="宋体" w:hAnsi="宋体" w:cs="宋体" w:hint="eastAsia"/>
                <w:szCs w:val="21"/>
                <w:lang/>
              </w:rPr>
            </w:pPr>
            <w:r>
              <w:rPr>
                <w:rFonts w:ascii="宋体" w:cs="宋体" w:hint="eastAsia"/>
                <w:szCs w:val="21"/>
                <w:lang/>
              </w:rPr>
              <w:t>查，营销部经过辨识与评审形成了</w:t>
            </w:r>
            <w:r>
              <w:rPr>
                <w:rFonts w:ascii="宋体" w:hAnsi="宋体" w:cs="宋体" w:hint="eastAsia"/>
                <w:szCs w:val="21"/>
                <w:lang/>
              </w:rPr>
              <w:t>《环境因素危险源的识别及评价控制程序》共识别出7项危险源，包括</w:t>
            </w:r>
            <w:r>
              <w:rPr>
                <w:rFonts w:hint="eastAsia"/>
                <w:szCs w:val="21"/>
              </w:rPr>
              <w:t>电器辐射、电器漏电、</w:t>
            </w:r>
            <w:r>
              <w:rPr>
                <w:rFonts w:ascii="宋体" w:hAnsi="宋体" w:hint="eastAsia"/>
                <w:szCs w:val="21"/>
              </w:rPr>
              <w:t>易燃易爆品潜在的火灾、物品堆放过高、地面混滑、</w:t>
            </w:r>
            <w:r>
              <w:rPr>
                <w:rFonts w:ascii="宋体" w:hAnsi="宋体" w:cs="宋体" w:hint="eastAsia"/>
                <w:szCs w:val="21"/>
                <w:lang/>
              </w:rPr>
              <w:t>等危险源。</w:t>
            </w:r>
          </w:p>
          <w:p w:rsidR="002509F7" w:rsidRDefault="002509F7" w:rsidP="002D47A0">
            <w:pPr>
              <w:spacing w:line="400" w:lineRule="exact"/>
              <w:rPr>
                <w:rFonts w:ascii="宋体" w:hAnsi="宋体" w:cs="宋体" w:hint="eastAsia"/>
                <w:szCs w:val="21"/>
              </w:rPr>
            </w:pPr>
            <w:r>
              <w:rPr>
                <w:rFonts w:ascii="宋体" w:hAnsi="宋体" w:cs="宋体" w:hint="eastAsia"/>
                <w:szCs w:val="21"/>
                <w:lang/>
              </w:rPr>
              <w:t>危险源辨识基本充分、风险等级评价基本合理。</w:t>
            </w:r>
          </w:p>
          <w:p w:rsidR="002509F7" w:rsidRDefault="002509F7" w:rsidP="002D47A0">
            <w:pPr>
              <w:spacing w:line="400" w:lineRule="exact"/>
              <w:ind w:firstLineChars="200" w:firstLine="420"/>
              <w:rPr>
                <w:rFonts w:ascii="宋体" w:hAnsi="宋体" w:cs="宋体" w:hint="eastAsia"/>
                <w:szCs w:val="21"/>
              </w:rPr>
            </w:pPr>
            <w:r>
              <w:rPr>
                <w:rFonts w:ascii="宋体" w:hAnsi="宋体" w:cs="宋体" w:hint="eastAsia"/>
                <w:szCs w:val="21"/>
                <w:lang/>
              </w:rPr>
              <w:t xml:space="preserve">查，风险控制措施有：  </w:t>
            </w:r>
          </w:p>
          <w:p w:rsidR="002509F7" w:rsidRDefault="002509F7" w:rsidP="002D47A0">
            <w:pPr>
              <w:spacing w:line="400" w:lineRule="exact"/>
              <w:ind w:firstLineChars="200" w:firstLine="420"/>
              <w:rPr>
                <w:rFonts w:ascii="宋体" w:hAnsi="宋体" w:cs="宋体" w:hint="eastAsia"/>
                <w:szCs w:val="21"/>
                <w:lang/>
              </w:rPr>
            </w:pPr>
            <w:r>
              <w:rPr>
                <w:rFonts w:ascii="宋体" w:hAnsi="宋体" w:cs="宋体" w:hint="eastAsia"/>
                <w:szCs w:val="21"/>
                <w:lang/>
              </w:rPr>
              <w:t>相关方告知、定期检查线路；设立消防逃生通道、消防设备配备定期检查；</w:t>
            </w:r>
          </w:p>
          <w:p w:rsidR="002509F7" w:rsidRDefault="002509F7" w:rsidP="002D47A0">
            <w:pPr>
              <w:spacing w:line="400" w:lineRule="exact"/>
              <w:ind w:firstLineChars="200" w:firstLine="420"/>
              <w:rPr>
                <w:rFonts w:ascii="宋体" w:hAnsi="宋体" w:cs="宋体" w:hint="eastAsia"/>
                <w:szCs w:val="21"/>
              </w:rPr>
            </w:pPr>
            <w:r>
              <w:rPr>
                <w:rFonts w:ascii="宋体" w:hAnsi="宋体" w:cs="宋体" w:hint="eastAsia"/>
                <w:szCs w:val="21"/>
                <w:lang/>
              </w:rPr>
              <w:t>消防应急预案的制订及演练等。</w:t>
            </w:r>
          </w:p>
          <w:p w:rsidR="002509F7" w:rsidRDefault="002509F7" w:rsidP="002D47A0">
            <w:pPr>
              <w:widowControl/>
              <w:jc w:val="left"/>
              <w:rPr>
                <w:szCs w:val="21"/>
              </w:rPr>
            </w:pPr>
            <w:r>
              <w:rPr>
                <w:rFonts w:ascii="宋体" w:hAnsi="宋体" w:hint="eastAsia"/>
                <w:szCs w:val="21"/>
                <w:lang/>
              </w:rPr>
              <w:t>危险源识别基本充分，控制措施需要完善。</w:t>
            </w:r>
          </w:p>
          <w:p w:rsidR="002509F7" w:rsidRDefault="002509F7" w:rsidP="002D47A0">
            <w:pPr>
              <w:rPr>
                <w:rFonts w:ascii="宋体" w:hAnsi="宋体" w:hint="eastAsia"/>
                <w:szCs w:val="21"/>
              </w:rPr>
            </w:pPr>
          </w:p>
        </w:tc>
        <w:tc>
          <w:tcPr>
            <w:tcW w:w="1585" w:type="dxa"/>
          </w:tcPr>
          <w:p w:rsidR="002509F7" w:rsidRDefault="002509F7" w:rsidP="002D47A0">
            <w:r>
              <w:rPr>
                <w:rFonts w:hint="eastAsia"/>
              </w:rPr>
              <w:t>符合</w:t>
            </w:r>
          </w:p>
        </w:tc>
      </w:tr>
      <w:tr w:rsidR="002509F7" w:rsidTr="002D47A0">
        <w:trPr>
          <w:trHeight w:val="605"/>
        </w:trPr>
        <w:tc>
          <w:tcPr>
            <w:tcW w:w="2160" w:type="dxa"/>
          </w:tcPr>
          <w:p w:rsidR="002509F7" w:rsidRDefault="002509F7" w:rsidP="002D47A0">
            <w:pPr>
              <w:adjustRightInd w:val="0"/>
              <w:snapToGrid w:val="0"/>
              <w:jc w:val="center"/>
              <w:rPr>
                <w:szCs w:val="21"/>
              </w:rPr>
            </w:pPr>
            <w:r>
              <w:rPr>
                <w:rFonts w:ascii="宋体" w:hAnsi="宋体" w:cs="新宋体" w:hint="eastAsia"/>
                <w:szCs w:val="21"/>
              </w:rPr>
              <w:t>运行策划和控制</w:t>
            </w:r>
          </w:p>
        </w:tc>
        <w:tc>
          <w:tcPr>
            <w:tcW w:w="960" w:type="dxa"/>
          </w:tcPr>
          <w:p w:rsidR="002509F7" w:rsidRDefault="002509F7" w:rsidP="002D47A0">
            <w:pPr>
              <w:rPr>
                <w:rFonts w:ascii="宋体" w:hAnsi="宋体"/>
                <w:szCs w:val="21"/>
              </w:rPr>
            </w:pPr>
            <w:r>
              <w:rPr>
                <w:rFonts w:ascii="宋体" w:hAnsi="宋体" w:cs="新宋体" w:hint="eastAsia"/>
                <w:szCs w:val="21"/>
              </w:rPr>
              <w:t>S4.4.6</w:t>
            </w:r>
          </w:p>
        </w:tc>
        <w:tc>
          <w:tcPr>
            <w:tcW w:w="10004" w:type="dxa"/>
          </w:tcPr>
          <w:p w:rsidR="002509F7" w:rsidRDefault="002509F7" w:rsidP="002D47A0">
            <w:pPr>
              <w:rPr>
                <w:rFonts w:ascii="宋体" w:hAnsi="宋体" w:cs="宋体" w:hint="eastAsia"/>
                <w:szCs w:val="21"/>
              </w:rPr>
            </w:pPr>
            <w:r>
              <w:rPr>
                <w:rFonts w:ascii="宋体" w:hAnsi="宋体" w:cs="宋体" w:hint="eastAsia"/>
                <w:szCs w:val="21"/>
              </w:rPr>
              <w:t>查，营销部实施以下环境安全管理制度：《运行控制程序》、《消防安全管理制度》、《用电安全管理规定》、《公司劳动安全管理办法》、《公司火灾事故应急预案》、《劳动防护用品管理制度》等。</w:t>
            </w:r>
          </w:p>
          <w:p w:rsidR="002509F7" w:rsidRDefault="002509F7" w:rsidP="002D47A0">
            <w:pPr>
              <w:rPr>
                <w:rFonts w:ascii="宋体" w:hAnsi="宋体" w:cs="宋体" w:hint="eastAsia"/>
                <w:szCs w:val="21"/>
              </w:rPr>
            </w:pPr>
            <w:r>
              <w:rPr>
                <w:rFonts w:ascii="宋体" w:hAnsi="宋体" w:cs="宋体" w:hint="eastAsia"/>
                <w:szCs w:val="21"/>
              </w:rPr>
              <w:t>查不可接受风险源：</w:t>
            </w:r>
          </w:p>
          <w:p w:rsidR="002509F7" w:rsidRDefault="002509F7" w:rsidP="002D47A0">
            <w:pPr>
              <w:rPr>
                <w:rFonts w:ascii="宋体" w:hAnsi="宋体" w:cs="宋体" w:hint="eastAsia"/>
                <w:szCs w:val="21"/>
                <w:lang/>
              </w:rPr>
            </w:pPr>
            <w:r>
              <w:rPr>
                <w:rFonts w:ascii="宋体" w:hAnsi="宋体" w:cs="宋体" w:hint="eastAsia"/>
                <w:szCs w:val="21"/>
                <w:lang/>
              </w:rPr>
              <w:t>有2项不可接受风险：</w:t>
            </w:r>
          </w:p>
          <w:p w:rsidR="002509F7" w:rsidRDefault="002509F7" w:rsidP="002D47A0">
            <w:pPr>
              <w:rPr>
                <w:rFonts w:hint="eastAsia"/>
                <w:szCs w:val="21"/>
              </w:rPr>
            </w:pPr>
            <w:r>
              <w:rPr>
                <w:rFonts w:ascii="宋体" w:hAnsi="宋体" w:cs="宋体" w:hint="eastAsia"/>
                <w:szCs w:val="21"/>
                <w:lang/>
              </w:rPr>
              <w:t>1）触电</w:t>
            </w:r>
            <w:r>
              <w:rPr>
                <w:rFonts w:hint="eastAsia"/>
                <w:szCs w:val="21"/>
              </w:rPr>
              <w:t>；</w:t>
            </w:r>
          </w:p>
          <w:p w:rsidR="002509F7" w:rsidRDefault="002509F7" w:rsidP="002D47A0">
            <w:pPr>
              <w:rPr>
                <w:rFonts w:ascii="宋体" w:hAnsi="宋体" w:cs="宋体" w:hint="eastAsia"/>
                <w:szCs w:val="21"/>
              </w:rPr>
            </w:pPr>
            <w:r>
              <w:rPr>
                <w:rFonts w:ascii="宋体" w:hAnsi="宋体" w:cs="宋体" w:hint="eastAsia"/>
                <w:szCs w:val="21"/>
                <w:lang/>
              </w:rPr>
              <w:t>2）火灾。</w:t>
            </w:r>
          </w:p>
          <w:p w:rsidR="002509F7" w:rsidRDefault="002509F7" w:rsidP="002D47A0">
            <w:pPr>
              <w:ind w:left="360"/>
              <w:rPr>
                <w:rFonts w:ascii="宋体" w:hAnsi="宋体" w:cs="宋体" w:hint="eastAsia"/>
                <w:szCs w:val="21"/>
              </w:rPr>
            </w:pPr>
            <w:r>
              <w:rPr>
                <w:rFonts w:ascii="宋体" w:hAnsi="宋体" w:cs="宋体" w:hint="eastAsia"/>
                <w:szCs w:val="21"/>
              </w:rPr>
              <w:t>查看，公司制订的相应的安全管理制度及管理方案，对不可接受风险源进行管控。</w:t>
            </w:r>
          </w:p>
          <w:p w:rsidR="002509F7" w:rsidRDefault="002509F7" w:rsidP="002D47A0">
            <w:pPr>
              <w:rPr>
                <w:rFonts w:ascii="宋体" w:hAnsi="宋体" w:cs="宋体" w:hint="eastAsia"/>
                <w:szCs w:val="21"/>
              </w:rPr>
            </w:pPr>
            <w:r>
              <w:rPr>
                <w:rFonts w:ascii="宋体" w:hAnsi="宋体" w:cs="宋体" w:hint="eastAsia"/>
                <w:szCs w:val="21"/>
              </w:rPr>
              <w:t>据称：对火灾应急设施、安防设施运行情况等进行了检查维护。如：</w:t>
            </w:r>
          </w:p>
          <w:p w:rsidR="002509F7" w:rsidRDefault="002509F7" w:rsidP="002D47A0">
            <w:pPr>
              <w:rPr>
                <w:rFonts w:ascii="宋体" w:hAnsi="宋体" w:cs="宋体" w:hint="eastAsia"/>
                <w:szCs w:val="21"/>
              </w:rPr>
            </w:pPr>
            <w:r>
              <w:rPr>
                <w:rFonts w:ascii="宋体" w:hAnsi="宋体" w:cs="宋体" w:hint="eastAsia"/>
                <w:szCs w:val="21"/>
              </w:rPr>
              <w:t>查，办公现场张贴有“请勿吸烟”标识；</w:t>
            </w:r>
          </w:p>
          <w:p w:rsidR="002509F7" w:rsidRDefault="002509F7" w:rsidP="002D47A0">
            <w:pPr>
              <w:rPr>
                <w:rFonts w:ascii="宋体" w:hAnsi="宋体" w:cs="宋体" w:hint="eastAsia"/>
                <w:szCs w:val="21"/>
              </w:rPr>
            </w:pPr>
            <w:r>
              <w:rPr>
                <w:rFonts w:ascii="宋体" w:hAnsi="宋体" w:cs="宋体" w:hint="eastAsia"/>
                <w:szCs w:val="21"/>
              </w:rPr>
              <w:t>现场查看：现场未发现大功率电器使用。</w:t>
            </w:r>
          </w:p>
          <w:p w:rsidR="002509F7" w:rsidRDefault="002509F7" w:rsidP="00BB7C8D">
            <w:pPr>
              <w:rPr>
                <w:rFonts w:ascii="宋体" w:hAnsi="宋体" w:cs="宋体" w:hint="eastAsia"/>
                <w:szCs w:val="21"/>
              </w:rPr>
            </w:pPr>
            <w:r>
              <w:rPr>
                <w:rFonts w:ascii="宋体" w:hAnsi="宋体" w:cs="宋体" w:hint="eastAsia"/>
                <w:szCs w:val="21"/>
              </w:rPr>
              <w:t>现场查看：现场电线有穿管保护，固定布局、现场有禁止吸烟提醒。</w:t>
            </w:r>
          </w:p>
        </w:tc>
        <w:tc>
          <w:tcPr>
            <w:tcW w:w="1585" w:type="dxa"/>
          </w:tcPr>
          <w:p w:rsidR="002509F7" w:rsidRDefault="002509F7" w:rsidP="002D47A0">
            <w:pPr>
              <w:rPr>
                <w:highlight w:val="magenta"/>
              </w:rPr>
            </w:pPr>
            <w:r>
              <w:rPr>
                <w:rFonts w:hint="eastAsia"/>
                <w:sz w:val="24"/>
                <w:szCs w:val="24"/>
              </w:rPr>
              <w:t>符合</w:t>
            </w:r>
          </w:p>
        </w:tc>
      </w:tr>
      <w:tr w:rsidR="00100AD3" w:rsidTr="002D47A0">
        <w:trPr>
          <w:trHeight w:val="957"/>
        </w:trPr>
        <w:tc>
          <w:tcPr>
            <w:tcW w:w="2160" w:type="dxa"/>
          </w:tcPr>
          <w:p w:rsidR="00100AD3" w:rsidRDefault="00100AD3" w:rsidP="002D47A0">
            <w:pPr>
              <w:adjustRightInd w:val="0"/>
              <w:snapToGrid w:val="0"/>
              <w:jc w:val="center"/>
              <w:rPr>
                <w:rFonts w:ascii="宋体" w:hAnsi="宋体"/>
                <w:szCs w:val="21"/>
              </w:rPr>
            </w:pPr>
            <w:r>
              <w:rPr>
                <w:rFonts w:ascii="宋体" w:hAnsi="宋体" w:cs="新宋体" w:hint="eastAsia"/>
                <w:szCs w:val="21"/>
              </w:rPr>
              <w:t>应急准备和响应</w:t>
            </w:r>
          </w:p>
        </w:tc>
        <w:tc>
          <w:tcPr>
            <w:tcW w:w="960" w:type="dxa"/>
          </w:tcPr>
          <w:p w:rsidR="00100AD3" w:rsidRDefault="00100AD3" w:rsidP="002D47A0">
            <w:pPr>
              <w:rPr>
                <w:rFonts w:ascii="宋体" w:hAnsi="宋体"/>
                <w:szCs w:val="21"/>
              </w:rPr>
            </w:pPr>
            <w:r>
              <w:rPr>
                <w:rFonts w:ascii="宋体" w:hAnsi="宋体" w:cs="新宋体" w:hint="eastAsia"/>
                <w:szCs w:val="21"/>
              </w:rPr>
              <w:t>S4.4.7</w:t>
            </w:r>
          </w:p>
        </w:tc>
        <w:tc>
          <w:tcPr>
            <w:tcW w:w="10004" w:type="dxa"/>
          </w:tcPr>
          <w:p w:rsidR="00100AD3" w:rsidRDefault="00100AD3" w:rsidP="002D47A0">
            <w:pPr>
              <w:rPr>
                <w:rFonts w:ascii="宋体" w:hAnsi="宋体" w:cs="宋体"/>
                <w:szCs w:val="21"/>
              </w:rPr>
            </w:pPr>
            <w:r>
              <w:rPr>
                <w:rFonts w:ascii="宋体" w:hAnsi="宋体" w:cs="宋体" w:hint="eastAsia"/>
                <w:szCs w:val="21"/>
              </w:rPr>
              <w:t>查见：</w:t>
            </w:r>
            <w:r>
              <w:rPr>
                <w:rFonts w:cs="宋体" w:hint="eastAsia"/>
                <w:szCs w:val="21"/>
              </w:rPr>
              <w:t>《</w:t>
            </w:r>
            <w:r>
              <w:rPr>
                <w:rFonts w:ascii="宋体" w:hAnsi="宋体" w:cs="宋体" w:hint="eastAsia"/>
                <w:szCs w:val="21"/>
              </w:rPr>
              <w:t>应急准备和响应程序</w:t>
            </w:r>
            <w:r>
              <w:rPr>
                <w:rFonts w:cs="宋体" w:hint="eastAsia"/>
                <w:szCs w:val="21"/>
              </w:rPr>
              <w:t>》、《公司火灾事故应急</w:t>
            </w:r>
            <w:r>
              <w:rPr>
                <w:rFonts w:ascii="宋体" w:hAnsi="宋体" w:cs="宋体" w:hint="eastAsia"/>
                <w:szCs w:val="21"/>
              </w:rPr>
              <w:t>预案</w:t>
            </w:r>
            <w:r>
              <w:rPr>
                <w:rFonts w:cs="宋体" w:hint="eastAsia"/>
                <w:szCs w:val="21"/>
              </w:rPr>
              <w:t>》、《安全生产事故应急预案》、《触电事故应急</w:t>
            </w:r>
            <w:r>
              <w:rPr>
                <w:rFonts w:ascii="宋体" w:hAnsi="宋体" w:cs="宋体" w:hint="eastAsia"/>
                <w:szCs w:val="21"/>
              </w:rPr>
              <w:t>处置预案》等。</w:t>
            </w:r>
          </w:p>
          <w:p w:rsidR="00100AD3" w:rsidRDefault="00100AD3" w:rsidP="002D47A0">
            <w:pPr>
              <w:rPr>
                <w:rFonts w:ascii="宋体" w:hAnsi="宋体" w:cs="宋体"/>
                <w:szCs w:val="21"/>
              </w:rPr>
            </w:pPr>
            <w:r>
              <w:rPr>
                <w:rFonts w:ascii="宋体" w:hAnsi="宋体" w:cs="宋体" w:hint="eastAsia"/>
                <w:szCs w:val="21"/>
              </w:rPr>
              <w:t>查见：消防演练实况记录：营销部人员参加了2020年5月22日在公司由综合部组织的火灾消防演练。</w:t>
            </w:r>
          </w:p>
          <w:p w:rsidR="00100AD3" w:rsidRDefault="00100AD3" w:rsidP="002D47A0">
            <w:pPr>
              <w:rPr>
                <w:rFonts w:ascii="宋体" w:hAnsi="宋体" w:cs="宋体"/>
                <w:szCs w:val="21"/>
              </w:rPr>
            </w:pPr>
            <w:r>
              <w:rPr>
                <w:rFonts w:ascii="宋体" w:hAnsi="宋体" w:cs="宋体" w:hint="eastAsia"/>
                <w:szCs w:val="21"/>
              </w:rPr>
              <w:lastRenderedPageBreak/>
              <w:t>查，现场能提供以上演练记录及演练效果评估报告。通过演练，提高公司员工的应急救援技能和应急反应综合素质。有效降低火灾事故危害，减少事故损失，确保公司安全、健康、有序的发展等。</w:t>
            </w:r>
          </w:p>
          <w:p w:rsidR="00100AD3" w:rsidRDefault="00100AD3" w:rsidP="002D47A0">
            <w:pPr>
              <w:rPr>
                <w:rFonts w:ascii="宋体" w:hAnsi="宋体" w:cs="宋体"/>
                <w:szCs w:val="21"/>
              </w:rPr>
            </w:pPr>
            <w:r>
              <w:rPr>
                <w:rFonts w:ascii="宋体" w:hAnsi="宋体" w:cs="宋体" w:hint="eastAsia"/>
                <w:szCs w:val="21"/>
              </w:rPr>
              <w:t>查见：触电演练实况记录：营销部人员参加了2020年5月23日在公司由综合部组织的触电消防演练。</w:t>
            </w:r>
          </w:p>
          <w:p w:rsidR="00100AD3" w:rsidRDefault="00100AD3" w:rsidP="002D47A0">
            <w:pPr>
              <w:pStyle w:val="a0"/>
            </w:pPr>
            <w:r>
              <w:rPr>
                <w:rFonts w:ascii="宋体" w:hAnsi="宋体" w:cs="宋体" w:hint="eastAsia"/>
                <w:szCs w:val="21"/>
              </w:rPr>
              <w:t>查，现场能提供以上演练记录及演练效果评估报告。通过演练，提高公司员工的应急救援技能和应急反应综合素质。有效提高员工对触电事故处理的能力 ，确保公司安全、健康、有序的发展等。</w:t>
            </w:r>
          </w:p>
          <w:p w:rsidR="00100AD3" w:rsidRDefault="00100AD3" w:rsidP="002D47A0">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100AD3" w:rsidRDefault="00100AD3" w:rsidP="002D47A0">
            <w:pPr>
              <w:rPr>
                <w:highlight w:val="magenta"/>
              </w:rPr>
            </w:pPr>
            <w:r>
              <w:rPr>
                <w:rFonts w:hint="eastAsia"/>
                <w:sz w:val="24"/>
                <w:szCs w:val="24"/>
              </w:rPr>
              <w:lastRenderedPageBreak/>
              <w:t>符合</w:t>
            </w:r>
          </w:p>
        </w:tc>
      </w:tr>
    </w:tbl>
    <w:p w:rsidR="000E22D1" w:rsidRDefault="000E22D1" w:rsidP="000E22D1">
      <w:pPr>
        <w:snapToGrid w:val="0"/>
        <w:jc w:val="left"/>
        <w:rPr>
          <w:sz w:val="18"/>
          <w:szCs w:val="18"/>
        </w:rPr>
      </w:pPr>
      <w:r>
        <w:rPr>
          <w:rFonts w:hint="eastAsia"/>
          <w:sz w:val="18"/>
          <w:szCs w:val="18"/>
        </w:rPr>
        <w:lastRenderedPageBreak/>
        <w:t>说明：不符合标注</w:t>
      </w:r>
      <w:r>
        <w:rPr>
          <w:rFonts w:hint="eastAsia"/>
          <w:sz w:val="18"/>
          <w:szCs w:val="18"/>
        </w:rPr>
        <w:t>N</w:t>
      </w:r>
    </w:p>
    <w:p w:rsidR="002D47A0" w:rsidRDefault="002D47A0" w:rsidP="002D47A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D47A0" w:rsidTr="002D47A0">
        <w:trPr>
          <w:trHeight w:val="515"/>
        </w:trPr>
        <w:tc>
          <w:tcPr>
            <w:tcW w:w="2160" w:type="dxa"/>
            <w:vMerge w:val="restart"/>
            <w:vAlign w:val="center"/>
          </w:tcPr>
          <w:p w:rsidR="002D47A0" w:rsidRDefault="002D47A0" w:rsidP="002D47A0">
            <w:pPr>
              <w:spacing w:before="120"/>
              <w:jc w:val="center"/>
              <w:rPr>
                <w:sz w:val="24"/>
                <w:szCs w:val="24"/>
              </w:rPr>
            </w:pPr>
            <w:r>
              <w:rPr>
                <w:rFonts w:hint="eastAsia"/>
                <w:sz w:val="24"/>
                <w:szCs w:val="24"/>
              </w:rPr>
              <w:t>过程与活动、</w:t>
            </w:r>
          </w:p>
          <w:p w:rsidR="002D47A0" w:rsidRDefault="002D47A0" w:rsidP="002D47A0">
            <w:pPr>
              <w:jc w:val="center"/>
            </w:pPr>
            <w:r>
              <w:rPr>
                <w:rFonts w:hint="eastAsia"/>
                <w:sz w:val="24"/>
                <w:szCs w:val="24"/>
              </w:rPr>
              <w:t>抽样计划</w:t>
            </w:r>
          </w:p>
        </w:tc>
        <w:tc>
          <w:tcPr>
            <w:tcW w:w="960" w:type="dxa"/>
            <w:vMerge w:val="restart"/>
            <w:vAlign w:val="center"/>
          </w:tcPr>
          <w:p w:rsidR="002D47A0" w:rsidRDefault="002D47A0" w:rsidP="002D47A0">
            <w:pPr>
              <w:rPr>
                <w:sz w:val="24"/>
                <w:szCs w:val="24"/>
              </w:rPr>
            </w:pPr>
            <w:r>
              <w:rPr>
                <w:rFonts w:hint="eastAsia"/>
                <w:sz w:val="24"/>
                <w:szCs w:val="24"/>
              </w:rPr>
              <w:t>涉及</w:t>
            </w:r>
          </w:p>
          <w:p w:rsidR="002D47A0" w:rsidRDefault="002D47A0" w:rsidP="002D47A0">
            <w:r>
              <w:rPr>
                <w:rFonts w:hint="eastAsia"/>
                <w:sz w:val="24"/>
                <w:szCs w:val="24"/>
              </w:rPr>
              <w:t>条款</w:t>
            </w:r>
          </w:p>
        </w:tc>
        <w:tc>
          <w:tcPr>
            <w:tcW w:w="10004" w:type="dxa"/>
            <w:vAlign w:val="center"/>
          </w:tcPr>
          <w:p w:rsidR="002D47A0" w:rsidRDefault="002D47A0" w:rsidP="002D47A0">
            <w:pPr>
              <w:rPr>
                <w:sz w:val="24"/>
                <w:szCs w:val="24"/>
              </w:rPr>
            </w:pPr>
            <w:r>
              <w:rPr>
                <w:rFonts w:hint="eastAsia"/>
                <w:sz w:val="24"/>
                <w:szCs w:val="24"/>
              </w:rPr>
              <w:t>受审核部门：营销部</w:t>
            </w:r>
            <w:r>
              <w:rPr>
                <w:rFonts w:hint="eastAsia"/>
                <w:sz w:val="24"/>
                <w:szCs w:val="24"/>
              </w:rPr>
              <w:t xml:space="preserve">   </w:t>
            </w:r>
            <w:r>
              <w:rPr>
                <w:rFonts w:hint="eastAsia"/>
                <w:sz w:val="24"/>
                <w:szCs w:val="24"/>
              </w:rPr>
              <w:t>主管领导：郭宇、</w:t>
            </w:r>
            <w:r>
              <w:rPr>
                <w:rFonts w:hint="eastAsia"/>
                <w:sz w:val="24"/>
                <w:szCs w:val="24"/>
              </w:rPr>
              <w:t xml:space="preserve">  </w:t>
            </w:r>
            <w:r>
              <w:rPr>
                <w:rFonts w:hint="eastAsia"/>
                <w:sz w:val="24"/>
                <w:szCs w:val="24"/>
              </w:rPr>
              <w:t>陪同人员：王连云</w:t>
            </w:r>
          </w:p>
        </w:tc>
        <w:tc>
          <w:tcPr>
            <w:tcW w:w="1585" w:type="dxa"/>
            <w:vMerge w:val="restart"/>
            <w:vAlign w:val="center"/>
          </w:tcPr>
          <w:p w:rsidR="002D47A0" w:rsidRDefault="002D47A0" w:rsidP="002D47A0">
            <w:pPr>
              <w:rPr>
                <w:sz w:val="24"/>
                <w:szCs w:val="24"/>
                <w:highlight w:val="magenta"/>
              </w:rPr>
            </w:pPr>
            <w:r>
              <w:rPr>
                <w:rFonts w:hint="eastAsia"/>
                <w:sz w:val="24"/>
                <w:szCs w:val="24"/>
              </w:rPr>
              <w:t>判定</w:t>
            </w:r>
          </w:p>
        </w:tc>
      </w:tr>
      <w:tr w:rsidR="002D47A0" w:rsidTr="002D47A0">
        <w:trPr>
          <w:trHeight w:val="403"/>
        </w:trPr>
        <w:tc>
          <w:tcPr>
            <w:tcW w:w="2160" w:type="dxa"/>
            <w:vMerge/>
            <w:vAlign w:val="center"/>
          </w:tcPr>
          <w:p w:rsidR="002D47A0" w:rsidRDefault="002D47A0" w:rsidP="002D47A0"/>
        </w:tc>
        <w:tc>
          <w:tcPr>
            <w:tcW w:w="960" w:type="dxa"/>
            <w:vMerge/>
            <w:vAlign w:val="center"/>
          </w:tcPr>
          <w:p w:rsidR="002D47A0" w:rsidRDefault="002D47A0" w:rsidP="002D47A0"/>
        </w:tc>
        <w:tc>
          <w:tcPr>
            <w:tcW w:w="10004" w:type="dxa"/>
            <w:vAlign w:val="center"/>
          </w:tcPr>
          <w:p w:rsidR="002D47A0" w:rsidRDefault="002D47A0" w:rsidP="002D47A0">
            <w:pPr>
              <w:spacing w:before="120"/>
            </w:pPr>
            <w:r>
              <w:rPr>
                <w:rFonts w:hint="eastAsia"/>
                <w:sz w:val="24"/>
                <w:szCs w:val="24"/>
              </w:rPr>
              <w:t>审核员：余家龙，</w:t>
            </w:r>
            <w:r>
              <w:rPr>
                <w:rFonts w:hint="eastAsia"/>
                <w:sz w:val="24"/>
                <w:szCs w:val="24"/>
              </w:rPr>
              <w:t xml:space="preserve">  </w:t>
            </w:r>
            <w:r>
              <w:rPr>
                <w:rFonts w:hint="eastAsia"/>
                <w:sz w:val="24"/>
                <w:szCs w:val="24"/>
              </w:rPr>
              <w:t>审核时间：</w:t>
            </w:r>
            <w:r>
              <w:rPr>
                <w:rFonts w:hint="eastAsia"/>
                <w:sz w:val="24"/>
                <w:szCs w:val="24"/>
              </w:rPr>
              <w:t>2020.9.27</w:t>
            </w:r>
          </w:p>
        </w:tc>
        <w:tc>
          <w:tcPr>
            <w:tcW w:w="1585" w:type="dxa"/>
            <w:vMerge/>
          </w:tcPr>
          <w:p w:rsidR="002D47A0" w:rsidRDefault="002D47A0" w:rsidP="002D47A0">
            <w:pPr>
              <w:rPr>
                <w:highlight w:val="magenta"/>
              </w:rPr>
            </w:pPr>
          </w:p>
        </w:tc>
      </w:tr>
      <w:tr w:rsidR="002D47A0" w:rsidTr="002D47A0">
        <w:trPr>
          <w:trHeight w:val="516"/>
        </w:trPr>
        <w:tc>
          <w:tcPr>
            <w:tcW w:w="2160" w:type="dxa"/>
            <w:vMerge/>
            <w:vAlign w:val="center"/>
          </w:tcPr>
          <w:p w:rsidR="002D47A0" w:rsidRDefault="002D47A0" w:rsidP="002D47A0">
            <w:pPr>
              <w:rPr>
                <w:highlight w:val="magenta"/>
              </w:rPr>
            </w:pPr>
          </w:p>
        </w:tc>
        <w:tc>
          <w:tcPr>
            <w:tcW w:w="960" w:type="dxa"/>
            <w:vMerge/>
            <w:vAlign w:val="center"/>
          </w:tcPr>
          <w:p w:rsidR="002D47A0" w:rsidRDefault="002D47A0" w:rsidP="002D47A0">
            <w:pPr>
              <w:rPr>
                <w:highlight w:val="magenta"/>
              </w:rPr>
            </w:pPr>
          </w:p>
        </w:tc>
        <w:tc>
          <w:tcPr>
            <w:tcW w:w="10004" w:type="dxa"/>
            <w:vAlign w:val="center"/>
          </w:tcPr>
          <w:p w:rsidR="002D47A0" w:rsidRDefault="002D47A0" w:rsidP="002D47A0">
            <w:pPr>
              <w:rPr>
                <w:sz w:val="24"/>
                <w:szCs w:val="24"/>
                <w:highlight w:val="magenta"/>
              </w:rPr>
            </w:pPr>
            <w:r>
              <w:rPr>
                <w:rFonts w:hint="eastAsia"/>
                <w:sz w:val="24"/>
                <w:szCs w:val="24"/>
              </w:rPr>
              <w:t>审核条款：</w:t>
            </w:r>
          </w:p>
        </w:tc>
        <w:tc>
          <w:tcPr>
            <w:tcW w:w="1585" w:type="dxa"/>
            <w:vMerge/>
          </w:tcPr>
          <w:p w:rsidR="002D47A0" w:rsidRDefault="002D47A0" w:rsidP="002D47A0">
            <w:pPr>
              <w:rPr>
                <w:highlight w:val="magenta"/>
              </w:rPr>
            </w:pPr>
          </w:p>
        </w:tc>
      </w:tr>
      <w:tr w:rsidR="002D47A0" w:rsidTr="002D47A0">
        <w:trPr>
          <w:trHeight w:val="516"/>
        </w:trPr>
        <w:tc>
          <w:tcPr>
            <w:tcW w:w="2160" w:type="dxa"/>
          </w:tcPr>
          <w:p w:rsidR="002D47A0" w:rsidRDefault="002D47A0" w:rsidP="002D47A0">
            <w:pPr>
              <w:adjustRightInd w:val="0"/>
              <w:snapToGrid w:val="0"/>
              <w:jc w:val="center"/>
              <w:rPr>
                <w:rFonts w:ascii="宋体" w:hAnsi="宋体" w:cs="新宋体" w:hint="eastAsia"/>
                <w:szCs w:val="21"/>
              </w:rPr>
            </w:pPr>
            <w:r>
              <w:rPr>
                <w:rFonts w:ascii="宋体" w:hAnsi="宋体" w:cs="新宋体" w:hint="eastAsia"/>
                <w:szCs w:val="21"/>
              </w:rPr>
              <w:t>环境因素</w:t>
            </w:r>
          </w:p>
        </w:tc>
        <w:tc>
          <w:tcPr>
            <w:tcW w:w="960" w:type="dxa"/>
          </w:tcPr>
          <w:p w:rsidR="002D47A0" w:rsidRDefault="002D47A0" w:rsidP="002D47A0">
            <w:pPr>
              <w:rPr>
                <w:rFonts w:ascii="宋体" w:hAnsi="宋体" w:cs="新宋体" w:hint="eastAsia"/>
                <w:szCs w:val="21"/>
              </w:rPr>
            </w:pPr>
            <w:r>
              <w:rPr>
                <w:rFonts w:ascii="宋体" w:hAnsi="宋体" w:cs="新宋体" w:hint="eastAsia"/>
                <w:szCs w:val="21"/>
              </w:rPr>
              <w:t>E6.1.2</w:t>
            </w:r>
          </w:p>
        </w:tc>
        <w:tc>
          <w:tcPr>
            <w:tcW w:w="10004" w:type="dxa"/>
          </w:tcPr>
          <w:p w:rsidR="002D47A0" w:rsidRDefault="002D47A0" w:rsidP="002D47A0">
            <w:pPr>
              <w:autoSpaceDE w:val="0"/>
              <w:autoSpaceDN w:val="0"/>
              <w:adjustRightInd w:val="0"/>
              <w:spacing w:line="400" w:lineRule="exact"/>
              <w:ind w:firstLineChars="200" w:firstLine="420"/>
              <w:jc w:val="left"/>
              <w:rPr>
                <w:rFonts w:ascii="宋体" w:cs="宋体" w:hint="eastAsia"/>
                <w:szCs w:val="21"/>
              </w:rPr>
            </w:pPr>
            <w:r>
              <w:rPr>
                <w:rFonts w:ascii="宋体" w:cs="宋体" w:hint="eastAsia"/>
                <w:szCs w:val="21"/>
                <w:lang/>
              </w:rPr>
              <w:t>查，依据</w:t>
            </w:r>
            <w:r>
              <w:rPr>
                <w:rFonts w:ascii="宋体" w:hAnsi="宋体" w:cs="宋体" w:hint="eastAsia"/>
                <w:szCs w:val="21"/>
                <w:lang/>
              </w:rPr>
              <w:t>《环境因素危险源的识别及评价控制程序》</w:t>
            </w:r>
            <w:r>
              <w:rPr>
                <w:rFonts w:ascii="宋体" w:cs="宋体" w:hint="eastAsia"/>
                <w:szCs w:val="21"/>
                <w:lang/>
              </w:rPr>
              <w:t>，根据不同的时态、状态识别了环境因素，通过对其发生的可能性、危害性等进行评价，营销部确定的重要环境因素有：1）潜在火灾；2）固废的排放。</w:t>
            </w:r>
          </w:p>
          <w:p w:rsidR="002D47A0" w:rsidRDefault="002D47A0" w:rsidP="002D47A0">
            <w:pPr>
              <w:autoSpaceDE w:val="0"/>
              <w:autoSpaceDN w:val="0"/>
              <w:adjustRightInd w:val="0"/>
              <w:spacing w:line="400" w:lineRule="exact"/>
              <w:ind w:firstLineChars="200" w:firstLine="420"/>
              <w:jc w:val="left"/>
              <w:rPr>
                <w:rFonts w:ascii="宋体" w:cs="宋体" w:hint="eastAsia"/>
                <w:szCs w:val="21"/>
              </w:rPr>
            </w:pPr>
            <w:r>
              <w:rPr>
                <w:rFonts w:ascii="宋体" w:cs="宋体" w:hint="eastAsia"/>
                <w:szCs w:val="21"/>
                <w:lang/>
              </w:rPr>
              <w:t>现场查看，部门的主要工作为公司采购生产原材料及其配件、辅料，销售公司生产服装产品。在采购和销售过程中有办</w:t>
            </w:r>
            <w:r>
              <w:rPr>
                <w:rFonts w:cs="宋体" w:hint="eastAsia"/>
                <w:szCs w:val="21"/>
                <w:lang/>
              </w:rPr>
              <w:t>公固废、产品包装物等固废，</w:t>
            </w:r>
            <w:r>
              <w:rPr>
                <w:rFonts w:ascii="宋体" w:cs="宋体" w:hint="eastAsia"/>
                <w:szCs w:val="21"/>
                <w:lang/>
              </w:rPr>
              <w:t>部门的环境因素识别和重要环境因素基本到位。</w:t>
            </w:r>
          </w:p>
          <w:p w:rsidR="002D47A0" w:rsidRDefault="002D47A0" w:rsidP="002D47A0">
            <w:pPr>
              <w:rPr>
                <w:rFonts w:ascii="宋体" w:hAnsi="宋体" w:hint="eastAsia"/>
                <w:szCs w:val="21"/>
              </w:rPr>
            </w:pPr>
          </w:p>
        </w:tc>
        <w:tc>
          <w:tcPr>
            <w:tcW w:w="1585" w:type="dxa"/>
          </w:tcPr>
          <w:p w:rsidR="002D47A0" w:rsidRDefault="002D47A0" w:rsidP="002D47A0">
            <w:pPr>
              <w:rPr>
                <w:highlight w:val="magenta"/>
              </w:rPr>
            </w:pPr>
          </w:p>
        </w:tc>
      </w:tr>
      <w:tr w:rsidR="002D47A0" w:rsidTr="002D47A0">
        <w:trPr>
          <w:trHeight w:val="885"/>
        </w:trPr>
        <w:tc>
          <w:tcPr>
            <w:tcW w:w="2160" w:type="dxa"/>
          </w:tcPr>
          <w:p w:rsidR="002D47A0" w:rsidRDefault="002D47A0" w:rsidP="002D47A0">
            <w:pPr>
              <w:adjustRightInd w:val="0"/>
              <w:snapToGrid w:val="0"/>
              <w:jc w:val="center"/>
              <w:rPr>
                <w:szCs w:val="21"/>
              </w:rPr>
            </w:pPr>
            <w:r>
              <w:rPr>
                <w:rFonts w:ascii="宋体" w:hAnsi="宋体" w:cs="新宋体" w:hint="eastAsia"/>
                <w:szCs w:val="21"/>
              </w:rPr>
              <w:t>运行策划和控制</w:t>
            </w:r>
          </w:p>
        </w:tc>
        <w:tc>
          <w:tcPr>
            <w:tcW w:w="960" w:type="dxa"/>
          </w:tcPr>
          <w:p w:rsidR="002D47A0" w:rsidRDefault="002D47A0" w:rsidP="002D47A0">
            <w:pPr>
              <w:rPr>
                <w:rFonts w:ascii="宋体" w:hAnsi="宋体"/>
                <w:szCs w:val="21"/>
              </w:rPr>
            </w:pPr>
            <w:r>
              <w:rPr>
                <w:rFonts w:ascii="宋体" w:hAnsi="宋体" w:cs="新宋体" w:hint="eastAsia"/>
                <w:szCs w:val="21"/>
              </w:rPr>
              <w:t>E8.1</w:t>
            </w:r>
          </w:p>
          <w:p w:rsidR="002D47A0" w:rsidRDefault="002D47A0" w:rsidP="002D47A0">
            <w:pPr>
              <w:rPr>
                <w:rFonts w:ascii="宋体" w:hAnsi="宋体"/>
                <w:szCs w:val="21"/>
              </w:rPr>
            </w:pPr>
          </w:p>
        </w:tc>
        <w:tc>
          <w:tcPr>
            <w:tcW w:w="10004" w:type="dxa"/>
          </w:tcPr>
          <w:p w:rsidR="002D47A0" w:rsidRDefault="002D47A0" w:rsidP="002D47A0">
            <w:pPr>
              <w:rPr>
                <w:rFonts w:ascii="宋体" w:hAnsi="宋体" w:cs="宋体" w:hint="eastAsia"/>
                <w:szCs w:val="21"/>
              </w:rPr>
            </w:pPr>
            <w:r>
              <w:rPr>
                <w:rFonts w:ascii="宋体" w:hAnsi="宋体" w:cs="宋体" w:hint="eastAsia"/>
                <w:szCs w:val="21"/>
              </w:rPr>
              <w:t>查，营销部实施以下环境安全管理制度：《运行控制程序》、《节约用电用水管理制度》、《固体废弃物管理制度》《消防安全管理制度》、《公司火灾事故应急预案》、《劳动防护用品管理制度》等。</w:t>
            </w:r>
          </w:p>
          <w:p w:rsidR="002D47A0" w:rsidRDefault="002D47A0" w:rsidP="002D47A0">
            <w:pPr>
              <w:rPr>
                <w:rFonts w:ascii="宋体" w:hAnsi="宋体" w:cs="宋体" w:hint="eastAsia"/>
                <w:szCs w:val="21"/>
              </w:rPr>
            </w:pPr>
            <w:r>
              <w:rPr>
                <w:rFonts w:ascii="宋体" w:hAnsi="宋体" w:cs="宋体" w:hint="eastAsia"/>
                <w:szCs w:val="21"/>
              </w:rPr>
              <w:t>查重要环境因素：</w:t>
            </w:r>
          </w:p>
          <w:p w:rsidR="002D47A0" w:rsidRDefault="002D47A0" w:rsidP="002D47A0">
            <w:pPr>
              <w:numPr>
                <w:ilvl w:val="0"/>
                <w:numId w:val="8"/>
              </w:numPr>
              <w:ind w:firstLine="0"/>
              <w:rPr>
                <w:rFonts w:ascii="宋体" w:hAnsi="宋体" w:cs="宋体" w:hint="eastAsia"/>
                <w:szCs w:val="21"/>
              </w:rPr>
            </w:pPr>
            <w:r>
              <w:rPr>
                <w:rFonts w:ascii="宋体" w:hAnsi="宋体" w:cs="宋体" w:hint="eastAsia"/>
                <w:szCs w:val="21"/>
              </w:rPr>
              <w:t>潜在火灾；</w:t>
            </w:r>
          </w:p>
          <w:p w:rsidR="002D47A0" w:rsidRDefault="002D47A0" w:rsidP="002D47A0">
            <w:pPr>
              <w:numPr>
                <w:ilvl w:val="0"/>
                <w:numId w:val="8"/>
              </w:numPr>
              <w:ind w:firstLine="0"/>
              <w:rPr>
                <w:rFonts w:ascii="宋体" w:hAnsi="宋体" w:cs="宋体" w:hint="eastAsia"/>
                <w:szCs w:val="21"/>
              </w:rPr>
            </w:pPr>
            <w:r>
              <w:rPr>
                <w:rFonts w:ascii="宋体" w:hAnsi="宋体" w:cs="宋体" w:hint="eastAsia"/>
                <w:szCs w:val="21"/>
              </w:rPr>
              <w:t>固废排放；</w:t>
            </w:r>
          </w:p>
          <w:p w:rsidR="002D47A0" w:rsidRDefault="002D47A0" w:rsidP="002D47A0">
            <w:pPr>
              <w:ind w:left="360"/>
              <w:rPr>
                <w:rFonts w:ascii="宋体" w:hAnsi="宋体" w:cs="宋体" w:hint="eastAsia"/>
                <w:szCs w:val="21"/>
              </w:rPr>
            </w:pPr>
            <w:r>
              <w:rPr>
                <w:rFonts w:ascii="宋体" w:hAnsi="宋体" w:cs="宋体" w:hint="eastAsia"/>
                <w:szCs w:val="21"/>
              </w:rPr>
              <w:t>查看，公司制订的相应的安全管理制度及管理方案，对不可接受风险源进行管控。</w:t>
            </w:r>
          </w:p>
          <w:p w:rsidR="002D47A0" w:rsidRDefault="002D47A0" w:rsidP="002D47A0">
            <w:pPr>
              <w:rPr>
                <w:rFonts w:ascii="宋体" w:hAnsi="宋体" w:cs="宋体" w:hint="eastAsia"/>
                <w:szCs w:val="21"/>
              </w:rPr>
            </w:pPr>
            <w:r>
              <w:rPr>
                <w:rFonts w:ascii="宋体" w:hAnsi="宋体" w:cs="宋体" w:hint="eastAsia"/>
                <w:szCs w:val="21"/>
              </w:rPr>
              <w:t>据称：对火灾应急设施、安防设施运行情况等进行了检查维护。如：</w:t>
            </w:r>
          </w:p>
          <w:p w:rsidR="002D47A0" w:rsidRDefault="002D47A0" w:rsidP="002D47A0">
            <w:pPr>
              <w:rPr>
                <w:rFonts w:ascii="宋体" w:hAnsi="宋体" w:cs="宋体" w:hint="eastAsia"/>
                <w:szCs w:val="21"/>
              </w:rPr>
            </w:pPr>
            <w:r>
              <w:rPr>
                <w:rFonts w:ascii="宋体" w:hAnsi="宋体" w:cs="宋体" w:hint="eastAsia"/>
                <w:szCs w:val="21"/>
              </w:rPr>
              <w:t>查，办公现场张贴有“请勿吸烟”标识；</w:t>
            </w:r>
          </w:p>
          <w:p w:rsidR="002D47A0" w:rsidRDefault="002D47A0" w:rsidP="002D47A0">
            <w:pPr>
              <w:rPr>
                <w:rFonts w:ascii="宋体" w:hAnsi="宋体" w:cs="宋体" w:hint="eastAsia"/>
                <w:szCs w:val="21"/>
              </w:rPr>
            </w:pPr>
            <w:r>
              <w:rPr>
                <w:rFonts w:ascii="宋体" w:hAnsi="宋体" w:cs="宋体" w:hint="eastAsia"/>
                <w:szCs w:val="21"/>
              </w:rPr>
              <w:lastRenderedPageBreak/>
              <w:t>现场查看：现场未发现大功率电器使用。</w:t>
            </w:r>
          </w:p>
          <w:p w:rsidR="002D47A0" w:rsidRDefault="002D47A0" w:rsidP="002D47A0">
            <w:pPr>
              <w:rPr>
                <w:rFonts w:ascii="宋体" w:hAnsi="宋体" w:cs="宋体" w:hint="eastAsia"/>
                <w:szCs w:val="21"/>
              </w:rPr>
            </w:pPr>
            <w:r>
              <w:rPr>
                <w:rFonts w:ascii="宋体" w:hAnsi="宋体" w:cs="宋体" w:hint="eastAsia"/>
                <w:szCs w:val="21"/>
              </w:rPr>
              <w:t>现场查看：现场电线有穿管保护，固定布局、现场有禁止吸烟提醒。</w:t>
            </w:r>
          </w:p>
          <w:p w:rsidR="002D47A0" w:rsidRDefault="002D47A0" w:rsidP="002D47A0">
            <w:pPr>
              <w:rPr>
                <w:rFonts w:ascii="宋体" w:hAnsi="宋体" w:cs="宋体" w:hint="eastAsia"/>
                <w:szCs w:val="21"/>
              </w:rPr>
            </w:pPr>
            <w:r>
              <w:rPr>
                <w:rFonts w:ascii="宋体" w:hAnsi="宋体" w:cs="宋体" w:hint="eastAsia"/>
                <w:szCs w:val="21"/>
              </w:rPr>
              <w:t>现场查看：查见办公等服务性一般固废有处理，现场有处理的记录。</w:t>
            </w:r>
          </w:p>
        </w:tc>
        <w:tc>
          <w:tcPr>
            <w:tcW w:w="1585" w:type="dxa"/>
          </w:tcPr>
          <w:p w:rsidR="002D47A0" w:rsidRDefault="002D47A0" w:rsidP="002D47A0">
            <w:pPr>
              <w:rPr>
                <w:highlight w:val="magenta"/>
              </w:rPr>
            </w:pPr>
          </w:p>
        </w:tc>
      </w:tr>
      <w:tr w:rsidR="002D47A0" w:rsidTr="002D47A0">
        <w:trPr>
          <w:trHeight w:val="957"/>
        </w:trPr>
        <w:tc>
          <w:tcPr>
            <w:tcW w:w="2160" w:type="dxa"/>
          </w:tcPr>
          <w:p w:rsidR="002D47A0" w:rsidRDefault="002D47A0" w:rsidP="002D47A0">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2D47A0" w:rsidRDefault="002F53E6" w:rsidP="002D47A0">
            <w:pPr>
              <w:rPr>
                <w:rFonts w:ascii="宋体" w:hAnsi="宋体"/>
                <w:szCs w:val="21"/>
              </w:rPr>
            </w:pPr>
            <w:r>
              <w:rPr>
                <w:rFonts w:ascii="宋体" w:hAnsi="宋体" w:cs="新宋体" w:hint="eastAsia"/>
                <w:szCs w:val="21"/>
              </w:rPr>
              <w:t>E8.2</w:t>
            </w:r>
          </w:p>
        </w:tc>
        <w:tc>
          <w:tcPr>
            <w:tcW w:w="10004" w:type="dxa"/>
          </w:tcPr>
          <w:p w:rsidR="002D47A0" w:rsidRDefault="002D47A0" w:rsidP="002D47A0">
            <w:pPr>
              <w:rPr>
                <w:rFonts w:ascii="宋体" w:hAnsi="宋体" w:cs="宋体"/>
                <w:szCs w:val="21"/>
              </w:rPr>
            </w:pPr>
            <w:r>
              <w:rPr>
                <w:rFonts w:ascii="宋体" w:hAnsi="宋体" w:cs="宋体" w:hint="eastAsia"/>
                <w:szCs w:val="21"/>
              </w:rPr>
              <w:t>查见：</w:t>
            </w:r>
            <w:r>
              <w:rPr>
                <w:rFonts w:cs="宋体" w:hint="eastAsia"/>
                <w:szCs w:val="21"/>
              </w:rPr>
              <w:t>《</w:t>
            </w:r>
            <w:r>
              <w:rPr>
                <w:rFonts w:ascii="宋体" w:hAnsi="宋体" w:cs="宋体" w:hint="eastAsia"/>
                <w:szCs w:val="21"/>
              </w:rPr>
              <w:t>应急准备和响应程序</w:t>
            </w:r>
            <w:r>
              <w:rPr>
                <w:rFonts w:cs="宋体" w:hint="eastAsia"/>
                <w:szCs w:val="21"/>
              </w:rPr>
              <w:t>》、《公司火灾事故应急</w:t>
            </w:r>
            <w:r>
              <w:rPr>
                <w:rFonts w:ascii="宋体" w:hAnsi="宋体" w:cs="宋体" w:hint="eastAsia"/>
                <w:szCs w:val="21"/>
              </w:rPr>
              <w:t>预案</w:t>
            </w:r>
            <w:r>
              <w:rPr>
                <w:rFonts w:cs="宋体" w:hint="eastAsia"/>
                <w:szCs w:val="21"/>
              </w:rPr>
              <w:t>》</w:t>
            </w:r>
            <w:r>
              <w:rPr>
                <w:rFonts w:ascii="宋体" w:hAnsi="宋体" w:cs="宋体" w:hint="eastAsia"/>
                <w:szCs w:val="21"/>
              </w:rPr>
              <w:t>等。</w:t>
            </w:r>
          </w:p>
          <w:p w:rsidR="002D47A0" w:rsidRDefault="002D47A0" w:rsidP="002D47A0">
            <w:pPr>
              <w:rPr>
                <w:rFonts w:ascii="宋体" w:hAnsi="宋体" w:cs="宋体"/>
                <w:szCs w:val="21"/>
              </w:rPr>
            </w:pPr>
            <w:r>
              <w:rPr>
                <w:rFonts w:ascii="宋体" w:hAnsi="宋体" w:cs="宋体" w:hint="eastAsia"/>
                <w:szCs w:val="21"/>
              </w:rPr>
              <w:t>查见：消防演练实况记录：营销部人员参加了2020年5月22日在公司由综合部组织的火灾消防演练。</w:t>
            </w:r>
          </w:p>
          <w:p w:rsidR="002D47A0" w:rsidRDefault="002D47A0" w:rsidP="00A523B7">
            <w:pPr>
              <w:rPr>
                <w:rFonts w:ascii="宋体" w:hAnsi="宋体" w:cs="宋体"/>
                <w:szCs w:val="21"/>
              </w:rPr>
            </w:pPr>
            <w:r>
              <w:rPr>
                <w:rFonts w:ascii="宋体" w:hAnsi="宋体" w:cs="宋体" w:hint="eastAsia"/>
                <w:szCs w:val="21"/>
              </w:rPr>
              <w:t>查，现场能提供以上演练记录及演练效果评估报告。通过演练，提高公司员工的应急救援技能和应急反应综合素质。有效降低火灾事故危害，减少事故损失，确保公司安全、健康、有序的发展等。</w:t>
            </w:r>
          </w:p>
        </w:tc>
        <w:tc>
          <w:tcPr>
            <w:tcW w:w="1585" w:type="dxa"/>
          </w:tcPr>
          <w:p w:rsidR="002D47A0" w:rsidRDefault="002D47A0" w:rsidP="002D47A0">
            <w:pPr>
              <w:rPr>
                <w:highlight w:val="magenta"/>
              </w:rPr>
            </w:pPr>
            <w:r>
              <w:rPr>
                <w:rFonts w:hint="eastAsia"/>
                <w:sz w:val="24"/>
                <w:szCs w:val="24"/>
              </w:rPr>
              <w:t>符合</w:t>
            </w:r>
          </w:p>
        </w:tc>
      </w:tr>
    </w:tbl>
    <w:p w:rsidR="002D47A0" w:rsidRDefault="002D47A0" w:rsidP="002D47A0">
      <w:pPr>
        <w:snapToGrid w:val="0"/>
        <w:jc w:val="left"/>
        <w:rPr>
          <w:sz w:val="18"/>
          <w:szCs w:val="18"/>
        </w:rPr>
      </w:pPr>
      <w:r>
        <w:rPr>
          <w:rFonts w:hint="eastAsia"/>
          <w:sz w:val="18"/>
          <w:szCs w:val="18"/>
        </w:rPr>
        <w:t>说明：不符合标注</w:t>
      </w:r>
      <w:r>
        <w:rPr>
          <w:rFonts w:hint="eastAsia"/>
          <w:sz w:val="18"/>
          <w:szCs w:val="18"/>
        </w:rPr>
        <w:t>N</w:t>
      </w:r>
    </w:p>
    <w:p w:rsidR="002D47A0" w:rsidRDefault="002D47A0" w:rsidP="002D47A0">
      <w:pPr>
        <w:pStyle w:val="a9"/>
      </w:pPr>
    </w:p>
    <w:p w:rsidR="002F67CF" w:rsidRDefault="002F67CF" w:rsidP="002F67C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F67CF" w:rsidTr="00BA72EE">
        <w:trPr>
          <w:trHeight w:val="515"/>
        </w:trPr>
        <w:tc>
          <w:tcPr>
            <w:tcW w:w="2160" w:type="dxa"/>
            <w:vMerge w:val="restart"/>
            <w:vAlign w:val="center"/>
          </w:tcPr>
          <w:p w:rsidR="002F67CF" w:rsidRDefault="002F67CF" w:rsidP="00BA72EE">
            <w:pPr>
              <w:spacing w:before="120"/>
              <w:jc w:val="center"/>
              <w:rPr>
                <w:sz w:val="24"/>
                <w:szCs w:val="24"/>
              </w:rPr>
            </w:pPr>
            <w:r>
              <w:rPr>
                <w:rFonts w:hint="eastAsia"/>
                <w:sz w:val="24"/>
                <w:szCs w:val="24"/>
              </w:rPr>
              <w:t>过程与活动、</w:t>
            </w:r>
          </w:p>
          <w:p w:rsidR="002F67CF" w:rsidRDefault="002F67CF" w:rsidP="00BA72EE">
            <w:pPr>
              <w:jc w:val="center"/>
            </w:pPr>
            <w:r>
              <w:rPr>
                <w:rFonts w:hint="eastAsia"/>
                <w:sz w:val="24"/>
                <w:szCs w:val="24"/>
              </w:rPr>
              <w:t>抽样计划</w:t>
            </w:r>
          </w:p>
        </w:tc>
        <w:tc>
          <w:tcPr>
            <w:tcW w:w="960" w:type="dxa"/>
            <w:vMerge w:val="restart"/>
            <w:vAlign w:val="center"/>
          </w:tcPr>
          <w:p w:rsidR="002F67CF" w:rsidRDefault="002F67CF" w:rsidP="00BA72EE">
            <w:pPr>
              <w:rPr>
                <w:sz w:val="24"/>
                <w:szCs w:val="24"/>
              </w:rPr>
            </w:pPr>
            <w:r>
              <w:rPr>
                <w:rFonts w:hint="eastAsia"/>
                <w:sz w:val="24"/>
                <w:szCs w:val="24"/>
              </w:rPr>
              <w:t>涉及</w:t>
            </w:r>
          </w:p>
          <w:p w:rsidR="002F67CF" w:rsidRDefault="002F67CF" w:rsidP="00BA72EE">
            <w:r>
              <w:rPr>
                <w:rFonts w:hint="eastAsia"/>
                <w:sz w:val="24"/>
                <w:szCs w:val="24"/>
              </w:rPr>
              <w:t>条款</w:t>
            </w:r>
          </w:p>
        </w:tc>
        <w:tc>
          <w:tcPr>
            <w:tcW w:w="10004" w:type="dxa"/>
            <w:vAlign w:val="center"/>
          </w:tcPr>
          <w:p w:rsidR="002F67CF" w:rsidRDefault="002F67CF" w:rsidP="00BA72EE">
            <w:pPr>
              <w:rPr>
                <w:sz w:val="24"/>
                <w:szCs w:val="24"/>
              </w:rPr>
            </w:pPr>
            <w:r>
              <w:rPr>
                <w:rFonts w:hint="eastAsia"/>
                <w:sz w:val="24"/>
                <w:szCs w:val="24"/>
              </w:rPr>
              <w:t>受审核部门：营销部</w:t>
            </w:r>
            <w:r>
              <w:rPr>
                <w:rFonts w:hint="eastAsia"/>
                <w:sz w:val="24"/>
                <w:szCs w:val="24"/>
              </w:rPr>
              <w:t xml:space="preserve">   </w:t>
            </w:r>
            <w:r>
              <w:rPr>
                <w:rFonts w:hint="eastAsia"/>
                <w:sz w:val="24"/>
                <w:szCs w:val="24"/>
              </w:rPr>
              <w:t>主管领导：郭宇、</w:t>
            </w:r>
            <w:r>
              <w:rPr>
                <w:rFonts w:hint="eastAsia"/>
                <w:sz w:val="24"/>
                <w:szCs w:val="24"/>
              </w:rPr>
              <w:t xml:space="preserve">  </w:t>
            </w:r>
            <w:r>
              <w:rPr>
                <w:rFonts w:hint="eastAsia"/>
                <w:sz w:val="24"/>
                <w:szCs w:val="24"/>
              </w:rPr>
              <w:t>陪同人员：王连云</w:t>
            </w:r>
          </w:p>
        </w:tc>
        <w:tc>
          <w:tcPr>
            <w:tcW w:w="1585" w:type="dxa"/>
            <w:vMerge w:val="restart"/>
            <w:vAlign w:val="center"/>
          </w:tcPr>
          <w:p w:rsidR="002F67CF" w:rsidRDefault="002F67CF" w:rsidP="00BA72EE">
            <w:pPr>
              <w:rPr>
                <w:sz w:val="24"/>
                <w:szCs w:val="24"/>
                <w:highlight w:val="magenta"/>
              </w:rPr>
            </w:pPr>
            <w:r>
              <w:rPr>
                <w:rFonts w:hint="eastAsia"/>
                <w:sz w:val="24"/>
                <w:szCs w:val="24"/>
              </w:rPr>
              <w:t>判定</w:t>
            </w:r>
          </w:p>
        </w:tc>
      </w:tr>
      <w:tr w:rsidR="002F67CF" w:rsidTr="00BA72EE">
        <w:trPr>
          <w:trHeight w:val="403"/>
        </w:trPr>
        <w:tc>
          <w:tcPr>
            <w:tcW w:w="2160" w:type="dxa"/>
            <w:vMerge/>
            <w:vAlign w:val="center"/>
          </w:tcPr>
          <w:p w:rsidR="002F67CF" w:rsidRDefault="002F67CF" w:rsidP="00BA72EE"/>
        </w:tc>
        <w:tc>
          <w:tcPr>
            <w:tcW w:w="960" w:type="dxa"/>
            <w:vMerge/>
            <w:vAlign w:val="center"/>
          </w:tcPr>
          <w:p w:rsidR="002F67CF" w:rsidRDefault="002F67CF" w:rsidP="00BA72EE"/>
        </w:tc>
        <w:tc>
          <w:tcPr>
            <w:tcW w:w="10004" w:type="dxa"/>
            <w:vAlign w:val="center"/>
          </w:tcPr>
          <w:p w:rsidR="002F67CF" w:rsidRDefault="002F67CF" w:rsidP="00BA72EE">
            <w:pPr>
              <w:spacing w:before="120"/>
            </w:pPr>
            <w:r>
              <w:rPr>
                <w:rFonts w:hint="eastAsia"/>
                <w:sz w:val="24"/>
                <w:szCs w:val="24"/>
              </w:rPr>
              <w:t>审核员：</w:t>
            </w:r>
            <w:r w:rsidR="004C5C64">
              <w:rPr>
                <w:rFonts w:hint="eastAsia"/>
                <w:sz w:val="24"/>
                <w:szCs w:val="24"/>
              </w:rPr>
              <w:t>张心</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2020.9.27</w:t>
            </w:r>
          </w:p>
        </w:tc>
        <w:tc>
          <w:tcPr>
            <w:tcW w:w="1585" w:type="dxa"/>
            <w:vMerge/>
          </w:tcPr>
          <w:p w:rsidR="002F67CF" w:rsidRDefault="002F67CF" w:rsidP="00BA72EE">
            <w:pPr>
              <w:rPr>
                <w:highlight w:val="magenta"/>
              </w:rPr>
            </w:pPr>
          </w:p>
        </w:tc>
      </w:tr>
      <w:tr w:rsidR="002F67CF" w:rsidTr="00BA72EE">
        <w:trPr>
          <w:trHeight w:val="516"/>
        </w:trPr>
        <w:tc>
          <w:tcPr>
            <w:tcW w:w="2160" w:type="dxa"/>
            <w:vMerge/>
            <w:vAlign w:val="center"/>
          </w:tcPr>
          <w:p w:rsidR="002F67CF" w:rsidRDefault="002F67CF" w:rsidP="00BA72EE">
            <w:pPr>
              <w:rPr>
                <w:highlight w:val="magenta"/>
              </w:rPr>
            </w:pPr>
          </w:p>
        </w:tc>
        <w:tc>
          <w:tcPr>
            <w:tcW w:w="960" w:type="dxa"/>
            <w:vMerge/>
            <w:vAlign w:val="center"/>
          </w:tcPr>
          <w:p w:rsidR="002F67CF" w:rsidRDefault="002F67CF" w:rsidP="00BA72EE">
            <w:pPr>
              <w:rPr>
                <w:highlight w:val="magenta"/>
              </w:rPr>
            </w:pPr>
          </w:p>
        </w:tc>
        <w:tc>
          <w:tcPr>
            <w:tcW w:w="10004" w:type="dxa"/>
            <w:vAlign w:val="center"/>
          </w:tcPr>
          <w:p w:rsidR="002F67CF" w:rsidRDefault="002F67CF" w:rsidP="00BA72EE">
            <w:pPr>
              <w:rPr>
                <w:sz w:val="24"/>
                <w:szCs w:val="24"/>
                <w:highlight w:val="magenta"/>
              </w:rPr>
            </w:pPr>
            <w:r>
              <w:rPr>
                <w:rFonts w:hint="eastAsia"/>
                <w:sz w:val="24"/>
                <w:szCs w:val="24"/>
              </w:rPr>
              <w:t>审核条款：</w:t>
            </w:r>
          </w:p>
        </w:tc>
        <w:tc>
          <w:tcPr>
            <w:tcW w:w="1585" w:type="dxa"/>
            <w:vMerge/>
          </w:tcPr>
          <w:p w:rsidR="002F67CF" w:rsidRDefault="002F67CF" w:rsidP="00BA72EE">
            <w:pPr>
              <w:rPr>
                <w:highlight w:val="magenta"/>
              </w:rPr>
            </w:pPr>
          </w:p>
        </w:tc>
      </w:tr>
      <w:tr w:rsidR="004C5C64" w:rsidTr="00BA72EE">
        <w:trPr>
          <w:trHeight w:val="516"/>
        </w:trPr>
        <w:tc>
          <w:tcPr>
            <w:tcW w:w="2160" w:type="dxa"/>
          </w:tcPr>
          <w:p w:rsidR="004C5C64" w:rsidRDefault="004C5C64" w:rsidP="00BA72EE">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4C5C64" w:rsidRDefault="004C5C64" w:rsidP="00BA72EE">
            <w:pPr>
              <w:rPr>
                <w:rFonts w:ascii="宋体" w:hAnsi="宋体" w:cs="新宋体"/>
                <w:szCs w:val="21"/>
              </w:rPr>
            </w:pPr>
            <w:r>
              <w:rPr>
                <w:rFonts w:ascii="宋体" w:hAnsi="宋体" w:cs="宋体" w:hint="eastAsia"/>
                <w:szCs w:val="21"/>
              </w:rPr>
              <w:t xml:space="preserve">Q8.2 </w:t>
            </w:r>
          </w:p>
        </w:tc>
        <w:tc>
          <w:tcPr>
            <w:tcW w:w="10004" w:type="dxa"/>
          </w:tcPr>
          <w:p w:rsidR="004C5C64" w:rsidRDefault="004C5C64" w:rsidP="00BA72EE">
            <w:pPr>
              <w:rPr>
                <w:rFonts w:ascii="宋体" w:hAnsi="宋体" w:cs="宋体"/>
                <w:szCs w:val="21"/>
              </w:rPr>
            </w:pPr>
            <w:r>
              <w:rPr>
                <w:rFonts w:ascii="宋体" w:hAnsi="宋体" w:cs="宋体" w:hint="eastAsia"/>
                <w:szCs w:val="21"/>
              </w:rPr>
              <w:t>公司制定并实施</w:t>
            </w:r>
            <w:r w:rsidR="003D5D0A">
              <w:rPr>
                <w:rFonts w:ascii="宋体" w:hAnsi="宋体" w:cs="宋体" w:hint="eastAsia"/>
                <w:szCs w:val="21"/>
              </w:rPr>
              <w:t>产品要求</w:t>
            </w:r>
            <w:r>
              <w:rPr>
                <w:rFonts w:ascii="宋体" w:hAnsi="宋体" w:cs="宋体" w:hint="eastAsia"/>
                <w:szCs w:val="21"/>
              </w:rPr>
              <w:t>控制程序，</w:t>
            </w:r>
            <w:r w:rsidR="003D5D0A">
              <w:rPr>
                <w:rFonts w:ascii="宋体" w:hAnsi="宋体" w:cs="宋体" w:hint="eastAsia"/>
                <w:szCs w:val="21"/>
              </w:rPr>
              <w:t>营销部</w:t>
            </w:r>
            <w:r>
              <w:rPr>
                <w:rFonts w:ascii="宋体" w:hAnsi="宋体" w:cs="宋体" w:hint="eastAsia"/>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4C5C64" w:rsidRDefault="004C5C64" w:rsidP="00BA72EE">
            <w:pPr>
              <w:rPr>
                <w:rFonts w:ascii="宋体" w:hAnsi="宋体" w:cs="宋体"/>
                <w:szCs w:val="21"/>
              </w:rPr>
            </w:pPr>
          </w:p>
          <w:p w:rsidR="004C5C64" w:rsidRDefault="004C5C64" w:rsidP="00BA72EE">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4C5C64" w:rsidRDefault="004C5C64" w:rsidP="00BA72EE">
            <w:pPr>
              <w:rPr>
                <w:rFonts w:ascii="宋体" w:hAnsi="宋体" w:cs="宋体"/>
                <w:szCs w:val="21"/>
              </w:rPr>
            </w:pPr>
            <w:r>
              <w:rPr>
                <w:rFonts w:ascii="宋体" w:hAnsi="宋体" w:cs="宋体" w:hint="eastAsia"/>
                <w:szCs w:val="21"/>
              </w:rPr>
              <w:t xml:space="preserve">（1）顾客对检测服务规定的要求,包括服务项目内容、技术、进度和费用要求以及策划后期服务要求；      </w:t>
            </w:r>
          </w:p>
          <w:p w:rsidR="004C5C64" w:rsidRDefault="004C5C64" w:rsidP="00BA72EE">
            <w:pPr>
              <w:rPr>
                <w:rFonts w:ascii="宋体" w:hAnsi="宋体" w:cs="宋体"/>
                <w:szCs w:val="21"/>
              </w:rPr>
            </w:pPr>
            <w:r>
              <w:rPr>
                <w:rFonts w:ascii="宋体" w:hAnsi="宋体" w:cs="宋体" w:hint="eastAsia"/>
                <w:szCs w:val="21"/>
              </w:rPr>
              <w:t>（2）与检测服务有关的法律、法规要求；</w:t>
            </w:r>
          </w:p>
          <w:p w:rsidR="004C5C64" w:rsidRDefault="004C5C64" w:rsidP="00BA72EE">
            <w:pPr>
              <w:rPr>
                <w:rFonts w:ascii="宋体" w:hAnsi="宋体" w:cs="宋体"/>
                <w:szCs w:val="21"/>
              </w:rPr>
            </w:pPr>
            <w:r>
              <w:rPr>
                <w:rFonts w:ascii="宋体" w:hAnsi="宋体" w:cs="宋体" w:hint="eastAsia"/>
                <w:szCs w:val="21"/>
              </w:rPr>
              <w:t>（3）公司确定的其他附加要求,如保密、特殊资历等</w:t>
            </w:r>
          </w:p>
          <w:p w:rsidR="004C5C64" w:rsidRDefault="004C5C64" w:rsidP="00BA72EE">
            <w:pPr>
              <w:rPr>
                <w:rFonts w:ascii="宋体" w:hAnsi="宋体" w:cs="宋体"/>
                <w:szCs w:val="21"/>
              </w:rPr>
            </w:pPr>
            <w:r>
              <w:rPr>
                <w:rFonts w:ascii="宋体" w:hAnsi="宋体" w:cs="宋体" w:hint="eastAsia"/>
                <w:szCs w:val="21"/>
              </w:rPr>
              <w:t>顾客有合作意向时或发放招标文件时，介绍公司服务项目，了解顾客要求，并结合国家和行业、企业标准进行确定，且明示在合同或订单上，确定顾客对产品的具体要求。</w:t>
            </w:r>
          </w:p>
          <w:p w:rsidR="004C5C64" w:rsidRDefault="004C5C64" w:rsidP="00BA72EE">
            <w:pPr>
              <w:ind w:firstLineChars="200" w:firstLine="420"/>
              <w:rPr>
                <w:szCs w:val="21"/>
              </w:rPr>
            </w:pPr>
            <w:r>
              <w:rPr>
                <w:rFonts w:hint="eastAsia"/>
                <w:szCs w:val="21"/>
              </w:rPr>
              <w:t>查见《项目合同清单》，内容包括：序号、顾客名称、产品名称、签订日期、备注。</w:t>
            </w:r>
          </w:p>
          <w:p w:rsidR="004C5C64" w:rsidRDefault="004C5C64" w:rsidP="00BA72EE">
            <w:pPr>
              <w:rPr>
                <w:rFonts w:ascii="宋体" w:hAnsi="宋体" w:cs="宋体"/>
                <w:szCs w:val="21"/>
              </w:rPr>
            </w:pPr>
            <w:r>
              <w:rPr>
                <w:rFonts w:ascii="宋体" w:hAnsi="宋体" w:cs="宋体" w:hint="eastAsia"/>
                <w:szCs w:val="21"/>
              </w:rPr>
              <w:t xml:space="preserve">顾客名称           </w:t>
            </w:r>
            <w:r w:rsidR="003D5D0A">
              <w:rPr>
                <w:rFonts w:ascii="宋体" w:hAnsi="宋体" w:cs="宋体" w:hint="eastAsia"/>
                <w:szCs w:val="21"/>
              </w:rPr>
              <w:t xml:space="preserve">产品名称  </w:t>
            </w:r>
            <w:r>
              <w:rPr>
                <w:rFonts w:ascii="宋体" w:hAnsi="宋体" w:cs="宋体" w:hint="eastAsia"/>
                <w:szCs w:val="21"/>
              </w:rPr>
              <w:t xml:space="preserve">         签订日期</w:t>
            </w:r>
          </w:p>
          <w:p w:rsidR="004C5C64" w:rsidRDefault="003D5D0A" w:rsidP="00BA72EE">
            <w:pPr>
              <w:rPr>
                <w:rFonts w:ascii="宋体" w:hAnsi="宋体" w:cs="宋体"/>
                <w:szCs w:val="21"/>
              </w:rPr>
            </w:pPr>
            <w:r>
              <w:rPr>
                <w:rFonts w:ascii="宋体" w:hAnsi="宋体" w:hint="eastAsia"/>
                <w:szCs w:val="21"/>
              </w:rPr>
              <w:t xml:space="preserve">四川泸州七中        </w:t>
            </w:r>
            <w:r w:rsidR="004C5C64">
              <w:rPr>
                <w:rFonts w:ascii="宋体" w:hAnsi="宋体" w:cs="宋体" w:hint="eastAsia"/>
                <w:szCs w:val="21"/>
              </w:rPr>
              <w:t xml:space="preserve">  </w:t>
            </w:r>
            <w:r>
              <w:rPr>
                <w:rFonts w:ascii="宋体" w:hAnsi="宋体" w:cs="宋体" w:hint="eastAsia"/>
                <w:szCs w:val="21"/>
              </w:rPr>
              <w:t>校服</w:t>
            </w:r>
            <w:r w:rsidR="004C5C64">
              <w:rPr>
                <w:rFonts w:ascii="宋体" w:hAnsi="宋体" w:cs="宋体" w:hint="eastAsia"/>
                <w:szCs w:val="21"/>
              </w:rPr>
              <w:t xml:space="preserve">             20</w:t>
            </w:r>
            <w:r>
              <w:rPr>
                <w:rFonts w:ascii="宋体" w:hAnsi="宋体" w:cs="宋体" w:hint="eastAsia"/>
                <w:szCs w:val="21"/>
              </w:rPr>
              <w:t>20</w:t>
            </w:r>
            <w:r w:rsidR="004C5C64">
              <w:rPr>
                <w:rFonts w:ascii="宋体" w:hAnsi="宋体" w:cs="宋体" w:hint="eastAsia"/>
                <w:szCs w:val="21"/>
              </w:rPr>
              <w:t>.</w:t>
            </w:r>
            <w:r>
              <w:rPr>
                <w:rFonts w:ascii="宋体" w:hAnsi="宋体" w:cs="宋体" w:hint="eastAsia"/>
                <w:szCs w:val="21"/>
              </w:rPr>
              <w:t>8</w:t>
            </w:r>
            <w:r w:rsidR="004C5C64">
              <w:rPr>
                <w:rFonts w:ascii="宋体" w:hAnsi="宋体" w:cs="宋体" w:hint="eastAsia"/>
                <w:szCs w:val="21"/>
              </w:rPr>
              <w:t>.3</w:t>
            </w:r>
            <w:r>
              <w:rPr>
                <w:rFonts w:ascii="宋体" w:hAnsi="宋体" w:cs="宋体" w:hint="eastAsia"/>
                <w:szCs w:val="21"/>
              </w:rPr>
              <w:t>0</w:t>
            </w:r>
          </w:p>
          <w:p w:rsidR="003D5D0A" w:rsidRDefault="004C5C64" w:rsidP="003D5D0A">
            <w:pPr>
              <w:rPr>
                <w:rFonts w:ascii="宋体" w:hAnsi="宋体" w:cs="宋体"/>
                <w:szCs w:val="21"/>
              </w:rPr>
            </w:pPr>
            <w:r>
              <w:rPr>
                <w:rFonts w:ascii="宋体" w:hAnsi="宋体" w:cs="宋体" w:hint="eastAsia"/>
                <w:szCs w:val="21"/>
              </w:rPr>
              <w:lastRenderedPageBreak/>
              <w:t>重庆市</w:t>
            </w:r>
            <w:r w:rsidR="003D5D0A">
              <w:rPr>
                <w:rFonts w:ascii="宋体" w:hAnsi="宋体" w:cs="宋体" w:hint="eastAsia"/>
                <w:szCs w:val="21"/>
              </w:rPr>
              <w:t xml:space="preserve">兼善中学 </w:t>
            </w:r>
            <w:r>
              <w:rPr>
                <w:rFonts w:ascii="宋体" w:hAnsi="宋体" w:cs="宋体" w:hint="eastAsia"/>
                <w:szCs w:val="21"/>
              </w:rPr>
              <w:t xml:space="preserve">     </w:t>
            </w:r>
            <w:r w:rsidR="003D5D0A">
              <w:rPr>
                <w:rFonts w:ascii="宋体" w:hAnsi="宋体" w:cs="宋体" w:hint="eastAsia"/>
                <w:szCs w:val="21"/>
              </w:rPr>
              <w:t>校服</w:t>
            </w:r>
            <w:r w:rsidR="003D5D0A">
              <w:rPr>
                <w:rFonts w:ascii="宋体" w:hAnsi="宋体" w:cs="宋体" w:hint="eastAsia"/>
                <w:szCs w:val="21"/>
              </w:rPr>
              <w:t xml:space="preserve">             20</w:t>
            </w:r>
            <w:r w:rsidR="003D5D0A">
              <w:rPr>
                <w:rFonts w:ascii="宋体" w:hAnsi="宋体" w:cs="宋体" w:hint="eastAsia"/>
                <w:szCs w:val="21"/>
              </w:rPr>
              <w:t>20</w:t>
            </w:r>
            <w:r w:rsidR="003D5D0A">
              <w:rPr>
                <w:rFonts w:ascii="宋体" w:hAnsi="宋体" w:cs="宋体" w:hint="eastAsia"/>
                <w:szCs w:val="21"/>
              </w:rPr>
              <w:t>.</w:t>
            </w:r>
            <w:r w:rsidR="003D5D0A">
              <w:rPr>
                <w:rFonts w:ascii="宋体" w:hAnsi="宋体" w:cs="宋体" w:hint="eastAsia"/>
                <w:szCs w:val="21"/>
              </w:rPr>
              <w:t>1</w:t>
            </w:r>
            <w:r w:rsidR="003D5D0A">
              <w:rPr>
                <w:rFonts w:ascii="宋体" w:hAnsi="宋体" w:cs="宋体" w:hint="eastAsia"/>
                <w:szCs w:val="21"/>
              </w:rPr>
              <w:t>.</w:t>
            </w:r>
            <w:r w:rsidR="003D5D0A">
              <w:rPr>
                <w:rFonts w:ascii="宋体" w:hAnsi="宋体" w:cs="宋体" w:hint="eastAsia"/>
                <w:szCs w:val="21"/>
              </w:rPr>
              <w:t>10</w:t>
            </w:r>
          </w:p>
          <w:p w:rsidR="003D5D0A" w:rsidRDefault="004C5C64" w:rsidP="003D5D0A">
            <w:pPr>
              <w:rPr>
                <w:rFonts w:ascii="宋体" w:hAnsi="宋体" w:cs="宋体"/>
                <w:szCs w:val="21"/>
              </w:rPr>
            </w:pPr>
            <w:r>
              <w:rPr>
                <w:rFonts w:ascii="宋体" w:hAnsi="宋体" w:cs="宋体" w:hint="eastAsia"/>
                <w:szCs w:val="21"/>
              </w:rPr>
              <w:t>重庆</w:t>
            </w:r>
            <w:r w:rsidR="003D5D0A">
              <w:rPr>
                <w:rFonts w:ascii="宋体" w:hAnsi="宋体" w:cs="宋体" w:hint="eastAsia"/>
                <w:szCs w:val="21"/>
              </w:rPr>
              <w:t>市合川中学</w:t>
            </w:r>
            <w:r>
              <w:rPr>
                <w:rFonts w:ascii="宋体" w:hAnsi="宋体" w:cs="宋体" w:hint="eastAsia"/>
                <w:szCs w:val="21"/>
              </w:rPr>
              <w:t xml:space="preserve">     </w:t>
            </w:r>
            <w:r w:rsidR="003D5D0A">
              <w:rPr>
                <w:rFonts w:ascii="宋体" w:hAnsi="宋体" w:cs="宋体" w:hint="eastAsia"/>
                <w:szCs w:val="21"/>
              </w:rPr>
              <w:t xml:space="preserve">  </w:t>
            </w:r>
            <w:r w:rsidR="003D5D0A">
              <w:rPr>
                <w:rFonts w:ascii="宋体" w:hAnsi="宋体" w:cs="宋体" w:hint="eastAsia"/>
                <w:szCs w:val="21"/>
              </w:rPr>
              <w:t>校服</w:t>
            </w:r>
            <w:r w:rsidR="003D5D0A">
              <w:rPr>
                <w:rFonts w:ascii="宋体" w:hAnsi="宋体" w:cs="宋体" w:hint="eastAsia"/>
                <w:szCs w:val="21"/>
              </w:rPr>
              <w:t xml:space="preserve">             20</w:t>
            </w:r>
            <w:r w:rsidR="003D5D0A">
              <w:rPr>
                <w:rFonts w:ascii="宋体" w:hAnsi="宋体" w:cs="宋体" w:hint="eastAsia"/>
                <w:szCs w:val="21"/>
              </w:rPr>
              <w:t>20</w:t>
            </w:r>
            <w:r w:rsidR="003D5D0A">
              <w:rPr>
                <w:rFonts w:ascii="宋体" w:hAnsi="宋体" w:cs="宋体" w:hint="eastAsia"/>
                <w:szCs w:val="21"/>
              </w:rPr>
              <w:t>.</w:t>
            </w:r>
            <w:r w:rsidR="003D5D0A">
              <w:rPr>
                <w:rFonts w:ascii="宋体" w:hAnsi="宋体" w:cs="宋体" w:hint="eastAsia"/>
                <w:szCs w:val="21"/>
              </w:rPr>
              <w:t>7</w:t>
            </w:r>
            <w:r w:rsidR="003D5D0A">
              <w:rPr>
                <w:rFonts w:ascii="宋体" w:hAnsi="宋体" w:cs="宋体" w:hint="eastAsia"/>
                <w:szCs w:val="21"/>
              </w:rPr>
              <w:t>.</w:t>
            </w:r>
            <w:r w:rsidR="003D5D0A">
              <w:rPr>
                <w:rFonts w:ascii="宋体" w:hAnsi="宋体" w:cs="宋体" w:hint="eastAsia"/>
                <w:szCs w:val="21"/>
              </w:rPr>
              <w:t>20</w:t>
            </w:r>
          </w:p>
          <w:p w:rsidR="004C5C64" w:rsidRDefault="004C5C64" w:rsidP="00BA72EE">
            <w:pPr>
              <w:rPr>
                <w:rFonts w:ascii="宋体" w:hAnsi="宋体" w:cs="宋体"/>
                <w:szCs w:val="21"/>
              </w:rPr>
            </w:pPr>
            <w:r>
              <w:rPr>
                <w:rFonts w:ascii="宋体" w:hAnsi="宋体" w:cs="宋体" w:hint="eastAsia"/>
                <w:szCs w:val="21"/>
              </w:rPr>
              <w:t>........</w:t>
            </w:r>
          </w:p>
          <w:p w:rsidR="004C5C64" w:rsidRDefault="004C5C64" w:rsidP="00BA72EE">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4C5C64" w:rsidRDefault="004C5C64" w:rsidP="00BA72EE">
            <w:pPr>
              <w:rPr>
                <w:rFonts w:ascii="宋体" w:hAnsi="宋体" w:cs="宋体"/>
                <w:szCs w:val="21"/>
              </w:rPr>
            </w:pPr>
          </w:p>
          <w:p w:rsidR="004C5C64" w:rsidRDefault="004C5C64" w:rsidP="00BA72EE">
            <w:pPr>
              <w:rPr>
                <w:szCs w:val="21"/>
              </w:rPr>
            </w:pPr>
            <w:r>
              <w:rPr>
                <w:rFonts w:ascii="宋体" w:hAnsi="宋体" w:cs="宋体" w:hint="eastAsia"/>
                <w:szCs w:val="21"/>
              </w:rPr>
              <w:t>顾客：</w:t>
            </w:r>
            <w:r w:rsidR="003D5D0A">
              <w:rPr>
                <w:rFonts w:ascii="宋体" w:hAnsi="宋体" w:hint="eastAsia"/>
                <w:szCs w:val="21"/>
              </w:rPr>
              <w:t>四川泸州七中</w:t>
            </w:r>
          </w:p>
          <w:p w:rsidR="004C5C64" w:rsidRDefault="004C5C64" w:rsidP="00BA72EE">
            <w:pPr>
              <w:rPr>
                <w:rFonts w:ascii="宋体" w:hAnsi="宋体" w:cs="宋体"/>
                <w:szCs w:val="21"/>
              </w:rPr>
            </w:pPr>
            <w:r>
              <w:rPr>
                <w:rFonts w:ascii="宋体" w:hAnsi="宋体" w:cs="宋体" w:hint="eastAsia"/>
                <w:szCs w:val="21"/>
              </w:rPr>
              <w:t xml:space="preserve">签订时间: </w:t>
            </w:r>
            <w:r w:rsidR="003D5D0A">
              <w:rPr>
                <w:rFonts w:ascii="宋体" w:hAnsi="宋体" w:cs="宋体" w:hint="eastAsia"/>
                <w:szCs w:val="21"/>
              </w:rPr>
              <w:t>20</w:t>
            </w:r>
            <w:r w:rsidR="003D5D0A">
              <w:rPr>
                <w:rFonts w:ascii="宋体" w:hAnsi="宋体" w:cs="宋体" w:hint="eastAsia"/>
                <w:szCs w:val="21"/>
              </w:rPr>
              <w:t>20</w:t>
            </w:r>
            <w:r w:rsidR="003D5D0A">
              <w:rPr>
                <w:rFonts w:ascii="宋体" w:hAnsi="宋体" w:cs="宋体" w:hint="eastAsia"/>
                <w:szCs w:val="21"/>
              </w:rPr>
              <w:t>.</w:t>
            </w:r>
            <w:r w:rsidR="003D5D0A">
              <w:rPr>
                <w:rFonts w:ascii="宋体" w:hAnsi="宋体" w:cs="宋体" w:hint="eastAsia"/>
                <w:szCs w:val="21"/>
              </w:rPr>
              <w:t>8</w:t>
            </w:r>
            <w:r w:rsidR="003D5D0A">
              <w:rPr>
                <w:rFonts w:ascii="宋体" w:hAnsi="宋体" w:cs="宋体" w:hint="eastAsia"/>
                <w:szCs w:val="21"/>
              </w:rPr>
              <w:t>.3</w:t>
            </w:r>
            <w:r w:rsidR="003D5D0A">
              <w:rPr>
                <w:rFonts w:ascii="宋体" w:hAnsi="宋体" w:cs="宋体" w:hint="eastAsia"/>
                <w:szCs w:val="21"/>
              </w:rPr>
              <w:t>0</w:t>
            </w:r>
          </w:p>
          <w:p w:rsidR="004C5C64" w:rsidRDefault="003D5D0A" w:rsidP="00BA72EE">
            <w:pPr>
              <w:rPr>
                <w:rFonts w:ascii="宋体" w:hAnsi="宋体" w:cs="宋体"/>
                <w:szCs w:val="21"/>
              </w:rPr>
            </w:pPr>
            <w:r>
              <w:rPr>
                <w:rFonts w:hint="eastAsia"/>
                <w:szCs w:val="21"/>
              </w:rPr>
              <w:t>产品名称</w:t>
            </w:r>
            <w:r w:rsidR="004C5C64">
              <w:rPr>
                <w:rFonts w:ascii="宋体" w:hAnsi="宋体" w:cs="宋体" w:hint="eastAsia"/>
                <w:szCs w:val="21"/>
              </w:rPr>
              <w:t>：</w:t>
            </w:r>
            <w:r>
              <w:rPr>
                <w:rFonts w:ascii="宋体" w:hAnsi="宋体" w:cs="宋体" w:hint="eastAsia"/>
                <w:szCs w:val="21"/>
              </w:rPr>
              <w:t>校服</w:t>
            </w:r>
            <w:r w:rsidR="004C5C64">
              <w:rPr>
                <w:rFonts w:hint="eastAsia"/>
                <w:szCs w:val="21"/>
              </w:rPr>
              <w:t xml:space="preserve"> </w:t>
            </w:r>
          </w:p>
          <w:p w:rsidR="004C5C64" w:rsidRDefault="004C5C64" w:rsidP="00BA72EE">
            <w:pPr>
              <w:rPr>
                <w:szCs w:val="21"/>
              </w:rPr>
            </w:pPr>
            <w:r>
              <w:rPr>
                <w:rFonts w:hint="eastAsia"/>
                <w:szCs w:val="21"/>
              </w:rPr>
              <w:t>评审内容：要求及国家相关标准；合同价款构成及结算方式要否符合要求；质量、服务和</w:t>
            </w:r>
            <w:r w:rsidR="003D5D0A">
              <w:rPr>
                <w:rFonts w:hint="eastAsia"/>
                <w:szCs w:val="21"/>
              </w:rPr>
              <w:t>交期</w:t>
            </w:r>
            <w:r>
              <w:rPr>
                <w:rFonts w:hint="eastAsia"/>
                <w:szCs w:val="21"/>
              </w:rPr>
              <w:t>要求；设备能力要否符合要求；顾客及投标竞争对手情况等。</w:t>
            </w:r>
          </w:p>
          <w:p w:rsidR="004C5C64" w:rsidRDefault="004C5C64" w:rsidP="00BA72EE">
            <w:pPr>
              <w:rPr>
                <w:rFonts w:ascii="宋体" w:hAnsi="宋体" w:cs="宋体"/>
                <w:szCs w:val="21"/>
              </w:rPr>
            </w:pPr>
            <w:r>
              <w:rPr>
                <w:rFonts w:ascii="宋体" w:hAnsi="宋体" w:cs="宋体" w:hint="eastAsia"/>
                <w:szCs w:val="21"/>
              </w:rPr>
              <w:t>评审负责人：</w:t>
            </w:r>
            <w:r w:rsidR="003D5D0A">
              <w:rPr>
                <w:rFonts w:hint="eastAsia"/>
                <w:sz w:val="24"/>
                <w:szCs w:val="24"/>
              </w:rPr>
              <w:t>郭宇、王连云</w:t>
            </w:r>
            <w:r>
              <w:rPr>
                <w:rFonts w:ascii="宋体" w:hAnsi="宋体" w:cs="宋体" w:hint="eastAsia"/>
                <w:szCs w:val="21"/>
              </w:rPr>
              <w:t>。</w:t>
            </w:r>
          </w:p>
          <w:p w:rsidR="004C5C64" w:rsidRDefault="004C5C64" w:rsidP="00BA72EE">
            <w:pPr>
              <w:rPr>
                <w:rFonts w:ascii="宋体" w:hAnsi="宋体" w:cs="宋体"/>
                <w:szCs w:val="21"/>
              </w:rPr>
            </w:pPr>
            <w:r>
              <w:rPr>
                <w:rFonts w:ascii="宋体" w:hAnsi="宋体" w:cs="宋体" w:hint="eastAsia"/>
                <w:szCs w:val="21"/>
              </w:rPr>
              <w:t>评审结论：本订单可按时按量完成，同意签订。</w:t>
            </w:r>
          </w:p>
          <w:p w:rsidR="004C5C64" w:rsidRDefault="004C5C64" w:rsidP="00BA72EE">
            <w:pPr>
              <w:rPr>
                <w:rFonts w:ascii="宋体" w:hAnsi="宋体" w:cs="宋体"/>
                <w:szCs w:val="21"/>
              </w:rPr>
            </w:pPr>
            <w:r>
              <w:rPr>
                <w:rFonts w:ascii="宋体" w:hAnsi="宋体" w:cs="宋体" w:hint="eastAsia"/>
                <w:szCs w:val="21"/>
              </w:rPr>
              <w:t>评审时间:20</w:t>
            </w:r>
            <w:r w:rsidR="003D5D0A">
              <w:rPr>
                <w:rFonts w:ascii="宋体" w:hAnsi="宋体" w:cs="宋体" w:hint="eastAsia"/>
                <w:szCs w:val="21"/>
              </w:rPr>
              <w:t>20</w:t>
            </w:r>
            <w:r>
              <w:rPr>
                <w:rFonts w:ascii="宋体" w:hAnsi="宋体" w:cs="宋体" w:hint="eastAsia"/>
                <w:szCs w:val="21"/>
              </w:rPr>
              <w:t>.</w:t>
            </w:r>
            <w:r w:rsidR="003D5D0A">
              <w:rPr>
                <w:rFonts w:ascii="宋体" w:hAnsi="宋体" w:cs="宋体" w:hint="eastAsia"/>
                <w:szCs w:val="21"/>
              </w:rPr>
              <w:t>8</w:t>
            </w:r>
            <w:r>
              <w:rPr>
                <w:rFonts w:ascii="宋体" w:hAnsi="宋体" w:cs="宋体" w:hint="eastAsia"/>
                <w:szCs w:val="21"/>
              </w:rPr>
              <w:t>.2</w:t>
            </w:r>
            <w:r w:rsidR="003D5D0A">
              <w:rPr>
                <w:rFonts w:ascii="宋体" w:hAnsi="宋体" w:cs="宋体" w:hint="eastAsia"/>
                <w:szCs w:val="21"/>
              </w:rPr>
              <w:t>6</w:t>
            </w:r>
            <w:r>
              <w:rPr>
                <w:rFonts w:ascii="宋体" w:hAnsi="宋体" w:cs="宋体" w:hint="eastAsia"/>
                <w:szCs w:val="21"/>
              </w:rPr>
              <w:t>（合同签订前）</w:t>
            </w:r>
          </w:p>
          <w:p w:rsidR="004C5C64" w:rsidRDefault="004C5C64" w:rsidP="00BA72EE">
            <w:pPr>
              <w:rPr>
                <w:rFonts w:ascii="宋体" w:hAnsi="宋体" w:cs="宋体"/>
                <w:szCs w:val="21"/>
              </w:rPr>
            </w:pPr>
          </w:p>
          <w:p w:rsidR="003D5D0A" w:rsidRDefault="003D5D0A" w:rsidP="003D5D0A">
            <w:pPr>
              <w:rPr>
                <w:szCs w:val="21"/>
              </w:rPr>
            </w:pPr>
            <w:r>
              <w:rPr>
                <w:rFonts w:ascii="宋体" w:hAnsi="宋体" w:cs="宋体" w:hint="eastAsia"/>
                <w:szCs w:val="21"/>
              </w:rPr>
              <w:t>顾客：重庆</w:t>
            </w:r>
            <w:r>
              <w:rPr>
                <w:rFonts w:ascii="宋体" w:hAnsi="宋体" w:cs="宋体" w:hint="eastAsia"/>
                <w:szCs w:val="21"/>
              </w:rPr>
              <w:t>市合川中学</w:t>
            </w:r>
          </w:p>
          <w:p w:rsidR="003D5D0A" w:rsidRDefault="003D5D0A" w:rsidP="003D5D0A">
            <w:pPr>
              <w:rPr>
                <w:rFonts w:ascii="宋体" w:hAnsi="宋体" w:cs="宋体"/>
                <w:szCs w:val="21"/>
              </w:rPr>
            </w:pPr>
            <w:r>
              <w:rPr>
                <w:rFonts w:ascii="宋体" w:hAnsi="宋体" w:cs="宋体" w:hint="eastAsia"/>
                <w:szCs w:val="21"/>
              </w:rPr>
              <w:t>签订时间: 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7.20</w:t>
            </w:r>
          </w:p>
          <w:p w:rsidR="003D5D0A" w:rsidRDefault="003D5D0A" w:rsidP="003D5D0A">
            <w:pPr>
              <w:rPr>
                <w:rFonts w:ascii="宋体" w:hAnsi="宋体" w:cs="宋体"/>
                <w:szCs w:val="21"/>
              </w:rPr>
            </w:pPr>
            <w:r>
              <w:rPr>
                <w:rFonts w:hint="eastAsia"/>
                <w:szCs w:val="21"/>
              </w:rPr>
              <w:t>产品名称</w:t>
            </w:r>
            <w:r>
              <w:rPr>
                <w:rFonts w:ascii="宋体" w:hAnsi="宋体" w:cs="宋体" w:hint="eastAsia"/>
                <w:szCs w:val="21"/>
              </w:rPr>
              <w:t>：</w:t>
            </w:r>
            <w:r>
              <w:rPr>
                <w:rFonts w:ascii="宋体" w:hAnsi="宋体" w:cs="宋体" w:hint="eastAsia"/>
                <w:szCs w:val="21"/>
              </w:rPr>
              <w:t>校服</w:t>
            </w:r>
            <w:r>
              <w:rPr>
                <w:rFonts w:hint="eastAsia"/>
                <w:szCs w:val="21"/>
              </w:rPr>
              <w:t xml:space="preserve"> </w:t>
            </w:r>
          </w:p>
          <w:p w:rsidR="003D5D0A" w:rsidRDefault="003D5D0A" w:rsidP="003D5D0A">
            <w:pPr>
              <w:rPr>
                <w:szCs w:val="21"/>
              </w:rPr>
            </w:pPr>
            <w:r>
              <w:rPr>
                <w:rFonts w:hint="eastAsia"/>
                <w:szCs w:val="21"/>
              </w:rPr>
              <w:t>评审内容：要求及国家相关标准；合同价款构成及结算方式要否符合要求；质量、服务和</w:t>
            </w:r>
            <w:r>
              <w:rPr>
                <w:rFonts w:hint="eastAsia"/>
                <w:szCs w:val="21"/>
              </w:rPr>
              <w:t>交期</w:t>
            </w:r>
            <w:r>
              <w:rPr>
                <w:rFonts w:hint="eastAsia"/>
                <w:szCs w:val="21"/>
              </w:rPr>
              <w:t>要求；设备能力要否符合要求；顾客及投标竞争对手情况等。</w:t>
            </w:r>
          </w:p>
          <w:p w:rsidR="003D5D0A" w:rsidRDefault="003D5D0A" w:rsidP="003D5D0A">
            <w:pPr>
              <w:rPr>
                <w:rFonts w:ascii="宋体" w:hAnsi="宋体" w:cs="宋体"/>
                <w:szCs w:val="21"/>
              </w:rPr>
            </w:pPr>
            <w:r>
              <w:rPr>
                <w:rFonts w:ascii="宋体" w:hAnsi="宋体" w:cs="宋体" w:hint="eastAsia"/>
                <w:szCs w:val="21"/>
              </w:rPr>
              <w:t>评审负责人：</w:t>
            </w:r>
            <w:r>
              <w:rPr>
                <w:rFonts w:hint="eastAsia"/>
                <w:sz w:val="24"/>
                <w:szCs w:val="24"/>
              </w:rPr>
              <w:t>郭宇、王连云</w:t>
            </w:r>
            <w:r>
              <w:rPr>
                <w:rFonts w:ascii="宋体" w:hAnsi="宋体" w:cs="宋体" w:hint="eastAsia"/>
                <w:szCs w:val="21"/>
              </w:rPr>
              <w:t>。</w:t>
            </w:r>
          </w:p>
          <w:p w:rsidR="003D5D0A" w:rsidRDefault="003D5D0A" w:rsidP="003D5D0A">
            <w:pPr>
              <w:rPr>
                <w:rFonts w:ascii="宋体" w:hAnsi="宋体" w:cs="宋体"/>
                <w:szCs w:val="21"/>
              </w:rPr>
            </w:pPr>
            <w:r>
              <w:rPr>
                <w:rFonts w:ascii="宋体" w:hAnsi="宋体" w:cs="宋体" w:hint="eastAsia"/>
                <w:szCs w:val="21"/>
              </w:rPr>
              <w:t>评审结论：本订单可按时按量完成，同意签订。</w:t>
            </w:r>
          </w:p>
          <w:p w:rsidR="003D5D0A" w:rsidRDefault="003D5D0A" w:rsidP="003D5D0A">
            <w:pPr>
              <w:rPr>
                <w:rFonts w:ascii="宋体" w:hAnsi="宋体" w:cs="宋体"/>
                <w:szCs w:val="21"/>
              </w:rPr>
            </w:pPr>
            <w:r>
              <w:rPr>
                <w:rFonts w:ascii="宋体" w:hAnsi="宋体" w:cs="宋体" w:hint="eastAsia"/>
                <w:szCs w:val="21"/>
              </w:rPr>
              <w:t>评审时间:20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7</w:t>
            </w:r>
            <w:r>
              <w:rPr>
                <w:rFonts w:ascii="宋体" w:hAnsi="宋体" w:cs="宋体" w:hint="eastAsia"/>
                <w:szCs w:val="21"/>
              </w:rPr>
              <w:t>.</w:t>
            </w:r>
            <w:r>
              <w:rPr>
                <w:rFonts w:ascii="宋体" w:hAnsi="宋体" w:cs="宋体" w:hint="eastAsia"/>
                <w:szCs w:val="21"/>
              </w:rPr>
              <w:t>15</w:t>
            </w:r>
            <w:r>
              <w:rPr>
                <w:rFonts w:ascii="宋体" w:hAnsi="宋体" w:cs="宋体" w:hint="eastAsia"/>
                <w:szCs w:val="21"/>
              </w:rPr>
              <w:t>（合同签订前）</w:t>
            </w:r>
          </w:p>
          <w:p w:rsidR="004C5C64" w:rsidRDefault="004C5C64" w:rsidP="00BA72EE">
            <w:r>
              <w:rPr>
                <w:rFonts w:hint="eastAsia"/>
              </w:rPr>
              <w:t>...........</w:t>
            </w:r>
          </w:p>
          <w:p w:rsidR="004C5C64" w:rsidRDefault="004C5C64" w:rsidP="00BA72EE">
            <w:pPr>
              <w:pStyle w:val="a0"/>
            </w:pPr>
          </w:p>
          <w:p w:rsidR="004C5C64" w:rsidRDefault="004C5C64" w:rsidP="00BA72EE">
            <w:pPr>
              <w:rPr>
                <w:rFonts w:ascii="宋体" w:hAnsi="宋体" w:cs="宋体"/>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4C5C64" w:rsidRDefault="004C5C64" w:rsidP="00BA72EE">
            <w:pPr>
              <w:rPr>
                <w:highlight w:val="magenta"/>
              </w:rPr>
            </w:pPr>
          </w:p>
        </w:tc>
      </w:tr>
      <w:tr w:rsidR="004C5C64" w:rsidTr="00BA72EE">
        <w:trPr>
          <w:trHeight w:val="885"/>
        </w:trPr>
        <w:tc>
          <w:tcPr>
            <w:tcW w:w="2160" w:type="dxa"/>
          </w:tcPr>
          <w:p w:rsidR="004C5C64" w:rsidRDefault="004C5C64" w:rsidP="00BA72EE">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4C5C64" w:rsidRDefault="004C5C64" w:rsidP="00BA72EE">
            <w:pPr>
              <w:rPr>
                <w:rFonts w:ascii="宋体" w:hAnsi="宋体" w:cs="宋体"/>
                <w:szCs w:val="21"/>
              </w:rPr>
            </w:pPr>
            <w:r>
              <w:rPr>
                <w:rFonts w:ascii="宋体" w:hAnsi="宋体" w:cs="宋体" w:hint="eastAsia"/>
                <w:szCs w:val="21"/>
              </w:rPr>
              <w:t>Q9.1.2</w:t>
            </w:r>
          </w:p>
        </w:tc>
        <w:tc>
          <w:tcPr>
            <w:tcW w:w="10004" w:type="dxa"/>
          </w:tcPr>
          <w:p w:rsidR="004C5C64" w:rsidRDefault="004C5C64" w:rsidP="00BA72EE">
            <w:pPr>
              <w:rPr>
                <w:rFonts w:ascii="宋体" w:hAnsi="宋体" w:cs="宋体"/>
                <w:szCs w:val="21"/>
              </w:rPr>
            </w:pPr>
            <w:r>
              <w:rPr>
                <w:rFonts w:ascii="宋体" w:hAnsi="宋体" w:cs="宋体" w:hint="eastAsia"/>
                <w:szCs w:val="21"/>
              </w:rPr>
              <w:t>公司主要通过日常口头交流、电话回访、登门拜访、定期发放《顾客满意度调查表》等形式来收集了解顾客是否满意的信息。2020年</w:t>
            </w:r>
            <w:r w:rsidR="00743727">
              <w:rPr>
                <w:rFonts w:ascii="宋体" w:hAnsi="宋体" w:cs="宋体" w:hint="eastAsia"/>
                <w:szCs w:val="21"/>
              </w:rPr>
              <w:t>5</w:t>
            </w:r>
            <w:r>
              <w:rPr>
                <w:rFonts w:ascii="宋体" w:hAnsi="宋体" w:cs="宋体" w:hint="eastAsia"/>
                <w:szCs w:val="21"/>
              </w:rPr>
              <w:t>月</w:t>
            </w:r>
            <w:r>
              <w:rPr>
                <w:rFonts w:ascii="宋体" w:hAnsi="宋体" w:cs="宋体" w:hint="eastAsia"/>
                <w:szCs w:val="21"/>
                <w:lang w:val="zh-CN"/>
              </w:rPr>
              <w:t xml:space="preserve">发放调查表共 </w:t>
            </w:r>
            <w:r w:rsidR="00743727">
              <w:rPr>
                <w:rFonts w:ascii="宋体" w:hAnsi="宋体" w:cs="宋体" w:hint="eastAsia"/>
                <w:szCs w:val="21"/>
              </w:rPr>
              <w:t>4</w:t>
            </w:r>
            <w:r>
              <w:rPr>
                <w:rFonts w:ascii="宋体" w:hAnsi="宋体" w:cs="宋体" w:hint="eastAsia"/>
                <w:szCs w:val="21"/>
                <w:lang w:val="zh-CN"/>
              </w:rPr>
              <w:t>份，回收调查表共</w:t>
            </w:r>
            <w:r w:rsidR="00743727">
              <w:rPr>
                <w:rFonts w:ascii="宋体" w:hAnsi="宋体" w:cs="宋体" w:hint="eastAsia"/>
                <w:szCs w:val="21"/>
              </w:rPr>
              <w:t>4</w:t>
            </w:r>
            <w:r>
              <w:rPr>
                <w:rFonts w:ascii="宋体" w:hAnsi="宋体" w:cs="宋体" w:hint="eastAsia"/>
                <w:szCs w:val="21"/>
                <w:lang w:val="zh-CN"/>
              </w:rPr>
              <w:t>份。</w:t>
            </w:r>
          </w:p>
          <w:p w:rsidR="004C5C64" w:rsidRDefault="004C5C64" w:rsidP="00BA72EE">
            <w:pPr>
              <w:ind w:firstLineChars="200" w:firstLine="420"/>
              <w:rPr>
                <w:szCs w:val="21"/>
              </w:rPr>
            </w:pPr>
            <w:r>
              <w:rPr>
                <w:rFonts w:hint="eastAsia"/>
                <w:szCs w:val="21"/>
              </w:rPr>
              <w:t>出现“需改进”、“不满意”选项的调查表</w:t>
            </w:r>
            <w:r>
              <w:rPr>
                <w:rFonts w:hint="eastAsia"/>
                <w:szCs w:val="21"/>
              </w:rPr>
              <w:t xml:space="preserve">0 </w:t>
            </w:r>
            <w:r>
              <w:rPr>
                <w:rFonts w:hint="eastAsia"/>
                <w:szCs w:val="21"/>
              </w:rPr>
              <w:t>份。</w:t>
            </w:r>
          </w:p>
          <w:p w:rsidR="004C5C64" w:rsidRDefault="004C5C64" w:rsidP="00BA72EE">
            <w:pPr>
              <w:rPr>
                <w:rFonts w:ascii="宋体" w:hAnsi="宋体" w:cs="宋体"/>
                <w:szCs w:val="21"/>
              </w:rPr>
            </w:pPr>
            <w:r>
              <w:rPr>
                <w:rFonts w:ascii="宋体" w:hAnsi="宋体" w:cs="宋体" w:hint="eastAsia"/>
                <w:szCs w:val="21"/>
              </w:rPr>
              <w:t>--调查内容包括：</w:t>
            </w:r>
            <w:r w:rsidR="00743727">
              <w:rPr>
                <w:rFonts w:ascii="宋体" w:hAnsi="宋体" w:cs="宋体" w:hint="eastAsia"/>
                <w:szCs w:val="21"/>
              </w:rPr>
              <w:t>产品</w:t>
            </w:r>
            <w:r>
              <w:rPr>
                <w:rFonts w:ascii="宋体" w:hAnsi="宋体" w:cs="宋体" w:hint="eastAsia"/>
                <w:szCs w:val="21"/>
              </w:rPr>
              <w:t>质量；</w:t>
            </w:r>
            <w:r w:rsidR="00743727">
              <w:rPr>
                <w:rFonts w:ascii="宋体" w:hAnsi="宋体" w:cs="宋体" w:hint="eastAsia"/>
                <w:szCs w:val="21"/>
              </w:rPr>
              <w:t>产品交付及</w:t>
            </w:r>
            <w:r>
              <w:rPr>
                <w:rFonts w:ascii="宋体" w:hAnsi="宋体" w:cs="宋体" w:hint="eastAsia"/>
                <w:szCs w:val="21"/>
              </w:rPr>
              <w:t>时性；</w:t>
            </w:r>
            <w:r w:rsidR="00743727">
              <w:rPr>
                <w:rFonts w:ascii="宋体" w:hAnsi="宋体" w:cs="宋体" w:hint="eastAsia"/>
                <w:szCs w:val="21"/>
              </w:rPr>
              <w:t>服务质量</w:t>
            </w:r>
            <w:r>
              <w:rPr>
                <w:rFonts w:ascii="宋体" w:hAnsi="宋体" w:cs="宋体" w:hint="eastAsia"/>
                <w:szCs w:val="21"/>
              </w:rPr>
              <w:t>等</w:t>
            </w:r>
          </w:p>
          <w:p w:rsidR="004C5C64" w:rsidRDefault="004C5C64" w:rsidP="00BA72EE">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w:t>
            </w:r>
            <w:r w:rsidR="00743727">
              <w:rPr>
                <w:rFonts w:ascii="宋体" w:hAnsi="宋体" w:cs="宋体" w:hint="eastAsia"/>
                <w:szCs w:val="21"/>
              </w:rPr>
              <w:t>8</w:t>
            </w:r>
            <w:r>
              <w:rPr>
                <w:rFonts w:ascii="宋体" w:hAnsi="宋体" w:cs="宋体" w:hint="eastAsia"/>
                <w:szCs w:val="21"/>
              </w:rPr>
              <w:t>分</w:t>
            </w:r>
          </w:p>
          <w:p w:rsidR="004C5C64" w:rsidRDefault="004C5C64" w:rsidP="00BA72EE">
            <w:pPr>
              <w:rPr>
                <w:rFonts w:ascii="宋体" w:hAnsi="宋体" w:cs="宋体"/>
                <w:szCs w:val="21"/>
              </w:rPr>
            </w:pPr>
            <w:r>
              <w:rPr>
                <w:rFonts w:ascii="宋体" w:hAnsi="宋体" w:cs="宋体" w:hint="eastAsia"/>
                <w:szCs w:val="21"/>
              </w:rPr>
              <w:t>--暂无明显需实施纠正措施的改进事项。</w:t>
            </w:r>
          </w:p>
          <w:p w:rsidR="004C5C64" w:rsidRDefault="004C5C64" w:rsidP="00BA72EE">
            <w:pPr>
              <w:rPr>
                <w:szCs w:val="21"/>
              </w:rPr>
            </w:pPr>
            <w:r>
              <w:rPr>
                <w:rFonts w:ascii="宋体" w:hAnsi="宋体" w:cs="宋体" w:hint="eastAsia"/>
                <w:szCs w:val="21"/>
              </w:rPr>
              <w:t>--</w:t>
            </w:r>
            <w:r>
              <w:rPr>
                <w:rFonts w:hint="eastAsia"/>
                <w:szCs w:val="21"/>
              </w:rPr>
              <w:t>提供顾客满意调查分析报告，报告显示：公司产品在</w:t>
            </w:r>
            <w:r w:rsidR="00743727">
              <w:rPr>
                <w:rFonts w:ascii="宋体" w:hAnsi="宋体" w:cs="宋体" w:hint="eastAsia"/>
                <w:szCs w:val="21"/>
              </w:rPr>
              <w:t>产品</w:t>
            </w:r>
            <w:r>
              <w:rPr>
                <w:rFonts w:ascii="宋体" w:hAnsi="宋体" w:cs="宋体" w:hint="eastAsia"/>
                <w:szCs w:val="21"/>
              </w:rPr>
              <w:t>质量</w:t>
            </w:r>
            <w:r>
              <w:rPr>
                <w:rFonts w:hint="eastAsia"/>
                <w:szCs w:val="21"/>
              </w:rPr>
              <w:t>、</w:t>
            </w:r>
            <w:r w:rsidR="00743727">
              <w:rPr>
                <w:rFonts w:hint="eastAsia"/>
                <w:szCs w:val="21"/>
              </w:rPr>
              <w:t>服务</w:t>
            </w:r>
            <w:r>
              <w:rPr>
                <w:rFonts w:hint="eastAsia"/>
                <w:szCs w:val="21"/>
              </w:rPr>
              <w:t>及时性等其他方面都得到了顾客的认可。在</w:t>
            </w:r>
            <w:r w:rsidR="00743727">
              <w:rPr>
                <w:rFonts w:hint="eastAsia"/>
                <w:szCs w:val="21"/>
              </w:rPr>
              <w:t>产品交付及时性</w:t>
            </w:r>
            <w:r>
              <w:rPr>
                <w:rFonts w:hint="eastAsia"/>
                <w:szCs w:val="21"/>
              </w:rPr>
              <w:t>方面，与顾客心目中要求还有一些差距，这说明公司的</w:t>
            </w:r>
            <w:r w:rsidR="00743727">
              <w:rPr>
                <w:rFonts w:hint="eastAsia"/>
                <w:szCs w:val="21"/>
              </w:rPr>
              <w:t>响应速度</w:t>
            </w:r>
            <w:r>
              <w:rPr>
                <w:rFonts w:hint="eastAsia"/>
                <w:szCs w:val="21"/>
              </w:rPr>
              <w:t>还需改进，</w:t>
            </w:r>
            <w:r>
              <w:rPr>
                <w:rFonts w:hint="eastAsia"/>
              </w:rPr>
              <w:t>加强合同的评审，取得提前与顾客沟通，并协调跟进实施过程，确保满足顾客的期望，增强顾客的满意。</w:t>
            </w:r>
            <w:r>
              <w:rPr>
                <w:rFonts w:hint="eastAsia"/>
                <w:szCs w:val="21"/>
              </w:rPr>
              <w:t>该结果已提交管理评审。</w:t>
            </w:r>
          </w:p>
          <w:p w:rsidR="004C5C64" w:rsidRDefault="004C5C64" w:rsidP="00BA72EE">
            <w:pPr>
              <w:rPr>
                <w:szCs w:val="21"/>
              </w:rPr>
            </w:pPr>
          </w:p>
        </w:tc>
        <w:tc>
          <w:tcPr>
            <w:tcW w:w="1585" w:type="dxa"/>
          </w:tcPr>
          <w:p w:rsidR="004C5C64" w:rsidRDefault="004C5C64" w:rsidP="00BA72EE">
            <w:pPr>
              <w:rPr>
                <w:highlight w:val="magenta"/>
              </w:rPr>
            </w:pPr>
          </w:p>
        </w:tc>
      </w:tr>
    </w:tbl>
    <w:p w:rsidR="002F67CF" w:rsidRDefault="002F67CF" w:rsidP="002F67CF">
      <w:pPr>
        <w:snapToGrid w:val="0"/>
        <w:jc w:val="left"/>
        <w:rPr>
          <w:sz w:val="18"/>
          <w:szCs w:val="18"/>
        </w:rPr>
      </w:pPr>
      <w:r>
        <w:rPr>
          <w:rFonts w:hint="eastAsia"/>
          <w:sz w:val="18"/>
          <w:szCs w:val="18"/>
        </w:rPr>
        <w:t>说明：不符合标注</w:t>
      </w:r>
      <w:r>
        <w:rPr>
          <w:rFonts w:hint="eastAsia"/>
          <w:sz w:val="18"/>
          <w:szCs w:val="18"/>
        </w:rPr>
        <w:t>N</w:t>
      </w:r>
    </w:p>
    <w:p w:rsidR="002F67CF" w:rsidRDefault="002F67CF" w:rsidP="002F67CF">
      <w:pPr>
        <w:pStyle w:val="a9"/>
      </w:pPr>
    </w:p>
    <w:p w:rsidR="000324F0" w:rsidRDefault="000324F0">
      <w:pPr>
        <w:pStyle w:val="a9"/>
      </w:pPr>
    </w:p>
    <w:sectPr w:rsidR="000324F0" w:rsidSect="000324F0">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EAF" w:rsidRDefault="00B90EAF" w:rsidP="000324F0">
      <w:r>
        <w:separator/>
      </w:r>
    </w:p>
  </w:endnote>
  <w:endnote w:type="continuationSeparator" w:id="0">
    <w:p w:rsidR="00B90EAF" w:rsidRDefault="00B90EAF" w:rsidP="000324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Lucida Sans">
    <w:altName w:val="Lucida Sans Unicode"/>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2D47A0" w:rsidRDefault="002D47A0">
            <w:pPr>
              <w:pStyle w:val="a9"/>
              <w:jc w:val="center"/>
            </w:pPr>
            <w:r>
              <w:rPr>
                <w:b/>
                <w:sz w:val="24"/>
                <w:szCs w:val="24"/>
              </w:rPr>
              <w:fldChar w:fldCharType="begin"/>
            </w:r>
            <w:r>
              <w:rPr>
                <w:b/>
              </w:rPr>
              <w:instrText>PAGE</w:instrText>
            </w:r>
            <w:r>
              <w:rPr>
                <w:b/>
                <w:sz w:val="24"/>
                <w:szCs w:val="24"/>
              </w:rPr>
              <w:fldChar w:fldCharType="separate"/>
            </w:r>
            <w:r w:rsidR="003D5D0A">
              <w:rPr>
                <w:b/>
                <w:noProof/>
              </w:rPr>
              <w:t>51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D5D0A">
              <w:rPr>
                <w:b/>
                <w:noProof/>
              </w:rPr>
              <w:t>52</w:t>
            </w:r>
            <w:r>
              <w:rPr>
                <w:b/>
                <w:sz w:val="24"/>
                <w:szCs w:val="24"/>
              </w:rPr>
              <w:fldChar w:fldCharType="end"/>
            </w:r>
          </w:p>
        </w:sdtContent>
      </w:sdt>
    </w:sdtContent>
  </w:sdt>
  <w:p w:rsidR="002D47A0" w:rsidRDefault="002D47A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EAF" w:rsidRDefault="00B90EAF" w:rsidP="000324F0">
      <w:r>
        <w:separator/>
      </w:r>
    </w:p>
  </w:footnote>
  <w:footnote w:type="continuationSeparator" w:id="0">
    <w:p w:rsidR="00B90EAF" w:rsidRDefault="00B90EAF" w:rsidP="000324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A0" w:rsidRDefault="002D47A0">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D47A0" w:rsidRDefault="002D47A0">
    <w:pPr>
      <w:pStyle w:val="aa"/>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2D47A0" w:rsidRDefault="002D47A0">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2D47A0" w:rsidRDefault="002D47A0">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941CF4"/>
    <w:multiLevelType w:val="multilevel"/>
    <w:tmpl w:val="36941CF4"/>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38B661A1"/>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9BF21E7"/>
    <w:multiLevelType w:val="multilevel"/>
    <w:tmpl w:val="59BF21E7"/>
    <w:lvl w:ilvl="0">
      <w:start w:val="1"/>
      <w:numFmt w:val="decimal"/>
      <w:suff w:val="nothing"/>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9E6BCED"/>
    <w:multiLevelType w:val="singleLevel"/>
    <w:tmpl w:val="59E6BCED"/>
    <w:lvl w:ilvl="0">
      <w:start w:val="1"/>
      <w:numFmt w:val="decimal"/>
      <w:suff w:val="nothing"/>
      <w:lvlText w:val="%1）"/>
      <w:lvlJc w:val="left"/>
    </w:lvl>
  </w:abstractNum>
  <w:abstractNum w:abstractNumId="6">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63B89CBD"/>
    <w:multiLevelType w:val="singleLevel"/>
    <w:tmpl w:val="63B89CBD"/>
    <w:lvl w:ilvl="0">
      <w:start w:val="1"/>
      <w:numFmt w:val="decimal"/>
      <w:suff w:val="nothing"/>
      <w:lvlText w:val="%1）"/>
      <w:lvlJc w:val="left"/>
    </w:lvl>
  </w:abstractNum>
  <w:abstractNum w:abstractNumId="8">
    <w:nsid w:val="753F5610"/>
    <w:multiLevelType w:val="multilevel"/>
    <w:tmpl w:val="753F561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5"/>
  </w:num>
  <w:num w:numId="3">
    <w:abstractNumId w:val="6"/>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1024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36A5C"/>
    <w:rsid w:val="00005F7D"/>
    <w:rsid w:val="000134CA"/>
    <w:rsid w:val="000244DF"/>
    <w:rsid w:val="00030607"/>
    <w:rsid w:val="000324F0"/>
    <w:rsid w:val="000652CC"/>
    <w:rsid w:val="000741C6"/>
    <w:rsid w:val="00087041"/>
    <w:rsid w:val="000E22D1"/>
    <w:rsid w:val="00100AD3"/>
    <w:rsid w:val="001166FD"/>
    <w:rsid w:val="001F0257"/>
    <w:rsid w:val="00212048"/>
    <w:rsid w:val="0024385F"/>
    <w:rsid w:val="002509F7"/>
    <w:rsid w:val="00265A6C"/>
    <w:rsid w:val="002932C4"/>
    <w:rsid w:val="002A114A"/>
    <w:rsid w:val="002C3031"/>
    <w:rsid w:val="002D1E34"/>
    <w:rsid w:val="002D47A0"/>
    <w:rsid w:val="002E3C25"/>
    <w:rsid w:val="002F53E6"/>
    <w:rsid w:val="002F67CF"/>
    <w:rsid w:val="00302C53"/>
    <w:rsid w:val="00332400"/>
    <w:rsid w:val="003D5D0A"/>
    <w:rsid w:val="003F7CA7"/>
    <w:rsid w:val="00411292"/>
    <w:rsid w:val="00450A55"/>
    <w:rsid w:val="004835C2"/>
    <w:rsid w:val="004B6E80"/>
    <w:rsid w:val="004C5C64"/>
    <w:rsid w:val="004D750B"/>
    <w:rsid w:val="004F5A3F"/>
    <w:rsid w:val="00560D36"/>
    <w:rsid w:val="00572617"/>
    <w:rsid w:val="0058253A"/>
    <w:rsid w:val="00586160"/>
    <w:rsid w:val="005915BC"/>
    <w:rsid w:val="00593D11"/>
    <w:rsid w:val="005B7A90"/>
    <w:rsid w:val="006165D2"/>
    <w:rsid w:val="006215CB"/>
    <w:rsid w:val="00662161"/>
    <w:rsid w:val="0068353B"/>
    <w:rsid w:val="006A1842"/>
    <w:rsid w:val="006A1F0C"/>
    <w:rsid w:val="006F6754"/>
    <w:rsid w:val="00702129"/>
    <w:rsid w:val="00711B88"/>
    <w:rsid w:val="00727B55"/>
    <w:rsid w:val="00743727"/>
    <w:rsid w:val="00746FFD"/>
    <w:rsid w:val="00772C03"/>
    <w:rsid w:val="0077658C"/>
    <w:rsid w:val="007B3254"/>
    <w:rsid w:val="007C4917"/>
    <w:rsid w:val="007C70D1"/>
    <w:rsid w:val="0081569F"/>
    <w:rsid w:val="00831548"/>
    <w:rsid w:val="0089463A"/>
    <w:rsid w:val="008C433F"/>
    <w:rsid w:val="008D2D8C"/>
    <w:rsid w:val="00960C05"/>
    <w:rsid w:val="00994C6E"/>
    <w:rsid w:val="00995B2F"/>
    <w:rsid w:val="009C294E"/>
    <w:rsid w:val="00A24FC3"/>
    <w:rsid w:val="00A523B7"/>
    <w:rsid w:val="00A570CB"/>
    <w:rsid w:val="00AB56C5"/>
    <w:rsid w:val="00AE0C97"/>
    <w:rsid w:val="00B36A5C"/>
    <w:rsid w:val="00B379D4"/>
    <w:rsid w:val="00B4311A"/>
    <w:rsid w:val="00B43BB0"/>
    <w:rsid w:val="00B90EAF"/>
    <w:rsid w:val="00B95E15"/>
    <w:rsid w:val="00BA659A"/>
    <w:rsid w:val="00BB7C8D"/>
    <w:rsid w:val="00BF006A"/>
    <w:rsid w:val="00BF4A56"/>
    <w:rsid w:val="00C26B81"/>
    <w:rsid w:val="00C87F3D"/>
    <w:rsid w:val="00CC1B60"/>
    <w:rsid w:val="00D11601"/>
    <w:rsid w:val="00D340FB"/>
    <w:rsid w:val="00DA46EE"/>
    <w:rsid w:val="00DC1619"/>
    <w:rsid w:val="00DC443A"/>
    <w:rsid w:val="00DE3096"/>
    <w:rsid w:val="00E03E0C"/>
    <w:rsid w:val="00E25940"/>
    <w:rsid w:val="00E45D50"/>
    <w:rsid w:val="00E4696E"/>
    <w:rsid w:val="00EA6C09"/>
    <w:rsid w:val="00ED1FFC"/>
    <w:rsid w:val="00F07A56"/>
    <w:rsid w:val="00F53B6A"/>
    <w:rsid w:val="00F57863"/>
    <w:rsid w:val="00F6480D"/>
    <w:rsid w:val="00F86ED9"/>
    <w:rsid w:val="00F94F01"/>
    <w:rsid w:val="00FC2113"/>
    <w:rsid w:val="00FC2C85"/>
    <w:rsid w:val="00FE638C"/>
    <w:rsid w:val="02BD4BA1"/>
    <w:rsid w:val="02F579C4"/>
    <w:rsid w:val="04377C3A"/>
    <w:rsid w:val="04CB5C15"/>
    <w:rsid w:val="05B945CB"/>
    <w:rsid w:val="076120A0"/>
    <w:rsid w:val="07DA5A31"/>
    <w:rsid w:val="08C220F3"/>
    <w:rsid w:val="0959294A"/>
    <w:rsid w:val="0A762E62"/>
    <w:rsid w:val="0C7B4E18"/>
    <w:rsid w:val="0EE5340E"/>
    <w:rsid w:val="0F8C5114"/>
    <w:rsid w:val="102D1209"/>
    <w:rsid w:val="1169367F"/>
    <w:rsid w:val="11777BCB"/>
    <w:rsid w:val="131B5D03"/>
    <w:rsid w:val="13A9387F"/>
    <w:rsid w:val="19401922"/>
    <w:rsid w:val="19CB40C9"/>
    <w:rsid w:val="1B6E64DE"/>
    <w:rsid w:val="1D405366"/>
    <w:rsid w:val="1D852EDE"/>
    <w:rsid w:val="1E725957"/>
    <w:rsid w:val="1F4B6D0A"/>
    <w:rsid w:val="23673DB9"/>
    <w:rsid w:val="271408C2"/>
    <w:rsid w:val="27DD3E44"/>
    <w:rsid w:val="291B67C4"/>
    <w:rsid w:val="2C25568C"/>
    <w:rsid w:val="2DF97187"/>
    <w:rsid w:val="30CD7038"/>
    <w:rsid w:val="346C12B2"/>
    <w:rsid w:val="38F20488"/>
    <w:rsid w:val="39193B42"/>
    <w:rsid w:val="3B416F63"/>
    <w:rsid w:val="3C8D11B0"/>
    <w:rsid w:val="42426410"/>
    <w:rsid w:val="442A527B"/>
    <w:rsid w:val="460C0DD8"/>
    <w:rsid w:val="4618117D"/>
    <w:rsid w:val="46F16FC5"/>
    <w:rsid w:val="47637959"/>
    <w:rsid w:val="4ACC6330"/>
    <w:rsid w:val="4C2D5BF5"/>
    <w:rsid w:val="52F26621"/>
    <w:rsid w:val="59F06FAD"/>
    <w:rsid w:val="5B6C2357"/>
    <w:rsid w:val="5CD81150"/>
    <w:rsid w:val="6155652B"/>
    <w:rsid w:val="616427CE"/>
    <w:rsid w:val="632302D3"/>
    <w:rsid w:val="645C7F37"/>
    <w:rsid w:val="6491721C"/>
    <w:rsid w:val="64A60497"/>
    <w:rsid w:val="65CF2659"/>
    <w:rsid w:val="69A76C06"/>
    <w:rsid w:val="6D1552D5"/>
    <w:rsid w:val="72887C83"/>
    <w:rsid w:val="747C55AD"/>
    <w:rsid w:val="74E94F14"/>
    <w:rsid w:val="7588508F"/>
    <w:rsid w:val="75A105C7"/>
    <w:rsid w:val="7A1275C9"/>
    <w:rsid w:val="7D3D3618"/>
    <w:rsid w:val="7D663373"/>
    <w:rsid w:val="7D831B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Body Text Indent" w:semiHidden="0" w:unhideWhenUsed="0" w:qFormat="1"/>
    <w:lsdException w:name="Subtitle" w:semiHidden="0" w:uiPriority="11" w:unhideWhenUsed="0" w:qFormat="1"/>
    <w:lsdException w:name="Note Heading" w:semiHidden="0" w:unhideWhenUsed="0"/>
    <w:lsdException w:name="Block Text" w:semiHidden="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324F0"/>
    <w:pPr>
      <w:widowControl w:val="0"/>
      <w:jc w:val="both"/>
    </w:pPr>
    <w:rPr>
      <w:kern w:val="2"/>
      <w:sz w:val="21"/>
    </w:rPr>
  </w:style>
  <w:style w:type="paragraph" w:styleId="3">
    <w:name w:val="heading 3"/>
    <w:basedOn w:val="a"/>
    <w:next w:val="a"/>
    <w:qFormat/>
    <w:rsid w:val="000324F0"/>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0324F0"/>
    <w:pPr>
      <w:spacing w:before="25" w:after="25"/>
    </w:pPr>
    <w:rPr>
      <w:bCs/>
      <w:spacing w:val="10"/>
    </w:rPr>
  </w:style>
  <w:style w:type="paragraph" w:styleId="a4">
    <w:name w:val="Body Text"/>
    <w:basedOn w:val="a"/>
    <w:unhideWhenUsed/>
    <w:qFormat/>
    <w:rsid w:val="000324F0"/>
    <w:pPr>
      <w:spacing w:after="120"/>
    </w:pPr>
  </w:style>
  <w:style w:type="paragraph" w:styleId="a5">
    <w:name w:val="Body Text Indent"/>
    <w:basedOn w:val="a"/>
    <w:link w:val="Char"/>
    <w:uiPriority w:val="99"/>
    <w:qFormat/>
    <w:rsid w:val="000324F0"/>
    <w:pPr>
      <w:spacing w:line="360" w:lineRule="auto"/>
      <w:ind w:firstLine="420"/>
    </w:pPr>
    <w:rPr>
      <w:rFonts w:ascii="宋体" w:hint="eastAsia"/>
    </w:rPr>
  </w:style>
  <w:style w:type="paragraph" w:styleId="a6">
    <w:name w:val="Block Text"/>
    <w:basedOn w:val="a"/>
    <w:uiPriority w:val="99"/>
    <w:qFormat/>
    <w:rsid w:val="000324F0"/>
    <w:pPr>
      <w:tabs>
        <w:tab w:val="left" w:pos="709"/>
        <w:tab w:val="left" w:pos="1069"/>
        <w:tab w:val="left" w:pos="2149"/>
      </w:tabs>
      <w:ind w:left="1429" w:right="194"/>
    </w:pPr>
    <w:rPr>
      <w:rFonts w:ascii="楷体_GB2312" w:eastAsia="楷体_GB2312"/>
      <w:sz w:val="24"/>
    </w:rPr>
  </w:style>
  <w:style w:type="paragraph" w:styleId="a7">
    <w:name w:val="Plain Text"/>
    <w:basedOn w:val="a"/>
    <w:link w:val="Char0"/>
    <w:uiPriority w:val="99"/>
    <w:qFormat/>
    <w:rsid w:val="000324F0"/>
    <w:rPr>
      <w:rFonts w:ascii="宋体" w:hAnsi="Courier New" w:hint="eastAsia"/>
    </w:rPr>
  </w:style>
  <w:style w:type="paragraph" w:styleId="a8">
    <w:name w:val="Balloon Text"/>
    <w:basedOn w:val="a"/>
    <w:link w:val="Char1"/>
    <w:uiPriority w:val="99"/>
    <w:semiHidden/>
    <w:unhideWhenUsed/>
    <w:qFormat/>
    <w:rsid w:val="000324F0"/>
    <w:rPr>
      <w:sz w:val="18"/>
      <w:szCs w:val="18"/>
    </w:rPr>
  </w:style>
  <w:style w:type="paragraph" w:styleId="a9">
    <w:name w:val="footer"/>
    <w:basedOn w:val="a"/>
    <w:link w:val="Char2"/>
    <w:uiPriority w:val="99"/>
    <w:unhideWhenUsed/>
    <w:qFormat/>
    <w:rsid w:val="000324F0"/>
    <w:pPr>
      <w:tabs>
        <w:tab w:val="center" w:pos="4153"/>
        <w:tab w:val="right" w:pos="8306"/>
      </w:tabs>
      <w:snapToGrid w:val="0"/>
      <w:jc w:val="left"/>
    </w:pPr>
    <w:rPr>
      <w:sz w:val="18"/>
      <w:szCs w:val="18"/>
    </w:rPr>
  </w:style>
  <w:style w:type="paragraph" w:styleId="aa">
    <w:name w:val="header"/>
    <w:basedOn w:val="a"/>
    <w:link w:val="Char3"/>
    <w:unhideWhenUsed/>
    <w:qFormat/>
    <w:rsid w:val="000324F0"/>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0324F0"/>
    <w:rPr>
      <w:color w:val="000000"/>
      <w:kern w:val="0"/>
      <w:sz w:val="24"/>
      <w:szCs w:val="24"/>
    </w:rPr>
  </w:style>
  <w:style w:type="character" w:styleId="ac">
    <w:name w:val="Hyperlink"/>
    <w:basedOn w:val="a1"/>
    <w:uiPriority w:val="99"/>
    <w:unhideWhenUsed/>
    <w:qFormat/>
    <w:rsid w:val="000324F0"/>
    <w:rPr>
      <w:color w:val="0000FF"/>
      <w:u w:val="single"/>
    </w:rPr>
  </w:style>
  <w:style w:type="character" w:customStyle="1" w:styleId="Char3">
    <w:name w:val="页眉 Char"/>
    <w:basedOn w:val="a1"/>
    <w:link w:val="aa"/>
    <w:uiPriority w:val="99"/>
    <w:qFormat/>
    <w:rsid w:val="000324F0"/>
    <w:rPr>
      <w:rFonts w:ascii="Times New Roman" w:eastAsia="宋体" w:hAnsi="Times New Roman" w:cs="Times New Roman"/>
      <w:sz w:val="18"/>
      <w:szCs w:val="18"/>
    </w:rPr>
  </w:style>
  <w:style w:type="character" w:customStyle="1" w:styleId="Char2">
    <w:name w:val="页脚 Char"/>
    <w:basedOn w:val="a1"/>
    <w:link w:val="a9"/>
    <w:uiPriority w:val="99"/>
    <w:qFormat/>
    <w:rsid w:val="000324F0"/>
    <w:rPr>
      <w:rFonts w:ascii="Times New Roman" w:eastAsia="宋体" w:hAnsi="Times New Roman" w:cs="Times New Roman"/>
      <w:sz w:val="18"/>
      <w:szCs w:val="18"/>
    </w:rPr>
  </w:style>
  <w:style w:type="character" w:customStyle="1" w:styleId="Char1">
    <w:name w:val="批注框文本 Char"/>
    <w:basedOn w:val="a1"/>
    <w:link w:val="a8"/>
    <w:uiPriority w:val="99"/>
    <w:semiHidden/>
    <w:qFormat/>
    <w:rsid w:val="000324F0"/>
    <w:rPr>
      <w:rFonts w:ascii="Times New Roman" w:eastAsia="宋体" w:hAnsi="Times New Roman" w:cs="Times New Roman"/>
      <w:sz w:val="18"/>
      <w:szCs w:val="18"/>
    </w:rPr>
  </w:style>
  <w:style w:type="character" w:customStyle="1" w:styleId="CharChar1">
    <w:name w:val="Char Char1"/>
    <w:qFormat/>
    <w:locked/>
    <w:rsid w:val="000324F0"/>
    <w:rPr>
      <w:rFonts w:ascii="宋体" w:eastAsia="宋体" w:hAnsi="Courier New" w:hint="eastAsia"/>
      <w:kern w:val="2"/>
      <w:sz w:val="21"/>
      <w:lang w:val="en-US" w:eastAsia="zh-CN" w:bidi="ar-SA"/>
    </w:rPr>
  </w:style>
  <w:style w:type="paragraph" w:styleId="ad">
    <w:name w:val="List Paragraph"/>
    <w:basedOn w:val="a"/>
    <w:uiPriority w:val="99"/>
    <w:unhideWhenUsed/>
    <w:qFormat/>
    <w:rsid w:val="000324F0"/>
    <w:pPr>
      <w:ind w:firstLineChars="200" w:firstLine="420"/>
    </w:pPr>
  </w:style>
  <w:style w:type="paragraph" w:customStyle="1" w:styleId="Char4">
    <w:name w:val="Char"/>
    <w:basedOn w:val="a"/>
    <w:qFormat/>
    <w:rsid w:val="000324F0"/>
  </w:style>
  <w:style w:type="paragraph" w:customStyle="1" w:styleId="1">
    <w:name w:val="列出段落1"/>
    <w:basedOn w:val="a"/>
    <w:uiPriority w:val="34"/>
    <w:qFormat/>
    <w:rsid w:val="000324F0"/>
    <w:pPr>
      <w:ind w:firstLineChars="200" w:firstLine="420"/>
    </w:pPr>
    <w:rPr>
      <w:rFonts w:ascii="Calibri" w:hAnsi="Calibri"/>
      <w:szCs w:val="22"/>
    </w:rPr>
  </w:style>
  <w:style w:type="character" w:customStyle="1" w:styleId="10">
    <w:name w:val="占位符文本1"/>
    <w:uiPriority w:val="99"/>
    <w:semiHidden/>
    <w:qFormat/>
    <w:rsid w:val="000324F0"/>
    <w:rPr>
      <w:color w:val="808080"/>
    </w:rPr>
  </w:style>
  <w:style w:type="paragraph" w:customStyle="1" w:styleId="Default">
    <w:name w:val="Default"/>
    <w:qFormat/>
    <w:rsid w:val="000324F0"/>
    <w:pPr>
      <w:widowControl w:val="0"/>
      <w:autoSpaceDE w:val="0"/>
      <w:autoSpaceDN w:val="0"/>
      <w:adjustRightInd w:val="0"/>
    </w:pPr>
    <w:rPr>
      <w:color w:val="000000"/>
      <w:sz w:val="24"/>
      <w:szCs w:val="24"/>
    </w:rPr>
  </w:style>
  <w:style w:type="paragraph" w:customStyle="1" w:styleId="4">
    <w:name w:val="列出段落4"/>
    <w:basedOn w:val="a"/>
    <w:uiPriority w:val="34"/>
    <w:qFormat/>
    <w:rsid w:val="000324F0"/>
    <w:pPr>
      <w:ind w:firstLineChars="200" w:firstLine="420"/>
    </w:pPr>
    <w:rPr>
      <w:rFonts w:ascii="Calibri" w:hAnsi="Calibri"/>
      <w:szCs w:val="22"/>
    </w:rPr>
  </w:style>
  <w:style w:type="character" w:customStyle="1" w:styleId="Char0">
    <w:name w:val="纯文本 Char"/>
    <w:basedOn w:val="a1"/>
    <w:link w:val="a7"/>
    <w:uiPriority w:val="99"/>
    <w:qFormat/>
    <w:rsid w:val="000324F0"/>
    <w:rPr>
      <w:rFonts w:ascii="宋体" w:eastAsia="宋体" w:hAnsi="Courier New" w:cs="Times New Roman"/>
      <w:kern w:val="2"/>
      <w:sz w:val="21"/>
    </w:rPr>
  </w:style>
  <w:style w:type="paragraph" w:customStyle="1" w:styleId="2">
    <w:name w:val="列出段落2"/>
    <w:basedOn w:val="a"/>
    <w:uiPriority w:val="34"/>
    <w:qFormat/>
    <w:rsid w:val="000324F0"/>
    <w:pPr>
      <w:ind w:firstLineChars="200" w:firstLine="420"/>
    </w:pPr>
    <w:rPr>
      <w:rFonts w:ascii="Calibri" w:hAnsi="Calibri"/>
      <w:szCs w:val="22"/>
    </w:rPr>
  </w:style>
  <w:style w:type="character" w:customStyle="1" w:styleId="20">
    <w:name w:val="占位符文本2"/>
    <w:uiPriority w:val="99"/>
    <w:semiHidden/>
    <w:qFormat/>
    <w:rsid w:val="000324F0"/>
    <w:rPr>
      <w:color w:val="808080"/>
    </w:rPr>
  </w:style>
  <w:style w:type="paragraph" w:customStyle="1" w:styleId="ListParagraph1">
    <w:name w:val="List Paragraph1"/>
    <w:basedOn w:val="a"/>
    <w:uiPriority w:val="34"/>
    <w:qFormat/>
    <w:rsid w:val="000324F0"/>
    <w:pPr>
      <w:ind w:firstLineChars="200" w:firstLine="420"/>
    </w:pPr>
    <w:rPr>
      <w:rFonts w:ascii="Calibri" w:hAnsi="Calibri"/>
      <w:szCs w:val="22"/>
    </w:rPr>
  </w:style>
  <w:style w:type="character" w:customStyle="1" w:styleId="Char">
    <w:name w:val="正文文本缩进 Char"/>
    <w:basedOn w:val="a1"/>
    <w:link w:val="a5"/>
    <w:uiPriority w:val="99"/>
    <w:qFormat/>
    <w:rsid w:val="000324F0"/>
    <w:rPr>
      <w:rFonts w:ascii="宋体" w:eastAsia="宋体" w:hAnsi="Times New Roman" w:cs="Times New Roman"/>
      <w:kern w:val="2"/>
      <w:sz w:val="21"/>
    </w:rPr>
  </w:style>
  <w:style w:type="paragraph" w:customStyle="1" w:styleId="ListParagraph2">
    <w:name w:val="List Paragraph2"/>
    <w:basedOn w:val="a"/>
    <w:uiPriority w:val="34"/>
    <w:qFormat/>
    <w:rsid w:val="000324F0"/>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baidu.com/s?wd=%E9%92%88%E7%BB%87%E5%86%85%E8%A1%A3&amp;tn=SE_PcZhidaonwhc_ngpagmjz&amp;rsv_dl=gh_pc_zhida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aidu.com/s?wd=GB%2FT&amp;tn=SE_PcZhidaonwhc_ngpagmjz&amp;rsv_dl=gh_pc_zh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52</Pages>
  <Words>4841</Words>
  <Characters>27595</Characters>
  <Application>Microsoft Office Word</Application>
  <DocSecurity>0</DocSecurity>
  <Lines>229</Lines>
  <Paragraphs>64</Paragraphs>
  <ScaleCrop>false</ScaleCrop>
  <Company>Microsoft</Company>
  <LinksUpToDate>false</LinksUpToDate>
  <CharactersWithSpaces>32372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89</cp:revision>
  <dcterms:created xsi:type="dcterms:W3CDTF">2015-06-17T12:51:00Z</dcterms:created>
  <dcterms:modified xsi:type="dcterms:W3CDTF">2020-10-11T13:14:00Z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