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D0" w:rsidRDefault="00A3730C" w:rsidP="00C75E43">
      <w:pPr>
        <w:spacing w:afterLines="50" w:line="240" w:lineRule="exact"/>
        <w:ind w:firstLineChars="3459" w:firstLine="7292"/>
        <w:rPr>
          <w:b/>
          <w:bCs/>
          <w:color w:val="000000" w:themeColor="text1"/>
          <w:sz w:val="21"/>
          <w:szCs w:val="21"/>
          <w:u w:val="single"/>
        </w:rPr>
      </w:pPr>
      <w:proofErr w:type="spellStart"/>
      <w:r>
        <w:rPr>
          <w:rFonts w:hint="eastAsia"/>
          <w:b/>
          <w:color w:val="000000" w:themeColor="text1"/>
          <w:sz w:val="21"/>
          <w:szCs w:val="21"/>
        </w:rPr>
        <w:t>uk</w:t>
      </w:r>
      <w:proofErr w:type="spellEnd"/>
      <w:r w:rsidR="00EE21EC">
        <w:rPr>
          <w:rFonts w:hint="eastAsia"/>
          <w:b/>
          <w:color w:val="000000" w:themeColor="text1"/>
          <w:sz w:val="21"/>
          <w:szCs w:val="21"/>
        </w:rPr>
        <w:t>合同编号</w:t>
      </w:r>
      <w:r w:rsidR="00EE21EC">
        <w:rPr>
          <w:rFonts w:hint="eastAsia"/>
          <w:b/>
          <w:color w:val="000000" w:themeColor="text1"/>
          <w:sz w:val="21"/>
          <w:szCs w:val="21"/>
        </w:rPr>
        <w:t>.:</w:t>
      </w:r>
      <w:bookmarkStart w:id="0" w:name="合同编号"/>
      <w:r w:rsidR="00EE21EC">
        <w:rPr>
          <w:szCs w:val="44"/>
        </w:rPr>
        <w:t>0526-2020-Q</w:t>
      </w:r>
      <w:bookmarkEnd w:id="0"/>
    </w:p>
    <w:p w:rsidR="00B548D0" w:rsidRDefault="00B548D0">
      <w:pPr>
        <w:snapToGrid w:val="0"/>
        <w:spacing w:line="360" w:lineRule="auto"/>
        <w:jc w:val="center"/>
        <w:rPr>
          <w:rFonts w:eastAsia="隶书"/>
          <w:b/>
          <w:color w:val="000000" w:themeColor="text1"/>
          <w:sz w:val="30"/>
          <w:szCs w:val="30"/>
        </w:rPr>
      </w:pPr>
    </w:p>
    <w:p w:rsidR="00B548D0" w:rsidRDefault="00EE21EC">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B548D0" w:rsidRDefault="00B548D0">
      <w:pPr>
        <w:snapToGrid w:val="0"/>
        <w:spacing w:line="360" w:lineRule="auto"/>
        <w:jc w:val="center"/>
        <w:rPr>
          <w:rFonts w:eastAsia="隶书"/>
          <w:b/>
          <w:color w:val="000000" w:themeColor="text1"/>
          <w:sz w:val="30"/>
          <w:szCs w:val="30"/>
        </w:rPr>
      </w:pPr>
    </w:p>
    <w:p w:rsidR="00B548D0" w:rsidRDefault="00EE21EC">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548D0" w:rsidRDefault="00EE21EC">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成都凌越包装有限公司</w:t>
      </w:r>
      <w:bookmarkEnd w:id="1"/>
    </w:p>
    <w:p w:rsidR="00B548D0" w:rsidRDefault="00EE21EC">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76686F" w:rsidRPr="00B11FBA">
        <w:rPr>
          <w:rFonts w:asciiTheme="minorHAnsi" w:eastAsia="MS Mincho" w:hAnsiTheme="minorHAnsi" w:cs="MS Mincho"/>
          <w:b/>
          <w:noProof/>
          <w:sz w:val="22"/>
          <w:szCs w:val="22"/>
        </w:rPr>
        <w:t>Chengdu Lingyue Packing</w:t>
      </w:r>
      <w:r w:rsidR="0076686F">
        <w:rPr>
          <w:rFonts w:asciiTheme="minorHAnsi" w:eastAsia="MS Mincho" w:hAnsiTheme="minorHAnsi" w:cs="MS Mincho"/>
          <w:b/>
          <w:noProof/>
          <w:sz w:val="22"/>
          <w:szCs w:val="22"/>
        </w:rPr>
        <w:t>Co</w:t>
      </w:r>
      <w:r w:rsidR="00F56ACF" w:rsidRPr="006E5C1A">
        <w:rPr>
          <w:rFonts w:asciiTheme="minorHAnsi" w:hAnsiTheme="minorHAnsi"/>
          <w:b/>
          <w:sz w:val="22"/>
          <w:szCs w:val="22"/>
        </w:rPr>
        <w:t>.,Ltd</w:t>
      </w:r>
    </w:p>
    <w:p w:rsidR="00B548D0" w:rsidRDefault="00EE21EC">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四川省成都市金堂县赵镇金鹰路</w:t>
      </w:r>
      <w:r>
        <w:rPr>
          <w:rFonts w:hint="eastAsia"/>
          <w:b/>
          <w:color w:val="000000" w:themeColor="text1"/>
          <w:sz w:val="22"/>
          <w:szCs w:val="22"/>
        </w:rPr>
        <w:t>88</w:t>
      </w:r>
      <w:r>
        <w:rPr>
          <w:rFonts w:hint="eastAsia"/>
          <w:b/>
          <w:color w:val="000000" w:themeColor="text1"/>
          <w:sz w:val="22"/>
          <w:szCs w:val="22"/>
        </w:rPr>
        <w:t>号</w:t>
      </w:r>
      <w:r>
        <w:rPr>
          <w:rFonts w:hint="eastAsia"/>
          <w:b/>
          <w:color w:val="000000" w:themeColor="text1"/>
          <w:sz w:val="22"/>
          <w:szCs w:val="22"/>
        </w:rPr>
        <w:t>(</w:t>
      </w:r>
      <w:r>
        <w:rPr>
          <w:rFonts w:hint="eastAsia"/>
          <w:b/>
          <w:color w:val="000000" w:themeColor="text1"/>
          <w:sz w:val="22"/>
          <w:szCs w:val="22"/>
        </w:rPr>
        <w:t>金堂工业园区内</w:t>
      </w:r>
      <w:r>
        <w:rPr>
          <w:rFonts w:hint="eastAsia"/>
          <w:b/>
          <w:color w:val="000000" w:themeColor="text1"/>
          <w:sz w:val="22"/>
          <w:szCs w:val="22"/>
        </w:rPr>
        <w:t>)</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610400</w:t>
      </w:r>
      <w:bookmarkEnd w:id="4"/>
    </w:p>
    <w:p w:rsidR="00B548D0" w:rsidRPr="00206C23" w:rsidRDefault="00EE21EC">
      <w:pPr>
        <w:pStyle w:val="a3"/>
        <w:spacing w:line="360" w:lineRule="auto"/>
        <w:ind w:firstLineChars="286" w:firstLine="632"/>
        <w:rPr>
          <w:rFonts w:eastAsiaTheme="minorEastAsia"/>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85689">
        <w:rPr>
          <w:rFonts w:asciiTheme="minorHAnsi" w:eastAsia="MS Mincho" w:hAnsiTheme="minorHAnsi" w:cs="MS Mincho"/>
          <w:b/>
          <w:noProof/>
          <w:sz w:val="22"/>
          <w:szCs w:val="22"/>
        </w:rPr>
        <w:t xml:space="preserve">No. </w:t>
      </w:r>
      <w:r w:rsidR="00685689">
        <w:rPr>
          <w:rFonts w:asciiTheme="minorHAnsi" w:eastAsiaTheme="minorEastAsia" w:hAnsiTheme="minorHAnsi" w:cs="MS Mincho" w:hint="eastAsia"/>
          <w:b/>
          <w:noProof/>
          <w:sz w:val="22"/>
          <w:szCs w:val="22"/>
        </w:rPr>
        <w:t>88</w:t>
      </w:r>
      <w:r w:rsidR="00685689">
        <w:rPr>
          <w:rFonts w:asciiTheme="minorHAnsi" w:eastAsia="MS Mincho" w:hAnsiTheme="minorHAnsi" w:cs="MS Mincho"/>
          <w:b/>
          <w:noProof/>
          <w:sz w:val="22"/>
          <w:szCs w:val="22"/>
        </w:rPr>
        <w:t xml:space="preserve"> Jin</w:t>
      </w:r>
      <w:r w:rsidR="00685689">
        <w:rPr>
          <w:rFonts w:asciiTheme="minorHAnsi" w:eastAsiaTheme="minorEastAsia" w:hAnsiTheme="minorHAnsi" w:cs="MS Mincho" w:hint="eastAsia"/>
          <w:b/>
          <w:noProof/>
          <w:sz w:val="22"/>
          <w:szCs w:val="22"/>
        </w:rPr>
        <w:t>ying</w:t>
      </w:r>
      <w:r w:rsidR="00C93A66" w:rsidRPr="00B11FBA">
        <w:rPr>
          <w:rFonts w:asciiTheme="minorHAnsi" w:eastAsia="MS Mincho" w:hAnsiTheme="minorHAnsi" w:cs="MS Mincho"/>
          <w:b/>
          <w:noProof/>
          <w:sz w:val="22"/>
          <w:szCs w:val="22"/>
        </w:rPr>
        <w:t xml:space="preserve"> Road, Zhaozhen</w:t>
      </w:r>
      <w:r w:rsidR="00C93A66" w:rsidRPr="00C93A66">
        <w:rPr>
          <w:rFonts w:asciiTheme="minorHAnsi" w:eastAsia="MS Mincho" w:hAnsiTheme="minorHAnsi" w:cs="MS Mincho"/>
          <w:b/>
          <w:noProof/>
          <w:sz w:val="22"/>
          <w:szCs w:val="22"/>
        </w:rPr>
        <w:t xml:space="preserve"> </w:t>
      </w:r>
      <w:r w:rsidR="00C93A66" w:rsidRPr="00B11FBA">
        <w:rPr>
          <w:rFonts w:asciiTheme="minorHAnsi" w:eastAsia="MS Mincho" w:hAnsiTheme="minorHAnsi" w:cs="MS Mincho"/>
          <w:b/>
          <w:noProof/>
          <w:sz w:val="22"/>
          <w:szCs w:val="22"/>
        </w:rPr>
        <w:t>town, Jintang County, Chengdu City, Sichuan Province</w:t>
      </w:r>
      <w:r w:rsidR="00685689">
        <w:rPr>
          <w:rFonts w:asciiTheme="minorHAnsi" w:eastAsiaTheme="minorEastAsia" w:hAnsiTheme="minorHAnsi" w:cs="MS Mincho" w:hint="eastAsia"/>
          <w:b/>
          <w:noProof/>
          <w:sz w:val="22"/>
          <w:szCs w:val="22"/>
        </w:rPr>
        <w:t>(jintang</w:t>
      </w:r>
      <w:r w:rsidR="00206C23">
        <w:rPr>
          <w:rFonts w:asciiTheme="minorHAnsi" w:eastAsiaTheme="minorEastAsia" w:hAnsiTheme="minorHAnsi" w:cs="MS Mincho" w:hint="eastAsia"/>
          <w:b/>
          <w:noProof/>
          <w:sz w:val="22"/>
          <w:szCs w:val="22"/>
        </w:rPr>
        <w:t xml:space="preserve"> </w:t>
      </w:r>
      <w:r w:rsidR="00206C23" w:rsidRPr="00B11FBA">
        <w:rPr>
          <w:rFonts w:asciiTheme="minorHAnsi" w:eastAsia="MS Mincho" w:hAnsiTheme="minorHAnsi" w:cs="MS Mincho"/>
          <w:b/>
          <w:noProof/>
          <w:sz w:val="22"/>
          <w:szCs w:val="22"/>
        </w:rPr>
        <w:t>Industrial Park</w:t>
      </w:r>
      <w:r w:rsidR="00206C23">
        <w:rPr>
          <w:rFonts w:asciiTheme="minorHAnsi" w:eastAsiaTheme="minorEastAsia" w:hAnsiTheme="minorHAnsi" w:cs="MS Mincho" w:hint="eastAsia"/>
          <w:b/>
          <w:noProof/>
          <w:sz w:val="22"/>
          <w:szCs w:val="22"/>
        </w:rPr>
        <w:t>)</w:t>
      </w:r>
    </w:p>
    <w:p w:rsidR="00B548D0" w:rsidRDefault="00EE21EC">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四川省成都市金堂县赵镇金凤路</w:t>
      </w:r>
      <w:r>
        <w:rPr>
          <w:rFonts w:hint="eastAsia"/>
          <w:b/>
          <w:color w:val="000000" w:themeColor="text1"/>
          <w:sz w:val="22"/>
          <w:szCs w:val="22"/>
        </w:rPr>
        <w:t>99</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610400</w:t>
      </w:r>
      <w:bookmarkEnd w:id="6"/>
    </w:p>
    <w:p w:rsidR="00B548D0" w:rsidRDefault="00EE21EC">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C3ED9" w:rsidRPr="00B11FBA">
        <w:rPr>
          <w:rFonts w:asciiTheme="minorHAnsi" w:eastAsia="MS Mincho" w:hAnsiTheme="minorHAnsi" w:cs="MS Mincho"/>
          <w:b/>
          <w:noProof/>
          <w:sz w:val="22"/>
          <w:szCs w:val="22"/>
        </w:rPr>
        <w:t>No. 99 Jinfeng Road, Zhaozhen</w:t>
      </w:r>
      <w:r w:rsidR="00EC3ED9" w:rsidRPr="00EC3ED9">
        <w:rPr>
          <w:rFonts w:asciiTheme="minorHAnsi" w:eastAsia="MS Mincho" w:hAnsiTheme="minorHAnsi" w:cs="MS Mincho"/>
          <w:b/>
          <w:noProof/>
          <w:sz w:val="22"/>
          <w:szCs w:val="22"/>
        </w:rPr>
        <w:t xml:space="preserve"> </w:t>
      </w:r>
      <w:r w:rsidR="00EC3ED9" w:rsidRPr="00B11FBA">
        <w:rPr>
          <w:rFonts w:asciiTheme="minorHAnsi" w:eastAsia="MS Mincho" w:hAnsiTheme="minorHAnsi" w:cs="MS Mincho"/>
          <w:b/>
          <w:noProof/>
          <w:sz w:val="22"/>
          <w:szCs w:val="22"/>
        </w:rPr>
        <w:t>town, Jintang County, Chengdu City, Sichuan Province</w:t>
      </w:r>
    </w:p>
    <w:p w:rsidR="00B548D0" w:rsidRDefault="00EE21EC">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B548D0" w:rsidRDefault="00EE21EC">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548D0" w:rsidRDefault="00EE21EC">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91510121594655767X</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15680829672</w:t>
      </w:r>
      <w:bookmarkEnd w:id="9"/>
    </w:p>
    <w:p w:rsidR="00B548D0" w:rsidRDefault="00EE21EC" w:rsidP="00C75E43">
      <w:pPr>
        <w:pStyle w:val="a3"/>
        <w:spacing w:beforeLines="50" w:line="360" w:lineRule="auto"/>
        <w:ind w:firstLine="0"/>
        <w:rPr>
          <w:b/>
          <w:color w:val="000000" w:themeColor="text1"/>
          <w:sz w:val="22"/>
          <w:szCs w:val="22"/>
        </w:rPr>
      </w:pPr>
      <w:r>
        <w:rPr>
          <w:rFonts w:hint="eastAsia"/>
          <w:b/>
          <w:color w:val="000000" w:themeColor="text1"/>
          <w:sz w:val="22"/>
          <w:szCs w:val="22"/>
        </w:rPr>
        <w:t>法人代表：李从南</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杨清秀</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32</w:t>
      </w:r>
      <w:bookmarkEnd w:id="11"/>
    </w:p>
    <w:p w:rsidR="00B548D0" w:rsidRDefault="00EE21EC">
      <w:pPr>
        <w:pStyle w:val="a3"/>
        <w:spacing w:line="360" w:lineRule="auto"/>
        <w:ind w:firstLine="0"/>
        <w:rPr>
          <w:b/>
          <w:color w:val="000000" w:themeColor="text1"/>
          <w:spacing w:val="-2"/>
          <w:sz w:val="22"/>
          <w:szCs w:val="22"/>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B548D0" w:rsidRDefault="00EE21EC">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548D0" w:rsidRDefault="00B548D0">
      <w:pPr>
        <w:pStyle w:val="a3"/>
        <w:spacing w:line="360" w:lineRule="auto"/>
        <w:ind w:firstLine="0"/>
        <w:rPr>
          <w:b/>
          <w:color w:val="000000" w:themeColor="text1"/>
          <w:sz w:val="22"/>
          <w:szCs w:val="22"/>
        </w:rPr>
      </w:pPr>
    </w:p>
    <w:p w:rsidR="00E83678" w:rsidRDefault="00EE21EC">
      <w:pPr>
        <w:pStyle w:val="a3"/>
        <w:spacing w:line="360" w:lineRule="auto"/>
        <w:ind w:firstLine="0"/>
        <w:rPr>
          <w:rFonts w:hint="eastAsia"/>
          <w:b/>
          <w:color w:val="000000" w:themeColor="text1"/>
          <w:sz w:val="22"/>
          <w:szCs w:val="22"/>
        </w:rPr>
      </w:pPr>
      <w:bookmarkStart w:id="14" w:name="审核范围"/>
      <w:r>
        <w:rPr>
          <w:rFonts w:hint="eastAsia"/>
          <w:b/>
          <w:color w:val="000000" w:themeColor="text1"/>
          <w:sz w:val="22"/>
          <w:szCs w:val="22"/>
        </w:rPr>
        <w:t>纸浆模塑制品的生产</w:t>
      </w:r>
      <w:bookmarkEnd w:id="14"/>
    </w:p>
    <w:p w:rsidR="00B548D0" w:rsidRDefault="00C75E43">
      <w:pPr>
        <w:pStyle w:val="a3"/>
        <w:spacing w:line="360" w:lineRule="auto"/>
        <w:ind w:firstLine="0"/>
        <w:rPr>
          <w:rFonts w:ascii="microsoft yahei" w:hAnsi="microsoft yahei" w:hint="eastAsia"/>
          <w:color w:val="333333"/>
          <w:sz w:val="23"/>
          <w:szCs w:val="23"/>
          <w:shd w:val="clear" w:color="auto" w:fill="FFFFFF"/>
        </w:rPr>
      </w:pPr>
      <w:r>
        <w:rPr>
          <w:rFonts w:ascii="microsoft yahei" w:hAnsi="microsoft yahei"/>
          <w:color w:val="333333"/>
          <w:sz w:val="23"/>
          <w:szCs w:val="23"/>
          <w:shd w:val="clear" w:color="auto" w:fill="FFFFFF"/>
        </w:rPr>
        <w:t>Production of molded pulp products</w:t>
      </w:r>
    </w:p>
    <w:p w:rsidR="00E83678" w:rsidRDefault="00E83678">
      <w:pPr>
        <w:pStyle w:val="a3"/>
        <w:spacing w:line="360" w:lineRule="auto"/>
        <w:ind w:firstLine="0"/>
        <w:rPr>
          <w:b/>
          <w:color w:val="000000" w:themeColor="text1"/>
          <w:sz w:val="22"/>
          <w:szCs w:val="22"/>
        </w:rPr>
      </w:pPr>
    </w:p>
    <w:p w:rsidR="00B548D0" w:rsidRDefault="00EE21EC">
      <w:pPr>
        <w:pStyle w:val="a3"/>
        <w:spacing w:line="360" w:lineRule="auto"/>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bookmarkStart w:id="15" w:name="_GoBack"/>
      <w:bookmarkEnd w:id="15"/>
      <w:r>
        <w:rPr>
          <w:rFonts w:hint="eastAsia"/>
          <w:b/>
          <w:color w:val="000000" w:themeColor="text1"/>
          <w:sz w:val="22"/>
          <w:szCs w:val="22"/>
        </w:rPr>
        <w:t>张。</w:t>
      </w:r>
    </w:p>
    <w:p w:rsidR="00B548D0" w:rsidRDefault="00EE21EC">
      <w:pPr>
        <w:pStyle w:val="a3"/>
        <w:spacing w:line="360" w:lineRule="auto"/>
        <w:ind w:firstLine="0"/>
        <w:rPr>
          <w:b/>
          <w:color w:val="000000" w:themeColor="text1"/>
          <w:sz w:val="22"/>
          <w:szCs w:val="22"/>
        </w:rPr>
      </w:pPr>
      <w:r>
        <w:rPr>
          <w:rFonts w:hint="eastAsia"/>
          <w:b/>
          <w:color w:val="000000" w:themeColor="text1"/>
          <w:sz w:val="22"/>
          <w:szCs w:val="22"/>
        </w:rPr>
        <w:t>备注：</w:t>
      </w:r>
    </w:p>
    <w:p w:rsidR="00B548D0" w:rsidRDefault="00EE21EC">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B548D0" w:rsidRDefault="00EE21EC">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B548D0" w:rsidRDefault="00B548D0">
      <w:pPr>
        <w:pStyle w:val="a3"/>
        <w:spacing w:line="360" w:lineRule="auto"/>
        <w:ind w:firstLine="0"/>
        <w:rPr>
          <w:b/>
          <w:color w:val="000000" w:themeColor="text1"/>
          <w:sz w:val="22"/>
          <w:szCs w:val="22"/>
        </w:rPr>
      </w:pPr>
    </w:p>
    <w:p w:rsidR="00B548D0" w:rsidRDefault="00EE21EC">
      <w:pPr>
        <w:pStyle w:val="a3"/>
        <w:spacing w:line="0" w:lineRule="atLeast"/>
        <w:ind w:firstLine="0"/>
        <w:rPr>
          <w:b/>
          <w:color w:val="000000" w:themeColor="text1"/>
          <w:sz w:val="18"/>
          <w:szCs w:val="18"/>
        </w:rPr>
      </w:pPr>
      <w:r>
        <w:rPr>
          <w:b/>
          <w:color w:val="000000" w:themeColor="text1"/>
          <w:sz w:val="18"/>
          <w:szCs w:val="18"/>
        </w:rPr>
        <w:t>注：</w:t>
      </w:r>
    </w:p>
    <w:p w:rsidR="00B548D0" w:rsidRDefault="00EE21E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B548D0" w:rsidSect="00B548D0">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BCE" w:rsidRDefault="00B21BCE" w:rsidP="00B548D0">
      <w:r>
        <w:separator/>
      </w:r>
    </w:p>
  </w:endnote>
  <w:endnote w:type="continuationSeparator" w:id="0">
    <w:p w:rsidR="00B21BCE" w:rsidRDefault="00B21BCE" w:rsidP="00B54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BCE" w:rsidRDefault="00B21BCE" w:rsidP="00B548D0">
      <w:r>
        <w:separator/>
      </w:r>
    </w:p>
  </w:footnote>
  <w:footnote w:type="continuationSeparator" w:id="0">
    <w:p w:rsidR="00B21BCE" w:rsidRDefault="00B21BCE" w:rsidP="00B548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D0" w:rsidRDefault="00EE21E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548D0" w:rsidRDefault="004869CD">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B548D0" w:rsidRDefault="00EE21E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E21EC">
      <w:rPr>
        <w:rStyle w:val="CharChar1"/>
        <w:rFonts w:hint="default"/>
        <w:w w:val="90"/>
      </w:rPr>
      <w:t xml:space="preserve">Beijing International Standard united Certification </w:t>
    </w:r>
    <w:proofErr w:type="spellStart"/>
    <w:r w:rsidR="00EE21EC">
      <w:rPr>
        <w:rStyle w:val="CharChar1"/>
        <w:rFonts w:hint="default"/>
        <w:w w:val="90"/>
      </w:rPr>
      <w:t>Co.,Ltd</w:t>
    </w:r>
    <w:proofErr w:type="spellEnd"/>
    <w:r w:rsidR="00EE21EC">
      <w:rPr>
        <w:rStyle w:val="CharChar1"/>
        <w:rFonts w:hint="default"/>
        <w:w w:val="90"/>
      </w:rPr>
      <w:t>.</w:t>
    </w:r>
  </w:p>
  <w:p w:rsidR="00B548D0" w:rsidRDefault="004869C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8194"/>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48D0"/>
    <w:rsid w:val="00165465"/>
    <w:rsid w:val="00206C23"/>
    <w:rsid w:val="0024024D"/>
    <w:rsid w:val="004869CD"/>
    <w:rsid w:val="00685689"/>
    <w:rsid w:val="0076686F"/>
    <w:rsid w:val="00A03EA2"/>
    <w:rsid w:val="00A3730C"/>
    <w:rsid w:val="00B21BCE"/>
    <w:rsid w:val="00B548D0"/>
    <w:rsid w:val="00C75E43"/>
    <w:rsid w:val="00C93A66"/>
    <w:rsid w:val="00E83678"/>
    <w:rsid w:val="00EC3ED9"/>
    <w:rsid w:val="00EE21EC"/>
    <w:rsid w:val="00F56ACF"/>
    <w:rsid w:val="00FB4EE9"/>
    <w:rsid w:val="06F40EC9"/>
    <w:rsid w:val="0FE65DEC"/>
    <w:rsid w:val="1C477DF0"/>
    <w:rsid w:val="1CE23F45"/>
    <w:rsid w:val="3C5D3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8D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B548D0"/>
    <w:pPr>
      <w:snapToGrid w:val="0"/>
      <w:spacing w:line="336" w:lineRule="auto"/>
      <w:ind w:firstLine="630"/>
    </w:pPr>
    <w:rPr>
      <w:sz w:val="32"/>
    </w:rPr>
  </w:style>
  <w:style w:type="paragraph" w:styleId="a4">
    <w:name w:val="footer"/>
    <w:basedOn w:val="a"/>
    <w:link w:val="Char0"/>
    <w:uiPriority w:val="99"/>
    <w:unhideWhenUsed/>
    <w:qFormat/>
    <w:rsid w:val="00B548D0"/>
    <w:pPr>
      <w:tabs>
        <w:tab w:val="center" w:pos="4153"/>
        <w:tab w:val="right" w:pos="8306"/>
      </w:tabs>
      <w:snapToGrid w:val="0"/>
      <w:jc w:val="left"/>
    </w:pPr>
    <w:rPr>
      <w:sz w:val="18"/>
      <w:szCs w:val="18"/>
    </w:rPr>
  </w:style>
  <w:style w:type="paragraph" w:styleId="a5">
    <w:name w:val="header"/>
    <w:basedOn w:val="a"/>
    <w:link w:val="Char1"/>
    <w:unhideWhenUsed/>
    <w:qFormat/>
    <w:rsid w:val="00B548D0"/>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B548D0"/>
    <w:rPr>
      <w:rFonts w:ascii="Times New Roman" w:eastAsia="宋体" w:hAnsi="Times New Roman" w:cs="Times New Roman"/>
      <w:sz w:val="32"/>
      <w:szCs w:val="20"/>
    </w:rPr>
  </w:style>
  <w:style w:type="character" w:customStyle="1" w:styleId="Char1">
    <w:name w:val="页眉 Char"/>
    <w:basedOn w:val="a0"/>
    <w:link w:val="a5"/>
    <w:uiPriority w:val="99"/>
    <w:qFormat/>
    <w:rsid w:val="00B548D0"/>
    <w:rPr>
      <w:rFonts w:ascii="Times New Roman" w:eastAsia="宋体" w:hAnsi="Times New Roman" w:cs="Times New Roman"/>
      <w:sz w:val="18"/>
      <w:szCs w:val="18"/>
    </w:rPr>
  </w:style>
  <w:style w:type="character" w:customStyle="1" w:styleId="Char0">
    <w:name w:val="页脚 Char"/>
    <w:basedOn w:val="a0"/>
    <w:link w:val="a4"/>
    <w:uiPriority w:val="99"/>
    <w:qFormat/>
    <w:rsid w:val="00B548D0"/>
    <w:rPr>
      <w:rFonts w:ascii="Times New Roman" w:eastAsia="宋体" w:hAnsi="Times New Roman" w:cs="Times New Roman"/>
      <w:sz w:val="18"/>
      <w:szCs w:val="18"/>
    </w:rPr>
  </w:style>
  <w:style w:type="character" w:customStyle="1" w:styleId="CharChar1">
    <w:name w:val="Char Char1"/>
    <w:qFormat/>
    <w:locked/>
    <w:rsid w:val="00B548D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161</Words>
  <Characters>920</Characters>
  <Application>Microsoft Office Word</Application>
  <DocSecurity>0</DocSecurity>
  <Lines>7</Lines>
  <Paragraphs>2</Paragraphs>
  <ScaleCrop>false</ScaleCrop>
  <Company>微软中国</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2020-09-29T05:42:00Z</cp:lastPrinted>
  <dcterms:created xsi:type="dcterms:W3CDTF">2016-02-16T02:49:00Z</dcterms:created>
  <dcterms:modified xsi:type="dcterms:W3CDTF">2020-09-29T05:44:00Z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