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0138-2019-2020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山西金宇粉末冶金有限公司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2020年09月24日 上午至2020年09月25日 下午 (共2.0天)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