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-528320</wp:posOffset>
            </wp:positionH>
            <wp:positionV relativeFrom="paragraph">
              <wp:posOffset>-745490</wp:posOffset>
            </wp:positionV>
            <wp:extent cx="6950075" cy="10013315"/>
            <wp:effectExtent l="0" t="0" r="9525" b="6985"/>
            <wp:wrapNone/>
            <wp:docPr id="1" name="图片 1" descr="扫描全能王 2020-09-26 14.33.4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26 14.33.40_5"/>
                    <pic:cNvPicPr>
                      <a:picLocks noChangeAspect="1"/>
                    </pic:cNvPicPr>
                  </pic:nvPicPr>
                  <pic:blipFill>
                    <a:blip r:embed="rId10"/>
                    <a:stretch>
                      <a:fillRect/>
                    </a:stretch>
                  </pic:blipFill>
                  <pic:spPr>
                    <a:xfrm>
                      <a:off x="0" y="0"/>
                      <a:ext cx="6950075" cy="100133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E67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2020-10-05T15:12:04Z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