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D7F" w:rsidRDefault="009E2D7F" w:rsidP="00674240">
      <w:pPr>
        <w:snapToGrid w:val="0"/>
        <w:spacing w:afterLines="30" w:after="93"/>
        <w:jc w:val="center"/>
        <w:rPr>
          <w:rFonts w:ascii="楷体" w:eastAsia="楷体" w:hAnsi="楷体"/>
          <w:b/>
          <w:color w:val="000000" w:themeColor="text1"/>
          <w:sz w:val="84"/>
          <w:szCs w:val="84"/>
        </w:rPr>
      </w:pPr>
    </w:p>
    <w:p w:rsidR="009E2D7F" w:rsidRDefault="009E2D7F" w:rsidP="00674240">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9E2D7F" w:rsidRDefault="009E2D7F" w:rsidP="00674240">
      <w:pPr>
        <w:snapToGrid w:val="0"/>
        <w:spacing w:afterLines="30" w:after="93"/>
        <w:jc w:val="center"/>
        <w:rPr>
          <w:rFonts w:ascii="楷体" w:eastAsia="楷体" w:hAnsi="楷体"/>
          <w:b/>
          <w:color w:val="000000" w:themeColor="text1"/>
          <w:sz w:val="52"/>
          <w:szCs w:val="52"/>
        </w:rPr>
      </w:pPr>
    </w:p>
    <w:p w:rsidR="009E2D7F" w:rsidRDefault="009E2D7F" w:rsidP="00674240">
      <w:pPr>
        <w:snapToGrid w:val="0"/>
        <w:spacing w:afterLines="30" w:after="93"/>
        <w:jc w:val="center"/>
        <w:rPr>
          <w:rFonts w:ascii="楷体" w:eastAsia="楷体" w:hAnsi="楷体"/>
          <w:b/>
          <w:color w:val="000000" w:themeColor="text1"/>
          <w:sz w:val="52"/>
          <w:szCs w:val="52"/>
        </w:rPr>
      </w:pPr>
    </w:p>
    <w:p w:rsidR="009E2D7F" w:rsidRDefault="009E2D7F" w:rsidP="00674240">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9E2D7F" w:rsidRDefault="009E2D7F" w:rsidP="00674240">
      <w:pPr>
        <w:snapToGrid w:val="0"/>
        <w:spacing w:afterLines="30" w:after="93"/>
        <w:jc w:val="center"/>
        <w:rPr>
          <w:rFonts w:ascii="楷体" w:eastAsia="楷体" w:hAnsi="楷体"/>
          <w:b/>
          <w:color w:val="000000" w:themeColor="text1"/>
          <w:sz w:val="36"/>
          <w:szCs w:val="36"/>
        </w:rPr>
      </w:pPr>
    </w:p>
    <w:p w:rsidR="009E2D7F" w:rsidRDefault="009E2D7F" w:rsidP="00674240">
      <w:pPr>
        <w:snapToGrid w:val="0"/>
        <w:spacing w:afterLines="30" w:after="93"/>
        <w:jc w:val="center"/>
        <w:rPr>
          <w:rFonts w:ascii="楷体" w:eastAsia="楷体" w:hAnsi="楷体"/>
          <w:b/>
          <w:color w:val="000000" w:themeColor="text1"/>
          <w:sz w:val="36"/>
          <w:szCs w:val="36"/>
        </w:rPr>
      </w:pPr>
    </w:p>
    <w:p w:rsidR="009E2D7F" w:rsidRDefault="009E2D7F" w:rsidP="00674240">
      <w:pPr>
        <w:snapToGrid w:val="0"/>
        <w:spacing w:afterLines="30" w:after="93"/>
        <w:jc w:val="center"/>
        <w:rPr>
          <w:rFonts w:ascii="楷体" w:eastAsia="楷体" w:hAnsi="楷体"/>
          <w:b/>
          <w:color w:val="000000" w:themeColor="text1"/>
          <w:sz w:val="32"/>
          <w:szCs w:val="32"/>
        </w:rPr>
      </w:pPr>
    </w:p>
    <w:p w:rsidR="009E2D7F" w:rsidRDefault="009E2D7F" w:rsidP="00674240">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河北源丰管道制造有限公司</w:t>
      </w:r>
      <w:bookmarkEnd w:id="0"/>
    </w:p>
    <w:p w:rsidR="009E2D7F" w:rsidRDefault="009E2D7F" w:rsidP="00674240">
      <w:pPr>
        <w:snapToGrid w:val="0"/>
        <w:spacing w:afterLines="30" w:after="93"/>
        <w:ind w:firstLineChars="600" w:firstLine="1928"/>
        <w:rPr>
          <w:rFonts w:ascii="楷体" w:eastAsia="楷体" w:hAnsi="楷体"/>
          <w:b/>
          <w:color w:val="000000" w:themeColor="text1"/>
          <w:sz w:val="32"/>
          <w:szCs w:val="32"/>
        </w:rPr>
      </w:pPr>
    </w:p>
    <w:p w:rsidR="009E2D7F" w:rsidRDefault="009E2D7F" w:rsidP="00674240">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9E2D7F" w:rsidRDefault="009E2D7F" w:rsidP="00674240">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9E2D7F" w:rsidRDefault="009E2D7F" w:rsidP="00674240">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9E2D7F" w:rsidRDefault="009E2D7F" w:rsidP="00674240">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9E2D7F" w:rsidRDefault="009E2D7F" w:rsidP="00674240">
      <w:pPr>
        <w:snapToGrid w:val="0"/>
        <w:spacing w:afterLines="30" w:after="93"/>
        <w:jc w:val="center"/>
        <w:rPr>
          <w:rFonts w:ascii="楷体" w:eastAsia="楷体" w:hAnsi="楷体"/>
          <w:b/>
          <w:color w:val="000000" w:themeColor="text1"/>
          <w:sz w:val="84"/>
          <w:szCs w:val="84"/>
        </w:rPr>
      </w:pPr>
    </w:p>
    <w:p w:rsidR="009E2D7F" w:rsidRDefault="009E2D7F" w:rsidP="00674240">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9E2D7F" w:rsidRDefault="009E2D7F" w:rsidP="00674240">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a7"/>
          <w:rFonts w:ascii="楷体" w:eastAsia="楷体" w:hAnsi="楷体" w:hint="eastAsia"/>
          <w:b/>
          <w:sz w:val="36"/>
          <w:szCs w:val="36"/>
        </w:rPr>
        <w:t>www.china-isc.org.cn</w:t>
      </w:r>
      <w:r>
        <w:fldChar w:fldCharType="end"/>
      </w:r>
    </w:p>
    <w:p w:rsidR="009E2D7F" w:rsidRDefault="009E2D7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C037A6">
        <w:trPr>
          <w:trHeight w:val="354"/>
        </w:trPr>
        <w:tc>
          <w:tcPr>
            <w:tcW w:w="1697" w:type="dxa"/>
            <w:vAlign w:val="center"/>
          </w:tcPr>
          <w:p w:rsidR="009E2D7F" w:rsidRDefault="009E2D7F">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9E2D7F" w:rsidRDefault="009E2D7F">
            <w:pPr>
              <w:rPr>
                <w:b/>
                <w:color w:val="000000" w:themeColor="text1"/>
                <w:sz w:val="20"/>
                <w:szCs w:val="20"/>
              </w:rPr>
            </w:pPr>
            <w:r>
              <w:rPr>
                <w:rFonts w:hint="eastAsia"/>
                <w:b/>
                <w:color w:val="000000" w:themeColor="text1"/>
                <w:sz w:val="20"/>
                <w:szCs w:val="20"/>
              </w:rPr>
              <w:t>北京国标联合认证有限公司</w:t>
            </w:r>
          </w:p>
        </w:tc>
      </w:tr>
      <w:tr w:rsidR="00C037A6">
        <w:trPr>
          <w:trHeight w:val="377"/>
        </w:trPr>
        <w:tc>
          <w:tcPr>
            <w:tcW w:w="1697" w:type="dxa"/>
            <w:vAlign w:val="center"/>
          </w:tcPr>
          <w:p w:rsidR="009E2D7F" w:rsidRDefault="009E2D7F">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9E2D7F" w:rsidRDefault="009E2D7F">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9E2D7F" w:rsidRDefault="009E2D7F">
            <w:pPr>
              <w:rPr>
                <w:b/>
                <w:color w:val="000000" w:themeColor="text1"/>
                <w:sz w:val="20"/>
                <w:szCs w:val="20"/>
              </w:rPr>
            </w:pPr>
            <w:r>
              <w:rPr>
                <w:rFonts w:hint="eastAsia"/>
                <w:b/>
                <w:color w:val="000000" w:themeColor="text1"/>
                <w:sz w:val="20"/>
                <w:szCs w:val="20"/>
              </w:rPr>
              <w:t>邮编</w:t>
            </w:r>
          </w:p>
        </w:tc>
        <w:tc>
          <w:tcPr>
            <w:tcW w:w="1641" w:type="dxa"/>
            <w:vAlign w:val="center"/>
          </w:tcPr>
          <w:p w:rsidR="009E2D7F" w:rsidRDefault="009E2D7F">
            <w:pPr>
              <w:rPr>
                <w:b/>
                <w:color w:val="000000" w:themeColor="text1"/>
                <w:sz w:val="20"/>
                <w:szCs w:val="20"/>
              </w:rPr>
            </w:pPr>
            <w:r>
              <w:rPr>
                <w:rFonts w:hint="eastAsia"/>
                <w:b/>
                <w:color w:val="000000" w:themeColor="text1"/>
                <w:sz w:val="20"/>
                <w:szCs w:val="20"/>
              </w:rPr>
              <w:t>100101</w:t>
            </w:r>
          </w:p>
        </w:tc>
      </w:tr>
      <w:tr w:rsidR="00C037A6" w:rsidTr="009E2D7F">
        <w:trPr>
          <w:trHeight w:val="377"/>
        </w:trPr>
        <w:tc>
          <w:tcPr>
            <w:tcW w:w="1697" w:type="dxa"/>
            <w:vAlign w:val="center"/>
          </w:tcPr>
          <w:p w:rsidR="009E2D7F" w:rsidRDefault="009E2D7F">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9E2D7F" w:rsidRPr="00C302A2" w:rsidRDefault="009E2D7F">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9E2D7F" w:rsidRDefault="009E2D7F">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9E2D7F" w:rsidRPr="00C302A2" w:rsidRDefault="009E2D7F">
            <w:pPr>
              <w:rPr>
                <w:color w:val="000000" w:themeColor="text1"/>
                <w:sz w:val="18"/>
                <w:szCs w:val="18"/>
              </w:rPr>
            </w:pPr>
            <w:r w:rsidRPr="00C302A2">
              <w:rPr>
                <w:color w:val="000000" w:themeColor="text1"/>
                <w:sz w:val="18"/>
                <w:szCs w:val="18"/>
              </w:rPr>
              <w:t>service@china-isc.org.cn</w:t>
            </w:r>
          </w:p>
        </w:tc>
      </w:tr>
      <w:tr w:rsidR="00C037A6">
        <w:trPr>
          <w:trHeight w:val="428"/>
        </w:trPr>
        <w:tc>
          <w:tcPr>
            <w:tcW w:w="9863" w:type="dxa"/>
            <w:gridSpan w:val="9"/>
            <w:vAlign w:val="center"/>
          </w:tcPr>
          <w:p w:rsidR="009E2D7F" w:rsidRDefault="009E2D7F">
            <w:pPr>
              <w:rPr>
                <w:b/>
                <w:color w:val="000000" w:themeColor="text1"/>
                <w:sz w:val="20"/>
                <w:szCs w:val="20"/>
              </w:rPr>
            </w:pPr>
            <w:r>
              <w:rPr>
                <w:rFonts w:hint="eastAsia"/>
                <w:b/>
                <w:color w:val="000000" w:themeColor="text1"/>
                <w:sz w:val="20"/>
                <w:szCs w:val="20"/>
              </w:rPr>
              <w:t>审核组成员</w:t>
            </w:r>
          </w:p>
        </w:tc>
      </w:tr>
      <w:tr w:rsidR="00C037A6">
        <w:trPr>
          <w:trHeight w:val="645"/>
        </w:trPr>
        <w:tc>
          <w:tcPr>
            <w:tcW w:w="1844" w:type="dxa"/>
            <w:gridSpan w:val="2"/>
            <w:vAlign w:val="center"/>
          </w:tcPr>
          <w:p w:rsidR="009E2D7F" w:rsidRDefault="009E2D7F" w:rsidP="009E2D7F">
            <w:pPr>
              <w:spacing w:line="240" w:lineRule="exact"/>
              <w:jc w:val="center"/>
              <w:rPr>
                <w:b/>
                <w:color w:val="000000" w:themeColor="text1"/>
                <w:sz w:val="20"/>
                <w:szCs w:val="20"/>
              </w:rPr>
            </w:pPr>
            <w:r>
              <w:rPr>
                <w:rFonts w:hint="eastAsia"/>
                <w:sz w:val="18"/>
                <w:szCs w:val="18"/>
              </w:rPr>
              <w:t>姓名</w:t>
            </w:r>
          </w:p>
        </w:tc>
        <w:tc>
          <w:tcPr>
            <w:tcW w:w="992" w:type="dxa"/>
            <w:vAlign w:val="center"/>
          </w:tcPr>
          <w:p w:rsidR="009E2D7F" w:rsidRDefault="009E2D7F" w:rsidP="009E2D7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9E2D7F" w:rsidRDefault="009E2D7F" w:rsidP="009E2D7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9E2D7F" w:rsidRDefault="009E2D7F" w:rsidP="009E2D7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9E2D7F" w:rsidRDefault="009E2D7F" w:rsidP="009E2D7F">
            <w:pPr>
              <w:spacing w:line="240" w:lineRule="exact"/>
              <w:jc w:val="center"/>
              <w:rPr>
                <w:b/>
                <w:color w:val="000000" w:themeColor="text1"/>
                <w:sz w:val="20"/>
                <w:szCs w:val="20"/>
              </w:rPr>
            </w:pPr>
            <w:r>
              <w:rPr>
                <w:rFonts w:hint="eastAsia"/>
                <w:sz w:val="18"/>
                <w:szCs w:val="18"/>
              </w:rPr>
              <w:t>专业代码</w:t>
            </w:r>
          </w:p>
        </w:tc>
      </w:tr>
      <w:tr w:rsidR="00C037A6">
        <w:trPr>
          <w:trHeight w:val="645"/>
        </w:trPr>
        <w:tc>
          <w:tcPr>
            <w:tcW w:w="1844" w:type="dxa"/>
            <w:gridSpan w:val="2"/>
            <w:vAlign w:val="center"/>
          </w:tcPr>
          <w:p w:rsidR="009E2D7F" w:rsidRDefault="009E2D7F" w:rsidP="009E2D7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9E2D7F" w:rsidRDefault="009E2D7F" w:rsidP="009E2D7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9E2D7F" w:rsidRDefault="009E2D7F" w:rsidP="009E2D7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9E2D7F" w:rsidRDefault="009E2D7F" w:rsidP="009E2D7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9E2D7F" w:rsidRDefault="009E2D7F" w:rsidP="009E2D7F">
            <w:pPr>
              <w:spacing w:line="240" w:lineRule="exact"/>
              <w:jc w:val="center"/>
              <w:rPr>
                <w:b/>
                <w:color w:val="000000" w:themeColor="text1"/>
                <w:sz w:val="20"/>
                <w:szCs w:val="20"/>
              </w:rPr>
            </w:pPr>
            <w:r>
              <w:rPr>
                <w:b/>
                <w:color w:val="000000" w:themeColor="text1"/>
                <w:sz w:val="20"/>
                <w:szCs w:val="20"/>
              </w:rPr>
              <w:t>17.02.00,29.11.04</w:t>
            </w:r>
          </w:p>
        </w:tc>
      </w:tr>
      <w:tr w:rsidR="00C037A6">
        <w:trPr>
          <w:trHeight w:val="510"/>
        </w:trPr>
        <w:tc>
          <w:tcPr>
            <w:tcW w:w="1844" w:type="dxa"/>
            <w:gridSpan w:val="2"/>
            <w:vAlign w:val="center"/>
          </w:tcPr>
          <w:p w:rsidR="009E2D7F" w:rsidRDefault="009E2D7F">
            <w:pPr>
              <w:rPr>
                <w:b/>
                <w:color w:val="000000" w:themeColor="text1"/>
                <w:sz w:val="20"/>
                <w:szCs w:val="20"/>
              </w:rPr>
            </w:pPr>
          </w:p>
        </w:tc>
        <w:tc>
          <w:tcPr>
            <w:tcW w:w="992" w:type="dxa"/>
            <w:vAlign w:val="center"/>
          </w:tcPr>
          <w:p w:rsidR="009E2D7F" w:rsidRDefault="009E2D7F">
            <w:pPr>
              <w:rPr>
                <w:b/>
                <w:color w:val="000000" w:themeColor="text1"/>
                <w:sz w:val="20"/>
                <w:szCs w:val="20"/>
              </w:rPr>
            </w:pPr>
          </w:p>
        </w:tc>
        <w:tc>
          <w:tcPr>
            <w:tcW w:w="1216" w:type="dxa"/>
            <w:vAlign w:val="center"/>
          </w:tcPr>
          <w:p w:rsidR="009E2D7F" w:rsidRDefault="009E2D7F">
            <w:pPr>
              <w:rPr>
                <w:b/>
                <w:color w:val="000000" w:themeColor="text1"/>
                <w:sz w:val="20"/>
                <w:szCs w:val="20"/>
              </w:rPr>
            </w:pPr>
          </w:p>
        </w:tc>
        <w:tc>
          <w:tcPr>
            <w:tcW w:w="3478" w:type="dxa"/>
            <w:gridSpan w:val="3"/>
            <w:vAlign w:val="center"/>
          </w:tcPr>
          <w:p w:rsidR="009E2D7F" w:rsidRDefault="009E2D7F">
            <w:pPr>
              <w:rPr>
                <w:b/>
                <w:color w:val="000000" w:themeColor="text1"/>
                <w:sz w:val="20"/>
                <w:szCs w:val="20"/>
              </w:rPr>
            </w:pPr>
          </w:p>
        </w:tc>
        <w:tc>
          <w:tcPr>
            <w:tcW w:w="2333" w:type="dxa"/>
            <w:gridSpan w:val="2"/>
            <w:vAlign w:val="center"/>
          </w:tcPr>
          <w:p w:rsidR="009E2D7F" w:rsidRDefault="009E2D7F">
            <w:pPr>
              <w:rPr>
                <w:b/>
                <w:color w:val="000000" w:themeColor="text1"/>
                <w:sz w:val="20"/>
                <w:szCs w:val="20"/>
              </w:rPr>
            </w:pPr>
          </w:p>
        </w:tc>
      </w:tr>
      <w:tr w:rsidR="00C037A6">
        <w:trPr>
          <w:trHeight w:val="465"/>
        </w:trPr>
        <w:tc>
          <w:tcPr>
            <w:tcW w:w="1844" w:type="dxa"/>
            <w:gridSpan w:val="2"/>
            <w:vAlign w:val="center"/>
          </w:tcPr>
          <w:p w:rsidR="009E2D7F" w:rsidRDefault="009E2D7F">
            <w:pPr>
              <w:rPr>
                <w:b/>
                <w:color w:val="000000" w:themeColor="text1"/>
                <w:sz w:val="20"/>
                <w:szCs w:val="20"/>
              </w:rPr>
            </w:pPr>
          </w:p>
        </w:tc>
        <w:tc>
          <w:tcPr>
            <w:tcW w:w="992" w:type="dxa"/>
            <w:vAlign w:val="center"/>
          </w:tcPr>
          <w:p w:rsidR="009E2D7F" w:rsidRDefault="009E2D7F">
            <w:pPr>
              <w:rPr>
                <w:b/>
                <w:color w:val="000000" w:themeColor="text1"/>
                <w:sz w:val="20"/>
                <w:szCs w:val="20"/>
              </w:rPr>
            </w:pPr>
          </w:p>
        </w:tc>
        <w:tc>
          <w:tcPr>
            <w:tcW w:w="1216" w:type="dxa"/>
            <w:vAlign w:val="center"/>
          </w:tcPr>
          <w:p w:rsidR="009E2D7F" w:rsidRDefault="009E2D7F">
            <w:pPr>
              <w:rPr>
                <w:b/>
                <w:color w:val="000000" w:themeColor="text1"/>
                <w:sz w:val="20"/>
                <w:szCs w:val="20"/>
              </w:rPr>
            </w:pPr>
          </w:p>
        </w:tc>
        <w:tc>
          <w:tcPr>
            <w:tcW w:w="3478" w:type="dxa"/>
            <w:gridSpan w:val="3"/>
            <w:vAlign w:val="center"/>
          </w:tcPr>
          <w:p w:rsidR="009E2D7F" w:rsidRDefault="009E2D7F">
            <w:pPr>
              <w:rPr>
                <w:b/>
                <w:color w:val="000000" w:themeColor="text1"/>
                <w:sz w:val="20"/>
                <w:szCs w:val="20"/>
              </w:rPr>
            </w:pPr>
          </w:p>
        </w:tc>
        <w:tc>
          <w:tcPr>
            <w:tcW w:w="2333" w:type="dxa"/>
            <w:gridSpan w:val="2"/>
            <w:vAlign w:val="center"/>
          </w:tcPr>
          <w:p w:rsidR="009E2D7F" w:rsidRDefault="009E2D7F">
            <w:pPr>
              <w:rPr>
                <w:b/>
                <w:color w:val="000000" w:themeColor="text1"/>
                <w:sz w:val="20"/>
                <w:szCs w:val="20"/>
              </w:rPr>
            </w:pPr>
          </w:p>
        </w:tc>
      </w:tr>
      <w:tr w:rsidR="00C037A6">
        <w:trPr>
          <w:trHeight w:val="351"/>
        </w:trPr>
        <w:tc>
          <w:tcPr>
            <w:tcW w:w="1844" w:type="dxa"/>
            <w:gridSpan w:val="2"/>
            <w:vAlign w:val="center"/>
          </w:tcPr>
          <w:p w:rsidR="009E2D7F" w:rsidRDefault="009E2D7F">
            <w:pPr>
              <w:rPr>
                <w:b/>
                <w:color w:val="000000" w:themeColor="text1"/>
                <w:sz w:val="20"/>
                <w:szCs w:val="20"/>
              </w:rPr>
            </w:pPr>
          </w:p>
        </w:tc>
        <w:tc>
          <w:tcPr>
            <w:tcW w:w="992" w:type="dxa"/>
            <w:vAlign w:val="center"/>
          </w:tcPr>
          <w:p w:rsidR="009E2D7F" w:rsidRDefault="009E2D7F">
            <w:pPr>
              <w:rPr>
                <w:b/>
                <w:color w:val="000000" w:themeColor="text1"/>
                <w:sz w:val="20"/>
                <w:szCs w:val="20"/>
              </w:rPr>
            </w:pPr>
          </w:p>
        </w:tc>
        <w:tc>
          <w:tcPr>
            <w:tcW w:w="1216" w:type="dxa"/>
            <w:vAlign w:val="center"/>
          </w:tcPr>
          <w:p w:rsidR="009E2D7F" w:rsidRDefault="009E2D7F">
            <w:pPr>
              <w:rPr>
                <w:b/>
                <w:color w:val="000000" w:themeColor="text1"/>
                <w:sz w:val="20"/>
                <w:szCs w:val="20"/>
              </w:rPr>
            </w:pPr>
          </w:p>
        </w:tc>
        <w:tc>
          <w:tcPr>
            <w:tcW w:w="3478" w:type="dxa"/>
            <w:gridSpan w:val="3"/>
            <w:vAlign w:val="center"/>
          </w:tcPr>
          <w:p w:rsidR="009E2D7F" w:rsidRDefault="009E2D7F">
            <w:pPr>
              <w:rPr>
                <w:b/>
                <w:color w:val="000000" w:themeColor="text1"/>
                <w:sz w:val="20"/>
                <w:szCs w:val="20"/>
              </w:rPr>
            </w:pPr>
          </w:p>
        </w:tc>
        <w:tc>
          <w:tcPr>
            <w:tcW w:w="2333" w:type="dxa"/>
            <w:gridSpan w:val="2"/>
            <w:vAlign w:val="center"/>
          </w:tcPr>
          <w:p w:rsidR="009E2D7F" w:rsidRDefault="009E2D7F">
            <w:pPr>
              <w:rPr>
                <w:b/>
                <w:color w:val="000000" w:themeColor="text1"/>
                <w:sz w:val="20"/>
                <w:szCs w:val="20"/>
              </w:rPr>
            </w:pPr>
          </w:p>
        </w:tc>
      </w:tr>
      <w:tr w:rsidR="00C037A6">
        <w:trPr>
          <w:trHeight w:val="351"/>
        </w:trPr>
        <w:tc>
          <w:tcPr>
            <w:tcW w:w="9863" w:type="dxa"/>
            <w:gridSpan w:val="9"/>
            <w:vAlign w:val="center"/>
          </w:tcPr>
          <w:p w:rsidR="009E2D7F" w:rsidRDefault="009E2D7F">
            <w:pPr>
              <w:rPr>
                <w:b/>
                <w:color w:val="000000" w:themeColor="text1"/>
                <w:sz w:val="20"/>
                <w:szCs w:val="20"/>
              </w:rPr>
            </w:pPr>
            <w:r>
              <w:rPr>
                <w:rFonts w:hint="eastAsia"/>
                <w:b/>
                <w:color w:val="000000" w:themeColor="text1"/>
                <w:sz w:val="20"/>
                <w:szCs w:val="20"/>
              </w:rPr>
              <w:t>与审核组同行人员</w:t>
            </w:r>
          </w:p>
        </w:tc>
      </w:tr>
      <w:tr w:rsidR="00C037A6">
        <w:trPr>
          <w:trHeight w:val="351"/>
        </w:trPr>
        <w:tc>
          <w:tcPr>
            <w:tcW w:w="1844" w:type="dxa"/>
            <w:gridSpan w:val="2"/>
            <w:vAlign w:val="center"/>
          </w:tcPr>
          <w:p w:rsidR="009E2D7F" w:rsidRDefault="009E2D7F">
            <w:pPr>
              <w:rPr>
                <w:b/>
                <w:color w:val="000000" w:themeColor="text1"/>
                <w:sz w:val="20"/>
                <w:szCs w:val="20"/>
              </w:rPr>
            </w:pPr>
            <w:r>
              <w:rPr>
                <w:rFonts w:hint="eastAsia"/>
                <w:b/>
                <w:color w:val="000000" w:themeColor="text1"/>
                <w:sz w:val="20"/>
                <w:szCs w:val="20"/>
              </w:rPr>
              <w:t>姓名</w:t>
            </w:r>
          </w:p>
        </w:tc>
        <w:tc>
          <w:tcPr>
            <w:tcW w:w="992" w:type="dxa"/>
            <w:vAlign w:val="center"/>
          </w:tcPr>
          <w:p w:rsidR="009E2D7F" w:rsidRDefault="009E2D7F">
            <w:pPr>
              <w:rPr>
                <w:b/>
                <w:color w:val="000000" w:themeColor="text1"/>
                <w:sz w:val="20"/>
                <w:szCs w:val="20"/>
              </w:rPr>
            </w:pPr>
            <w:r>
              <w:rPr>
                <w:rFonts w:hint="eastAsia"/>
                <w:b/>
                <w:color w:val="000000" w:themeColor="text1"/>
                <w:sz w:val="20"/>
                <w:szCs w:val="20"/>
              </w:rPr>
              <w:t>性别</w:t>
            </w:r>
          </w:p>
        </w:tc>
        <w:tc>
          <w:tcPr>
            <w:tcW w:w="1216" w:type="dxa"/>
            <w:vAlign w:val="center"/>
          </w:tcPr>
          <w:p w:rsidR="009E2D7F" w:rsidRDefault="009E2D7F">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9E2D7F" w:rsidRDefault="009E2D7F">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9E2D7F" w:rsidRDefault="009E2D7F">
            <w:pPr>
              <w:rPr>
                <w:b/>
                <w:color w:val="000000" w:themeColor="text1"/>
                <w:sz w:val="20"/>
                <w:szCs w:val="20"/>
              </w:rPr>
            </w:pPr>
            <w:r>
              <w:rPr>
                <w:rFonts w:hint="eastAsia"/>
                <w:b/>
                <w:color w:val="000000" w:themeColor="text1"/>
                <w:sz w:val="20"/>
                <w:szCs w:val="20"/>
              </w:rPr>
              <w:t>备注</w:t>
            </w:r>
          </w:p>
        </w:tc>
      </w:tr>
      <w:tr w:rsidR="00C037A6">
        <w:trPr>
          <w:trHeight w:val="351"/>
        </w:trPr>
        <w:tc>
          <w:tcPr>
            <w:tcW w:w="1844" w:type="dxa"/>
            <w:gridSpan w:val="2"/>
            <w:vAlign w:val="center"/>
          </w:tcPr>
          <w:p w:rsidR="009E2D7F" w:rsidRDefault="009E2D7F">
            <w:pPr>
              <w:rPr>
                <w:b/>
                <w:color w:val="000000" w:themeColor="text1"/>
              </w:rPr>
            </w:pPr>
          </w:p>
        </w:tc>
        <w:tc>
          <w:tcPr>
            <w:tcW w:w="992" w:type="dxa"/>
            <w:vAlign w:val="center"/>
          </w:tcPr>
          <w:p w:rsidR="009E2D7F" w:rsidRDefault="009E2D7F">
            <w:pPr>
              <w:rPr>
                <w:b/>
                <w:color w:val="000000" w:themeColor="text1"/>
              </w:rPr>
            </w:pPr>
          </w:p>
        </w:tc>
        <w:tc>
          <w:tcPr>
            <w:tcW w:w="1216" w:type="dxa"/>
            <w:vAlign w:val="center"/>
          </w:tcPr>
          <w:p w:rsidR="009E2D7F" w:rsidRDefault="009E2D7F">
            <w:pPr>
              <w:rPr>
                <w:b/>
                <w:color w:val="000000" w:themeColor="text1"/>
              </w:rPr>
            </w:pPr>
          </w:p>
        </w:tc>
        <w:tc>
          <w:tcPr>
            <w:tcW w:w="3478" w:type="dxa"/>
            <w:gridSpan w:val="3"/>
            <w:vAlign w:val="center"/>
          </w:tcPr>
          <w:p w:rsidR="009E2D7F" w:rsidRDefault="009E2D7F">
            <w:pPr>
              <w:rPr>
                <w:b/>
                <w:color w:val="000000" w:themeColor="text1"/>
              </w:rPr>
            </w:pPr>
          </w:p>
        </w:tc>
        <w:tc>
          <w:tcPr>
            <w:tcW w:w="2333" w:type="dxa"/>
            <w:gridSpan w:val="2"/>
            <w:vAlign w:val="center"/>
          </w:tcPr>
          <w:p w:rsidR="009E2D7F" w:rsidRDefault="009E2D7F">
            <w:pPr>
              <w:rPr>
                <w:b/>
                <w:color w:val="000000" w:themeColor="text1"/>
              </w:rPr>
            </w:pPr>
          </w:p>
        </w:tc>
      </w:tr>
      <w:tr w:rsidR="00C037A6">
        <w:trPr>
          <w:trHeight w:val="351"/>
        </w:trPr>
        <w:tc>
          <w:tcPr>
            <w:tcW w:w="1844" w:type="dxa"/>
            <w:gridSpan w:val="2"/>
            <w:vAlign w:val="center"/>
          </w:tcPr>
          <w:p w:rsidR="009E2D7F" w:rsidRDefault="009E2D7F">
            <w:pPr>
              <w:rPr>
                <w:b/>
                <w:color w:val="000000" w:themeColor="text1"/>
              </w:rPr>
            </w:pPr>
          </w:p>
        </w:tc>
        <w:tc>
          <w:tcPr>
            <w:tcW w:w="992" w:type="dxa"/>
            <w:vAlign w:val="center"/>
          </w:tcPr>
          <w:p w:rsidR="009E2D7F" w:rsidRDefault="009E2D7F">
            <w:pPr>
              <w:rPr>
                <w:b/>
                <w:color w:val="000000" w:themeColor="text1"/>
              </w:rPr>
            </w:pPr>
          </w:p>
        </w:tc>
        <w:tc>
          <w:tcPr>
            <w:tcW w:w="1216" w:type="dxa"/>
            <w:vAlign w:val="center"/>
          </w:tcPr>
          <w:p w:rsidR="009E2D7F" w:rsidRDefault="009E2D7F">
            <w:pPr>
              <w:rPr>
                <w:b/>
                <w:color w:val="000000" w:themeColor="text1"/>
              </w:rPr>
            </w:pPr>
          </w:p>
        </w:tc>
        <w:tc>
          <w:tcPr>
            <w:tcW w:w="3478" w:type="dxa"/>
            <w:gridSpan w:val="3"/>
            <w:vAlign w:val="center"/>
          </w:tcPr>
          <w:p w:rsidR="009E2D7F" w:rsidRDefault="009E2D7F">
            <w:pPr>
              <w:rPr>
                <w:b/>
                <w:color w:val="000000" w:themeColor="text1"/>
              </w:rPr>
            </w:pPr>
          </w:p>
        </w:tc>
        <w:tc>
          <w:tcPr>
            <w:tcW w:w="2333" w:type="dxa"/>
            <w:gridSpan w:val="2"/>
            <w:vAlign w:val="center"/>
          </w:tcPr>
          <w:p w:rsidR="009E2D7F" w:rsidRDefault="009E2D7F">
            <w:pPr>
              <w:rPr>
                <w:b/>
                <w:color w:val="000000" w:themeColor="text1"/>
              </w:rPr>
            </w:pPr>
          </w:p>
        </w:tc>
      </w:tr>
    </w:tbl>
    <w:p w:rsidR="009E2D7F" w:rsidRDefault="009E2D7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C037A6">
        <w:tc>
          <w:tcPr>
            <w:tcW w:w="2269" w:type="dxa"/>
            <w:vAlign w:val="center"/>
          </w:tcPr>
          <w:p w:rsidR="009E2D7F" w:rsidRDefault="005D2CBF">
            <w:pPr>
              <w:rPr>
                <w:rFonts w:ascii="宋体" w:hAnsiTheme="minorHAnsi" w:cs="宋体"/>
                <w:color w:val="000000" w:themeColor="text1"/>
                <w:kern w:val="0"/>
                <w:sz w:val="20"/>
                <w:szCs w:val="20"/>
              </w:rPr>
            </w:pPr>
            <w:r w:rsidRPr="005D2CBF">
              <w:rPr>
                <w:rFonts w:ascii="MS Gothic" w:eastAsia="MS Gothic" w:hAnsi="MS Gothic" w:cs="MS Gothic" w:hint="eastAsia"/>
                <w:color w:val="000000" w:themeColor="text1"/>
                <w:kern w:val="0"/>
                <w:sz w:val="20"/>
                <w:szCs w:val="20"/>
              </w:rPr>
              <w:t>☑</w:t>
            </w:r>
            <w:r w:rsidR="009E2D7F">
              <w:rPr>
                <w:rFonts w:ascii="宋体" w:hAnsiTheme="minorHAnsi" w:cs="宋体"/>
                <w:color w:val="000000" w:themeColor="text1"/>
                <w:kern w:val="0"/>
                <w:sz w:val="20"/>
                <w:szCs w:val="20"/>
              </w:rPr>
              <w:t>QMS/</w:t>
            </w:r>
            <w:r w:rsidR="009E2D7F">
              <w:rPr>
                <w:rFonts w:ascii="宋体" w:hAnsiTheme="minorHAnsi" w:cs="宋体" w:hint="eastAsia"/>
                <w:color w:val="000000" w:themeColor="text1"/>
                <w:kern w:val="0"/>
                <w:sz w:val="20"/>
                <w:szCs w:val="20"/>
              </w:rPr>
              <w:t>□</w:t>
            </w:r>
            <w:r w:rsidR="009E2D7F">
              <w:rPr>
                <w:rFonts w:ascii="宋体" w:hAnsiTheme="minorHAnsi" w:cs="宋体"/>
                <w:color w:val="000000" w:themeColor="text1"/>
                <w:kern w:val="0"/>
                <w:sz w:val="20"/>
                <w:szCs w:val="20"/>
              </w:rPr>
              <w:t>EMS/</w:t>
            </w:r>
            <w:r w:rsidR="009E2D7F">
              <w:rPr>
                <w:rFonts w:ascii="宋体" w:hAnsiTheme="minorHAnsi" w:cs="宋体" w:hint="eastAsia"/>
                <w:color w:val="000000" w:themeColor="text1"/>
                <w:kern w:val="0"/>
                <w:sz w:val="20"/>
                <w:szCs w:val="20"/>
              </w:rPr>
              <w:t>□</w:t>
            </w:r>
            <w:r w:rsidR="009E2D7F">
              <w:rPr>
                <w:rFonts w:ascii="宋体" w:hAnsiTheme="minorHAnsi" w:cs="宋体"/>
                <w:color w:val="000000" w:themeColor="text1"/>
                <w:kern w:val="0"/>
                <w:sz w:val="20"/>
                <w:szCs w:val="20"/>
              </w:rPr>
              <w:t>OHSMS</w:t>
            </w:r>
          </w:p>
          <w:p w:rsidR="009E2D7F" w:rsidRDefault="009E2D7F">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9E2D7F" w:rsidRDefault="009E2D7F">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C037A6">
        <w:tc>
          <w:tcPr>
            <w:tcW w:w="2269" w:type="dxa"/>
            <w:vAlign w:val="center"/>
          </w:tcPr>
          <w:p w:rsidR="009E2D7F" w:rsidRDefault="009E2D7F">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9E2D7F" w:rsidRDefault="009E2D7F">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9E2D7F" w:rsidRDefault="009E2D7F">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C037A6">
        <w:tc>
          <w:tcPr>
            <w:tcW w:w="2269" w:type="dxa"/>
            <w:vAlign w:val="center"/>
          </w:tcPr>
          <w:p w:rsidR="009E2D7F" w:rsidRDefault="009E2D7F">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9E2D7F" w:rsidRDefault="009E2D7F">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9E2D7F" w:rsidRDefault="009E2D7F">
      <w:pPr>
        <w:rPr>
          <w:rFonts w:ascii="宋体" w:hAnsi="宋体"/>
          <w:b/>
          <w:color w:val="000000" w:themeColor="text1"/>
          <w:sz w:val="16"/>
          <w:szCs w:val="16"/>
        </w:rPr>
      </w:pPr>
    </w:p>
    <w:p w:rsidR="009E2D7F" w:rsidRDefault="009E2D7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5D2CBF" w:rsidRDefault="009E2D7F" w:rsidP="009E2D7F">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rsidR="005D2CBF" w:rsidRDefault="005D2CBF" w:rsidP="009E2D7F">
      <w:pPr>
        <w:jc w:val="left"/>
        <w:rPr>
          <w:rFonts w:ascii="宋体" w:hAnsi="宋体" w:hint="eastAsia"/>
          <w:b/>
          <w:color w:val="000000" w:themeColor="text1"/>
          <w:spacing w:val="-10"/>
          <w:sz w:val="20"/>
          <w:szCs w:val="20"/>
        </w:rPr>
      </w:pPr>
    </w:p>
    <w:p w:rsidR="009E2D7F" w:rsidRPr="00071D0F" w:rsidRDefault="009E2D7F" w:rsidP="005D2CBF">
      <w:pPr>
        <w:ind w:leftChars="-337" w:left="-1" w:hangingChars="271" w:hanging="707"/>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C037A6">
        <w:trPr>
          <w:trHeight w:val="293"/>
          <w:jc w:val="center"/>
        </w:trPr>
        <w:tc>
          <w:tcPr>
            <w:tcW w:w="1919" w:type="dxa"/>
          </w:tcPr>
          <w:p w:rsidR="009E2D7F" w:rsidRDefault="009E2D7F">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9E2D7F" w:rsidRDefault="009E2D7F" w:rsidP="00757F1A">
            <w:pPr>
              <w:spacing w:line="320" w:lineRule="exact"/>
              <w:rPr>
                <w:rFonts w:ascii="宋体" w:hAnsi="宋体"/>
                <w:b/>
                <w:color w:val="000000" w:themeColor="text1"/>
                <w:sz w:val="20"/>
                <w:szCs w:val="20"/>
              </w:rPr>
            </w:pPr>
            <w:bookmarkStart w:id="5" w:name="组织名称Add1"/>
            <w:r>
              <w:rPr>
                <w:rFonts w:ascii="宋体" w:hAnsi="宋体"/>
                <w:b/>
                <w:color w:val="000000" w:themeColor="text1"/>
                <w:sz w:val="20"/>
                <w:szCs w:val="20"/>
              </w:rPr>
              <w:t>河北源丰管道制造有限公司</w:t>
            </w:r>
            <w:bookmarkEnd w:id="5"/>
          </w:p>
        </w:tc>
        <w:tc>
          <w:tcPr>
            <w:tcW w:w="1134" w:type="dxa"/>
            <w:gridSpan w:val="3"/>
          </w:tcPr>
          <w:p w:rsidR="009E2D7F" w:rsidRDefault="009E2D7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9E2D7F" w:rsidRDefault="009E2D7F">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rsidR="00C037A6">
        <w:trPr>
          <w:trHeight w:val="307"/>
          <w:jc w:val="center"/>
        </w:trPr>
        <w:tc>
          <w:tcPr>
            <w:tcW w:w="1919" w:type="dxa"/>
          </w:tcPr>
          <w:p w:rsidR="009E2D7F" w:rsidRDefault="009E2D7F">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9E2D7F" w:rsidRDefault="009E2D7F" w:rsidP="00757F1A">
            <w:pPr>
              <w:spacing w:line="320" w:lineRule="exact"/>
              <w:rPr>
                <w:rFonts w:ascii="宋体" w:hAnsi="宋体"/>
                <w:b/>
                <w:color w:val="000000" w:themeColor="text1"/>
                <w:sz w:val="20"/>
                <w:szCs w:val="20"/>
              </w:rPr>
            </w:pPr>
            <w:bookmarkStart w:id="7" w:name="注册地址"/>
            <w:r>
              <w:rPr>
                <w:rFonts w:ascii="宋体" w:hAnsi="宋体"/>
                <w:b/>
                <w:color w:val="000000" w:themeColor="text1"/>
                <w:sz w:val="20"/>
                <w:szCs w:val="20"/>
              </w:rPr>
              <w:t>盐山县</w:t>
            </w:r>
            <w:proofErr w:type="gramStart"/>
            <w:r>
              <w:rPr>
                <w:rFonts w:ascii="宋体" w:hAnsi="宋体"/>
                <w:b/>
                <w:color w:val="000000" w:themeColor="text1"/>
                <w:sz w:val="20"/>
                <w:szCs w:val="20"/>
              </w:rPr>
              <w:t>沧</w:t>
            </w:r>
            <w:proofErr w:type="gramEnd"/>
            <w:r>
              <w:rPr>
                <w:rFonts w:ascii="宋体" w:hAnsi="宋体"/>
                <w:b/>
                <w:color w:val="000000" w:themeColor="text1"/>
                <w:sz w:val="20"/>
                <w:szCs w:val="20"/>
              </w:rPr>
              <w:t>盐路东</w:t>
            </w:r>
            <w:bookmarkEnd w:id="7"/>
          </w:p>
        </w:tc>
        <w:tc>
          <w:tcPr>
            <w:tcW w:w="540" w:type="dxa"/>
            <w:vMerge w:val="restart"/>
          </w:tcPr>
          <w:p w:rsidR="009E2D7F" w:rsidRDefault="009E2D7F">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9E2D7F" w:rsidRDefault="009E2D7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9E2D7F" w:rsidRDefault="009E2D7F" w:rsidP="00757F1A">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061</w:t>
            </w:r>
            <w:r w:rsidR="00757F1A">
              <w:rPr>
                <w:rFonts w:ascii="宋体" w:hAnsi="宋体" w:hint="eastAsia"/>
                <w:b/>
                <w:color w:val="000000" w:themeColor="text1"/>
                <w:spacing w:val="-20"/>
                <w:sz w:val="20"/>
                <w:szCs w:val="20"/>
              </w:rPr>
              <w:t>3</w:t>
            </w:r>
            <w:r>
              <w:rPr>
                <w:rFonts w:ascii="宋体" w:hAnsi="宋体"/>
                <w:b/>
                <w:color w:val="000000" w:themeColor="text1"/>
                <w:spacing w:val="-20"/>
                <w:sz w:val="20"/>
                <w:szCs w:val="20"/>
              </w:rPr>
              <w:t>00</w:t>
            </w:r>
            <w:bookmarkEnd w:id="8"/>
          </w:p>
        </w:tc>
      </w:tr>
      <w:tr w:rsidR="00C037A6">
        <w:trPr>
          <w:trHeight w:val="315"/>
          <w:jc w:val="center"/>
        </w:trPr>
        <w:tc>
          <w:tcPr>
            <w:tcW w:w="1919" w:type="dxa"/>
            <w:vAlign w:val="center"/>
          </w:tcPr>
          <w:p w:rsidR="009E2D7F" w:rsidRDefault="009E2D7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9E2D7F" w:rsidRDefault="009E2D7F">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盐山县</w:t>
            </w:r>
            <w:proofErr w:type="gramStart"/>
            <w:r>
              <w:rPr>
                <w:rFonts w:ascii="宋体" w:hAnsi="宋体"/>
                <w:b/>
                <w:color w:val="000000" w:themeColor="text1"/>
                <w:sz w:val="20"/>
                <w:szCs w:val="20"/>
              </w:rPr>
              <w:t>沧</w:t>
            </w:r>
            <w:proofErr w:type="gramEnd"/>
            <w:r>
              <w:rPr>
                <w:rFonts w:ascii="宋体" w:hAnsi="宋体"/>
                <w:b/>
                <w:color w:val="000000" w:themeColor="text1"/>
                <w:sz w:val="20"/>
                <w:szCs w:val="20"/>
              </w:rPr>
              <w:t>盐路东</w:t>
            </w:r>
            <w:bookmarkEnd w:id="9"/>
          </w:p>
        </w:tc>
        <w:tc>
          <w:tcPr>
            <w:tcW w:w="540" w:type="dxa"/>
            <w:vMerge/>
            <w:vAlign w:val="center"/>
          </w:tcPr>
          <w:p w:rsidR="009E2D7F" w:rsidRDefault="009E2D7F">
            <w:pPr>
              <w:spacing w:line="320" w:lineRule="exact"/>
              <w:jc w:val="center"/>
              <w:rPr>
                <w:rFonts w:ascii="宋体" w:hAnsi="宋体"/>
                <w:b/>
                <w:color w:val="000000" w:themeColor="text1"/>
                <w:sz w:val="20"/>
                <w:szCs w:val="20"/>
              </w:rPr>
            </w:pPr>
          </w:p>
        </w:tc>
        <w:tc>
          <w:tcPr>
            <w:tcW w:w="1297" w:type="dxa"/>
          </w:tcPr>
          <w:p w:rsidR="009E2D7F" w:rsidRDefault="009E2D7F" w:rsidP="00757F1A">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061</w:t>
            </w:r>
            <w:r w:rsidR="00757F1A">
              <w:rPr>
                <w:rFonts w:ascii="宋体" w:hAnsi="宋体" w:hint="eastAsia"/>
                <w:b/>
                <w:color w:val="000000" w:themeColor="text1"/>
                <w:sz w:val="20"/>
                <w:szCs w:val="20"/>
              </w:rPr>
              <w:t>3</w:t>
            </w:r>
            <w:r>
              <w:rPr>
                <w:rFonts w:ascii="宋体" w:hAnsi="宋体"/>
                <w:b/>
                <w:color w:val="000000" w:themeColor="text1"/>
                <w:sz w:val="20"/>
                <w:szCs w:val="20"/>
              </w:rPr>
              <w:t>00</w:t>
            </w:r>
            <w:bookmarkEnd w:id="10"/>
          </w:p>
        </w:tc>
      </w:tr>
      <w:tr w:rsidR="00C037A6">
        <w:trPr>
          <w:trHeight w:val="315"/>
          <w:jc w:val="center"/>
        </w:trPr>
        <w:tc>
          <w:tcPr>
            <w:tcW w:w="1919" w:type="dxa"/>
            <w:vAlign w:val="center"/>
          </w:tcPr>
          <w:p w:rsidR="009E2D7F" w:rsidRDefault="009E2D7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9E2D7F" w:rsidRDefault="009E2D7F">
            <w:pPr>
              <w:spacing w:line="320" w:lineRule="exact"/>
              <w:rPr>
                <w:rFonts w:ascii="宋体" w:hAnsi="宋体"/>
                <w:b/>
                <w:color w:val="000000" w:themeColor="text1"/>
                <w:sz w:val="20"/>
                <w:szCs w:val="20"/>
              </w:rPr>
            </w:pPr>
          </w:p>
        </w:tc>
        <w:tc>
          <w:tcPr>
            <w:tcW w:w="540" w:type="dxa"/>
            <w:vMerge/>
            <w:vAlign w:val="center"/>
          </w:tcPr>
          <w:p w:rsidR="009E2D7F" w:rsidRDefault="009E2D7F">
            <w:pPr>
              <w:spacing w:line="320" w:lineRule="exact"/>
              <w:jc w:val="center"/>
              <w:rPr>
                <w:rFonts w:ascii="宋体" w:hAnsi="宋体"/>
                <w:b/>
                <w:color w:val="000000" w:themeColor="text1"/>
                <w:sz w:val="20"/>
                <w:szCs w:val="20"/>
              </w:rPr>
            </w:pPr>
          </w:p>
        </w:tc>
        <w:tc>
          <w:tcPr>
            <w:tcW w:w="1297" w:type="dxa"/>
          </w:tcPr>
          <w:p w:rsidR="009E2D7F" w:rsidRDefault="009E2D7F">
            <w:pPr>
              <w:spacing w:line="320" w:lineRule="exact"/>
              <w:rPr>
                <w:rFonts w:ascii="宋体" w:hAnsi="宋体"/>
                <w:b/>
                <w:color w:val="000000" w:themeColor="text1"/>
                <w:sz w:val="20"/>
                <w:szCs w:val="20"/>
              </w:rPr>
            </w:pPr>
          </w:p>
        </w:tc>
      </w:tr>
      <w:tr w:rsidR="00C037A6">
        <w:trPr>
          <w:trHeight w:val="315"/>
          <w:jc w:val="center"/>
        </w:trPr>
        <w:tc>
          <w:tcPr>
            <w:tcW w:w="1919" w:type="dxa"/>
            <w:vAlign w:val="center"/>
          </w:tcPr>
          <w:p w:rsidR="009E2D7F" w:rsidRDefault="009E2D7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9E2D7F" w:rsidRDefault="009E2D7F">
            <w:pPr>
              <w:spacing w:line="320" w:lineRule="exact"/>
              <w:rPr>
                <w:rFonts w:ascii="宋体" w:hAnsi="宋体"/>
                <w:b/>
                <w:color w:val="000000" w:themeColor="text1"/>
                <w:sz w:val="20"/>
                <w:szCs w:val="20"/>
              </w:rPr>
            </w:pPr>
          </w:p>
        </w:tc>
        <w:tc>
          <w:tcPr>
            <w:tcW w:w="540" w:type="dxa"/>
            <w:vMerge/>
            <w:vAlign w:val="center"/>
          </w:tcPr>
          <w:p w:rsidR="009E2D7F" w:rsidRDefault="009E2D7F">
            <w:pPr>
              <w:spacing w:line="320" w:lineRule="exact"/>
              <w:jc w:val="center"/>
              <w:rPr>
                <w:rFonts w:ascii="宋体" w:hAnsi="宋体"/>
                <w:b/>
                <w:color w:val="000000" w:themeColor="text1"/>
                <w:sz w:val="20"/>
                <w:szCs w:val="20"/>
              </w:rPr>
            </w:pPr>
          </w:p>
        </w:tc>
        <w:tc>
          <w:tcPr>
            <w:tcW w:w="1297" w:type="dxa"/>
          </w:tcPr>
          <w:p w:rsidR="009E2D7F" w:rsidRDefault="009E2D7F">
            <w:pPr>
              <w:spacing w:line="320" w:lineRule="exact"/>
              <w:rPr>
                <w:rFonts w:ascii="宋体" w:hAnsi="宋体"/>
                <w:b/>
                <w:color w:val="000000" w:themeColor="text1"/>
                <w:sz w:val="20"/>
                <w:szCs w:val="20"/>
              </w:rPr>
            </w:pPr>
          </w:p>
        </w:tc>
      </w:tr>
      <w:tr w:rsidR="00C037A6">
        <w:trPr>
          <w:trHeight w:val="237"/>
          <w:jc w:val="center"/>
        </w:trPr>
        <w:tc>
          <w:tcPr>
            <w:tcW w:w="1919" w:type="dxa"/>
            <w:vAlign w:val="center"/>
          </w:tcPr>
          <w:p w:rsidR="009E2D7F" w:rsidRDefault="009E2D7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9E2D7F" w:rsidRDefault="009E2D7F">
            <w:pPr>
              <w:spacing w:line="320" w:lineRule="exact"/>
              <w:rPr>
                <w:rFonts w:ascii="宋体" w:hAnsi="宋体"/>
                <w:b/>
                <w:color w:val="000000" w:themeColor="text1"/>
                <w:sz w:val="20"/>
                <w:szCs w:val="20"/>
              </w:rPr>
            </w:pPr>
          </w:p>
        </w:tc>
        <w:tc>
          <w:tcPr>
            <w:tcW w:w="540" w:type="dxa"/>
            <w:vMerge/>
            <w:vAlign w:val="center"/>
          </w:tcPr>
          <w:p w:rsidR="009E2D7F" w:rsidRDefault="009E2D7F">
            <w:pPr>
              <w:spacing w:line="320" w:lineRule="exact"/>
              <w:jc w:val="center"/>
              <w:rPr>
                <w:rFonts w:ascii="宋体" w:hAnsi="宋体"/>
                <w:b/>
                <w:color w:val="000000" w:themeColor="text1"/>
                <w:sz w:val="20"/>
                <w:szCs w:val="20"/>
              </w:rPr>
            </w:pPr>
          </w:p>
        </w:tc>
        <w:tc>
          <w:tcPr>
            <w:tcW w:w="1297" w:type="dxa"/>
          </w:tcPr>
          <w:p w:rsidR="009E2D7F" w:rsidRDefault="009E2D7F">
            <w:pPr>
              <w:spacing w:line="320" w:lineRule="exact"/>
              <w:rPr>
                <w:rFonts w:ascii="宋体" w:hAnsi="宋体"/>
                <w:b/>
                <w:color w:val="000000" w:themeColor="text1"/>
                <w:sz w:val="20"/>
                <w:szCs w:val="20"/>
              </w:rPr>
            </w:pPr>
          </w:p>
        </w:tc>
      </w:tr>
      <w:tr w:rsidR="00C037A6">
        <w:trPr>
          <w:trHeight w:val="247"/>
          <w:jc w:val="center"/>
        </w:trPr>
        <w:tc>
          <w:tcPr>
            <w:tcW w:w="1919" w:type="dxa"/>
            <w:vAlign w:val="center"/>
          </w:tcPr>
          <w:p w:rsidR="009E2D7F" w:rsidRDefault="009E2D7F">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9E2D7F" w:rsidRDefault="009E2D7F">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许鹏飞</w:t>
            </w:r>
            <w:bookmarkEnd w:id="11"/>
          </w:p>
        </w:tc>
        <w:tc>
          <w:tcPr>
            <w:tcW w:w="1362" w:type="dxa"/>
            <w:gridSpan w:val="2"/>
            <w:vAlign w:val="center"/>
          </w:tcPr>
          <w:p w:rsidR="009E2D7F" w:rsidRDefault="009E2D7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9E2D7F" w:rsidRDefault="009E2D7F">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13482916865</w:t>
            </w:r>
            <w:bookmarkEnd w:id="12"/>
          </w:p>
        </w:tc>
        <w:tc>
          <w:tcPr>
            <w:tcW w:w="965" w:type="dxa"/>
            <w:gridSpan w:val="3"/>
            <w:vAlign w:val="center"/>
          </w:tcPr>
          <w:p w:rsidR="009E2D7F" w:rsidRDefault="009E2D7F">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9E2D7F" w:rsidRDefault="009E2D7F">
            <w:pPr>
              <w:spacing w:line="320" w:lineRule="exact"/>
              <w:jc w:val="center"/>
              <w:rPr>
                <w:rFonts w:ascii="宋体" w:hAnsi="宋体"/>
                <w:b/>
                <w:color w:val="000000" w:themeColor="text1"/>
                <w:sz w:val="20"/>
                <w:szCs w:val="20"/>
              </w:rPr>
            </w:pPr>
            <w:bookmarkStart w:id="13" w:name="联系人传真"/>
            <w:bookmarkEnd w:id="13"/>
          </w:p>
        </w:tc>
      </w:tr>
      <w:tr w:rsidR="00757F1A">
        <w:trPr>
          <w:jc w:val="center"/>
        </w:trPr>
        <w:tc>
          <w:tcPr>
            <w:tcW w:w="1919" w:type="dxa"/>
            <w:vAlign w:val="center"/>
          </w:tcPr>
          <w:p w:rsidR="00757F1A" w:rsidRDefault="00757F1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757F1A" w:rsidRDefault="00757F1A" w:rsidP="009E2D7F">
            <w:pPr>
              <w:spacing w:line="320" w:lineRule="exact"/>
              <w:rPr>
                <w:rFonts w:ascii="宋体" w:hAnsi="宋体"/>
                <w:b/>
                <w:color w:val="000000" w:themeColor="text1"/>
                <w:spacing w:val="-20"/>
                <w:sz w:val="20"/>
                <w:szCs w:val="20"/>
              </w:rPr>
            </w:pPr>
            <w:r>
              <w:rPr>
                <w:rFonts w:ascii="宋体" w:hAnsi="宋体"/>
                <w:b/>
                <w:color w:val="000000" w:themeColor="text1"/>
                <w:sz w:val="20"/>
                <w:szCs w:val="20"/>
              </w:rPr>
              <w:t>许红奇</w:t>
            </w:r>
          </w:p>
        </w:tc>
        <w:tc>
          <w:tcPr>
            <w:tcW w:w="1362" w:type="dxa"/>
            <w:gridSpan w:val="2"/>
            <w:vAlign w:val="center"/>
          </w:tcPr>
          <w:p w:rsidR="00757F1A" w:rsidRDefault="00757F1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757F1A" w:rsidRDefault="00757F1A">
            <w:pPr>
              <w:spacing w:line="320" w:lineRule="exact"/>
              <w:rPr>
                <w:rFonts w:ascii="宋体" w:hAnsi="宋体"/>
                <w:b/>
                <w:color w:val="000000" w:themeColor="text1"/>
                <w:spacing w:val="-20"/>
                <w:sz w:val="20"/>
                <w:szCs w:val="20"/>
              </w:rPr>
            </w:pPr>
            <w:bookmarkStart w:id="14" w:name="最高管理者"/>
            <w:bookmarkStart w:id="15" w:name="法人"/>
            <w:bookmarkEnd w:id="14"/>
            <w:r>
              <w:rPr>
                <w:rFonts w:ascii="宋体" w:hAnsi="宋体"/>
                <w:b/>
                <w:color w:val="000000" w:themeColor="text1"/>
                <w:sz w:val="20"/>
                <w:szCs w:val="20"/>
              </w:rPr>
              <w:t>许红奇</w:t>
            </w:r>
            <w:bookmarkEnd w:id="15"/>
          </w:p>
        </w:tc>
        <w:tc>
          <w:tcPr>
            <w:tcW w:w="1440" w:type="dxa"/>
            <w:gridSpan w:val="5"/>
            <w:vAlign w:val="center"/>
          </w:tcPr>
          <w:p w:rsidR="00757F1A" w:rsidRDefault="00757F1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757F1A" w:rsidRDefault="00757F1A">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许鹏飞</w:t>
            </w:r>
            <w:bookmarkEnd w:id="16"/>
          </w:p>
        </w:tc>
      </w:tr>
      <w:tr w:rsidR="00757F1A">
        <w:trPr>
          <w:trHeight w:val="1050"/>
          <w:jc w:val="center"/>
        </w:trPr>
        <w:tc>
          <w:tcPr>
            <w:tcW w:w="1919" w:type="dxa"/>
            <w:vAlign w:val="center"/>
          </w:tcPr>
          <w:p w:rsidR="00757F1A" w:rsidRDefault="00757F1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757F1A" w:rsidRDefault="00757F1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757F1A" w:rsidRDefault="00757F1A">
            <w:pPr>
              <w:spacing w:line="320" w:lineRule="exact"/>
              <w:jc w:val="center"/>
              <w:rPr>
                <w:rFonts w:ascii="宋体" w:hAnsi="宋体"/>
                <w:b/>
                <w:color w:val="000000" w:themeColor="text1"/>
                <w:sz w:val="20"/>
                <w:szCs w:val="20"/>
              </w:rPr>
            </w:pPr>
          </w:p>
        </w:tc>
        <w:tc>
          <w:tcPr>
            <w:tcW w:w="7957" w:type="dxa"/>
            <w:gridSpan w:val="14"/>
          </w:tcPr>
          <w:p w:rsidR="00757F1A" w:rsidRDefault="00757F1A">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法兰、管件(制造许可证范围内)的生产销售，管件、管道的销售</w:t>
            </w:r>
            <w:bookmarkEnd w:id="17"/>
          </w:p>
        </w:tc>
      </w:tr>
      <w:tr w:rsidR="00757F1A">
        <w:trPr>
          <w:trHeight w:val="606"/>
          <w:jc w:val="center"/>
        </w:trPr>
        <w:tc>
          <w:tcPr>
            <w:tcW w:w="1919" w:type="dxa"/>
            <w:vAlign w:val="center"/>
          </w:tcPr>
          <w:p w:rsidR="00757F1A" w:rsidRDefault="00757F1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757F1A" w:rsidRDefault="00757F1A">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17.02.00;29.11.04</w:t>
            </w:r>
            <w:bookmarkEnd w:id="18"/>
          </w:p>
        </w:tc>
        <w:tc>
          <w:tcPr>
            <w:tcW w:w="2127" w:type="dxa"/>
            <w:gridSpan w:val="7"/>
            <w:vAlign w:val="center"/>
          </w:tcPr>
          <w:p w:rsidR="00757F1A" w:rsidRDefault="00757F1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757F1A" w:rsidRDefault="00757F1A">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Pr="005D2CBF">
              <w:rPr>
                <w:rFonts w:ascii="MS Mincho" w:eastAsia="MS Mincho" w:hAnsi="MS Mincho" w:cs="MS Mincho" w:hint="eastAsia"/>
                <w:b/>
                <w:color w:val="000000" w:themeColor="text1"/>
                <w:sz w:val="20"/>
                <w:szCs w:val="20"/>
              </w:rPr>
              <w:t>☑</w:t>
            </w:r>
            <w:r>
              <w:rPr>
                <w:rFonts w:ascii="宋体" w:hAnsi="宋体" w:hint="eastAsia"/>
                <w:b/>
                <w:color w:val="000000" w:themeColor="text1"/>
                <w:sz w:val="20"/>
                <w:szCs w:val="20"/>
              </w:rPr>
              <w:t>否</w:t>
            </w:r>
          </w:p>
        </w:tc>
      </w:tr>
      <w:tr w:rsidR="00757F1A">
        <w:trPr>
          <w:trHeight w:val="564"/>
          <w:jc w:val="center"/>
        </w:trPr>
        <w:tc>
          <w:tcPr>
            <w:tcW w:w="1919" w:type="dxa"/>
            <w:vAlign w:val="center"/>
          </w:tcPr>
          <w:p w:rsidR="00757F1A" w:rsidRDefault="00757F1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757F1A" w:rsidRDefault="00757F1A">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2020-05-10 0:00:00</w:t>
            </w:r>
            <w:bookmarkEnd w:id="19"/>
          </w:p>
        </w:tc>
        <w:tc>
          <w:tcPr>
            <w:tcW w:w="2403" w:type="dxa"/>
            <w:gridSpan w:val="6"/>
            <w:vAlign w:val="center"/>
          </w:tcPr>
          <w:p w:rsidR="00757F1A" w:rsidRDefault="00757F1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757F1A" w:rsidRDefault="00757F1A">
            <w:pPr>
              <w:rPr>
                <w:rFonts w:ascii="宋体" w:hAnsi="宋体"/>
                <w:b/>
                <w:color w:val="000000" w:themeColor="text1"/>
                <w:sz w:val="20"/>
                <w:szCs w:val="20"/>
              </w:rPr>
            </w:pPr>
          </w:p>
        </w:tc>
      </w:tr>
      <w:tr w:rsidR="00757F1A">
        <w:trPr>
          <w:cantSplit/>
          <w:jc w:val="center"/>
        </w:trPr>
        <w:tc>
          <w:tcPr>
            <w:tcW w:w="1919" w:type="dxa"/>
            <w:vAlign w:val="center"/>
          </w:tcPr>
          <w:p w:rsidR="00757F1A" w:rsidRDefault="00757F1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757F1A" w:rsidRDefault="00757F1A">
            <w:pPr>
              <w:widowControl/>
              <w:jc w:val="left"/>
              <w:rPr>
                <w:rFonts w:ascii="宋体" w:hAnsi="宋体" w:hint="eastAsia"/>
                <w:b/>
                <w:color w:val="000000" w:themeColor="text1"/>
                <w:sz w:val="20"/>
                <w:szCs w:val="20"/>
              </w:rPr>
            </w:pPr>
            <w:r>
              <w:rPr>
                <w:rFonts w:ascii="宋体" w:hAnsi="宋体"/>
                <w:b/>
                <w:color w:val="000000" w:themeColor="text1"/>
                <w:sz w:val="20"/>
                <w:szCs w:val="20"/>
              </w:rPr>
              <w:t>盐山县</w:t>
            </w:r>
            <w:proofErr w:type="gramStart"/>
            <w:r>
              <w:rPr>
                <w:rFonts w:ascii="宋体" w:hAnsi="宋体"/>
                <w:b/>
                <w:color w:val="000000" w:themeColor="text1"/>
                <w:sz w:val="20"/>
                <w:szCs w:val="20"/>
              </w:rPr>
              <w:t>沧</w:t>
            </w:r>
            <w:proofErr w:type="gramEnd"/>
            <w:r>
              <w:rPr>
                <w:rFonts w:ascii="宋体" w:hAnsi="宋体"/>
                <w:b/>
                <w:color w:val="000000" w:themeColor="text1"/>
                <w:sz w:val="20"/>
                <w:szCs w:val="20"/>
              </w:rPr>
              <w:t>盐路东</w:t>
            </w:r>
            <w:r>
              <w:rPr>
                <w:rFonts w:ascii="宋体" w:hAnsi="宋体" w:hint="eastAsia"/>
                <w:b/>
                <w:color w:val="000000" w:themeColor="text1"/>
                <w:sz w:val="20"/>
                <w:szCs w:val="20"/>
              </w:rPr>
              <w:t>，</w:t>
            </w:r>
          </w:p>
          <w:p w:rsidR="00757F1A" w:rsidRDefault="00757F1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757F1A" w:rsidRDefault="00757F1A">
            <w:pPr>
              <w:widowControl/>
              <w:jc w:val="left"/>
              <w:rPr>
                <w:rFonts w:ascii="宋体" w:hAnsi="宋体"/>
                <w:b/>
                <w:color w:val="000000" w:themeColor="text1"/>
                <w:spacing w:val="-20"/>
                <w:sz w:val="20"/>
                <w:szCs w:val="20"/>
              </w:rPr>
            </w:pPr>
          </w:p>
          <w:p w:rsidR="00757F1A" w:rsidRDefault="00757F1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757F1A" w:rsidRDefault="00757F1A">
            <w:pPr>
              <w:rPr>
                <w:rFonts w:ascii="宋体" w:hAnsi="宋体"/>
                <w:b/>
                <w:color w:val="000000" w:themeColor="text1"/>
                <w:sz w:val="20"/>
                <w:szCs w:val="20"/>
              </w:rPr>
            </w:pPr>
          </w:p>
        </w:tc>
      </w:tr>
      <w:tr w:rsidR="00757F1A">
        <w:trPr>
          <w:cantSplit/>
          <w:jc w:val="center"/>
        </w:trPr>
        <w:tc>
          <w:tcPr>
            <w:tcW w:w="1919" w:type="dxa"/>
            <w:vAlign w:val="center"/>
          </w:tcPr>
          <w:p w:rsidR="00757F1A" w:rsidRDefault="00757F1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757F1A" w:rsidRDefault="00757F1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757F1A" w:rsidRDefault="00757F1A">
            <w:pPr>
              <w:widowControl/>
              <w:jc w:val="left"/>
              <w:rPr>
                <w:rFonts w:ascii="宋体" w:hAnsi="宋体"/>
                <w:b/>
                <w:color w:val="000000" w:themeColor="text1"/>
                <w:sz w:val="20"/>
                <w:szCs w:val="20"/>
              </w:rPr>
            </w:pPr>
          </w:p>
        </w:tc>
      </w:tr>
    </w:tbl>
    <w:p w:rsidR="009E2D7F" w:rsidRDefault="009E2D7F" w:rsidP="00674240">
      <w:pPr>
        <w:snapToGrid w:val="0"/>
        <w:spacing w:afterLines="30" w:after="93"/>
        <w:jc w:val="center"/>
        <w:rPr>
          <w:rFonts w:ascii="楷体" w:eastAsia="楷体" w:hAnsi="楷体"/>
          <w:b/>
          <w:color w:val="000000" w:themeColor="text1"/>
          <w:sz w:val="28"/>
          <w:szCs w:val="28"/>
        </w:rPr>
      </w:pPr>
    </w:p>
    <w:p w:rsidR="00674240" w:rsidRDefault="00674240" w:rsidP="00674240">
      <w:pPr>
        <w:ind w:leftChars="-337" w:left="-1" w:hangingChars="271" w:hanging="707"/>
        <w:rPr>
          <w:rFonts w:ascii="宋体" w:hAnsi="宋体"/>
          <w:b/>
          <w:color w:val="000000"/>
          <w:sz w:val="16"/>
          <w:szCs w:val="16"/>
        </w:rPr>
      </w:pPr>
      <w:r>
        <w:rPr>
          <w:rFonts w:ascii="宋体" w:hAnsi="宋体" w:hint="eastAsia"/>
          <w:b/>
          <w:color w:val="000000"/>
          <w:sz w:val="26"/>
          <w:szCs w:val="26"/>
        </w:rPr>
        <w:t>五、审核活动综述</w:t>
      </w:r>
    </w:p>
    <w:p w:rsidR="00674240" w:rsidRDefault="00674240" w:rsidP="00674240">
      <w:pPr>
        <w:spacing w:line="360" w:lineRule="auto"/>
        <w:ind w:leftChars="-337" w:left="-158" w:hangingChars="271" w:hanging="550"/>
        <w:rPr>
          <w:rFonts w:ascii="宋体" w:hAnsi="宋体" w:hint="eastAsia"/>
          <w:b/>
          <w:color w:val="000000"/>
          <w:spacing w:val="-4"/>
          <w:szCs w:val="21"/>
        </w:rPr>
      </w:pPr>
      <w:r>
        <w:rPr>
          <w:rFonts w:ascii="宋体" w:hAnsi="宋体" w:hint="eastAsia"/>
          <w:b/>
          <w:color w:val="000000"/>
          <w:spacing w:val="-4"/>
          <w:szCs w:val="21"/>
        </w:rPr>
        <w:t>1. 本次审核活动按审核计划执行（见附件1）。</w:t>
      </w:r>
    </w:p>
    <w:p w:rsidR="00674240" w:rsidRDefault="00674240" w:rsidP="00674240">
      <w:pPr>
        <w:spacing w:line="360" w:lineRule="auto"/>
        <w:ind w:leftChars="-137" w:left="-144" w:hangingChars="71" w:hanging="144"/>
        <w:rPr>
          <w:rFonts w:ascii="宋体" w:hAnsi="宋体" w:hint="eastAsia"/>
          <w:b/>
          <w:color w:val="000000"/>
          <w:spacing w:val="-4"/>
          <w:sz w:val="16"/>
          <w:szCs w:val="16"/>
        </w:rPr>
      </w:pPr>
      <w:r>
        <w:rPr>
          <w:rFonts w:ascii="宋体" w:hAnsi="宋体" w:hint="eastAsia"/>
          <w:b/>
          <w:color w:val="000000"/>
          <w:spacing w:val="-4"/>
          <w:szCs w:val="21"/>
        </w:rPr>
        <w:t xml:space="preserve"> </w:t>
      </w:r>
    </w:p>
    <w:p w:rsidR="00674240" w:rsidRDefault="00674240" w:rsidP="00674240">
      <w:pPr>
        <w:spacing w:line="360" w:lineRule="auto"/>
        <w:ind w:leftChars="-337" w:left="-137" w:hangingChars="271" w:hanging="571"/>
        <w:rPr>
          <w:rFonts w:ascii="宋体" w:hAnsi="宋体" w:hint="eastAsia"/>
          <w:b/>
          <w:color w:val="000000"/>
          <w:szCs w:val="21"/>
        </w:rPr>
      </w:pPr>
      <w:r>
        <w:rPr>
          <w:rFonts w:ascii="宋体" w:hAnsi="宋体" w:hint="eastAsia"/>
          <w:b/>
          <w:color w:val="000000"/>
          <w:szCs w:val="21"/>
        </w:rPr>
        <w:t>2.已审核总部的部门、职能或过程：</w:t>
      </w:r>
    </w:p>
    <w:tbl>
      <w:tblPr>
        <w:tblW w:w="991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7"/>
        <w:gridCol w:w="6800"/>
      </w:tblGrid>
      <w:tr w:rsidR="00674240" w:rsidTr="00674240">
        <w:tc>
          <w:tcPr>
            <w:tcW w:w="3119" w:type="dxa"/>
            <w:tcBorders>
              <w:top w:val="single" w:sz="4" w:space="0" w:color="auto"/>
              <w:left w:val="single" w:sz="4" w:space="0" w:color="auto"/>
              <w:bottom w:val="single" w:sz="4" w:space="0" w:color="auto"/>
              <w:right w:val="single" w:sz="4" w:space="0" w:color="auto"/>
            </w:tcBorders>
            <w:hideMark/>
          </w:tcPr>
          <w:p w:rsidR="00674240" w:rsidRDefault="00674240">
            <w:pPr>
              <w:jc w:val="center"/>
              <w:rPr>
                <w:rFonts w:ascii="宋体" w:hAnsi="宋体"/>
                <w:b/>
                <w:color w:val="000000"/>
                <w:spacing w:val="-2"/>
                <w:sz w:val="20"/>
                <w:szCs w:val="20"/>
              </w:rPr>
            </w:pPr>
            <w:r>
              <w:rPr>
                <w:rFonts w:ascii="宋体" w:hAnsi="宋体" w:hint="eastAsia"/>
                <w:b/>
                <w:color w:val="000000"/>
                <w:sz w:val="20"/>
                <w:szCs w:val="20"/>
              </w:rPr>
              <w:t>部门</w:t>
            </w:r>
            <w:r>
              <w:rPr>
                <w:rFonts w:ascii="宋体" w:hAnsi="宋体" w:hint="eastAsia"/>
                <w:b/>
                <w:color w:val="000000"/>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674240" w:rsidRDefault="00674240">
            <w:pPr>
              <w:jc w:val="center"/>
              <w:rPr>
                <w:rFonts w:ascii="宋体" w:hAnsi="宋体"/>
                <w:b/>
                <w:color w:val="000000"/>
                <w:sz w:val="20"/>
                <w:szCs w:val="20"/>
              </w:rPr>
            </w:pPr>
            <w:r>
              <w:rPr>
                <w:rFonts w:ascii="宋体" w:hAnsi="宋体" w:hint="eastAsia"/>
                <w:b/>
                <w:color w:val="000000"/>
                <w:sz w:val="20"/>
                <w:szCs w:val="20"/>
              </w:rPr>
              <w:t>职能或过程</w:t>
            </w:r>
            <w:r>
              <w:rPr>
                <w:rFonts w:ascii="宋体" w:hAnsi="宋体" w:hint="eastAsia"/>
                <w:b/>
                <w:color w:val="000000"/>
                <w:spacing w:val="-2"/>
                <w:sz w:val="20"/>
                <w:szCs w:val="20"/>
              </w:rPr>
              <w:t>:</w:t>
            </w:r>
          </w:p>
        </w:tc>
      </w:tr>
      <w:tr w:rsidR="00674240" w:rsidTr="00674240">
        <w:tc>
          <w:tcPr>
            <w:tcW w:w="3119" w:type="dxa"/>
            <w:tcBorders>
              <w:top w:val="single" w:sz="4" w:space="0" w:color="auto"/>
              <w:left w:val="single" w:sz="4" w:space="0" w:color="auto"/>
              <w:bottom w:val="single" w:sz="4" w:space="0" w:color="auto"/>
              <w:right w:val="single" w:sz="4" w:space="0" w:color="auto"/>
            </w:tcBorders>
            <w:hideMark/>
          </w:tcPr>
          <w:p w:rsidR="00674240" w:rsidRDefault="00674240">
            <w:pPr>
              <w:jc w:val="left"/>
              <w:rPr>
                <w:rFonts w:ascii="宋体" w:hAnsi="宋体"/>
              </w:rPr>
            </w:pPr>
            <w:r>
              <w:rPr>
                <w:rFonts w:ascii="宋体" w:hAnsi="宋体" w:hint="eastAsia"/>
              </w:rPr>
              <w:t>高管层</w:t>
            </w:r>
          </w:p>
        </w:tc>
        <w:tc>
          <w:tcPr>
            <w:tcW w:w="6804" w:type="dxa"/>
            <w:tcBorders>
              <w:top w:val="single" w:sz="4" w:space="0" w:color="auto"/>
              <w:left w:val="single" w:sz="4" w:space="0" w:color="auto"/>
              <w:bottom w:val="single" w:sz="4" w:space="0" w:color="auto"/>
              <w:right w:val="single" w:sz="4" w:space="0" w:color="auto"/>
            </w:tcBorders>
            <w:hideMark/>
          </w:tcPr>
          <w:p w:rsidR="00674240" w:rsidRDefault="00674240">
            <w:pPr>
              <w:jc w:val="left"/>
              <w:rPr>
                <w:rFonts w:ascii="宋体" w:hAnsi="宋体"/>
              </w:rPr>
            </w:pPr>
            <w:r>
              <w:rPr>
                <w:rFonts w:ascii="宋体" w:hAnsi="宋体" w:hint="eastAsia"/>
              </w:rPr>
              <w:t>内外部环境、风险识别、资源支持、内部沟通、职责权限、管理评审等</w:t>
            </w:r>
          </w:p>
        </w:tc>
      </w:tr>
      <w:tr w:rsidR="00674240" w:rsidTr="00674240">
        <w:tc>
          <w:tcPr>
            <w:tcW w:w="3119" w:type="dxa"/>
            <w:tcBorders>
              <w:top w:val="single" w:sz="4" w:space="0" w:color="auto"/>
              <w:left w:val="single" w:sz="4" w:space="0" w:color="auto"/>
              <w:bottom w:val="single" w:sz="4" w:space="0" w:color="auto"/>
              <w:right w:val="single" w:sz="4" w:space="0" w:color="auto"/>
            </w:tcBorders>
            <w:hideMark/>
          </w:tcPr>
          <w:p w:rsidR="00674240" w:rsidRDefault="00674240">
            <w:pPr>
              <w:jc w:val="left"/>
              <w:rPr>
                <w:rFonts w:ascii="宋体" w:hAnsi="宋体"/>
              </w:rPr>
            </w:pPr>
            <w:r>
              <w:rPr>
                <w:rFonts w:ascii="宋体" w:hAnsi="宋体" w:hint="eastAsia"/>
              </w:rPr>
              <w:t>办公室</w:t>
            </w:r>
          </w:p>
        </w:tc>
        <w:tc>
          <w:tcPr>
            <w:tcW w:w="6804" w:type="dxa"/>
            <w:tcBorders>
              <w:top w:val="single" w:sz="4" w:space="0" w:color="auto"/>
              <w:left w:val="single" w:sz="4" w:space="0" w:color="auto"/>
              <w:bottom w:val="single" w:sz="4" w:space="0" w:color="auto"/>
              <w:right w:val="single" w:sz="4" w:space="0" w:color="auto"/>
            </w:tcBorders>
            <w:hideMark/>
          </w:tcPr>
          <w:p w:rsidR="00674240" w:rsidRDefault="00674240">
            <w:pPr>
              <w:jc w:val="left"/>
              <w:rPr>
                <w:rFonts w:ascii="宋体" w:hAnsi="宋体"/>
              </w:rPr>
            </w:pPr>
            <w:r>
              <w:rPr>
                <w:rFonts w:ascii="宋体" w:hAnsi="宋体" w:hint="eastAsia"/>
              </w:rPr>
              <w:t>人力资源管理过程；成文信息管理；内审管理；</w:t>
            </w:r>
          </w:p>
        </w:tc>
      </w:tr>
      <w:tr w:rsidR="00674240" w:rsidTr="00674240">
        <w:tc>
          <w:tcPr>
            <w:tcW w:w="3119" w:type="dxa"/>
            <w:tcBorders>
              <w:top w:val="single" w:sz="4" w:space="0" w:color="auto"/>
              <w:left w:val="single" w:sz="4" w:space="0" w:color="auto"/>
              <w:bottom w:val="single" w:sz="4" w:space="0" w:color="auto"/>
              <w:right w:val="single" w:sz="4" w:space="0" w:color="auto"/>
            </w:tcBorders>
            <w:hideMark/>
          </w:tcPr>
          <w:p w:rsidR="00674240" w:rsidRDefault="00674240">
            <w:pPr>
              <w:jc w:val="left"/>
              <w:rPr>
                <w:rFonts w:ascii="宋体" w:hAnsi="宋体"/>
              </w:rPr>
            </w:pPr>
            <w:r>
              <w:rPr>
                <w:rFonts w:ascii="宋体" w:hAnsi="宋体" w:hint="eastAsia"/>
              </w:rPr>
              <w:t>供销部</w:t>
            </w:r>
          </w:p>
        </w:tc>
        <w:tc>
          <w:tcPr>
            <w:tcW w:w="6804" w:type="dxa"/>
            <w:tcBorders>
              <w:top w:val="single" w:sz="4" w:space="0" w:color="auto"/>
              <w:left w:val="single" w:sz="4" w:space="0" w:color="auto"/>
              <w:bottom w:val="single" w:sz="4" w:space="0" w:color="auto"/>
              <w:right w:val="single" w:sz="4" w:space="0" w:color="auto"/>
            </w:tcBorders>
            <w:hideMark/>
          </w:tcPr>
          <w:p w:rsidR="00674240" w:rsidRDefault="00674240">
            <w:pPr>
              <w:jc w:val="left"/>
              <w:rPr>
                <w:rFonts w:ascii="宋体" w:hAnsi="宋体"/>
              </w:rPr>
            </w:pPr>
            <w:r>
              <w:rPr>
                <w:rFonts w:ascii="宋体" w:hAnsi="宋体" w:hint="eastAsia"/>
              </w:rPr>
              <w:t>采购过程、销售过程、客户满意等过程</w:t>
            </w:r>
          </w:p>
        </w:tc>
      </w:tr>
      <w:tr w:rsidR="00674240" w:rsidTr="00674240">
        <w:tc>
          <w:tcPr>
            <w:tcW w:w="3119" w:type="dxa"/>
            <w:tcBorders>
              <w:top w:val="single" w:sz="4" w:space="0" w:color="auto"/>
              <w:left w:val="single" w:sz="4" w:space="0" w:color="auto"/>
              <w:bottom w:val="single" w:sz="4" w:space="0" w:color="auto"/>
              <w:right w:val="single" w:sz="4" w:space="0" w:color="auto"/>
            </w:tcBorders>
            <w:hideMark/>
          </w:tcPr>
          <w:p w:rsidR="00674240" w:rsidRDefault="00674240">
            <w:pPr>
              <w:jc w:val="left"/>
              <w:rPr>
                <w:rFonts w:ascii="宋体" w:hAnsi="宋体"/>
              </w:rPr>
            </w:pPr>
            <w:r>
              <w:rPr>
                <w:rFonts w:ascii="宋体" w:hAnsi="宋体" w:hint="eastAsia"/>
              </w:rPr>
              <w:t>生产技术部</w:t>
            </w:r>
          </w:p>
        </w:tc>
        <w:tc>
          <w:tcPr>
            <w:tcW w:w="6804" w:type="dxa"/>
            <w:tcBorders>
              <w:top w:val="single" w:sz="4" w:space="0" w:color="auto"/>
              <w:left w:val="single" w:sz="4" w:space="0" w:color="auto"/>
              <w:bottom w:val="single" w:sz="4" w:space="0" w:color="auto"/>
              <w:right w:val="single" w:sz="4" w:space="0" w:color="auto"/>
            </w:tcBorders>
            <w:hideMark/>
          </w:tcPr>
          <w:p w:rsidR="00674240" w:rsidRDefault="00674240">
            <w:pPr>
              <w:jc w:val="left"/>
              <w:rPr>
                <w:rFonts w:ascii="宋体" w:hAnsi="宋体"/>
              </w:rPr>
            </w:pPr>
            <w:r>
              <w:rPr>
                <w:rFonts w:ascii="宋体" w:hAnsi="宋体" w:hint="eastAsia"/>
              </w:rPr>
              <w:t>基础设施、过程环境、生产实现过程控制；</w:t>
            </w:r>
          </w:p>
        </w:tc>
      </w:tr>
      <w:tr w:rsidR="00674240" w:rsidTr="00674240">
        <w:tc>
          <w:tcPr>
            <w:tcW w:w="3119" w:type="dxa"/>
            <w:tcBorders>
              <w:top w:val="single" w:sz="4" w:space="0" w:color="auto"/>
              <w:left w:val="single" w:sz="4" w:space="0" w:color="auto"/>
              <w:bottom w:val="single" w:sz="4" w:space="0" w:color="auto"/>
              <w:right w:val="single" w:sz="4" w:space="0" w:color="auto"/>
            </w:tcBorders>
            <w:hideMark/>
          </w:tcPr>
          <w:p w:rsidR="00674240" w:rsidRDefault="00674240">
            <w:pPr>
              <w:jc w:val="left"/>
              <w:rPr>
                <w:rFonts w:ascii="宋体" w:hAnsi="宋体"/>
              </w:rPr>
            </w:pPr>
            <w:r>
              <w:rPr>
                <w:rFonts w:ascii="宋体" w:hAnsi="宋体" w:hint="eastAsia"/>
              </w:rPr>
              <w:t>质检部</w:t>
            </w:r>
          </w:p>
        </w:tc>
        <w:tc>
          <w:tcPr>
            <w:tcW w:w="6804" w:type="dxa"/>
            <w:tcBorders>
              <w:top w:val="single" w:sz="4" w:space="0" w:color="auto"/>
              <w:left w:val="single" w:sz="4" w:space="0" w:color="auto"/>
              <w:bottom w:val="single" w:sz="4" w:space="0" w:color="auto"/>
              <w:right w:val="single" w:sz="4" w:space="0" w:color="auto"/>
            </w:tcBorders>
            <w:hideMark/>
          </w:tcPr>
          <w:p w:rsidR="00674240" w:rsidRDefault="00674240">
            <w:pPr>
              <w:jc w:val="left"/>
              <w:rPr>
                <w:rFonts w:ascii="宋体" w:hAnsi="宋体"/>
              </w:rPr>
            </w:pPr>
            <w:r>
              <w:rPr>
                <w:rFonts w:ascii="宋体" w:hAnsi="宋体" w:hint="eastAsia"/>
              </w:rPr>
              <w:t>不合格品的管控、监视和测量控制</w:t>
            </w:r>
          </w:p>
        </w:tc>
      </w:tr>
      <w:tr w:rsidR="00674240" w:rsidTr="00674240">
        <w:tc>
          <w:tcPr>
            <w:tcW w:w="3119" w:type="dxa"/>
            <w:tcBorders>
              <w:top w:val="single" w:sz="4" w:space="0" w:color="auto"/>
              <w:left w:val="single" w:sz="4" w:space="0" w:color="auto"/>
              <w:bottom w:val="single" w:sz="4" w:space="0" w:color="auto"/>
              <w:right w:val="single" w:sz="4" w:space="0" w:color="auto"/>
            </w:tcBorders>
          </w:tcPr>
          <w:p w:rsidR="00674240" w:rsidRDefault="00674240">
            <w:pPr>
              <w:jc w:val="left"/>
              <w:rPr>
                <w:rFonts w:ascii="宋体" w:hAnsi="宋体"/>
              </w:rPr>
            </w:pPr>
          </w:p>
        </w:tc>
        <w:tc>
          <w:tcPr>
            <w:tcW w:w="6804" w:type="dxa"/>
            <w:tcBorders>
              <w:top w:val="single" w:sz="4" w:space="0" w:color="auto"/>
              <w:left w:val="single" w:sz="4" w:space="0" w:color="auto"/>
              <w:bottom w:val="single" w:sz="4" w:space="0" w:color="auto"/>
              <w:right w:val="single" w:sz="4" w:space="0" w:color="auto"/>
            </w:tcBorders>
          </w:tcPr>
          <w:p w:rsidR="00674240" w:rsidRDefault="00674240">
            <w:pPr>
              <w:jc w:val="left"/>
              <w:rPr>
                <w:rFonts w:ascii="宋体" w:hAnsi="宋体"/>
              </w:rPr>
            </w:pPr>
          </w:p>
        </w:tc>
      </w:tr>
    </w:tbl>
    <w:p w:rsidR="00674240" w:rsidRDefault="00674240" w:rsidP="00674240">
      <w:pPr>
        <w:ind w:leftChars="-337" w:left="-137" w:hangingChars="271" w:hanging="571"/>
        <w:rPr>
          <w:rFonts w:ascii="宋体" w:hAnsi="宋体" w:hint="eastAsia"/>
          <w:b/>
          <w:color w:val="000000"/>
          <w:szCs w:val="21"/>
        </w:rPr>
      </w:pPr>
      <w:r>
        <w:rPr>
          <w:rFonts w:ascii="宋体" w:hAnsi="宋体" w:hint="eastAsia"/>
          <w:b/>
          <w:color w:val="000000"/>
          <w:szCs w:val="21"/>
        </w:rPr>
        <w:t>3. 已审核的分场所（分中心、分部或不在一起的部门）、临时/流动场所信息</w:t>
      </w:r>
    </w:p>
    <w:p w:rsidR="00674240" w:rsidRDefault="00674240" w:rsidP="00674240">
      <w:pPr>
        <w:ind w:leftChars="-337" w:left="-273" w:hangingChars="271" w:hanging="435"/>
        <w:rPr>
          <w:rFonts w:ascii="宋体" w:hAnsi="宋体" w:hint="eastAsia"/>
          <w:b/>
          <w:color w:val="000000"/>
          <w:sz w:val="16"/>
          <w:szCs w:val="16"/>
        </w:rPr>
      </w:pPr>
    </w:p>
    <w:tbl>
      <w:tblPr>
        <w:tblW w:w="991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7"/>
        <w:gridCol w:w="3247"/>
        <w:gridCol w:w="3553"/>
      </w:tblGrid>
      <w:tr w:rsidR="00674240" w:rsidTr="00674240">
        <w:tc>
          <w:tcPr>
            <w:tcW w:w="3119" w:type="dxa"/>
            <w:tcBorders>
              <w:top w:val="single" w:sz="4" w:space="0" w:color="auto"/>
              <w:left w:val="single" w:sz="4" w:space="0" w:color="auto"/>
              <w:bottom w:val="single" w:sz="4" w:space="0" w:color="auto"/>
              <w:right w:val="single" w:sz="4" w:space="0" w:color="auto"/>
            </w:tcBorders>
            <w:hideMark/>
          </w:tcPr>
          <w:p w:rsidR="00674240" w:rsidRDefault="00674240">
            <w:pPr>
              <w:jc w:val="center"/>
              <w:rPr>
                <w:rFonts w:ascii="宋体" w:hAnsi="宋体"/>
                <w:b/>
                <w:color w:val="000000"/>
                <w:spacing w:val="-2"/>
                <w:sz w:val="20"/>
                <w:szCs w:val="20"/>
              </w:rPr>
            </w:pPr>
            <w:r>
              <w:rPr>
                <w:rFonts w:ascii="宋体" w:hAnsi="宋体" w:hint="eastAsia"/>
                <w:b/>
                <w:color w:val="000000"/>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674240" w:rsidRDefault="00674240">
            <w:pPr>
              <w:jc w:val="center"/>
              <w:rPr>
                <w:rFonts w:ascii="宋体" w:hAnsi="宋体"/>
                <w:b/>
                <w:color w:val="000000"/>
                <w:sz w:val="20"/>
                <w:szCs w:val="20"/>
              </w:rPr>
            </w:pPr>
            <w:r>
              <w:rPr>
                <w:rFonts w:ascii="宋体" w:hAnsi="宋体" w:hint="eastAsia"/>
                <w:b/>
                <w:color w:val="000000"/>
                <w:sz w:val="20"/>
                <w:szCs w:val="20"/>
              </w:rPr>
              <w:t>职能或过程</w:t>
            </w:r>
            <w:r>
              <w:rPr>
                <w:rFonts w:ascii="宋体" w:hAnsi="宋体" w:hint="eastAsia"/>
                <w:b/>
                <w:color w:val="000000"/>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674240" w:rsidRDefault="00674240">
            <w:pPr>
              <w:jc w:val="center"/>
              <w:rPr>
                <w:rFonts w:ascii="宋体" w:hAnsi="宋体"/>
                <w:b/>
                <w:color w:val="000000"/>
                <w:sz w:val="20"/>
                <w:szCs w:val="20"/>
              </w:rPr>
            </w:pPr>
            <w:r>
              <w:rPr>
                <w:rFonts w:ascii="宋体" w:hAnsi="宋体" w:hint="eastAsia"/>
                <w:b/>
                <w:color w:val="000000"/>
                <w:sz w:val="20"/>
                <w:szCs w:val="20"/>
              </w:rPr>
              <w:t>地址</w:t>
            </w:r>
          </w:p>
        </w:tc>
      </w:tr>
      <w:tr w:rsidR="00674240" w:rsidTr="00674240">
        <w:tc>
          <w:tcPr>
            <w:tcW w:w="3119" w:type="dxa"/>
            <w:tcBorders>
              <w:top w:val="single" w:sz="4" w:space="0" w:color="auto"/>
              <w:left w:val="single" w:sz="4" w:space="0" w:color="auto"/>
              <w:bottom w:val="single" w:sz="4" w:space="0" w:color="auto"/>
              <w:right w:val="single" w:sz="4" w:space="0" w:color="auto"/>
            </w:tcBorders>
          </w:tcPr>
          <w:p w:rsidR="00674240" w:rsidRDefault="00674240">
            <w:pPr>
              <w:jc w:val="center"/>
              <w:rPr>
                <w:rFonts w:ascii="宋体" w:hAnsi="宋体"/>
                <w:b/>
                <w:color w:val="000000"/>
                <w:sz w:val="20"/>
                <w:szCs w:val="20"/>
              </w:rPr>
            </w:pPr>
          </w:p>
        </w:tc>
        <w:tc>
          <w:tcPr>
            <w:tcW w:w="3249" w:type="dxa"/>
            <w:tcBorders>
              <w:top w:val="single" w:sz="4" w:space="0" w:color="auto"/>
              <w:left w:val="single" w:sz="4" w:space="0" w:color="auto"/>
              <w:bottom w:val="single" w:sz="4" w:space="0" w:color="auto"/>
              <w:right w:val="single" w:sz="4" w:space="0" w:color="auto"/>
            </w:tcBorders>
          </w:tcPr>
          <w:p w:rsidR="00674240" w:rsidRDefault="00674240">
            <w:pPr>
              <w:jc w:val="center"/>
              <w:rPr>
                <w:rFonts w:ascii="宋体" w:hAnsi="宋体"/>
                <w:b/>
                <w:color w:val="000000"/>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674240" w:rsidRDefault="00674240">
            <w:pPr>
              <w:jc w:val="center"/>
              <w:rPr>
                <w:rFonts w:ascii="宋体" w:hAnsi="宋体"/>
                <w:b/>
                <w:color w:val="000000"/>
                <w:spacing w:val="-20"/>
                <w:sz w:val="20"/>
                <w:szCs w:val="20"/>
                <w:u w:val="single"/>
              </w:rPr>
            </w:pPr>
          </w:p>
        </w:tc>
      </w:tr>
    </w:tbl>
    <w:p w:rsidR="00674240" w:rsidRDefault="00674240" w:rsidP="00674240">
      <w:pPr>
        <w:spacing w:line="360" w:lineRule="auto"/>
        <w:ind w:leftChars="-337" w:left="-137" w:hangingChars="271" w:hanging="571"/>
        <w:rPr>
          <w:rFonts w:ascii="宋体" w:hAnsi="宋体" w:hint="eastAsia"/>
          <w:b/>
          <w:color w:val="000000"/>
          <w:szCs w:val="21"/>
        </w:rPr>
      </w:pPr>
      <w:r>
        <w:rPr>
          <w:rFonts w:ascii="宋体" w:hAnsi="宋体" w:hint="eastAsia"/>
          <w:b/>
          <w:color w:val="000000"/>
          <w:szCs w:val="21"/>
        </w:rPr>
        <w:t>4. 本次审核覆盖时期：</w:t>
      </w:r>
    </w:p>
    <w:p w:rsidR="00674240" w:rsidRDefault="00674240" w:rsidP="00674240">
      <w:pPr>
        <w:spacing w:line="360" w:lineRule="auto"/>
        <w:ind w:leftChars="-337" w:left="-191" w:hangingChars="271" w:hanging="517"/>
        <w:rPr>
          <w:rFonts w:ascii="宋体" w:hAnsi="宋体" w:hint="eastAsia"/>
          <w:b/>
          <w:color w:val="000000"/>
          <w:spacing w:val="-10"/>
          <w:szCs w:val="21"/>
        </w:rPr>
      </w:pPr>
      <w:r>
        <w:rPr>
          <w:rFonts w:ascii="宋体" w:hAnsi="宋体" w:hint="eastAsia"/>
          <w:b/>
          <w:color w:val="000000"/>
          <w:spacing w:val="-10"/>
          <w:szCs w:val="21"/>
        </w:rPr>
        <w:t>▇体系运行开始的</w:t>
      </w:r>
      <w:r w:rsidR="005D2CBF">
        <w:rPr>
          <w:rFonts w:ascii="宋体" w:hAnsi="宋体" w:hint="eastAsia"/>
          <w:b/>
          <w:color w:val="000000"/>
          <w:spacing w:val="-10"/>
          <w:szCs w:val="21"/>
        </w:rPr>
        <w:t>2020.5</w:t>
      </w:r>
      <w:r>
        <w:rPr>
          <w:rFonts w:ascii="宋体" w:hAnsi="宋体" w:hint="eastAsia"/>
          <w:b/>
          <w:color w:val="000000"/>
          <w:spacing w:val="-10"/>
          <w:szCs w:val="21"/>
        </w:rPr>
        <w:t>.1</w:t>
      </w:r>
      <w:r w:rsidR="005D2CBF">
        <w:rPr>
          <w:rFonts w:ascii="宋体" w:hAnsi="宋体" w:hint="eastAsia"/>
          <w:b/>
          <w:color w:val="000000"/>
          <w:spacing w:val="-10"/>
          <w:szCs w:val="21"/>
        </w:rPr>
        <w:t>0日</w:t>
      </w:r>
      <w:r>
        <w:rPr>
          <w:rFonts w:ascii="宋体" w:hAnsi="宋体" w:hint="eastAsia"/>
          <w:b/>
          <w:color w:val="000000"/>
          <w:spacing w:val="-10"/>
          <w:szCs w:val="21"/>
        </w:rPr>
        <w:t>至2020年</w:t>
      </w:r>
      <w:r w:rsidR="005D2CBF">
        <w:rPr>
          <w:rFonts w:ascii="宋体" w:hAnsi="宋体" w:hint="eastAsia"/>
          <w:b/>
          <w:color w:val="000000"/>
          <w:spacing w:val="-10"/>
          <w:szCs w:val="21"/>
        </w:rPr>
        <w:t>9</w:t>
      </w:r>
      <w:r>
        <w:rPr>
          <w:rFonts w:ascii="宋体" w:hAnsi="宋体" w:hint="eastAsia"/>
          <w:b/>
          <w:color w:val="000000"/>
          <w:spacing w:val="-10"/>
          <w:szCs w:val="21"/>
        </w:rPr>
        <w:t>月2</w:t>
      </w:r>
      <w:r w:rsidR="005D2CBF">
        <w:rPr>
          <w:rFonts w:ascii="宋体" w:hAnsi="宋体" w:hint="eastAsia"/>
          <w:b/>
          <w:color w:val="000000"/>
          <w:spacing w:val="-10"/>
          <w:szCs w:val="21"/>
        </w:rPr>
        <w:t>4</w:t>
      </w:r>
      <w:r>
        <w:rPr>
          <w:rFonts w:ascii="宋体" w:hAnsi="宋体" w:hint="eastAsia"/>
          <w:b/>
          <w:color w:val="000000"/>
          <w:spacing w:val="-10"/>
          <w:szCs w:val="21"/>
        </w:rPr>
        <w:t>日。</w:t>
      </w:r>
    </w:p>
    <w:p w:rsidR="00674240" w:rsidRDefault="00674240" w:rsidP="00674240">
      <w:pPr>
        <w:spacing w:line="360" w:lineRule="auto"/>
        <w:ind w:leftChars="-337" w:left="-191" w:hangingChars="271" w:hanging="517"/>
        <w:rPr>
          <w:rFonts w:ascii="宋体" w:hAnsi="宋体" w:hint="eastAsia"/>
          <w:b/>
          <w:color w:val="000000"/>
          <w:spacing w:val="-10"/>
          <w:szCs w:val="21"/>
          <w:u w:val="single"/>
        </w:rPr>
      </w:pPr>
      <w:r>
        <w:rPr>
          <w:rFonts w:ascii="宋体" w:hAnsi="宋体" w:hint="eastAsia"/>
          <w:b/>
          <w:color w:val="000000"/>
          <w:spacing w:val="-10"/>
          <w:szCs w:val="21"/>
        </w:rPr>
        <w:t>□上次审核时间年月日至年月日（再认证填写）</w:t>
      </w:r>
    </w:p>
    <w:p w:rsidR="00674240" w:rsidRDefault="00674240" w:rsidP="00674240">
      <w:pPr>
        <w:spacing w:line="360" w:lineRule="auto"/>
        <w:ind w:leftChars="-337" w:left="-191" w:hangingChars="271" w:hanging="517"/>
        <w:rPr>
          <w:rFonts w:ascii="宋体" w:hAnsi="宋体" w:hint="eastAsia"/>
          <w:b/>
          <w:color w:val="000000"/>
          <w:spacing w:val="-10"/>
          <w:szCs w:val="21"/>
        </w:rPr>
      </w:pPr>
      <w:r>
        <w:rPr>
          <w:rFonts w:ascii="宋体" w:hAnsi="宋体" w:hint="eastAsia"/>
          <w:b/>
          <w:color w:val="000000"/>
          <w:spacing w:val="-10"/>
          <w:szCs w:val="21"/>
        </w:rPr>
        <w:t>5. 完成情况说明:</w:t>
      </w:r>
    </w:p>
    <w:p w:rsidR="00674240" w:rsidRDefault="00674240" w:rsidP="00674240">
      <w:pPr>
        <w:spacing w:line="360" w:lineRule="auto"/>
        <w:ind w:leftChars="-337" w:left="-191" w:hangingChars="271" w:hanging="517"/>
        <w:rPr>
          <w:rFonts w:ascii="宋体" w:hAnsi="宋体" w:hint="eastAsia"/>
          <w:b/>
          <w:color w:val="000000"/>
          <w:spacing w:val="-10"/>
          <w:szCs w:val="21"/>
        </w:rPr>
      </w:pPr>
      <w:r>
        <w:rPr>
          <w:rFonts w:ascii="宋体" w:hAnsi="宋体" w:hint="eastAsia"/>
          <w:b/>
          <w:color w:val="000000"/>
          <w:spacing w:val="-10"/>
          <w:szCs w:val="21"/>
        </w:rPr>
        <w:t>▇</w:t>
      </w:r>
      <w:r>
        <w:rPr>
          <w:rFonts w:ascii="宋体" w:hAnsi="宋体" w:hint="eastAsia"/>
          <w:b/>
          <w:color w:val="000000"/>
          <w:szCs w:val="21"/>
        </w:rPr>
        <w:t>已完成审核计划的全部工作</w:t>
      </w:r>
    </w:p>
    <w:p w:rsidR="00674240" w:rsidRDefault="00674240" w:rsidP="00674240">
      <w:pPr>
        <w:spacing w:line="360" w:lineRule="auto"/>
        <w:ind w:leftChars="-337" w:left="-191" w:hangingChars="271" w:hanging="517"/>
        <w:rPr>
          <w:rFonts w:ascii="宋体" w:hAnsi="宋体" w:hint="eastAsia"/>
          <w:b/>
          <w:color w:val="000000"/>
          <w:spacing w:val="-10"/>
          <w:w w:val="90"/>
          <w:szCs w:val="21"/>
        </w:rPr>
      </w:pPr>
      <w:r>
        <w:rPr>
          <w:rFonts w:ascii="宋体" w:hAnsi="宋体" w:hint="eastAsia"/>
          <w:b/>
          <w:color w:val="000000"/>
          <w:spacing w:val="-10"/>
          <w:szCs w:val="21"/>
        </w:rPr>
        <w:t>□</w:t>
      </w:r>
      <w:r>
        <w:rPr>
          <w:rFonts w:ascii="宋体" w:hAnsi="宋体" w:hint="eastAsia"/>
          <w:b/>
          <w:color w:val="000000"/>
          <w:szCs w:val="21"/>
        </w:rPr>
        <w:t>计划有修改，但不会影响审核结论，修改的内容和原因是</w:t>
      </w:r>
    </w:p>
    <w:p w:rsidR="00674240" w:rsidRDefault="00674240" w:rsidP="00674240">
      <w:pPr>
        <w:spacing w:line="360" w:lineRule="auto"/>
        <w:ind w:leftChars="-337" w:left="-191" w:hangingChars="271" w:hanging="517"/>
        <w:rPr>
          <w:rFonts w:ascii="宋体" w:hAnsi="宋体" w:hint="eastAsia"/>
          <w:b/>
          <w:color w:val="000000"/>
          <w:spacing w:val="-10"/>
          <w:szCs w:val="21"/>
        </w:rPr>
      </w:pPr>
      <w:r>
        <w:rPr>
          <w:rFonts w:ascii="宋体" w:hAnsi="宋体" w:hint="eastAsia"/>
          <w:b/>
          <w:color w:val="000000"/>
          <w:spacing w:val="-10"/>
          <w:szCs w:val="21"/>
        </w:rPr>
        <w:lastRenderedPageBreak/>
        <w:t>□</w:t>
      </w:r>
      <w:r>
        <w:rPr>
          <w:rFonts w:ascii="宋体" w:hAnsi="宋体" w:hint="eastAsia"/>
          <w:b/>
          <w:color w:val="000000"/>
          <w:szCs w:val="21"/>
        </w:rPr>
        <w:t>未完成计划，未完成的内容和原因是:</w:t>
      </w:r>
    </w:p>
    <w:p w:rsidR="00674240" w:rsidRDefault="00674240" w:rsidP="00674240">
      <w:pPr>
        <w:spacing w:line="360" w:lineRule="auto"/>
        <w:ind w:left="964" w:hangingChars="600" w:hanging="964"/>
        <w:rPr>
          <w:rFonts w:hint="eastAsia"/>
          <w:b/>
          <w:bCs/>
          <w:color w:val="000000" w:themeColor="text1"/>
          <w:sz w:val="16"/>
          <w:szCs w:val="16"/>
        </w:rPr>
      </w:pPr>
    </w:p>
    <w:p w:rsidR="00674240" w:rsidRDefault="00674240" w:rsidP="00674240">
      <w:pPr>
        <w:spacing w:beforeLines="100" w:before="312" w:line="320" w:lineRule="exact"/>
        <w:ind w:leftChars="-337" w:left="-1" w:hangingChars="271" w:hanging="707"/>
        <w:rPr>
          <w:rFonts w:ascii="宋体" w:hAnsi="宋体"/>
          <w:b/>
          <w:color w:val="000000"/>
          <w:sz w:val="16"/>
          <w:szCs w:val="16"/>
        </w:rPr>
      </w:pPr>
      <w:r>
        <w:rPr>
          <w:rFonts w:ascii="宋体" w:hAnsi="宋体" w:hint="eastAsia"/>
          <w:b/>
          <w:color w:val="000000"/>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7"/>
      </w:tblGrid>
      <w:tr w:rsidR="00674240" w:rsidTr="00674240">
        <w:trPr>
          <w:cantSplit/>
          <w:trHeight w:val="3723"/>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674240" w:rsidRDefault="00674240">
            <w:pPr>
              <w:spacing w:line="240" w:lineRule="exact"/>
              <w:ind w:left="201" w:right="113" w:hangingChars="100" w:hanging="201"/>
              <w:jc w:val="center"/>
              <w:rPr>
                <w:rFonts w:ascii="宋体" w:hAnsi="宋体"/>
                <w:b/>
                <w:color w:val="000000"/>
                <w:sz w:val="20"/>
                <w:szCs w:val="20"/>
              </w:rPr>
            </w:pPr>
            <w:r>
              <w:rPr>
                <w:rFonts w:ascii="宋体" w:hAnsi="宋体" w:hint="eastAsia"/>
                <w:b/>
                <w:color w:val="000000"/>
                <w:sz w:val="20"/>
                <w:szCs w:val="20"/>
              </w:rPr>
              <w:t>(</w:t>
            </w:r>
            <w:proofErr w:type="gramStart"/>
            <w:r>
              <w:rPr>
                <w:rFonts w:ascii="宋体" w:hAnsi="宋体" w:hint="eastAsia"/>
                <w:b/>
                <w:color w:val="000000"/>
                <w:sz w:val="20"/>
                <w:szCs w:val="20"/>
              </w:rPr>
              <w:t>一</w:t>
            </w:r>
            <w:proofErr w:type="gramEnd"/>
            <w:r>
              <w:rPr>
                <w:rFonts w:ascii="宋体" w:hAnsi="宋体" w:hint="eastAsia"/>
                <w:b/>
                <w:color w:val="000000"/>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674240" w:rsidRDefault="00674240">
            <w:pPr>
              <w:spacing w:line="240" w:lineRule="exact"/>
              <w:rPr>
                <w:rFonts w:ascii="宋体" w:hAnsi="宋体"/>
                <w:b/>
                <w:color w:val="000000"/>
                <w:sz w:val="20"/>
                <w:szCs w:val="20"/>
              </w:rPr>
            </w:pPr>
            <w:r>
              <w:rPr>
                <w:rFonts w:ascii="宋体" w:hAnsi="宋体" w:hint="eastAsia"/>
                <w:b/>
                <w:color w:val="000000"/>
                <w:sz w:val="20"/>
                <w:szCs w:val="20"/>
              </w:rPr>
              <w:t>1、组织及其环境的识别情况</w:t>
            </w:r>
          </w:p>
          <w:p w:rsidR="00674240" w:rsidRDefault="007C0039" w:rsidP="007C0039">
            <w:pPr>
              <w:spacing w:line="360" w:lineRule="auto"/>
              <w:ind w:firstLineChars="300" w:firstLine="630"/>
              <w:jc w:val="left"/>
              <w:rPr>
                <w:rFonts w:ascii="宋体" w:hAnsi="宋体" w:cs="宋体" w:hint="eastAsia"/>
                <w:szCs w:val="21"/>
              </w:rPr>
            </w:pPr>
            <w:r w:rsidRPr="007C0039">
              <w:rPr>
                <w:rFonts w:ascii="宋体" w:hAnsi="宋体" w:cs="宋体" w:hint="eastAsia"/>
                <w:szCs w:val="21"/>
              </w:rPr>
              <w:t>公司成立于2013年11月7日，营业期限至2033.11.6日，法人代表：许红奇 ，注册资金500万元。注册地址：</w:t>
            </w:r>
            <w:bookmarkStart w:id="20" w:name="生产地址"/>
            <w:r w:rsidRPr="007C0039">
              <w:rPr>
                <w:rFonts w:ascii="宋体" w:hAnsi="宋体" w:cs="宋体"/>
                <w:szCs w:val="21"/>
              </w:rPr>
              <w:t>盐山县</w:t>
            </w:r>
            <w:proofErr w:type="gramStart"/>
            <w:r w:rsidRPr="007C0039">
              <w:rPr>
                <w:rFonts w:ascii="宋体" w:hAnsi="宋体" w:cs="宋体"/>
                <w:szCs w:val="21"/>
              </w:rPr>
              <w:t>沧</w:t>
            </w:r>
            <w:proofErr w:type="gramEnd"/>
            <w:r w:rsidRPr="007C0039">
              <w:rPr>
                <w:rFonts w:ascii="宋体" w:hAnsi="宋体" w:cs="宋体"/>
                <w:szCs w:val="21"/>
              </w:rPr>
              <w:t>盐路东</w:t>
            </w:r>
            <w:bookmarkEnd w:id="20"/>
            <w:r w:rsidRPr="007C0039">
              <w:rPr>
                <w:rFonts w:ascii="宋体" w:hAnsi="宋体" w:cs="宋体" w:hint="eastAsia"/>
                <w:szCs w:val="21"/>
              </w:rPr>
              <w:t>，生产经营地址：</w:t>
            </w:r>
            <w:r w:rsidRPr="007C0039">
              <w:rPr>
                <w:rFonts w:ascii="宋体" w:hAnsi="宋体" w:cs="宋体"/>
                <w:szCs w:val="21"/>
              </w:rPr>
              <w:t>盐山县</w:t>
            </w:r>
            <w:proofErr w:type="gramStart"/>
            <w:r w:rsidRPr="007C0039">
              <w:rPr>
                <w:rFonts w:ascii="宋体" w:hAnsi="宋体" w:cs="宋体"/>
                <w:szCs w:val="21"/>
              </w:rPr>
              <w:t>沧</w:t>
            </w:r>
            <w:proofErr w:type="gramEnd"/>
            <w:r w:rsidRPr="007C0039">
              <w:rPr>
                <w:rFonts w:ascii="宋体" w:hAnsi="宋体" w:cs="宋体"/>
                <w:szCs w:val="21"/>
              </w:rPr>
              <w:t>盐路东</w:t>
            </w:r>
            <w:r w:rsidR="00674240">
              <w:rPr>
                <w:rFonts w:ascii="宋体" w:hAnsi="宋体" w:cs="宋体" w:hint="eastAsia"/>
                <w:szCs w:val="21"/>
              </w:rPr>
              <w:t>。</w:t>
            </w:r>
          </w:p>
          <w:p w:rsidR="00674240" w:rsidRDefault="00674240">
            <w:pPr>
              <w:ind w:firstLineChars="200" w:firstLine="420"/>
              <w:rPr>
                <w:rFonts w:ascii="宋体" w:hAnsi="宋体" w:cs="宋体" w:hint="eastAsia"/>
                <w:szCs w:val="21"/>
              </w:rPr>
            </w:pPr>
            <w:r>
              <w:rPr>
                <w:rFonts w:ascii="宋体" w:hAnsi="宋体" w:cs="宋体" w:hint="eastAsia"/>
                <w:szCs w:val="21"/>
              </w:rPr>
              <w:t>公司现有员工20人，下设办公室、供销部、生产</w:t>
            </w:r>
            <w:r w:rsidR="007C0039">
              <w:rPr>
                <w:rFonts w:ascii="宋体" w:hAnsi="宋体" w:cs="宋体" w:hint="eastAsia"/>
                <w:szCs w:val="21"/>
              </w:rPr>
              <w:t>技术</w:t>
            </w:r>
            <w:r>
              <w:rPr>
                <w:rFonts w:ascii="宋体" w:hAnsi="宋体" w:cs="宋体" w:hint="eastAsia"/>
                <w:szCs w:val="21"/>
              </w:rPr>
              <w:t>部、质检部，拥有完整的生产、检测、营销、售后网络。</w:t>
            </w:r>
          </w:p>
          <w:p w:rsidR="00674240" w:rsidRDefault="00674240">
            <w:pPr>
              <w:spacing w:line="280" w:lineRule="exact"/>
              <w:ind w:firstLineChars="200" w:firstLine="420"/>
              <w:rPr>
                <w:rFonts w:ascii="宋体" w:hAnsi="宋体" w:cs="宋体" w:hint="eastAsia"/>
                <w:szCs w:val="21"/>
              </w:rPr>
            </w:pPr>
            <w:r>
              <w:rPr>
                <w:rFonts w:ascii="宋体" w:hAnsi="宋体" w:cs="宋体" w:hint="eastAsia"/>
                <w:szCs w:val="21"/>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674240" w:rsidRDefault="00674240">
            <w:pPr>
              <w:spacing w:line="240" w:lineRule="exact"/>
              <w:ind w:firstLineChars="200" w:firstLine="420"/>
              <w:rPr>
                <w:rFonts w:ascii="宋体" w:hAnsi="宋体"/>
                <w:b/>
                <w:color w:val="000000"/>
                <w:sz w:val="20"/>
                <w:szCs w:val="20"/>
              </w:rPr>
            </w:pPr>
            <w:r>
              <w:rPr>
                <w:rFonts w:ascii="宋体" w:hAnsi="宋体" w:cs="宋体" w:hint="eastAsia"/>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674240" w:rsidTr="00674240">
        <w:trPr>
          <w:cantSplit/>
          <w:trHeight w:val="296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4240" w:rsidRDefault="00674240">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674240" w:rsidRDefault="00674240">
            <w:pPr>
              <w:spacing w:line="240" w:lineRule="exact"/>
              <w:rPr>
                <w:rFonts w:ascii="宋体" w:hAnsi="宋体"/>
                <w:b/>
                <w:color w:val="000000"/>
                <w:sz w:val="20"/>
                <w:szCs w:val="20"/>
              </w:rPr>
            </w:pPr>
            <w:r>
              <w:rPr>
                <w:rFonts w:ascii="宋体" w:hAnsi="宋体" w:hint="eastAsia"/>
              </w:rPr>
              <w:t>2、相关</w:t>
            </w:r>
            <w:proofErr w:type="gramStart"/>
            <w:r>
              <w:rPr>
                <w:rFonts w:ascii="宋体" w:hAnsi="宋体" w:hint="eastAsia"/>
              </w:rPr>
              <w:t>方需求</w:t>
            </w:r>
            <w:proofErr w:type="gramEnd"/>
            <w:r>
              <w:rPr>
                <w:rFonts w:ascii="宋体" w:hAnsi="宋体" w:hint="eastAsia"/>
              </w:rPr>
              <w:t>和期望识别情况</w:t>
            </w:r>
          </w:p>
          <w:p w:rsidR="00674240" w:rsidRDefault="00674240">
            <w:pPr>
              <w:tabs>
                <w:tab w:val="left" w:pos="180"/>
                <w:tab w:val="left" w:pos="360"/>
                <w:tab w:val="left" w:pos="1080"/>
                <w:tab w:val="center" w:pos="4620"/>
              </w:tabs>
              <w:spacing w:line="276" w:lineRule="auto"/>
              <w:ind w:firstLineChars="200" w:firstLine="420"/>
              <w:rPr>
                <w:rFonts w:ascii="宋体" w:hAnsi="宋体" w:hint="eastAsia"/>
                <w:szCs w:val="21"/>
              </w:rPr>
            </w:pPr>
            <w:r>
              <w:rPr>
                <w:rFonts w:ascii="宋体" w:hAnsi="宋体" w:cs="宋体" w:hint="eastAsia"/>
                <w:noProof/>
              </w:rPr>
              <w:t>在公司运营过程中充分考虑相关方方面的期望或要求，</w:t>
            </w:r>
            <w:r>
              <w:rPr>
                <w:rFonts w:ascii="宋体" w:hAnsi="宋体" w:hint="eastAsia"/>
                <w:szCs w:val="21"/>
              </w:rPr>
              <w:t>已识别公司的相关</w:t>
            </w:r>
            <w:proofErr w:type="gramStart"/>
            <w:r>
              <w:rPr>
                <w:rFonts w:ascii="宋体" w:hAnsi="宋体" w:hint="eastAsia"/>
                <w:szCs w:val="21"/>
              </w:rPr>
              <w:t>方涉及</w:t>
            </w:r>
            <w:proofErr w:type="gramEnd"/>
            <w:r>
              <w:rPr>
                <w:rFonts w:ascii="宋体" w:hAnsi="宋体" w:hint="eastAsia"/>
                <w:szCs w:val="21"/>
              </w:rPr>
              <w:t>到顾客、最终用户、业主、股东、银行、外部供应商、员工、法律法规监管机构等。</w:t>
            </w:r>
          </w:p>
          <w:p w:rsidR="00674240" w:rsidRDefault="00674240">
            <w:pPr>
              <w:spacing w:line="276" w:lineRule="auto"/>
              <w:ind w:firstLineChars="150" w:firstLine="315"/>
              <w:jc w:val="left"/>
              <w:rPr>
                <w:rFonts w:ascii="宋体" w:hAnsi="宋体" w:hint="eastAsia"/>
                <w:szCs w:val="21"/>
              </w:rPr>
            </w:pPr>
            <w:r>
              <w:rPr>
                <w:rFonts w:ascii="宋体" w:hAnsi="宋体" w:cs="宋体" w:hint="eastAsia"/>
                <w:szCs w:val="21"/>
              </w:rPr>
              <w:t>生产、采购、销售和相关职能部门通过日常例会、市场活动、现场拜访、产品展销会、客户调查等多种渠道和方式方法随时了解相关方的需求和期望。</w:t>
            </w:r>
            <w:proofErr w:type="gramStart"/>
            <w:r>
              <w:rPr>
                <w:rFonts w:ascii="宋体" w:hAnsi="宋体" w:cs="宋体" w:hint="eastAsia"/>
                <w:szCs w:val="21"/>
              </w:rPr>
              <w:t>做为</w:t>
            </w:r>
            <w:proofErr w:type="gramEnd"/>
            <w:r>
              <w:rPr>
                <w:rFonts w:ascii="宋体" w:hAnsi="宋体" w:cs="宋体" w:hint="eastAsia"/>
                <w:szCs w:val="21"/>
              </w:rPr>
              <w:t>公司经营风险分析和发展机遇的可利用资源。</w:t>
            </w:r>
          </w:p>
          <w:p w:rsidR="00674240" w:rsidRDefault="00674240">
            <w:pPr>
              <w:ind w:firstLineChars="200" w:firstLine="420"/>
              <w:rPr>
                <w:rFonts w:ascii="宋体" w:hAnsi="宋体" w:cs="宋体" w:hint="eastAsia"/>
                <w:szCs w:val="21"/>
              </w:rPr>
            </w:pPr>
            <w:r>
              <w:rPr>
                <w:rFonts w:ascii="宋体" w:hAnsi="宋体" w:cs="宋体" w:hint="eastAsia"/>
                <w:szCs w:val="21"/>
              </w:rPr>
              <w:t>与公司高管交流，内外部相关方需求分析到位。</w:t>
            </w:r>
          </w:p>
          <w:p w:rsidR="00674240" w:rsidRDefault="00674240">
            <w:pPr>
              <w:spacing w:line="240" w:lineRule="exact"/>
              <w:rPr>
                <w:rFonts w:ascii="宋体" w:hAnsi="宋体"/>
                <w:b/>
                <w:color w:val="000000"/>
                <w:sz w:val="20"/>
                <w:szCs w:val="20"/>
              </w:rPr>
            </w:pPr>
            <w:r>
              <w:rPr>
                <w:rFonts w:ascii="宋体" w:hAnsi="宋体" w:cs="宋体" w:hint="eastAsia"/>
                <w:szCs w:val="21"/>
              </w:rPr>
              <w:t>内外部环境要素识别与评估：在每年的管理评审前，由相关部门负责人进行识别并评估其适宜性。以便于持续满足相关方的需求和期望。</w:t>
            </w:r>
          </w:p>
        </w:tc>
      </w:tr>
      <w:tr w:rsidR="00674240" w:rsidTr="00674240">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4240" w:rsidRDefault="00674240">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674240" w:rsidRDefault="00674240">
            <w:pPr>
              <w:spacing w:line="280" w:lineRule="exact"/>
              <w:rPr>
                <w:rFonts w:ascii="宋体" w:hAnsi="宋体"/>
                <w:b/>
                <w:color w:val="000000"/>
                <w:sz w:val="20"/>
                <w:szCs w:val="20"/>
              </w:rPr>
            </w:pPr>
            <w:r>
              <w:rPr>
                <w:rFonts w:ascii="宋体" w:hAnsi="宋体" w:hint="eastAsia"/>
                <w:b/>
                <w:color w:val="000000"/>
                <w:sz w:val="20"/>
                <w:szCs w:val="20"/>
              </w:rPr>
              <w:t>3.</w:t>
            </w:r>
            <w:r>
              <w:rPr>
                <w:rFonts w:ascii="宋体" w:hAnsi="宋体" w:hint="eastAsia"/>
                <w:b/>
                <w:color w:val="000000"/>
                <w:spacing w:val="-10"/>
                <w:sz w:val="20"/>
                <w:szCs w:val="20"/>
              </w:rPr>
              <w:t>▇</w:t>
            </w:r>
            <w:r>
              <w:rPr>
                <w:rFonts w:ascii="宋体" w:hAnsi="宋体" w:hint="eastAsia"/>
                <w:b/>
                <w:color w:val="000000"/>
                <w:sz w:val="20"/>
                <w:szCs w:val="20"/>
              </w:rPr>
              <w:t>质量/</w:t>
            </w:r>
            <w:r>
              <w:rPr>
                <w:rFonts w:ascii="宋体" w:hAnsi="宋体" w:hint="eastAsia"/>
                <w:b/>
                <w:color w:val="000000"/>
                <w:spacing w:val="-10"/>
                <w:szCs w:val="21"/>
              </w:rPr>
              <w:t>□</w:t>
            </w:r>
            <w:r>
              <w:rPr>
                <w:rFonts w:ascii="宋体" w:hAnsi="宋体" w:hint="eastAsia"/>
                <w:b/>
                <w:color w:val="000000"/>
                <w:sz w:val="20"/>
                <w:szCs w:val="20"/>
              </w:rPr>
              <w:t>环境/</w:t>
            </w:r>
            <w:r>
              <w:rPr>
                <w:rFonts w:ascii="宋体" w:hAnsi="宋体" w:hint="eastAsia"/>
                <w:b/>
                <w:color w:val="000000"/>
                <w:spacing w:val="-10"/>
                <w:szCs w:val="21"/>
              </w:rPr>
              <w:t>□</w:t>
            </w:r>
            <w:r>
              <w:rPr>
                <w:rFonts w:ascii="宋体" w:hAnsi="宋体" w:hint="eastAsia"/>
                <w:b/>
                <w:color w:val="000000"/>
                <w:sz w:val="20"/>
                <w:szCs w:val="20"/>
              </w:rPr>
              <w:t>职业健康安全方针（组织方针的适宜性/持续适宜性、方针的传达及职工的理解等）</w:t>
            </w:r>
          </w:p>
          <w:p w:rsidR="00674240" w:rsidRDefault="00674240">
            <w:pPr>
              <w:spacing w:line="440" w:lineRule="exact"/>
              <w:ind w:firstLineChars="200" w:firstLine="420"/>
              <w:rPr>
                <w:rFonts w:ascii="宋体" w:hAnsi="宋体" w:cs="宋体" w:hint="eastAsia"/>
                <w:szCs w:val="21"/>
              </w:rPr>
            </w:pPr>
            <w:r>
              <w:rPr>
                <w:rFonts w:ascii="宋体" w:hAnsi="宋体" w:cs="宋体" w:hint="eastAsia"/>
                <w:szCs w:val="21"/>
              </w:rPr>
              <w:t>公司的质量方针是：</w:t>
            </w:r>
          </w:p>
          <w:p w:rsidR="00674240" w:rsidRDefault="00B113A9" w:rsidP="00B113A9">
            <w:pPr>
              <w:ind w:firstLineChars="147" w:firstLine="309"/>
              <w:rPr>
                <w:rFonts w:ascii="宋体" w:hAnsi="宋体" w:cs="宋体" w:hint="eastAsia"/>
                <w:szCs w:val="21"/>
              </w:rPr>
            </w:pPr>
            <w:r w:rsidRPr="00B113A9">
              <w:rPr>
                <w:rFonts w:ascii="宋体" w:hAnsi="宋体" w:cs="宋体" w:hint="eastAsia"/>
                <w:szCs w:val="21"/>
              </w:rPr>
              <w:t>质量第一，开拓创新，持续改进，客户满意。</w:t>
            </w:r>
          </w:p>
          <w:p w:rsidR="00674240" w:rsidRDefault="00674240">
            <w:pPr>
              <w:ind w:firstLineChars="147" w:firstLine="309"/>
              <w:rPr>
                <w:rFonts w:ascii="宋体" w:hAnsi="宋体" w:cs="宋体" w:hint="eastAsia"/>
                <w:szCs w:val="21"/>
              </w:rPr>
            </w:pPr>
            <w:r>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674240" w:rsidRDefault="00674240">
            <w:pPr>
              <w:ind w:firstLineChars="200" w:firstLine="422"/>
              <w:rPr>
                <w:rFonts w:ascii="宋体" w:hAnsi="宋体"/>
                <w:b/>
                <w:color w:val="000000"/>
              </w:rPr>
            </w:pPr>
          </w:p>
        </w:tc>
      </w:tr>
      <w:tr w:rsidR="00674240" w:rsidTr="00674240">
        <w:trPr>
          <w:cantSplit/>
          <w:trHeight w:val="14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4240" w:rsidRDefault="00674240">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674240" w:rsidRDefault="00674240">
            <w:pPr>
              <w:spacing w:line="240" w:lineRule="exact"/>
              <w:rPr>
                <w:rFonts w:ascii="宋体" w:hAnsi="宋体"/>
                <w:b/>
                <w:color w:val="000000"/>
              </w:rPr>
            </w:pPr>
            <w:r>
              <w:rPr>
                <w:rFonts w:ascii="宋体" w:hAnsi="宋体" w:hint="eastAsia"/>
                <w:b/>
                <w:color w:val="000000"/>
              </w:rPr>
              <w:t>4、风险识别与控制策划（QMS）</w:t>
            </w:r>
          </w:p>
          <w:p w:rsidR="00674240" w:rsidRDefault="00674240">
            <w:pPr>
              <w:ind w:firstLineChars="200" w:firstLine="420"/>
              <w:rPr>
                <w:rFonts w:ascii="宋体" w:hAnsi="宋体" w:cs="宋体" w:hint="eastAsia"/>
                <w:szCs w:val="21"/>
              </w:rPr>
            </w:pPr>
            <w:r>
              <w:rPr>
                <w:rFonts w:ascii="宋体" w:hAnsi="宋体" w:cs="宋体" w:hint="eastAsia"/>
                <w:szCs w:val="21"/>
              </w:rPr>
              <w:t>公司制定管理手册中，明确风险和机遇事件的识别方法/途径、风险和机遇事件的评估方式、制定主要风险和机遇事件的应对措施的要求、评价这些措施有效性的方法。</w:t>
            </w:r>
          </w:p>
          <w:p w:rsidR="00674240" w:rsidRDefault="00674240">
            <w:pPr>
              <w:ind w:firstLineChars="200" w:firstLine="420"/>
              <w:rPr>
                <w:rFonts w:ascii="宋体" w:hAnsi="宋体" w:cs="宋体" w:hint="eastAsia"/>
                <w:szCs w:val="21"/>
              </w:rPr>
            </w:pPr>
            <w:r>
              <w:rPr>
                <w:rFonts w:ascii="宋体" w:hAnsi="宋体" w:cs="宋体" w:hint="eastAsia"/>
                <w:szCs w:val="21"/>
              </w:rPr>
              <w:t>提供“风险和机遇评估分析表”，按照生产、销售服务、采购、支持过程/部门对风险和机遇进行了评价识别，并制定应对措施。</w:t>
            </w:r>
          </w:p>
          <w:p w:rsidR="00674240" w:rsidRDefault="00674240">
            <w:pPr>
              <w:ind w:firstLineChars="200" w:firstLine="420"/>
              <w:rPr>
                <w:rFonts w:ascii="宋体" w:hAnsi="宋体" w:cs="宋体" w:hint="eastAsia"/>
                <w:szCs w:val="21"/>
              </w:rPr>
            </w:pPr>
            <w:proofErr w:type="gramStart"/>
            <w:r>
              <w:rPr>
                <w:rFonts w:ascii="宋体" w:hAnsi="宋体" w:cs="宋体" w:hint="eastAsia"/>
                <w:szCs w:val="21"/>
              </w:rPr>
              <w:t>风险机遇</w:t>
            </w:r>
            <w:proofErr w:type="gramEnd"/>
            <w:r>
              <w:rPr>
                <w:rFonts w:ascii="宋体" w:hAnsi="宋体" w:cs="宋体" w:hint="eastAsia"/>
                <w:szCs w:val="21"/>
              </w:rPr>
              <w:t>识别基本充分，应对风险和机遇的措施基本适宜。</w:t>
            </w:r>
          </w:p>
          <w:p w:rsidR="00674240" w:rsidRDefault="00674240">
            <w:pPr>
              <w:spacing w:line="240" w:lineRule="exact"/>
              <w:rPr>
                <w:rFonts w:ascii="宋体" w:hAnsi="宋体"/>
                <w:b/>
                <w:color w:val="000000"/>
              </w:rPr>
            </w:pPr>
          </w:p>
        </w:tc>
      </w:tr>
      <w:tr w:rsidR="00674240" w:rsidTr="00674240">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4240" w:rsidRDefault="00674240">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674240" w:rsidRDefault="00674240">
            <w:pPr>
              <w:spacing w:line="300" w:lineRule="exact"/>
              <w:rPr>
                <w:rFonts w:ascii="宋体" w:hAnsi="宋体"/>
                <w:b/>
                <w:color w:val="000000"/>
                <w:sz w:val="20"/>
                <w:szCs w:val="20"/>
              </w:rPr>
            </w:pPr>
            <w:r>
              <w:rPr>
                <w:rFonts w:ascii="宋体" w:hAnsi="宋体" w:hint="eastAsia"/>
                <w:b/>
                <w:color w:val="000000"/>
                <w:sz w:val="20"/>
                <w:szCs w:val="20"/>
              </w:rPr>
              <w:t>5.QMS过程</w:t>
            </w:r>
          </w:p>
          <w:p w:rsidR="00674240" w:rsidRDefault="00674240">
            <w:pPr>
              <w:tabs>
                <w:tab w:val="left" w:pos="540"/>
              </w:tabs>
              <w:spacing w:line="300" w:lineRule="exact"/>
              <w:ind w:left="201" w:hangingChars="100" w:hanging="201"/>
              <w:rPr>
                <w:rFonts w:ascii="宋体" w:hAnsi="宋体" w:hint="eastAsia"/>
                <w:b/>
                <w:color w:val="000000"/>
                <w:sz w:val="20"/>
                <w:szCs w:val="20"/>
                <w:u w:val="single"/>
              </w:rPr>
            </w:pPr>
            <w:r>
              <w:rPr>
                <w:rFonts w:ascii="宋体" w:hAnsi="宋体" w:hint="eastAsia"/>
                <w:b/>
                <w:color w:val="000000"/>
                <w:sz w:val="20"/>
                <w:szCs w:val="20"/>
              </w:rPr>
              <w:t>质量管理体系过程有：</w:t>
            </w:r>
          </w:p>
          <w:p w:rsidR="00674240" w:rsidRDefault="00674240">
            <w:pPr>
              <w:tabs>
                <w:tab w:val="left" w:pos="540"/>
              </w:tabs>
              <w:spacing w:line="300" w:lineRule="exact"/>
              <w:ind w:left="201" w:hangingChars="100" w:hanging="201"/>
              <w:rPr>
                <w:rFonts w:ascii="宋体" w:hAnsi="宋体" w:hint="eastAsia"/>
                <w:b/>
                <w:color w:val="000000"/>
                <w:sz w:val="20"/>
                <w:szCs w:val="20"/>
                <w:u w:val="single"/>
              </w:rPr>
            </w:pPr>
            <w:r>
              <w:rPr>
                <w:rFonts w:ascii="宋体" w:hAnsi="宋体" w:hint="eastAsia"/>
                <w:b/>
                <w:color w:val="000000"/>
                <w:sz w:val="20"/>
                <w:szCs w:val="20"/>
              </w:rPr>
              <w:t>其中关键过程有</w:t>
            </w:r>
            <w:r>
              <w:rPr>
                <w:rFonts w:ascii="宋体" w:hAnsi="宋体" w:hint="eastAsia"/>
                <w:b/>
                <w:color w:val="000000"/>
                <w:sz w:val="20"/>
                <w:szCs w:val="20"/>
                <w:u w:val="single"/>
              </w:rPr>
              <w:t xml:space="preserve">  </w:t>
            </w:r>
            <w:r w:rsidR="00D6056E">
              <w:rPr>
                <w:rFonts w:ascii="宋体" w:hAnsi="宋体" w:hint="eastAsia"/>
                <w:b/>
                <w:color w:val="000000"/>
                <w:sz w:val="20"/>
                <w:szCs w:val="20"/>
                <w:u w:val="single"/>
              </w:rPr>
              <w:t>加工过程、销售</w:t>
            </w:r>
            <w:r>
              <w:rPr>
                <w:rFonts w:ascii="宋体" w:hAnsi="宋体" w:hint="eastAsia"/>
                <w:b/>
                <w:color w:val="000000"/>
                <w:sz w:val="20"/>
                <w:szCs w:val="20"/>
                <w:u w:val="single"/>
              </w:rPr>
              <w:t>过程</w:t>
            </w:r>
          </w:p>
          <w:p w:rsidR="00674240" w:rsidRDefault="00674240">
            <w:pPr>
              <w:tabs>
                <w:tab w:val="left" w:pos="540"/>
              </w:tabs>
              <w:spacing w:line="300" w:lineRule="exact"/>
              <w:ind w:left="201" w:hangingChars="100" w:hanging="201"/>
              <w:rPr>
                <w:rFonts w:ascii="宋体" w:hAnsi="宋体" w:hint="eastAsia"/>
                <w:b/>
                <w:color w:val="000000"/>
                <w:sz w:val="20"/>
                <w:szCs w:val="20"/>
                <w:u w:val="single"/>
              </w:rPr>
            </w:pPr>
            <w:r>
              <w:rPr>
                <w:rFonts w:ascii="宋体" w:hAnsi="宋体" w:hint="eastAsia"/>
                <w:b/>
                <w:color w:val="000000"/>
                <w:sz w:val="20"/>
                <w:szCs w:val="20"/>
              </w:rPr>
              <w:t>需要确认过程 ：</w:t>
            </w:r>
            <w:r w:rsidR="00D6056E">
              <w:rPr>
                <w:rFonts w:ascii="宋体" w:hAnsi="宋体" w:hint="eastAsia"/>
                <w:b/>
                <w:color w:val="000000"/>
                <w:sz w:val="20"/>
                <w:szCs w:val="20"/>
                <w:u w:val="single"/>
              </w:rPr>
              <w:t>销售</w:t>
            </w:r>
            <w:r>
              <w:rPr>
                <w:rFonts w:ascii="宋体" w:hAnsi="宋体" w:hint="eastAsia"/>
                <w:b/>
                <w:color w:val="000000"/>
                <w:sz w:val="20"/>
                <w:szCs w:val="20"/>
                <w:u w:val="single"/>
              </w:rPr>
              <w:t>过程</w:t>
            </w:r>
          </w:p>
          <w:p w:rsidR="00674240" w:rsidRDefault="00674240">
            <w:pPr>
              <w:tabs>
                <w:tab w:val="left" w:pos="540"/>
              </w:tabs>
              <w:spacing w:line="300" w:lineRule="exact"/>
              <w:ind w:left="210" w:hangingChars="100" w:hanging="210"/>
              <w:rPr>
                <w:rFonts w:ascii="宋体" w:hAnsi="宋体"/>
                <w:b/>
                <w:color w:val="000000"/>
                <w:szCs w:val="21"/>
              </w:rPr>
            </w:pPr>
            <w:r>
              <w:rPr>
                <w:rFonts w:hint="eastAsia"/>
              </w:rPr>
              <w:pict>
                <v:shapetype id="_x0000_t32" coordsize="21600,21600" o:spt="32" o:oned="t" path="m,l21600,21600e" filled="f">
                  <v:path arrowok="t" fillok="f" o:connecttype="none"/>
                  <o:lock v:ext="edit" shapetype="t"/>
                </v:shapetype>
                <v:shape id="_x0000_s1031" type="#_x0000_t32" style="position:absolute;left:0;text-align:left;margin-left:55.15pt;margin-top:12.75pt;width:42pt;height:0;z-index:251659264" o:connectortype="straight"/>
              </w:pict>
            </w:r>
            <w:r>
              <w:rPr>
                <w:rFonts w:ascii="宋体" w:hAnsi="宋体" w:hint="eastAsia"/>
                <w:b/>
                <w:color w:val="000000"/>
                <w:sz w:val="20"/>
                <w:szCs w:val="20"/>
              </w:rPr>
              <w:t>不适用条款是  8.3 ，不适用理由：</w:t>
            </w:r>
            <w:r>
              <w:rPr>
                <w:rFonts w:ascii="宋体" w:hAnsi="宋体" w:cs="宋体" w:hint="eastAsia"/>
                <w:szCs w:val="21"/>
              </w:rPr>
              <w:t>按照国家有关标准和顾客技术要求及传统生产加工工艺进行生产销售，无设计开发责任，且生产工艺成熟稳定，因此将ISO9001：2015标准“8.3产品和服务的设计和开发”的要求确认为不适用，该不适用不影响组织确保产品和服务合格以及增强顾客满意的能力或责任。</w:t>
            </w:r>
          </w:p>
        </w:tc>
      </w:tr>
      <w:tr w:rsidR="00674240" w:rsidTr="00674240">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4240" w:rsidRDefault="00674240">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674240" w:rsidRDefault="00674240">
            <w:pPr>
              <w:rPr>
                <w:rFonts w:ascii="宋体" w:hAnsi="宋体"/>
                <w:b/>
                <w:color w:val="000000" w:themeColor="text1"/>
                <w:spacing w:val="-12"/>
                <w:szCs w:val="21"/>
              </w:rPr>
            </w:pPr>
            <w:r>
              <w:rPr>
                <w:rFonts w:ascii="宋体" w:hAnsi="宋体" w:hint="eastAsia"/>
                <w:b/>
                <w:color w:val="000000" w:themeColor="text1"/>
                <w:szCs w:val="21"/>
              </w:rPr>
              <w:t xml:space="preserve">6. </w:t>
            </w:r>
            <w:r>
              <w:rPr>
                <w:rFonts w:ascii="宋体" w:hAnsi="宋体" w:hint="eastAsia"/>
                <w:b/>
                <w:color w:val="000000" w:themeColor="text1"/>
                <w:spacing w:val="-12"/>
                <w:szCs w:val="21"/>
              </w:rPr>
              <w:t>EMS环境因素/</w:t>
            </w:r>
          </w:p>
          <w:p w:rsidR="00674240" w:rsidRDefault="00674240">
            <w:pPr>
              <w:rPr>
                <w:rFonts w:ascii="宋体" w:hAnsi="宋体" w:hint="eastAsia"/>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674240" w:rsidRDefault="00674240" w:rsidP="00674240">
            <w:pPr>
              <w:pStyle w:val="aa"/>
              <w:ind w:firstLineChars="200" w:firstLine="420"/>
              <w:rPr>
                <w:rFonts w:ascii="宋体" w:hAnsi="宋体"/>
                <w:b/>
                <w:color w:val="000000" w:themeColor="text1"/>
                <w:sz w:val="20"/>
                <w:szCs w:val="20"/>
              </w:rPr>
            </w:pPr>
            <w:r>
              <w:rPr>
                <w:rFonts w:ascii="宋体" w:hAnsi="宋体" w:hint="eastAsia"/>
                <w:color w:val="000000" w:themeColor="text1"/>
                <w:szCs w:val="21"/>
              </w:rPr>
              <w:t xml:space="preserve"> </w:t>
            </w:r>
          </w:p>
        </w:tc>
      </w:tr>
      <w:tr w:rsidR="00674240" w:rsidTr="00674240">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4240" w:rsidRDefault="00674240">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674240" w:rsidRDefault="00674240">
            <w:pPr>
              <w:rPr>
                <w:rFonts w:ascii="宋体" w:hAnsi="宋体"/>
                <w:b/>
                <w:color w:val="000000" w:themeColor="text1"/>
                <w:spacing w:val="-12"/>
                <w:sz w:val="20"/>
                <w:szCs w:val="20"/>
              </w:rPr>
            </w:pPr>
            <w:r>
              <w:rPr>
                <w:rFonts w:ascii="宋体" w:hAnsi="宋体" w:hint="eastAsia"/>
                <w:b/>
                <w:color w:val="000000" w:themeColor="text1"/>
                <w:spacing w:val="-10"/>
                <w:sz w:val="20"/>
                <w:szCs w:val="20"/>
              </w:rPr>
              <w:t xml:space="preserve">7. </w:t>
            </w:r>
            <w:r>
              <w:rPr>
                <w:rFonts w:ascii="宋体" w:hAnsi="宋体" w:hint="eastAsia"/>
                <w:b/>
                <w:color w:val="000000" w:themeColor="text1"/>
                <w:spacing w:val="-12"/>
                <w:sz w:val="20"/>
                <w:szCs w:val="20"/>
              </w:rPr>
              <w:t>OHSMS职业健康安全危险源</w:t>
            </w:r>
          </w:p>
          <w:p w:rsidR="00674240" w:rsidRDefault="00674240">
            <w:pPr>
              <w:pStyle w:val="aa"/>
              <w:ind w:firstLineChars="200" w:firstLine="402"/>
              <w:rPr>
                <w:rFonts w:ascii="宋体" w:hAnsi="宋体" w:hint="eastAsia"/>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674240" w:rsidRDefault="00674240" w:rsidP="00674240">
            <w:pPr>
              <w:pStyle w:val="aa"/>
              <w:ind w:firstLineChars="200" w:firstLine="420"/>
              <w:rPr>
                <w:rFonts w:ascii="宋体" w:hAnsi="宋体"/>
                <w:b/>
                <w:color w:val="000000" w:themeColor="text1"/>
                <w:sz w:val="20"/>
                <w:szCs w:val="20"/>
              </w:rPr>
            </w:pPr>
            <w:r>
              <w:rPr>
                <w:rFonts w:ascii="宋体" w:hAnsi="宋体" w:hint="eastAsia"/>
                <w:color w:val="000000" w:themeColor="text1"/>
                <w:szCs w:val="21"/>
              </w:rPr>
              <w:t xml:space="preserve"> </w:t>
            </w:r>
          </w:p>
        </w:tc>
      </w:tr>
      <w:tr w:rsidR="00674240" w:rsidTr="00674240">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4240" w:rsidRDefault="00674240">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674240" w:rsidRDefault="00674240">
            <w:pPr>
              <w:spacing w:line="300" w:lineRule="exact"/>
              <w:rPr>
                <w:rFonts w:ascii="宋体" w:hAnsi="宋体"/>
                <w:b/>
                <w:color w:val="000000"/>
                <w:spacing w:val="-4"/>
                <w:szCs w:val="21"/>
              </w:rPr>
            </w:pPr>
            <w:r>
              <w:rPr>
                <w:rFonts w:ascii="宋体" w:hAnsi="宋体" w:hint="eastAsia"/>
                <w:b/>
                <w:color w:val="000000"/>
                <w:szCs w:val="21"/>
              </w:rPr>
              <w:t xml:space="preserve">4. </w:t>
            </w:r>
            <w:r>
              <w:rPr>
                <w:rFonts w:ascii="宋体" w:hAnsi="宋体" w:hint="eastAsia"/>
                <w:b/>
                <w:color w:val="000000"/>
                <w:spacing w:val="-4"/>
                <w:szCs w:val="21"/>
              </w:rPr>
              <w:t>法律法规及其他要求</w:t>
            </w:r>
          </w:p>
          <w:p w:rsidR="00674240" w:rsidRDefault="00674240">
            <w:pPr>
              <w:tabs>
                <w:tab w:val="left" w:pos="540"/>
              </w:tabs>
              <w:spacing w:line="300" w:lineRule="exact"/>
              <w:ind w:left="211" w:hangingChars="100" w:hanging="211"/>
              <w:rPr>
                <w:rFonts w:ascii="宋体" w:hAnsi="宋体" w:hint="eastAsia"/>
                <w:b/>
                <w:color w:val="000000"/>
                <w:szCs w:val="21"/>
              </w:rPr>
            </w:pPr>
          </w:p>
          <w:p w:rsidR="00674240" w:rsidRDefault="00674240" w:rsidP="00674240">
            <w:pPr>
              <w:pStyle w:val="a9"/>
              <w:numPr>
                <w:ilvl w:val="0"/>
                <w:numId w:val="4"/>
              </w:numPr>
              <w:tabs>
                <w:tab w:val="left" w:pos="540"/>
              </w:tabs>
              <w:spacing w:line="300" w:lineRule="exact"/>
              <w:ind w:firstLineChars="0"/>
              <w:rPr>
                <w:rFonts w:ascii="宋体" w:hAnsi="宋体" w:hint="eastAsia"/>
                <w:b/>
                <w:color w:val="000000"/>
                <w:szCs w:val="21"/>
              </w:rPr>
            </w:pPr>
            <w:r>
              <w:rPr>
                <w:rFonts w:ascii="宋体" w:hAnsi="宋体" w:hint="eastAsia"/>
                <w:b/>
                <w:color w:val="000000"/>
                <w:szCs w:val="21"/>
              </w:rPr>
              <w:t>获取法律法规项，▇法律法规获取充分，□法律法规获取有遗漏，缺少</w:t>
            </w:r>
          </w:p>
          <w:p w:rsidR="00674240" w:rsidRDefault="00674240">
            <w:pPr>
              <w:tabs>
                <w:tab w:val="left" w:pos="540"/>
              </w:tabs>
              <w:spacing w:line="300" w:lineRule="exact"/>
              <w:ind w:leftChars="-43" w:left="1" w:hangingChars="43" w:hanging="91"/>
              <w:rPr>
                <w:rFonts w:ascii="宋体" w:hAnsi="宋体" w:hint="eastAsia"/>
                <w:b/>
                <w:color w:val="000000"/>
                <w:szCs w:val="21"/>
                <w:u w:val="single"/>
              </w:rPr>
            </w:pPr>
          </w:p>
          <w:p w:rsidR="00674240" w:rsidRDefault="00674240" w:rsidP="00674240">
            <w:pPr>
              <w:pStyle w:val="a9"/>
              <w:numPr>
                <w:ilvl w:val="0"/>
                <w:numId w:val="4"/>
              </w:numPr>
              <w:tabs>
                <w:tab w:val="left" w:pos="540"/>
              </w:tabs>
              <w:spacing w:line="300" w:lineRule="exact"/>
              <w:ind w:firstLineChars="0"/>
              <w:rPr>
                <w:rFonts w:ascii="宋体" w:hAnsi="宋体" w:hint="eastAsia"/>
                <w:b/>
                <w:color w:val="000000"/>
                <w:szCs w:val="21"/>
              </w:rPr>
            </w:pPr>
            <w:r>
              <w:rPr>
                <w:rFonts w:ascii="宋体" w:hAnsi="宋体" w:hint="eastAsia"/>
                <w:b/>
                <w:color w:val="000000"/>
                <w:szCs w:val="21"/>
              </w:rPr>
              <w:t>结合公司的▇产品/服务</w:t>
            </w:r>
            <w:r>
              <w:rPr>
                <w:rFonts w:ascii="宋体" w:hAnsi="宋体" w:hint="eastAsia"/>
                <w:b/>
                <w:color w:val="000000"/>
                <w:spacing w:val="-10"/>
                <w:szCs w:val="21"/>
              </w:rPr>
              <w:t>□</w:t>
            </w:r>
            <w:r>
              <w:rPr>
                <w:rFonts w:ascii="宋体" w:hAnsi="宋体" w:hint="eastAsia"/>
                <w:b/>
                <w:color w:val="000000"/>
                <w:szCs w:val="21"/>
              </w:rPr>
              <w:t>环境因素</w:t>
            </w:r>
            <w:r>
              <w:rPr>
                <w:rFonts w:ascii="宋体" w:hAnsi="宋体" w:hint="eastAsia"/>
                <w:b/>
                <w:color w:val="000000"/>
                <w:spacing w:val="-10"/>
                <w:szCs w:val="21"/>
              </w:rPr>
              <w:t>□</w:t>
            </w:r>
            <w:r>
              <w:rPr>
                <w:rFonts w:ascii="宋体" w:hAnsi="宋体" w:hint="eastAsia"/>
                <w:b/>
                <w:color w:val="000000"/>
                <w:szCs w:val="21"/>
              </w:rPr>
              <w:t>危险源，▇确定 □未确定法律法规要求的具体条款，</w:t>
            </w:r>
          </w:p>
          <w:p w:rsidR="00674240" w:rsidRDefault="00674240">
            <w:pPr>
              <w:spacing w:line="400" w:lineRule="exact"/>
              <w:ind w:firstLine="480"/>
              <w:rPr>
                <w:rFonts w:ascii="宋体" w:hAnsi="宋体" w:cs="宋体" w:hint="eastAsia"/>
                <w:szCs w:val="21"/>
              </w:rPr>
            </w:pPr>
            <w:r>
              <w:rPr>
                <w:rFonts w:ascii="宋体" w:hAnsi="宋体" w:hint="eastAsia"/>
                <w:b/>
                <w:color w:val="000000"/>
                <w:szCs w:val="21"/>
              </w:rPr>
              <w:t>法律法规的宣传方式：</w:t>
            </w:r>
            <w:r>
              <w:rPr>
                <w:rFonts w:ascii="宋体" w:hAnsi="宋体" w:cs="宋体" w:hint="eastAsia"/>
                <w:szCs w:val="21"/>
              </w:rPr>
              <w:t>通过培训、开会、发文件等形式将法律法规要求传达给了员工和相关方。</w:t>
            </w:r>
          </w:p>
          <w:p w:rsidR="00674240" w:rsidRDefault="00674240" w:rsidP="00674240">
            <w:pPr>
              <w:pStyle w:val="a9"/>
              <w:numPr>
                <w:ilvl w:val="0"/>
                <w:numId w:val="4"/>
              </w:numPr>
              <w:tabs>
                <w:tab w:val="left" w:pos="540"/>
              </w:tabs>
              <w:spacing w:line="300" w:lineRule="exact"/>
              <w:ind w:firstLineChars="0"/>
              <w:rPr>
                <w:rFonts w:ascii="宋体" w:hAnsi="宋体" w:hint="eastAsia"/>
                <w:b/>
                <w:color w:val="000000"/>
                <w:szCs w:val="21"/>
              </w:rPr>
            </w:pPr>
            <w:r>
              <w:rPr>
                <w:rFonts w:ascii="宋体" w:hAnsi="宋体" w:hint="eastAsia"/>
                <w:b/>
                <w:color w:val="000000"/>
                <w:szCs w:val="21"/>
              </w:rPr>
              <w:t>法律法规要求及时更新了：是</w:t>
            </w:r>
          </w:p>
          <w:p w:rsidR="00674240" w:rsidRDefault="00674240">
            <w:pPr>
              <w:tabs>
                <w:tab w:val="left" w:pos="0"/>
              </w:tabs>
              <w:spacing w:line="240" w:lineRule="exact"/>
              <w:rPr>
                <w:rFonts w:ascii="宋体" w:hAnsi="宋体"/>
                <w:b/>
                <w:color w:val="000000"/>
                <w:sz w:val="14"/>
                <w:szCs w:val="14"/>
              </w:rPr>
            </w:pPr>
          </w:p>
        </w:tc>
      </w:tr>
      <w:tr w:rsidR="00674240" w:rsidTr="00674240">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4240" w:rsidRDefault="00674240">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674240" w:rsidRDefault="00674240">
            <w:pPr>
              <w:spacing w:line="300" w:lineRule="exact"/>
              <w:rPr>
                <w:rFonts w:ascii="宋体" w:hAnsi="宋体"/>
                <w:b/>
                <w:color w:val="000000"/>
                <w:szCs w:val="21"/>
              </w:rPr>
            </w:pPr>
            <w:r>
              <w:rPr>
                <w:rFonts w:ascii="宋体" w:hAnsi="宋体" w:hint="eastAsia"/>
                <w:b/>
                <w:color w:val="000000"/>
                <w:szCs w:val="21"/>
              </w:rPr>
              <w:t>5. 目标、方案</w:t>
            </w:r>
          </w:p>
          <w:p w:rsidR="00674240" w:rsidRDefault="00674240">
            <w:pPr>
              <w:spacing w:line="300" w:lineRule="exact"/>
              <w:rPr>
                <w:rFonts w:ascii="宋体" w:hAnsi="宋体" w:hint="eastAsia"/>
                <w:b/>
                <w:color w:val="000000"/>
                <w:sz w:val="20"/>
                <w:szCs w:val="20"/>
              </w:rPr>
            </w:pPr>
            <w:r>
              <w:rPr>
                <w:rFonts w:ascii="宋体" w:hAnsi="宋体" w:hint="eastAsia"/>
                <w:b/>
                <w:color w:val="000000"/>
                <w:sz w:val="20"/>
                <w:szCs w:val="20"/>
              </w:rPr>
              <w:t>（</w:t>
            </w:r>
            <w:r>
              <w:rPr>
                <w:rFonts w:ascii="宋体" w:hAnsi="宋体" w:hint="eastAsia"/>
                <w:b/>
                <w:color w:val="000000"/>
                <w:spacing w:val="-4"/>
                <w:sz w:val="20"/>
                <w:szCs w:val="20"/>
              </w:rPr>
              <w:t>在相关层次上建立</w:t>
            </w:r>
            <w:r>
              <w:rPr>
                <w:rFonts w:ascii="宋体" w:hAnsi="宋体" w:hint="eastAsia"/>
                <w:b/>
                <w:color w:val="000000"/>
                <w:sz w:val="20"/>
                <w:szCs w:val="20"/>
              </w:rPr>
              <w:t>可测量的目标，目标、方案的有效性，对质量目标的实现情况进行评价并叙述测量方法）</w:t>
            </w:r>
          </w:p>
          <w:p w:rsidR="00674240" w:rsidRDefault="00674240">
            <w:pPr>
              <w:ind w:firstLineChars="200" w:firstLine="420"/>
              <w:rPr>
                <w:rFonts w:ascii="宋体" w:hAnsi="宋体" w:cs="宋体" w:hint="eastAsia"/>
                <w:szCs w:val="21"/>
              </w:rPr>
            </w:pPr>
            <w:r>
              <w:rPr>
                <w:rFonts w:ascii="宋体" w:hAnsi="宋体" w:cs="宋体" w:hint="eastAsia"/>
                <w:szCs w:val="21"/>
              </w:rPr>
              <w:t>总经理负责组织制定公司的管理目标，并在公司各部门进行分解，制定时考虑了公司的过程及其风险和机遇。</w:t>
            </w:r>
          </w:p>
          <w:p w:rsidR="00674240" w:rsidRPr="00B8079F" w:rsidRDefault="00674240" w:rsidP="00B8079F">
            <w:pPr>
              <w:autoSpaceDE w:val="0"/>
              <w:autoSpaceDN w:val="0"/>
              <w:adjustRightInd w:val="0"/>
              <w:spacing w:line="0" w:lineRule="atLeast"/>
              <w:jc w:val="center"/>
              <w:rPr>
                <w:rFonts w:ascii="宋体" w:hAnsi="宋体" w:cs="宋体" w:hint="eastAsia"/>
                <w:szCs w:val="21"/>
              </w:rPr>
            </w:pPr>
            <w:r>
              <w:rPr>
                <w:rFonts w:ascii="宋体" w:hAnsi="宋体" w:hint="eastAsia"/>
                <w:b/>
                <w:bCs/>
                <w:sz w:val="24"/>
              </w:rPr>
              <w:t>质量目标：</w:t>
            </w:r>
            <w:r w:rsidR="00B8079F" w:rsidRPr="00B8079F">
              <w:rPr>
                <w:rFonts w:ascii="宋体" w:hAnsi="宋体" w:cs="宋体" w:hint="eastAsia"/>
                <w:szCs w:val="21"/>
              </w:rPr>
              <w:t>成品一次检验合格率≥96% ；顾客满意率≥90%；</w:t>
            </w:r>
            <w:bookmarkStart w:id="21" w:name="_GoBack"/>
            <w:bookmarkEnd w:id="21"/>
            <w:r w:rsidR="00B8079F" w:rsidRPr="00B8079F">
              <w:rPr>
                <w:rFonts w:ascii="宋体" w:hAnsi="宋体" w:cs="宋体" w:hint="eastAsia"/>
                <w:szCs w:val="21"/>
              </w:rPr>
              <w:t>顾客投诉处理率100%</w:t>
            </w:r>
            <w:r>
              <w:rPr>
                <w:rFonts w:ascii="宋体" w:hAnsi="宋体" w:cs="宋体" w:hint="eastAsia"/>
                <w:szCs w:val="21"/>
              </w:rPr>
              <w:t>；</w:t>
            </w:r>
          </w:p>
          <w:p w:rsidR="00674240" w:rsidRDefault="00674240">
            <w:pPr>
              <w:spacing w:line="240" w:lineRule="exact"/>
              <w:rPr>
                <w:rFonts w:ascii="宋体" w:hAnsi="宋体"/>
                <w:b/>
                <w:color w:val="000000"/>
              </w:rPr>
            </w:pPr>
            <w:r>
              <w:rPr>
                <w:rFonts w:ascii="宋体" w:hAnsi="宋体" w:cs="宋体" w:hint="eastAsia"/>
                <w:color w:val="000000"/>
                <w:kern w:val="0"/>
                <w:sz w:val="24"/>
                <w:lang w:val="zh-CN"/>
              </w:rPr>
              <w:t>以上目标指标均已完成。</w:t>
            </w:r>
          </w:p>
        </w:tc>
      </w:tr>
      <w:tr w:rsidR="00674240" w:rsidTr="00674240">
        <w:trPr>
          <w:cantSplit/>
          <w:trHeight w:val="129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4240" w:rsidRDefault="00674240">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674240" w:rsidRDefault="00674240">
            <w:pPr>
              <w:spacing w:line="240" w:lineRule="exact"/>
              <w:rPr>
                <w:rFonts w:ascii="宋体" w:hAnsi="宋体"/>
                <w:b/>
                <w:color w:val="000000"/>
                <w:sz w:val="20"/>
                <w:szCs w:val="20"/>
              </w:rPr>
            </w:pPr>
            <w:r>
              <w:rPr>
                <w:rFonts w:ascii="宋体" w:hAnsi="宋体" w:hint="eastAsia"/>
                <w:b/>
                <w:color w:val="000000"/>
                <w:sz w:val="20"/>
                <w:szCs w:val="20"/>
              </w:rPr>
              <w:t>6. 文件与记录控制 (</w:t>
            </w:r>
            <w:proofErr w:type="gramStart"/>
            <w:r>
              <w:rPr>
                <w:rFonts w:ascii="宋体" w:hAnsi="宋体" w:hint="eastAsia"/>
                <w:b/>
                <w:color w:val="000000"/>
                <w:sz w:val="20"/>
                <w:szCs w:val="20"/>
              </w:rPr>
              <w:t>文审修订后文件</w:t>
            </w:r>
            <w:proofErr w:type="gramEnd"/>
            <w:r>
              <w:rPr>
                <w:rFonts w:ascii="宋体" w:hAnsi="宋体" w:hint="eastAsia"/>
                <w:b/>
                <w:color w:val="000000"/>
                <w:sz w:val="20"/>
                <w:szCs w:val="20"/>
              </w:rPr>
              <w:t>与标准的符合程度评价、</w:t>
            </w:r>
            <w:r>
              <w:rPr>
                <w:rFonts w:ascii="宋体" w:hAnsi="宋体" w:hint="eastAsia"/>
                <w:b/>
                <w:color w:val="000000"/>
                <w:spacing w:val="-4"/>
                <w:sz w:val="20"/>
                <w:szCs w:val="20"/>
              </w:rPr>
              <w:t>文件</w:t>
            </w:r>
            <w:r>
              <w:rPr>
                <w:rFonts w:ascii="宋体" w:hAnsi="宋体" w:hint="eastAsia"/>
                <w:b/>
                <w:color w:val="000000"/>
                <w:sz w:val="20"/>
                <w:szCs w:val="20"/>
              </w:rPr>
              <w:t>控制管理等)</w:t>
            </w:r>
          </w:p>
          <w:p w:rsidR="00674240" w:rsidRDefault="00674240">
            <w:pPr>
              <w:ind w:firstLineChars="200" w:firstLine="420"/>
              <w:rPr>
                <w:rFonts w:ascii="宋体" w:hAnsi="宋体" w:cs="宋体" w:hint="eastAsia"/>
                <w:szCs w:val="21"/>
              </w:rPr>
            </w:pPr>
            <w:r>
              <w:rPr>
                <w:rFonts w:ascii="宋体" w:hAnsi="宋体" w:cs="宋体" w:hint="eastAsia"/>
                <w:szCs w:val="21"/>
              </w:rPr>
              <w:t>受审核方建立的管理体系文件包括：</w:t>
            </w:r>
          </w:p>
          <w:p w:rsidR="00674240" w:rsidRDefault="00674240" w:rsidP="00674240">
            <w:pPr>
              <w:numPr>
                <w:ilvl w:val="0"/>
                <w:numId w:val="5"/>
              </w:numPr>
              <w:rPr>
                <w:rFonts w:ascii="宋体" w:hAnsi="宋体" w:hint="eastAsia"/>
              </w:rPr>
            </w:pPr>
            <w:r>
              <w:rPr>
                <w:rFonts w:ascii="宋体" w:hAnsi="宋体" w:cs="宋体" w:hint="eastAsia"/>
                <w:szCs w:val="21"/>
              </w:rPr>
              <w:t>管理手册、</w:t>
            </w:r>
            <w:r>
              <w:rPr>
                <w:rFonts w:ascii="宋体" w:hAnsi="宋体" w:hint="eastAsia"/>
              </w:rPr>
              <w:t>程序文件  A 版，发布时间：2020.</w:t>
            </w:r>
            <w:r w:rsidR="00005465">
              <w:rPr>
                <w:rFonts w:ascii="宋体" w:hAnsi="宋体" w:hint="eastAsia"/>
              </w:rPr>
              <w:t>5</w:t>
            </w:r>
            <w:r>
              <w:rPr>
                <w:rFonts w:ascii="宋体" w:hAnsi="宋体" w:hint="eastAsia"/>
              </w:rPr>
              <w:t>.1</w:t>
            </w:r>
            <w:r w:rsidR="00005465">
              <w:rPr>
                <w:rFonts w:ascii="宋体" w:hAnsi="宋体" w:hint="eastAsia"/>
              </w:rPr>
              <w:t>0</w:t>
            </w:r>
            <w:r>
              <w:rPr>
                <w:rFonts w:ascii="宋体" w:hAnsi="宋体" w:hint="eastAsia"/>
              </w:rPr>
              <w:t>日   实施时间：2020.</w:t>
            </w:r>
            <w:r w:rsidR="00005465">
              <w:rPr>
                <w:rFonts w:ascii="宋体" w:hAnsi="宋体" w:hint="eastAsia"/>
              </w:rPr>
              <w:t>5</w:t>
            </w:r>
            <w:r>
              <w:rPr>
                <w:rFonts w:ascii="宋体" w:hAnsi="宋体" w:hint="eastAsia"/>
              </w:rPr>
              <w:t>.1</w:t>
            </w:r>
            <w:r w:rsidR="00005465">
              <w:rPr>
                <w:rFonts w:ascii="宋体" w:hAnsi="宋体" w:hint="eastAsia"/>
              </w:rPr>
              <w:t>0</w:t>
            </w:r>
            <w:r>
              <w:rPr>
                <w:rFonts w:ascii="宋体" w:hAnsi="宋体" w:hint="eastAsia"/>
              </w:rPr>
              <w:t xml:space="preserve">日。  </w:t>
            </w:r>
          </w:p>
          <w:p w:rsidR="00674240" w:rsidRDefault="00674240">
            <w:pPr>
              <w:rPr>
                <w:rFonts w:ascii="宋体" w:hAnsi="宋体" w:cs="宋体" w:hint="eastAsia"/>
                <w:b/>
                <w:bCs/>
                <w:szCs w:val="21"/>
              </w:rPr>
            </w:pPr>
            <w:r>
              <w:rPr>
                <w:rFonts w:ascii="宋体" w:hAnsi="宋体" w:hint="eastAsia"/>
              </w:rPr>
              <w:t>2.</w:t>
            </w:r>
            <w:r>
              <w:rPr>
                <w:rFonts w:ascii="宋体" w:hAnsi="宋体" w:cs="宋体" w:hint="eastAsia"/>
                <w:b/>
                <w:bCs/>
                <w:szCs w:val="21"/>
              </w:rPr>
              <w:t>管理制度汇编</w:t>
            </w:r>
          </w:p>
          <w:p w:rsidR="00674240" w:rsidRDefault="00674240">
            <w:pPr>
              <w:ind w:firstLineChars="200" w:firstLine="420"/>
              <w:rPr>
                <w:rFonts w:ascii="宋体" w:hAnsi="宋体" w:hint="eastAsia"/>
              </w:rPr>
            </w:pPr>
            <w:r>
              <w:rPr>
                <w:rFonts w:ascii="宋体" w:hAnsi="宋体" w:cs="宋体" w:hint="eastAsia"/>
                <w:szCs w:val="21"/>
              </w:rPr>
              <w:t>包括管理制度、</w:t>
            </w:r>
            <w:r>
              <w:rPr>
                <w:rFonts w:ascii="宋体" w:hAnsi="宋体" w:hint="eastAsia"/>
              </w:rPr>
              <w:t>作业指导书等。</w:t>
            </w:r>
          </w:p>
          <w:p w:rsidR="00674240" w:rsidRDefault="00674240">
            <w:pPr>
              <w:rPr>
                <w:rFonts w:ascii="宋体" w:hAnsi="宋体" w:hint="eastAsia"/>
              </w:rPr>
            </w:pPr>
            <w:r>
              <w:rPr>
                <w:rFonts w:ascii="宋体" w:hAnsi="宋体" w:hint="eastAsia"/>
              </w:rPr>
              <w:t>3.体系运行所需要的文件和记录</w:t>
            </w:r>
          </w:p>
          <w:p w:rsidR="00674240" w:rsidRDefault="00674240">
            <w:pPr>
              <w:ind w:firstLineChars="200" w:firstLine="420"/>
              <w:rPr>
                <w:rFonts w:ascii="宋体" w:hAnsi="宋体" w:hint="eastAsia"/>
              </w:rPr>
            </w:pPr>
            <w:r>
              <w:rPr>
                <w:rFonts w:ascii="宋体" w:hAnsi="宋体" w:hint="eastAsia"/>
              </w:rPr>
              <w:t>编制了《文件控制程序》，用于对管理体系文件，符合标准要求。</w:t>
            </w:r>
          </w:p>
          <w:p w:rsidR="00674240" w:rsidRDefault="00674240">
            <w:pPr>
              <w:ind w:firstLineChars="200" w:firstLine="420"/>
              <w:rPr>
                <w:rFonts w:ascii="宋体" w:hAnsi="宋体" w:hint="eastAsia"/>
              </w:rPr>
            </w:pPr>
            <w:r>
              <w:rPr>
                <w:rFonts w:ascii="宋体" w:hAnsi="宋体" w:hint="eastAsia"/>
              </w:rPr>
              <w:t>查办公室管理手册、管理制度等文件均保管良好，为有效版本，有受控标识。</w:t>
            </w:r>
          </w:p>
          <w:p w:rsidR="00674240" w:rsidRDefault="00674240">
            <w:pPr>
              <w:ind w:firstLineChars="200" w:firstLine="420"/>
              <w:rPr>
                <w:rFonts w:ascii="宋体" w:hAnsi="宋体" w:hint="eastAsia"/>
              </w:rPr>
            </w:pPr>
            <w:r>
              <w:rPr>
                <w:rFonts w:ascii="宋体" w:hAnsi="宋体" w:hint="eastAsia"/>
              </w:rPr>
              <w:t>办公室负责收集有关产品的国家标准、行业标准的最新版本，分发到相关部门使用；收回旧标准。</w:t>
            </w:r>
          </w:p>
          <w:p w:rsidR="00674240" w:rsidRDefault="00674240">
            <w:pPr>
              <w:rPr>
                <w:rFonts w:ascii="宋体" w:hAnsi="宋体" w:hint="eastAsia"/>
              </w:rPr>
            </w:pPr>
            <w:r>
              <w:rPr>
                <w:rFonts w:ascii="宋体" w:hAnsi="宋体" w:hint="eastAsia"/>
              </w:rPr>
              <w:t>以上外来文件保管良好，均为有效版本。</w:t>
            </w:r>
          </w:p>
          <w:p w:rsidR="00674240" w:rsidRDefault="00674240">
            <w:pPr>
              <w:ind w:firstLineChars="200" w:firstLine="420"/>
              <w:rPr>
                <w:rFonts w:ascii="宋体" w:hAnsi="宋体" w:hint="eastAsia"/>
              </w:rPr>
            </w:pPr>
            <w:r>
              <w:rPr>
                <w:rFonts w:ascii="宋体" w:hAnsi="宋体" w:hint="eastAsia"/>
              </w:rPr>
              <w:t>查见《记录清单》，内容包括：序号、记录名称、编号、保存期、使用部门等。</w:t>
            </w:r>
          </w:p>
          <w:p w:rsidR="00674240" w:rsidRDefault="00674240">
            <w:pPr>
              <w:tabs>
                <w:tab w:val="left" w:pos="540"/>
              </w:tabs>
              <w:spacing w:line="240" w:lineRule="exact"/>
              <w:rPr>
                <w:rFonts w:ascii="宋体" w:hAnsi="宋体"/>
                <w:b/>
                <w:color w:val="000000"/>
                <w:sz w:val="20"/>
                <w:szCs w:val="20"/>
              </w:rPr>
            </w:pPr>
            <w:r>
              <w:rPr>
                <w:rFonts w:ascii="宋体" w:hAnsi="宋体" w:hint="eastAsia"/>
                <w:szCs w:val="22"/>
              </w:rPr>
              <w:t>体系文件符合公司要求，文件和记录管理控制符合标准要求。</w:t>
            </w:r>
          </w:p>
        </w:tc>
      </w:tr>
      <w:tr w:rsidR="00674240" w:rsidTr="00674240">
        <w:trPr>
          <w:cantSplit/>
          <w:trHeight w:val="11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674240" w:rsidRDefault="00674240">
            <w:pPr>
              <w:spacing w:line="240" w:lineRule="exact"/>
              <w:ind w:left="113" w:right="113"/>
              <w:jc w:val="center"/>
              <w:rPr>
                <w:rFonts w:ascii="宋体" w:hAnsi="宋体"/>
                <w:b/>
                <w:color w:val="000000"/>
                <w:szCs w:val="21"/>
              </w:rPr>
            </w:pPr>
            <w:r>
              <w:rPr>
                <w:rFonts w:ascii="宋体" w:hAnsi="宋体" w:hint="eastAsia"/>
                <w:b/>
                <w:color w:val="000000"/>
                <w:szCs w:val="21"/>
              </w:rPr>
              <w:br w:type="page"/>
              <w:t>(二)资源评价</w:t>
            </w:r>
          </w:p>
        </w:tc>
        <w:tc>
          <w:tcPr>
            <w:tcW w:w="9198" w:type="dxa"/>
            <w:tcBorders>
              <w:top w:val="single" w:sz="4" w:space="0" w:color="auto"/>
              <w:left w:val="single" w:sz="4" w:space="0" w:color="auto"/>
              <w:bottom w:val="single" w:sz="4" w:space="0" w:color="auto"/>
              <w:right w:val="single" w:sz="4" w:space="0" w:color="auto"/>
            </w:tcBorders>
            <w:hideMark/>
          </w:tcPr>
          <w:p w:rsidR="00674240" w:rsidRDefault="00674240">
            <w:pPr>
              <w:spacing w:line="300" w:lineRule="exact"/>
              <w:rPr>
                <w:rFonts w:ascii="宋体" w:hAnsi="宋体"/>
                <w:b/>
                <w:color w:val="000000"/>
                <w:sz w:val="20"/>
                <w:szCs w:val="20"/>
              </w:rPr>
            </w:pPr>
            <w:r>
              <w:rPr>
                <w:rFonts w:ascii="宋体" w:hAnsi="宋体" w:hint="eastAsia"/>
                <w:b/>
                <w:color w:val="000000"/>
                <w:sz w:val="20"/>
                <w:szCs w:val="20"/>
              </w:rPr>
              <w:t>人力资源的简要说明.:</w:t>
            </w:r>
          </w:p>
          <w:p w:rsidR="00674240" w:rsidRDefault="00674240">
            <w:pPr>
              <w:spacing w:line="300" w:lineRule="exact"/>
              <w:ind w:firstLineChars="100" w:firstLine="210"/>
              <w:rPr>
                <w:rFonts w:ascii="宋体" w:hAnsi="宋体"/>
                <w:b/>
                <w:color w:val="000000"/>
                <w:sz w:val="20"/>
                <w:szCs w:val="20"/>
              </w:rPr>
            </w:pPr>
            <w:r>
              <w:rPr>
                <w:rFonts w:ascii="宋体" w:hAnsi="宋体" w:hint="eastAsia"/>
                <w:szCs w:val="21"/>
              </w:rPr>
              <w:t>生产、技术、检验、销售</w:t>
            </w:r>
            <w:r>
              <w:rPr>
                <w:rFonts w:ascii="宋体" w:hAnsi="宋体" w:cs="宋体" w:hint="eastAsia"/>
                <w:szCs w:val="21"/>
              </w:rPr>
              <w:t>服务人员上岗前经过岗前培训，人员均经过专业培训。</w:t>
            </w:r>
          </w:p>
        </w:tc>
      </w:tr>
      <w:tr w:rsidR="00674240" w:rsidTr="00674240">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4240" w:rsidRDefault="00674240">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674240" w:rsidRDefault="00674240">
            <w:pPr>
              <w:spacing w:line="240" w:lineRule="exact"/>
              <w:rPr>
                <w:rFonts w:ascii="宋体" w:hAnsi="宋体"/>
                <w:b/>
                <w:color w:val="000000"/>
                <w:sz w:val="20"/>
                <w:szCs w:val="20"/>
              </w:rPr>
            </w:pPr>
            <w:r>
              <w:rPr>
                <w:rFonts w:ascii="宋体" w:hAnsi="宋体" w:hint="eastAsia"/>
                <w:b/>
                <w:color w:val="000000"/>
                <w:sz w:val="20"/>
                <w:szCs w:val="20"/>
              </w:rPr>
              <w:t>设备设施（包括信息系统）、</w:t>
            </w:r>
          </w:p>
          <w:p w:rsidR="00674240" w:rsidRDefault="009E2D7F">
            <w:pPr>
              <w:spacing w:line="240" w:lineRule="exact"/>
              <w:rPr>
                <w:rFonts w:ascii="宋体" w:hAnsi="宋体"/>
                <w:color w:val="000000"/>
                <w:sz w:val="20"/>
                <w:szCs w:val="20"/>
              </w:rPr>
            </w:pPr>
            <w:r w:rsidRPr="009E2D7F">
              <w:rPr>
                <w:rFonts w:ascii="宋体" w:hAnsi="宋体" w:cs="宋体" w:hint="eastAsia"/>
                <w:szCs w:val="21"/>
              </w:rPr>
              <w:t>车床、立车、立钻、锯床、行车</w:t>
            </w:r>
            <w:r w:rsidR="00674240">
              <w:rPr>
                <w:rFonts w:ascii="宋体" w:hAnsi="宋体" w:cs="宋体" w:hint="eastAsia"/>
                <w:szCs w:val="21"/>
              </w:rPr>
              <w:t>、电脑、打印机、</w:t>
            </w:r>
            <w:proofErr w:type="spellStart"/>
            <w:r w:rsidR="00674240">
              <w:rPr>
                <w:rFonts w:ascii="宋体" w:hAnsi="宋体" w:cs="宋体" w:hint="eastAsia"/>
                <w:szCs w:val="21"/>
              </w:rPr>
              <w:t>wifi</w:t>
            </w:r>
            <w:proofErr w:type="spellEnd"/>
            <w:r w:rsidR="00674240">
              <w:rPr>
                <w:rFonts w:ascii="宋体" w:hAnsi="宋体" w:cs="宋体" w:hint="eastAsia"/>
                <w:szCs w:val="21"/>
              </w:rPr>
              <w:t>状态良好。</w:t>
            </w:r>
          </w:p>
        </w:tc>
      </w:tr>
      <w:tr w:rsidR="00674240" w:rsidTr="00674240">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4240" w:rsidRDefault="00674240">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674240" w:rsidRDefault="00674240">
            <w:pPr>
              <w:spacing w:line="240" w:lineRule="exact"/>
              <w:rPr>
                <w:rFonts w:ascii="宋体" w:hAnsi="宋体"/>
                <w:b/>
                <w:color w:val="000000"/>
                <w:sz w:val="20"/>
                <w:szCs w:val="20"/>
              </w:rPr>
            </w:pPr>
            <w:r>
              <w:rPr>
                <w:rFonts w:ascii="宋体" w:hAnsi="宋体" w:hint="eastAsia"/>
                <w:b/>
                <w:color w:val="000000"/>
                <w:sz w:val="20"/>
                <w:szCs w:val="20"/>
              </w:rPr>
              <w:t>过程运行环境</w:t>
            </w:r>
          </w:p>
          <w:p w:rsidR="00674240" w:rsidRDefault="00674240">
            <w:pPr>
              <w:pStyle w:val="2"/>
              <w:rPr>
                <w:rFonts w:eastAsia="宋体" w:cs="宋体" w:hint="eastAsia"/>
                <w:color w:val="auto"/>
                <w:kern w:val="2"/>
                <w:sz w:val="21"/>
                <w:szCs w:val="21"/>
              </w:rPr>
            </w:pPr>
            <w:r>
              <w:rPr>
                <w:rFonts w:eastAsia="宋体" w:cs="宋体" w:hint="eastAsia"/>
                <w:color w:val="auto"/>
                <w:kern w:val="2"/>
                <w:sz w:val="21"/>
                <w:szCs w:val="21"/>
              </w:rPr>
              <w:t xml:space="preserve">观察办公区、生产车间环境卫生管理，工作场所布局合理，温湿度适宜，照明良好，满足办公需求。 </w:t>
            </w:r>
          </w:p>
          <w:p w:rsidR="00674240" w:rsidRDefault="00674240">
            <w:pPr>
              <w:pStyle w:val="2"/>
              <w:rPr>
                <w:rFonts w:eastAsia="宋体" w:cs="宋体" w:hint="eastAsia"/>
                <w:color w:val="auto"/>
                <w:kern w:val="2"/>
                <w:sz w:val="21"/>
                <w:szCs w:val="21"/>
              </w:rPr>
            </w:pPr>
            <w:r>
              <w:rPr>
                <w:rFonts w:eastAsia="宋体" w:cs="宋体" w:hint="eastAsia"/>
                <w:color w:val="auto"/>
                <w:kern w:val="2"/>
                <w:sz w:val="21"/>
                <w:szCs w:val="21"/>
              </w:rPr>
              <w:t>经与主管人员交谈，其对本部门在本条款管理中的职责、分工和接口关系清楚掌握，基本符合文件要求。</w:t>
            </w:r>
          </w:p>
          <w:p w:rsidR="00674240" w:rsidRDefault="00674240">
            <w:pPr>
              <w:pStyle w:val="2"/>
              <w:rPr>
                <w:rFonts w:eastAsia="宋体" w:cs="宋体" w:hint="eastAsia"/>
                <w:color w:val="auto"/>
                <w:kern w:val="2"/>
                <w:sz w:val="21"/>
                <w:szCs w:val="21"/>
              </w:rPr>
            </w:pPr>
            <w:r>
              <w:rPr>
                <w:rFonts w:eastAsia="宋体" w:cs="宋体" w:hint="eastAsia"/>
                <w:color w:val="auto"/>
                <w:kern w:val="2"/>
                <w:sz w:val="21"/>
                <w:szCs w:val="21"/>
              </w:rPr>
              <w:t>公司办公场所和生产场所</w:t>
            </w:r>
            <w:proofErr w:type="gramStart"/>
            <w:r>
              <w:rPr>
                <w:rFonts w:eastAsia="宋体" w:cs="宋体" w:hint="eastAsia"/>
                <w:color w:val="auto"/>
                <w:kern w:val="2"/>
                <w:sz w:val="21"/>
                <w:szCs w:val="21"/>
              </w:rPr>
              <w:t>均环境</w:t>
            </w:r>
            <w:proofErr w:type="gramEnd"/>
            <w:r>
              <w:rPr>
                <w:rFonts w:eastAsia="宋体" w:cs="宋体" w:hint="eastAsia"/>
                <w:color w:val="auto"/>
                <w:kern w:val="2"/>
                <w:sz w:val="21"/>
                <w:szCs w:val="21"/>
              </w:rPr>
              <w:t>良好，满足办公需要，无特殊环境要求。</w:t>
            </w:r>
          </w:p>
          <w:p w:rsidR="00674240" w:rsidRDefault="00674240">
            <w:pPr>
              <w:spacing w:line="240" w:lineRule="exact"/>
              <w:rPr>
                <w:rFonts w:ascii="宋体" w:hAnsi="宋体"/>
                <w:b/>
                <w:color w:val="000000"/>
                <w:sz w:val="20"/>
                <w:szCs w:val="20"/>
              </w:rPr>
            </w:pPr>
          </w:p>
        </w:tc>
      </w:tr>
      <w:tr w:rsidR="00674240" w:rsidTr="00674240">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4240" w:rsidRDefault="00674240">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674240" w:rsidRDefault="00674240">
            <w:pPr>
              <w:spacing w:line="240" w:lineRule="exact"/>
              <w:rPr>
                <w:rFonts w:ascii="宋体" w:hAnsi="宋体"/>
                <w:b/>
                <w:color w:val="000000"/>
                <w:sz w:val="20"/>
                <w:szCs w:val="20"/>
              </w:rPr>
            </w:pPr>
            <w:r>
              <w:rPr>
                <w:rFonts w:ascii="宋体" w:hAnsi="宋体" w:hint="eastAsia"/>
                <w:b/>
                <w:color w:val="000000"/>
                <w:sz w:val="20"/>
                <w:szCs w:val="20"/>
              </w:rPr>
              <w:t>监视和测量资源</w:t>
            </w:r>
          </w:p>
          <w:p w:rsidR="00674240" w:rsidRDefault="009E2D7F" w:rsidP="009E2D7F">
            <w:pPr>
              <w:spacing w:line="240" w:lineRule="exact"/>
              <w:rPr>
                <w:rFonts w:ascii="宋体" w:hAnsi="宋体"/>
                <w:color w:val="000000"/>
                <w:sz w:val="20"/>
                <w:szCs w:val="20"/>
              </w:rPr>
            </w:pPr>
            <w:r>
              <w:rPr>
                <w:rFonts w:ascii="宋体" w:hAnsi="宋体" w:hint="eastAsia"/>
                <w:szCs w:val="22"/>
              </w:rPr>
              <w:t>卡尺、钢直尺</w:t>
            </w:r>
            <w:r w:rsidR="00674240">
              <w:rPr>
                <w:rFonts w:ascii="宋体" w:hAnsi="宋体" w:hint="eastAsia"/>
                <w:szCs w:val="22"/>
              </w:rPr>
              <w:t>，</w:t>
            </w:r>
            <w:r>
              <w:rPr>
                <w:rFonts w:ascii="宋体" w:hAnsi="宋体" w:hint="eastAsia"/>
                <w:szCs w:val="22"/>
              </w:rPr>
              <w:t>审核时未能</w:t>
            </w:r>
            <w:r w:rsidR="00674240">
              <w:rPr>
                <w:rFonts w:ascii="宋体" w:hAnsi="宋体" w:hint="eastAsia"/>
                <w:szCs w:val="22"/>
              </w:rPr>
              <w:t>提供校准合格的证据</w:t>
            </w:r>
            <w:r>
              <w:rPr>
                <w:rFonts w:ascii="宋体" w:hAnsi="宋体" w:hint="eastAsia"/>
                <w:szCs w:val="22"/>
              </w:rPr>
              <w:t>，不符合要求，开具了不符合报告</w:t>
            </w:r>
            <w:r w:rsidR="00674240">
              <w:rPr>
                <w:rFonts w:ascii="宋体" w:hAnsi="宋体" w:hint="eastAsia"/>
                <w:szCs w:val="22"/>
              </w:rPr>
              <w:t>。</w:t>
            </w:r>
          </w:p>
        </w:tc>
      </w:tr>
      <w:tr w:rsidR="00674240" w:rsidTr="00674240">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4240" w:rsidRDefault="00674240">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674240" w:rsidRDefault="00674240">
            <w:pPr>
              <w:spacing w:line="240" w:lineRule="exact"/>
              <w:rPr>
                <w:rFonts w:ascii="宋体" w:hAnsi="宋体"/>
                <w:b/>
                <w:color w:val="000000"/>
                <w:sz w:val="20"/>
                <w:szCs w:val="20"/>
              </w:rPr>
            </w:pPr>
            <w:r>
              <w:rPr>
                <w:rFonts w:ascii="宋体" w:hAnsi="宋体" w:hint="eastAsia"/>
                <w:b/>
                <w:color w:val="000000"/>
                <w:sz w:val="20"/>
                <w:szCs w:val="20"/>
              </w:rPr>
              <w:t>知识</w:t>
            </w:r>
          </w:p>
          <w:p w:rsidR="00674240" w:rsidRDefault="00674240">
            <w:pPr>
              <w:ind w:firstLineChars="200" w:firstLine="420"/>
              <w:rPr>
                <w:rFonts w:ascii="宋体" w:hAnsi="宋体" w:hint="eastAsia"/>
                <w:szCs w:val="22"/>
              </w:rPr>
            </w:pPr>
            <w:r>
              <w:rPr>
                <w:rFonts w:ascii="宋体" w:hAnsi="宋体"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674240" w:rsidRDefault="00674240">
            <w:pPr>
              <w:spacing w:line="240" w:lineRule="exact"/>
              <w:rPr>
                <w:rFonts w:ascii="宋体" w:hAnsi="宋体" w:cs="宋体" w:hint="eastAsia"/>
                <w:szCs w:val="21"/>
              </w:rPr>
            </w:pPr>
          </w:p>
          <w:p w:rsidR="00674240" w:rsidRDefault="00674240">
            <w:pPr>
              <w:spacing w:line="240" w:lineRule="exact"/>
              <w:rPr>
                <w:rFonts w:ascii="宋体" w:hAnsi="宋体"/>
                <w:b/>
                <w:color w:val="000000"/>
                <w:sz w:val="20"/>
                <w:szCs w:val="20"/>
              </w:rPr>
            </w:pPr>
          </w:p>
        </w:tc>
      </w:tr>
      <w:tr w:rsidR="00674240" w:rsidTr="00674240">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4240" w:rsidRDefault="00674240">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674240" w:rsidRDefault="00674240">
            <w:pPr>
              <w:spacing w:line="240" w:lineRule="exact"/>
              <w:rPr>
                <w:rFonts w:ascii="宋体" w:hAnsi="宋体"/>
                <w:b/>
                <w:color w:val="000000"/>
                <w:sz w:val="20"/>
                <w:szCs w:val="20"/>
              </w:rPr>
            </w:pPr>
            <w:r>
              <w:rPr>
                <w:rFonts w:ascii="宋体" w:hAnsi="宋体" w:hint="eastAsia"/>
                <w:b/>
                <w:color w:val="000000"/>
                <w:sz w:val="20"/>
                <w:szCs w:val="20"/>
              </w:rPr>
              <w:t>环保设施：</w:t>
            </w:r>
          </w:p>
          <w:p w:rsidR="00674240" w:rsidRDefault="00674240">
            <w:pPr>
              <w:spacing w:line="240" w:lineRule="exact"/>
              <w:rPr>
                <w:rFonts w:ascii="宋体" w:hAnsi="宋体"/>
                <w:b/>
                <w:color w:val="000000"/>
                <w:sz w:val="20"/>
                <w:szCs w:val="20"/>
              </w:rPr>
            </w:pPr>
            <w:r>
              <w:rPr>
                <w:rFonts w:ascii="宋体" w:hAnsi="宋体" w:cs="宋体" w:hint="eastAsia"/>
                <w:bCs/>
                <w:szCs w:val="21"/>
              </w:rPr>
              <w:t xml:space="preserve"> </w:t>
            </w:r>
          </w:p>
        </w:tc>
      </w:tr>
      <w:tr w:rsidR="00674240" w:rsidTr="00674240">
        <w:trPr>
          <w:cantSplit/>
          <w:trHeight w:val="97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4240" w:rsidRDefault="00674240">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674240" w:rsidRDefault="00674240">
            <w:pPr>
              <w:spacing w:line="240" w:lineRule="exact"/>
              <w:rPr>
                <w:rFonts w:ascii="宋体" w:hAnsi="宋体"/>
                <w:b/>
                <w:color w:val="000000"/>
                <w:sz w:val="20"/>
                <w:szCs w:val="20"/>
              </w:rPr>
            </w:pPr>
            <w:r>
              <w:rPr>
                <w:rFonts w:ascii="宋体" w:hAnsi="宋体" w:hint="eastAsia"/>
                <w:b/>
                <w:color w:val="000000"/>
                <w:sz w:val="20"/>
                <w:szCs w:val="20"/>
              </w:rPr>
              <w:t>职业健康安全设施：</w:t>
            </w:r>
          </w:p>
          <w:p w:rsidR="00674240" w:rsidRDefault="00674240">
            <w:pPr>
              <w:spacing w:line="240" w:lineRule="exact"/>
              <w:ind w:firstLineChars="100" w:firstLine="210"/>
              <w:rPr>
                <w:rFonts w:ascii="宋体" w:hAnsi="宋体"/>
                <w:b/>
                <w:color w:val="000000"/>
                <w:sz w:val="20"/>
                <w:szCs w:val="20"/>
              </w:rPr>
            </w:pPr>
            <w:r>
              <w:rPr>
                <w:rFonts w:ascii="宋体" w:hAnsi="宋体" w:cs="宋体" w:hint="eastAsia"/>
                <w:bCs/>
                <w:szCs w:val="21"/>
              </w:rPr>
              <w:t xml:space="preserve"> </w:t>
            </w:r>
          </w:p>
        </w:tc>
      </w:tr>
      <w:tr w:rsidR="00674240" w:rsidTr="00674240">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674240" w:rsidRDefault="00674240">
            <w:pPr>
              <w:spacing w:line="240" w:lineRule="exact"/>
              <w:ind w:left="113" w:right="113"/>
              <w:jc w:val="center"/>
              <w:rPr>
                <w:rFonts w:ascii="宋体" w:hAnsi="宋体"/>
                <w:b/>
                <w:color w:val="000000"/>
                <w:sz w:val="20"/>
                <w:szCs w:val="20"/>
              </w:rPr>
            </w:pPr>
            <w:r>
              <w:rPr>
                <w:rFonts w:ascii="宋体" w:hAnsi="宋体" w:hint="eastAsia"/>
                <w:b/>
                <w:color w:val="000000"/>
                <w:sz w:val="20"/>
                <w:szCs w:val="20"/>
              </w:rPr>
              <w:lastRenderedPageBreak/>
              <w:t>(三)体系运行情况</w:t>
            </w:r>
          </w:p>
        </w:tc>
        <w:tc>
          <w:tcPr>
            <w:tcW w:w="9198" w:type="dxa"/>
            <w:tcBorders>
              <w:top w:val="single" w:sz="4" w:space="0" w:color="auto"/>
              <w:left w:val="single" w:sz="4" w:space="0" w:color="auto"/>
              <w:bottom w:val="single" w:sz="4" w:space="0" w:color="auto"/>
              <w:right w:val="single" w:sz="4" w:space="0" w:color="auto"/>
            </w:tcBorders>
            <w:hideMark/>
          </w:tcPr>
          <w:p w:rsidR="00674240" w:rsidRDefault="00674240">
            <w:pPr>
              <w:spacing w:line="300" w:lineRule="exact"/>
              <w:rPr>
                <w:rFonts w:ascii="宋体" w:hAnsi="宋体"/>
                <w:b/>
                <w:color w:val="000000"/>
                <w:sz w:val="20"/>
                <w:szCs w:val="20"/>
              </w:rPr>
            </w:pPr>
            <w:r>
              <w:rPr>
                <w:rFonts w:ascii="宋体" w:hAnsi="宋体" w:hint="eastAsia"/>
                <w:b/>
                <w:color w:val="000000"/>
                <w:sz w:val="20"/>
                <w:szCs w:val="20"/>
              </w:rPr>
              <w:t>1. 针对方针的管理职责评审</w:t>
            </w:r>
          </w:p>
          <w:p w:rsidR="00674240" w:rsidRDefault="00674240">
            <w:pPr>
              <w:spacing w:line="300" w:lineRule="exact"/>
              <w:ind w:left="1"/>
              <w:rPr>
                <w:rFonts w:ascii="宋体" w:hAnsi="宋体" w:hint="eastAsia"/>
                <w:b/>
                <w:color w:val="000000"/>
                <w:sz w:val="20"/>
                <w:szCs w:val="20"/>
              </w:rPr>
            </w:pPr>
            <w:r>
              <w:rPr>
                <w:rFonts w:ascii="宋体" w:hAnsi="宋体" w:hint="eastAsia"/>
                <w:b/>
                <w:color w:val="000000"/>
                <w:sz w:val="20"/>
                <w:szCs w:val="20"/>
              </w:rPr>
              <w:t>（包括针对组织宗旨，制定相关管理方针政策、确保方针为员工理解并在运营中实施，监视方针的实施并评审方针的适宜性）</w:t>
            </w:r>
          </w:p>
          <w:p w:rsidR="00674240" w:rsidRDefault="00674240">
            <w:pPr>
              <w:spacing w:line="400" w:lineRule="exact"/>
              <w:ind w:firstLineChars="100" w:firstLine="210"/>
              <w:rPr>
                <w:rFonts w:ascii="宋体" w:hAnsi="宋体"/>
                <w:szCs w:val="21"/>
              </w:rPr>
            </w:pPr>
            <w:r>
              <w:rPr>
                <w:rFonts w:ascii="宋体" w:hAnsi="宋体" w:hint="eastAsia"/>
                <w:szCs w:val="22"/>
                <w:u w:val="single"/>
              </w:rPr>
              <w:t>根据组织宗旨制定了管理体系方针，进行了有效沟通，在管理评审时进行评审，符合要求。</w:t>
            </w:r>
          </w:p>
        </w:tc>
      </w:tr>
      <w:tr w:rsidR="00674240" w:rsidTr="00674240">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4240" w:rsidRDefault="00674240">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674240" w:rsidRDefault="00674240">
            <w:pPr>
              <w:spacing w:line="240" w:lineRule="exact"/>
              <w:ind w:left="159" w:hangingChars="79" w:hanging="159"/>
              <w:rPr>
                <w:rFonts w:ascii="宋体" w:hAnsi="宋体"/>
                <w:b/>
                <w:color w:val="000000"/>
                <w:sz w:val="20"/>
                <w:szCs w:val="20"/>
              </w:rPr>
            </w:pPr>
            <w:r>
              <w:rPr>
                <w:rFonts w:ascii="宋体" w:hAnsi="宋体" w:hint="eastAsia"/>
                <w:b/>
                <w:color w:val="000000"/>
                <w:sz w:val="20"/>
                <w:szCs w:val="20"/>
              </w:rPr>
              <w:t>2. 组织内部沟通的充分性与效果；（OHSMS员工参与风险管理/健康安全事务的关心和影响力；组织对外联络关注顾客的感受情况、信息交流包括通报相关方的情况等）</w:t>
            </w:r>
          </w:p>
          <w:p w:rsidR="00674240" w:rsidRDefault="00674240">
            <w:pPr>
              <w:ind w:firstLineChars="200" w:firstLine="420"/>
              <w:rPr>
                <w:rFonts w:ascii="宋体" w:hAnsi="宋体" w:cs="宋体" w:hint="eastAsia"/>
                <w:szCs w:val="21"/>
              </w:rPr>
            </w:pPr>
            <w:r>
              <w:rPr>
                <w:rFonts w:ascii="宋体" w:hAnsi="宋体" w:cs="宋体" w:hint="eastAsia"/>
                <w:szCs w:val="21"/>
              </w:rPr>
              <w:t>总经理负责在公司建立畅通的沟通渠道。管理者代表是公司内部和外部信息交流和沟通的负责人。办公室是公司内部和外部信息交流和协商的归口部门。负责与上级主管部门及周边单位的信息交流；负责与管理体系、法律法规等有关的内部和外部信息交流；供销部负责与采购供方、客户等相关方之间的沟通，负责顾客要求方面的有关事宜的沟通。</w:t>
            </w:r>
          </w:p>
          <w:p w:rsidR="00674240" w:rsidRDefault="00674240">
            <w:pPr>
              <w:ind w:firstLineChars="200" w:firstLine="420"/>
              <w:rPr>
                <w:rFonts w:ascii="宋体" w:hAnsi="宋体" w:cs="宋体" w:hint="eastAsia"/>
                <w:szCs w:val="21"/>
              </w:rPr>
            </w:pPr>
            <w:r>
              <w:rPr>
                <w:rFonts w:ascii="宋体" w:hAnsi="宋体" w:cs="宋体" w:hint="eastAsia"/>
                <w:szCs w:val="21"/>
              </w:rPr>
              <w:t>目前各项沟通都较为及时、顺畅、效果较好。</w:t>
            </w:r>
          </w:p>
          <w:p w:rsidR="00674240" w:rsidRDefault="00674240">
            <w:pPr>
              <w:spacing w:line="240" w:lineRule="exact"/>
              <w:rPr>
                <w:rFonts w:ascii="宋体" w:hAnsi="宋体"/>
                <w:b/>
                <w:color w:val="000000"/>
                <w:szCs w:val="21"/>
              </w:rPr>
            </w:pPr>
          </w:p>
        </w:tc>
      </w:tr>
      <w:tr w:rsidR="00674240" w:rsidTr="00674240">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4240" w:rsidRDefault="00674240">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674240" w:rsidRDefault="00674240">
            <w:pPr>
              <w:spacing w:line="240" w:lineRule="exact"/>
              <w:rPr>
                <w:rFonts w:ascii="宋体" w:hAnsi="宋体"/>
                <w:b/>
                <w:color w:val="000000"/>
                <w:sz w:val="20"/>
                <w:szCs w:val="20"/>
              </w:rPr>
            </w:pPr>
            <w:r>
              <w:rPr>
                <w:rFonts w:ascii="宋体" w:hAnsi="宋体" w:hint="eastAsia"/>
                <w:b/>
                <w:color w:val="000000"/>
                <w:sz w:val="20"/>
                <w:szCs w:val="20"/>
              </w:rPr>
              <w:t>3.  QMS 组织对重</w:t>
            </w:r>
            <w:proofErr w:type="gramStart"/>
            <w:r>
              <w:rPr>
                <w:rFonts w:ascii="宋体" w:hAnsi="宋体" w:hint="eastAsia"/>
                <w:b/>
                <w:color w:val="000000"/>
                <w:sz w:val="20"/>
                <w:szCs w:val="20"/>
              </w:rPr>
              <w:t>要过程</w:t>
            </w:r>
            <w:proofErr w:type="gramEnd"/>
            <w:r>
              <w:rPr>
                <w:rFonts w:ascii="宋体" w:hAnsi="宋体" w:hint="eastAsia"/>
                <w:b/>
                <w:color w:val="000000"/>
                <w:sz w:val="20"/>
                <w:szCs w:val="20"/>
              </w:rPr>
              <w:t>实施控制的结果</w:t>
            </w:r>
          </w:p>
          <w:p w:rsidR="00674240" w:rsidRDefault="00674240">
            <w:pPr>
              <w:spacing w:line="240" w:lineRule="exact"/>
              <w:ind w:leftChars="42" w:left="188" w:hangingChars="50" w:hanging="100"/>
              <w:rPr>
                <w:rFonts w:ascii="宋体" w:hAnsi="宋体" w:hint="eastAsia"/>
                <w:b/>
                <w:color w:val="000000"/>
                <w:sz w:val="20"/>
                <w:szCs w:val="20"/>
              </w:rPr>
            </w:pPr>
            <w:r>
              <w:rPr>
                <w:rFonts w:ascii="宋体" w:hAnsi="宋体" w:hint="eastAsia"/>
                <w:b/>
                <w:color w:val="000000"/>
                <w:sz w:val="20"/>
                <w:szCs w:val="20"/>
              </w:rPr>
              <w:t>(包括对QMS关键工序(过程)、特殊过程控制;评价组织对过程实施控制情况/)</w:t>
            </w:r>
          </w:p>
          <w:p w:rsidR="00674240" w:rsidRDefault="00674240">
            <w:pPr>
              <w:spacing w:line="240" w:lineRule="exact"/>
              <w:rPr>
                <w:rFonts w:ascii="宋体" w:hAnsi="宋体" w:hint="eastAsia"/>
                <w:color w:val="000000"/>
                <w:sz w:val="20"/>
                <w:szCs w:val="20"/>
              </w:rPr>
            </w:pPr>
            <w:r>
              <w:rPr>
                <w:rFonts w:ascii="宋体" w:hAnsi="宋体" w:hint="eastAsia"/>
                <w:color w:val="000000"/>
                <w:sz w:val="20"/>
                <w:szCs w:val="20"/>
              </w:rPr>
              <w:t>产品生产流程：</w:t>
            </w:r>
            <w:r w:rsidR="00EC43C8" w:rsidRPr="00EC43C8">
              <w:rPr>
                <w:rFonts w:ascii="宋体" w:hAnsi="宋体" w:hint="eastAsia"/>
                <w:color w:val="000000"/>
                <w:sz w:val="20"/>
                <w:szCs w:val="20"/>
              </w:rPr>
              <w:t>毛坯检验</w:t>
            </w:r>
            <w:r w:rsidR="00EC43C8" w:rsidRPr="00EC43C8">
              <w:rPr>
                <w:rFonts w:ascii="宋体" w:hAnsi="宋体"/>
                <w:color w:val="000000"/>
                <w:sz w:val="20"/>
                <w:szCs w:val="20"/>
              </w:rPr>
              <w:t>→</w:t>
            </w:r>
            <w:r w:rsidR="00EC43C8" w:rsidRPr="00EC43C8">
              <w:rPr>
                <w:rFonts w:ascii="宋体" w:hAnsi="宋体" w:hint="eastAsia"/>
                <w:color w:val="000000"/>
                <w:sz w:val="20"/>
                <w:szCs w:val="20"/>
              </w:rPr>
              <w:t>机加工</w:t>
            </w:r>
            <w:r w:rsidR="00EC43C8" w:rsidRPr="00EC43C8">
              <w:rPr>
                <w:rFonts w:ascii="宋体" w:hAnsi="宋体"/>
                <w:color w:val="000000"/>
                <w:sz w:val="20"/>
                <w:szCs w:val="20"/>
              </w:rPr>
              <w:t>→</w:t>
            </w:r>
            <w:r w:rsidR="00EC43C8" w:rsidRPr="00EC43C8">
              <w:rPr>
                <w:rFonts w:ascii="宋体" w:hAnsi="宋体" w:hint="eastAsia"/>
                <w:color w:val="000000"/>
                <w:sz w:val="20"/>
                <w:szCs w:val="20"/>
              </w:rPr>
              <w:t>去毛刺</w:t>
            </w:r>
            <w:r w:rsidR="00EC43C8" w:rsidRPr="00EC43C8">
              <w:rPr>
                <w:rFonts w:ascii="宋体" w:hAnsi="宋体"/>
                <w:color w:val="000000"/>
                <w:sz w:val="20"/>
                <w:szCs w:val="20"/>
              </w:rPr>
              <w:t>→</w:t>
            </w:r>
            <w:r w:rsidR="00EC43C8" w:rsidRPr="00EC43C8">
              <w:rPr>
                <w:rFonts w:ascii="宋体" w:hAnsi="宋体" w:hint="eastAsia"/>
                <w:color w:val="000000"/>
                <w:sz w:val="20"/>
                <w:szCs w:val="20"/>
              </w:rPr>
              <w:t>刷油</w:t>
            </w:r>
            <w:r w:rsidR="00EC43C8" w:rsidRPr="00EC43C8">
              <w:rPr>
                <w:rFonts w:ascii="宋体" w:hAnsi="宋体"/>
                <w:color w:val="000000"/>
                <w:sz w:val="20"/>
                <w:szCs w:val="20"/>
              </w:rPr>
              <w:t>→</w:t>
            </w:r>
            <w:r w:rsidR="00EC43C8" w:rsidRPr="00EC43C8">
              <w:rPr>
                <w:rFonts w:ascii="宋体" w:hAnsi="宋体" w:hint="eastAsia"/>
                <w:color w:val="000000"/>
                <w:sz w:val="20"/>
                <w:szCs w:val="20"/>
              </w:rPr>
              <w:t>标识</w:t>
            </w:r>
            <w:r w:rsidR="00EC43C8" w:rsidRPr="00EC43C8">
              <w:rPr>
                <w:rFonts w:ascii="宋体" w:hAnsi="宋体"/>
                <w:color w:val="000000"/>
                <w:sz w:val="20"/>
                <w:szCs w:val="20"/>
              </w:rPr>
              <w:t>→</w:t>
            </w:r>
            <w:r w:rsidR="00EC43C8" w:rsidRPr="00EC43C8">
              <w:rPr>
                <w:rFonts w:ascii="宋体" w:hAnsi="宋体" w:hint="eastAsia"/>
                <w:color w:val="000000"/>
                <w:sz w:val="20"/>
                <w:szCs w:val="20"/>
              </w:rPr>
              <w:t>成品检验</w:t>
            </w:r>
            <w:r w:rsidR="00EC43C8" w:rsidRPr="00EC43C8">
              <w:rPr>
                <w:rFonts w:ascii="宋体" w:hAnsi="宋体"/>
                <w:color w:val="000000"/>
                <w:sz w:val="20"/>
                <w:szCs w:val="20"/>
              </w:rPr>
              <w:t>→</w:t>
            </w:r>
            <w:r w:rsidR="00EC43C8" w:rsidRPr="00EC43C8">
              <w:rPr>
                <w:rFonts w:ascii="宋体" w:hAnsi="宋体" w:hint="eastAsia"/>
                <w:color w:val="000000"/>
                <w:sz w:val="20"/>
                <w:szCs w:val="20"/>
              </w:rPr>
              <w:t>包装</w:t>
            </w:r>
            <w:r w:rsidR="00EC43C8" w:rsidRPr="00EC43C8">
              <w:rPr>
                <w:rFonts w:ascii="宋体" w:hAnsi="宋体"/>
                <w:color w:val="000000"/>
                <w:sz w:val="20"/>
                <w:szCs w:val="20"/>
              </w:rPr>
              <w:t>→</w:t>
            </w:r>
            <w:r w:rsidR="00EC43C8" w:rsidRPr="00EC43C8">
              <w:rPr>
                <w:rFonts w:ascii="宋体" w:hAnsi="宋体" w:hint="eastAsia"/>
                <w:color w:val="000000"/>
                <w:sz w:val="20"/>
                <w:szCs w:val="20"/>
              </w:rPr>
              <w:t>入库</w:t>
            </w:r>
            <w:r w:rsidR="00EC43C8" w:rsidRPr="00EC43C8">
              <w:rPr>
                <w:rFonts w:ascii="宋体" w:hAnsi="宋体"/>
                <w:color w:val="000000"/>
                <w:sz w:val="20"/>
                <w:szCs w:val="20"/>
              </w:rPr>
              <w:t>→</w:t>
            </w:r>
            <w:r w:rsidR="00EC43C8" w:rsidRPr="00EC43C8">
              <w:rPr>
                <w:rFonts w:ascii="宋体" w:hAnsi="宋体" w:hint="eastAsia"/>
                <w:color w:val="000000"/>
                <w:sz w:val="20"/>
                <w:szCs w:val="20"/>
              </w:rPr>
              <w:t>交付</w:t>
            </w:r>
            <w:r>
              <w:rPr>
                <w:rFonts w:ascii="宋体" w:hAnsi="宋体" w:hint="eastAsia"/>
                <w:color w:val="000000"/>
                <w:sz w:val="20"/>
                <w:szCs w:val="20"/>
              </w:rPr>
              <w:t>；</w:t>
            </w:r>
          </w:p>
          <w:p w:rsidR="00674240" w:rsidRDefault="00674240">
            <w:pPr>
              <w:spacing w:line="240" w:lineRule="exact"/>
              <w:rPr>
                <w:rFonts w:ascii="宋体" w:hAnsi="宋体" w:hint="eastAsia"/>
                <w:color w:val="000000"/>
                <w:sz w:val="20"/>
                <w:szCs w:val="20"/>
              </w:rPr>
            </w:pPr>
            <w:r>
              <w:rPr>
                <w:rFonts w:ascii="宋体" w:hAnsi="宋体" w:hint="eastAsia"/>
                <w:color w:val="000000"/>
                <w:sz w:val="20"/>
                <w:szCs w:val="20"/>
              </w:rPr>
              <w:t>公司依据客户订单，下达生产任务通知单，接到定单后召开生产会议，进行生产、质量及管理工作协调。</w:t>
            </w:r>
          </w:p>
          <w:p w:rsidR="00674240" w:rsidRDefault="00674240">
            <w:pPr>
              <w:spacing w:line="240" w:lineRule="exact"/>
              <w:rPr>
                <w:rFonts w:ascii="宋体" w:hAnsi="宋体" w:hint="eastAsia"/>
                <w:color w:val="000000"/>
                <w:sz w:val="20"/>
                <w:szCs w:val="20"/>
              </w:rPr>
            </w:pPr>
            <w:r>
              <w:rPr>
                <w:rFonts w:ascii="宋体" w:hAnsi="宋体" w:hint="eastAsia"/>
                <w:color w:val="000000"/>
                <w:sz w:val="20"/>
                <w:szCs w:val="20"/>
              </w:rPr>
              <w:t>通过原材料检验、过程检验、成品检验等过程对产品质量、生产进度等进行监控。</w:t>
            </w:r>
          </w:p>
          <w:p w:rsidR="00674240" w:rsidRDefault="00674240">
            <w:pPr>
              <w:spacing w:line="240" w:lineRule="exact"/>
              <w:rPr>
                <w:rFonts w:ascii="宋体" w:hAnsi="宋体" w:hint="eastAsia"/>
                <w:color w:val="000000"/>
                <w:sz w:val="20"/>
                <w:szCs w:val="20"/>
              </w:rPr>
            </w:pPr>
            <w:r>
              <w:rPr>
                <w:rFonts w:ascii="宋体" w:hAnsi="宋体" w:hint="eastAsia"/>
                <w:color w:val="000000"/>
                <w:sz w:val="20"/>
                <w:szCs w:val="20"/>
              </w:rPr>
              <w:t>为生产过程提供了适宜的设备及环境，配备了胜任的人员。</w:t>
            </w:r>
          </w:p>
          <w:p w:rsidR="00674240" w:rsidRDefault="00674240">
            <w:pPr>
              <w:spacing w:line="240" w:lineRule="exact"/>
              <w:rPr>
                <w:rFonts w:ascii="宋体" w:hAnsi="宋体" w:hint="eastAsia"/>
                <w:color w:val="000000"/>
                <w:sz w:val="20"/>
                <w:szCs w:val="20"/>
              </w:rPr>
            </w:pPr>
            <w:r>
              <w:rPr>
                <w:rFonts w:ascii="宋体" w:hAnsi="宋体" w:hint="eastAsia"/>
                <w:color w:val="000000"/>
                <w:sz w:val="20"/>
                <w:szCs w:val="20"/>
              </w:rPr>
              <w:t>公司按照制定的产品检验规程、作业指导书等文件对产品的生产和检验过程实施了过程控制。</w:t>
            </w:r>
          </w:p>
          <w:p w:rsidR="00674240" w:rsidRDefault="00674240">
            <w:pPr>
              <w:spacing w:line="240" w:lineRule="exact"/>
              <w:rPr>
                <w:rFonts w:ascii="宋体" w:hAnsi="宋体" w:hint="eastAsia"/>
                <w:color w:val="000000"/>
                <w:sz w:val="20"/>
                <w:szCs w:val="20"/>
              </w:rPr>
            </w:pPr>
            <w:r>
              <w:rPr>
                <w:rFonts w:ascii="宋体" w:hAnsi="宋体" w:hint="eastAsia"/>
                <w:color w:val="000000"/>
                <w:sz w:val="20"/>
                <w:szCs w:val="20"/>
              </w:rPr>
              <w:t>对特殊过程</w:t>
            </w:r>
            <w:r w:rsidR="00EC43C8">
              <w:rPr>
                <w:rFonts w:ascii="宋体" w:hAnsi="宋体" w:hint="eastAsia"/>
                <w:color w:val="000000"/>
                <w:sz w:val="20"/>
                <w:szCs w:val="20"/>
              </w:rPr>
              <w:t>销售</w:t>
            </w:r>
            <w:r>
              <w:rPr>
                <w:rFonts w:ascii="宋体" w:hAnsi="宋体" w:hint="eastAsia"/>
                <w:color w:val="000000"/>
                <w:sz w:val="20"/>
                <w:szCs w:val="20"/>
              </w:rPr>
              <w:t>过程进行了能力确认，能力符合要求。</w:t>
            </w:r>
          </w:p>
          <w:p w:rsidR="00674240" w:rsidRDefault="00674240">
            <w:pPr>
              <w:spacing w:line="240" w:lineRule="exact"/>
              <w:rPr>
                <w:rFonts w:ascii="宋体" w:hAnsi="宋体" w:cs="宋体" w:hint="eastAsia"/>
                <w:b/>
                <w:bCs/>
                <w:szCs w:val="21"/>
              </w:rPr>
            </w:pPr>
          </w:p>
          <w:p w:rsidR="00EC43C8" w:rsidRDefault="00EC43C8">
            <w:pPr>
              <w:spacing w:line="240" w:lineRule="exact"/>
              <w:rPr>
                <w:rFonts w:ascii="宋体" w:hAnsi="宋体"/>
                <w:b/>
                <w:color w:val="000000"/>
                <w:sz w:val="20"/>
                <w:szCs w:val="20"/>
              </w:rPr>
            </w:pPr>
          </w:p>
        </w:tc>
      </w:tr>
      <w:tr w:rsidR="00674240" w:rsidTr="00674240">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4240" w:rsidRDefault="00674240">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674240" w:rsidRDefault="00674240">
            <w:pPr>
              <w:spacing w:line="300" w:lineRule="exact"/>
              <w:jc w:val="left"/>
              <w:rPr>
                <w:rFonts w:ascii="宋体" w:hAnsi="宋体"/>
                <w:b/>
                <w:color w:val="000000"/>
                <w:sz w:val="20"/>
                <w:szCs w:val="20"/>
              </w:rPr>
            </w:pPr>
            <w:r>
              <w:rPr>
                <w:rFonts w:ascii="宋体" w:hAnsi="宋体" w:hint="eastAsia"/>
                <w:b/>
                <w:color w:val="000000"/>
                <w:sz w:val="20"/>
                <w:szCs w:val="20"/>
              </w:rPr>
              <w:t>4.QMS产品/服务的标准、协议/规范的有效性以及产品/服务质量符合要求，向顾客稳定提供合格产品的情况；</w:t>
            </w:r>
          </w:p>
          <w:p w:rsidR="00674240" w:rsidRPr="0075647C" w:rsidRDefault="00674240">
            <w:pPr>
              <w:snapToGrid w:val="0"/>
              <w:spacing w:line="280" w:lineRule="exact"/>
              <w:jc w:val="left"/>
              <w:rPr>
                <w:rFonts w:ascii="宋体" w:hAnsi="宋体" w:hint="eastAsia"/>
                <w:color w:val="000000"/>
                <w:sz w:val="20"/>
                <w:szCs w:val="20"/>
              </w:rPr>
            </w:pPr>
            <w:r>
              <w:rPr>
                <w:rFonts w:ascii="宋体" w:hAnsi="宋体" w:cs="宋体" w:hint="eastAsia"/>
                <w:szCs w:val="22"/>
              </w:rPr>
              <w:t>企业参考国家行业主要有：主要参</w:t>
            </w:r>
            <w:r w:rsidRPr="0075647C">
              <w:rPr>
                <w:rFonts w:ascii="宋体" w:hAnsi="宋体" w:hint="eastAsia"/>
                <w:color w:val="000000"/>
                <w:sz w:val="20"/>
                <w:szCs w:val="20"/>
              </w:rPr>
              <w:t>照</w:t>
            </w:r>
            <w:r w:rsidR="0075647C" w:rsidRPr="0075647C">
              <w:rPr>
                <w:rFonts w:ascii="宋体" w:hAnsi="宋体" w:hint="eastAsia"/>
                <w:color w:val="000000"/>
                <w:sz w:val="20"/>
                <w:szCs w:val="20"/>
              </w:rPr>
              <w:t>GB/T12459-2017钢制对焊无缝管件、HG/T20592-2009钢制管法兰（PN系列）、GB/T14383-2008锻制承插焊和螺纹管件</w:t>
            </w:r>
            <w:r w:rsidRPr="0075647C">
              <w:rPr>
                <w:rFonts w:ascii="宋体" w:hAnsi="宋体" w:hint="eastAsia"/>
                <w:color w:val="000000"/>
                <w:sz w:val="20"/>
                <w:szCs w:val="20"/>
              </w:rPr>
              <w:t>和客户要求。</w:t>
            </w:r>
          </w:p>
          <w:p w:rsidR="00674240" w:rsidRDefault="00674240" w:rsidP="0075647C">
            <w:pPr>
              <w:ind w:firstLineChars="200" w:firstLine="400"/>
              <w:rPr>
                <w:rFonts w:ascii="宋体" w:hAnsi="宋体" w:cs="宋体" w:hint="eastAsia"/>
                <w:szCs w:val="22"/>
              </w:rPr>
            </w:pPr>
            <w:r w:rsidRPr="0075647C">
              <w:rPr>
                <w:rFonts w:ascii="宋体" w:hAnsi="宋体" w:hint="eastAsia"/>
                <w:color w:val="000000"/>
                <w:sz w:val="20"/>
                <w:szCs w:val="20"/>
              </w:rPr>
              <w:t>提供了产品检验记录，产品检验合格，满足顾客要求</w:t>
            </w:r>
            <w:r>
              <w:rPr>
                <w:rFonts w:ascii="宋体" w:hAnsi="宋体" w:cs="宋体" w:hint="eastAsia"/>
                <w:szCs w:val="22"/>
              </w:rPr>
              <w:t>。</w:t>
            </w:r>
          </w:p>
          <w:p w:rsidR="00674240" w:rsidRDefault="00674240">
            <w:pPr>
              <w:spacing w:line="240" w:lineRule="exact"/>
              <w:rPr>
                <w:rFonts w:ascii="宋体" w:hAnsi="宋体" w:hint="eastAsia"/>
                <w:b/>
                <w:color w:val="000000"/>
                <w:sz w:val="20"/>
                <w:szCs w:val="20"/>
              </w:rPr>
            </w:pPr>
            <w:r>
              <w:rPr>
                <w:rFonts w:ascii="宋体" w:hAnsi="宋体" w:hint="eastAsia"/>
                <w:b/>
                <w:color w:val="000000"/>
                <w:sz w:val="20"/>
                <w:szCs w:val="20"/>
              </w:rPr>
              <w:t xml:space="preserve"> </w:t>
            </w:r>
          </w:p>
          <w:p w:rsidR="00674240" w:rsidRDefault="00674240">
            <w:pPr>
              <w:spacing w:line="240" w:lineRule="exact"/>
              <w:rPr>
                <w:rFonts w:ascii="宋体" w:hAnsi="宋体" w:hint="eastAsia"/>
                <w:b/>
                <w:color w:val="000000"/>
                <w:sz w:val="20"/>
                <w:szCs w:val="20"/>
              </w:rPr>
            </w:pPr>
            <w:r>
              <w:rPr>
                <w:rFonts w:ascii="宋体" w:hAnsi="宋体" w:hint="eastAsia"/>
                <w:b/>
                <w:color w:val="000000"/>
                <w:sz w:val="20"/>
                <w:szCs w:val="20"/>
              </w:rPr>
              <w:t>(应说明相关证据)：</w:t>
            </w:r>
          </w:p>
          <w:p w:rsidR="00674240" w:rsidRDefault="00674240">
            <w:pPr>
              <w:spacing w:line="240" w:lineRule="exact"/>
              <w:rPr>
                <w:rFonts w:ascii="宋体" w:hAnsi="宋体"/>
                <w:b/>
                <w:color w:val="000000"/>
                <w:sz w:val="20"/>
                <w:szCs w:val="20"/>
              </w:rPr>
            </w:pPr>
          </w:p>
        </w:tc>
      </w:tr>
      <w:tr w:rsidR="00674240" w:rsidTr="00674240">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4240" w:rsidRDefault="00674240">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674240" w:rsidRDefault="00674240">
            <w:pPr>
              <w:spacing w:line="240" w:lineRule="exact"/>
              <w:rPr>
                <w:rFonts w:ascii="宋体" w:hAnsi="宋体"/>
                <w:b/>
                <w:color w:val="000000"/>
                <w:sz w:val="20"/>
                <w:szCs w:val="20"/>
              </w:rPr>
            </w:pPr>
            <w:r>
              <w:rPr>
                <w:rFonts w:ascii="宋体" w:hAnsi="宋体" w:hint="eastAsia"/>
                <w:b/>
                <w:color w:val="000000"/>
                <w:sz w:val="20"/>
                <w:szCs w:val="20"/>
              </w:rPr>
              <w:t>5 .QMS国家/地方技术监督部门监测（检测、委托检测、定期监测、型式试验等）、抽查结果</w:t>
            </w:r>
          </w:p>
          <w:p w:rsidR="00674240" w:rsidRDefault="00674240">
            <w:pPr>
              <w:spacing w:line="240" w:lineRule="exact"/>
              <w:ind w:firstLineChars="100" w:firstLine="201"/>
              <w:rPr>
                <w:rFonts w:ascii="宋体" w:hAnsi="宋体" w:hint="eastAsia"/>
                <w:b/>
                <w:color w:val="000000"/>
                <w:sz w:val="20"/>
                <w:szCs w:val="20"/>
              </w:rPr>
            </w:pPr>
          </w:p>
          <w:p w:rsidR="00674240" w:rsidRDefault="0075647C">
            <w:pPr>
              <w:spacing w:line="240" w:lineRule="exact"/>
              <w:ind w:firstLineChars="200" w:firstLine="400"/>
              <w:rPr>
                <w:rFonts w:ascii="宋体" w:hAnsi="宋体" w:hint="eastAsia"/>
                <w:color w:val="000000"/>
                <w:sz w:val="20"/>
                <w:szCs w:val="20"/>
              </w:rPr>
            </w:pPr>
            <w:r>
              <w:rPr>
                <w:rFonts w:ascii="宋体" w:hAnsi="宋体" w:hint="eastAsia"/>
                <w:color w:val="000000"/>
                <w:sz w:val="20"/>
                <w:szCs w:val="20"/>
              </w:rPr>
              <w:t>无</w:t>
            </w:r>
            <w:r w:rsidR="00674240">
              <w:rPr>
                <w:rFonts w:ascii="宋体" w:hAnsi="宋体" w:hint="eastAsia"/>
                <w:color w:val="000000"/>
                <w:sz w:val="20"/>
                <w:szCs w:val="20"/>
              </w:rPr>
              <w:t>。</w:t>
            </w:r>
          </w:p>
          <w:p w:rsidR="00674240" w:rsidRDefault="00674240">
            <w:pPr>
              <w:spacing w:line="240" w:lineRule="exact"/>
              <w:rPr>
                <w:rFonts w:ascii="宋体" w:hAnsi="宋体" w:hint="eastAsia"/>
                <w:b/>
                <w:color w:val="000000"/>
                <w:sz w:val="20"/>
                <w:szCs w:val="20"/>
              </w:rPr>
            </w:pPr>
          </w:p>
          <w:p w:rsidR="00674240" w:rsidRDefault="00674240">
            <w:pPr>
              <w:spacing w:line="300" w:lineRule="exact"/>
              <w:ind w:firstLineChars="98" w:firstLine="197"/>
              <w:rPr>
                <w:rFonts w:ascii="宋体" w:hAnsi="宋体" w:hint="eastAsia"/>
                <w:b/>
                <w:color w:val="000000"/>
                <w:sz w:val="20"/>
                <w:szCs w:val="20"/>
              </w:rPr>
            </w:pPr>
            <w:r>
              <w:rPr>
                <w:rFonts w:ascii="宋体" w:hAnsi="宋体" w:hint="eastAsia"/>
                <w:b/>
                <w:color w:val="000000"/>
                <w:sz w:val="20"/>
                <w:szCs w:val="20"/>
              </w:rPr>
              <w:t>（附相关证据）：</w:t>
            </w:r>
          </w:p>
          <w:p w:rsidR="00674240" w:rsidRDefault="00674240">
            <w:pPr>
              <w:spacing w:line="300" w:lineRule="exact"/>
              <w:jc w:val="left"/>
              <w:rPr>
                <w:rFonts w:ascii="宋体" w:hAnsi="宋体"/>
                <w:b/>
                <w:color w:val="000000"/>
                <w:sz w:val="20"/>
                <w:szCs w:val="20"/>
              </w:rPr>
            </w:pPr>
          </w:p>
        </w:tc>
      </w:tr>
      <w:tr w:rsidR="00674240" w:rsidTr="00674240">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4240" w:rsidRDefault="00674240">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674240" w:rsidRDefault="00674240">
            <w:pPr>
              <w:spacing w:line="240" w:lineRule="exact"/>
              <w:rPr>
                <w:rFonts w:ascii="宋体" w:hAnsi="宋体"/>
                <w:b/>
                <w:color w:val="000000"/>
                <w:spacing w:val="-8"/>
                <w:sz w:val="20"/>
                <w:szCs w:val="20"/>
              </w:rPr>
            </w:pPr>
            <w:r>
              <w:rPr>
                <w:rFonts w:ascii="宋体" w:hAnsi="宋体" w:hint="eastAsia"/>
                <w:b/>
                <w:color w:val="000000"/>
                <w:sz w:val="20"/>
                <w:szCs w:val="20"/>
              </w:rPr>
              <w:t xml:space="preserve">6. </w:t>
            </w:r>
            <w:r>
              <w:rPr>
                <w:rFonts w:ascii="宋体" w:hAnsi="宋体" w:hint="eastAsia"/>
                <w:b/>
                <w:color w:val="000000"/>
                <w:spacing w:val="-8"/>
                <w:sz w:val="20"/>
                <w:szCs w:val="20"/>
              </w:rPr>
              <w:t>不合格品/项的识别、控制;</w:t>
            </w:r>
          </w:p>
          <w:p w:rsidR="00674240" w:rsidRDefault="00674240">
            <w:pPr>
              <w:spacing w:line="240" w:lineRule="exact"/>
              <w:rPr>
                <w:rFonts w:ascii="宋体" w:hAnsi="宋体" w:hint="eastAsia"/>
                <w:b/>
                <w:color w:val="000000"/>
                <w:sz w:val="20"/>
                <w:szCs w:val="20"/>
              </w:rPr>
            </w:pPr>
          </w:p>
          <w:p w:rsidR="00674240" w:rsidRDefault="00674240">
            <w:pPr>
              <w:spacing w:line="240" w:lineRule="exact"/>
              <w:rPr>
                <w:rFonts w:ascii="宋体" w:hAnsi="宋体"/>
                <w:color w:val="000000"/>
                <w:sz w:val="20"/>
                <w:szCs w:val="20"/>
              </w:rPr>
            </w:pPr>
            <w:r>
              <w:rPr>
                <w:rFonts w:ascii="宋体" w:hAnsi="宋体" w:hint="eastAsia"/>
                <w:b/>
                <w:color w:val="000000"/>
                <w:sz w:val="20"/>
                <w:szCs w:val="20"/>
              </w:rPr>
              <w:t xml:space="preserve"> </w:t>
            </w:r>
            <w:r>
              <w:rPr>
                <w:rFonts w:ascii="宋体" w:hAnsi="宋体" w:hint="eastAsia"/>
                <w:color w:val="000000"/>
                <w:sz w:val="20"/>
                <w:szCs w:val="20"/>
              </w:rPr>
              <w:t>编制了不合格品控制程序，对不合格品进行了有效控制。</w:t>
            </w:r>
          </w:p>
        </w:tc>
      </w:tr>
      <w:tr w:rsidR="00674240" w:rsidTr="00674240">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4240" w:rsidRDefault="00674240">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674240" w:rsidRDefault="00674240">
            <w:pPr>
              <w:spacing w:line="240" w:lineRule="exact"/>
              <w:rPr>
                <w:rFonts w:ascii="宋体" w:hAnsi="宋体"/>
                <w:b/>
                <w:color w:val="000000"/>
                <w:sz w:val="20"/>
              </w:rPr>
            </w:pPr>
            <w:r>
              <w:rPr>
                <w:rFonts w:ascii="宋体" w:hAnsi="宋体" w:hint="eastAsia"/>
                <w:b/>
                <w:color w:val="000000"/>
                <w:sz w:val="20"/>
              </w:rPr>
              <w:t>7. EMS组织对重要环境因素实施控制的结果</w:t>
            </w:r>
          </w:p>
          <w:p w:rsidR="00674240" w:rsidRDefault="00674240">
            <w:pPr>
              <w:spacing w:line="240" w:lineRule="exact"/>
              <w:rPr>
                <w:rFonts w:ascii="宋体" w:hAnsi="宋体" w:hint="eastAsia"/>
                <w:b/>
                <w:color w:val="000000"/>
                <w:sz w:val="20"/>
              </w:rPr>
            </w:pPr>
            <w:r>
              <w:rPr>
                <w:rFonts w:ascii="宋体" w:hAnsi="宋体" w:hint="eastAsia"/>
                <w:b/>
                <w:color w:val="000000"/>
                <w:sz w:val="20"/>
              </w:rPr>
              <w:t>（EMS对重要环境因素控制，重大环境因素对周边环境产生的影响及控制;对相关方施加影响）</w:t>
            </w:r>
          </w:p>
          <w:p w:rsidR="00674240" w:rsidRDefault="00674240">
            <w:pPr>
              <w:spacing w:line="240" w:lineRule="exact"/>
              <w:ind w:firstLineChars="200" w:firstLine="402"/>
              <w:rPr>
                <w:rFonts w:ascii="宋体" w:hAnsi="宋体"/>
                <w:b/>
                <w:color w:val="000000"/>
                <w:sz w:val="20"/>
              </w:rPr>
            </w:pPr>
          </w:p>
        </w:tc>
      </w:tr>
      <w:tr w:rsidR="00674240" w:rsidTr="00674240">
        <w:trPr>
          <w:cantSplit/>
          <w:trHeight w:val="52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4240" w:rsidRDefault="00674240">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674240" w:rsidRDefault="00674240">
            <w:pPr>
              <w:spacing w:line="240" w:lineRule="exact"/>
              <w:rPr>
                <w:rFonts w:ascii="宋体" w:hAnsi="宋体"/>
                <w:b/>
                <w:color w:val="000000"/>
                <w:sz w:val="20"/>
              </w:rPr>
            </w:pPr>
            <w:r>
              <w:rPr>
                <w:rFonts w:ascii="宋体" w:hAnsi="宋体" w:hint="eastAsia"/>
                <w:b/>
                <w:color w:val="000000"/>
                <w:sz w:val="20"/>
              </w:rPr>
              <w:t>8. OHS 组织对不可接受风险实施控制的结果</w:t>
            </w:r>
          </w:p>
          <w:p w:rsidR="00674240" w:rsidRDefault="00674240">
            <w:pPr>
              <w:spacing w:line="240" w:lineRule="exact"/>
              <w:ind w:firstLineChars="200" w:firstLine="402"/>
              <w:rPr>
                <w:rFonts w:ascii="宋体" w:hAnsi="宋体"/>
                <w:b/>
                <w:color w:val="000000"/>
                <w:sz w:val="20"/>
              </w:rPr>
            </w:pPr>
          </w:p>
        </w:tc>
      </w:tr>
      <w:tr w:rsidR="00674240" w:rsidTr="00674240">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4240" w:rsidRDefault="00674240">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674240" w:rsidRDefault="00674240">
            <w:pPr>
              <w:spacing w:line="240" w:lineRule="exact"/>
              <w:ind w:left="201" w:hangingChars="100" w:hanging="201"/>
              <w:rPr>
                <w:rFonts w:ascii="宋体" w:hAnsi="宋体"/>
                <w:b/>
                <w:color w:val="000000"/>
                <w:sz w:val="20"/>
                <w:szCs w:val="20"/>
              </w:rPr>
            </w:pPr>
            <w:r>
              <w:rPr>
                <w:rFonts w:ascii="宋体" w:hAnsi="宋体" w:hint="eastAsia"/>
                <w:b/>
                <w:color w:val="000000"/>
                <w:sz w:val="20"/>
                <w:szCs w:val="20"/>
              </w:rPr>
              <w:t xml:space="preserve">9. 应急准备与相应活动的演练及对预案可行性的评价(当有规定时) </w:t>
            </w:r>
          </w:p>
          <w:p w:rsidR="00674240" w:rsidRDefault="00674240">
            <w:pPr>
              <w:ind w:firstLineChars="200" w:firstLine="386"/>
              <w:rPr>
                <w:rFonts w:ascii="宋体" w:hAnsi="宋体"/>
                <w:b/>
                <w:color w:val="000000"/>
                <w:spacing w:val="-4"/>
                <w:sz w:val="20"/>
                <w:szCs w:val="20"/>
              </w:rPr>
            </w:pPr>
          </w:p>
        </w:tc>
      </w:tr>
      <w:tr w:rsidR="00674240" w:rsidTr="00674240">
        <w:trPr>
          <w:cantSplit/>
          <w:trHeight w:val="52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4240" w:rsidRDefault="00674240">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674240" w:rsidRDefault="00674240">
            <w:pPr>
              <w:spacing w:line="240" w:lineRule="exact"/>
              <w:rPr>
                <w:rFonts w:ascii="宋体" w:hAnsi="宋体"/>
                <w:b/>
                <w:color w:val="000000"/>
                <w:sz w:val="20"/>
                <w:szCs w:val="20"/>
              </w:rPr>
            </w:pPr>
            <w:r>
              <w:rPr>
                <w:rFonts w:ascii="宋体" w:hAnsi="宋体" w:hint="eastAsia"/>
                <w:b/>
                <w:color w:val="000000"/>
                <w:sz w:val="20"/>
                <w:szCs w:val="20"/>
              </w:rPr>
              <w:t xml:space="preserve">10. </w:t>
            </w:r>
            <w:r>
              <w:rPr>
                <w:rFonts w:ascii="宋体" w:hAnsi="宋体" w:hint="eastAsia"/>
                <w:b/>
                <w:sz w:val="20"/>
                <w:szCs w:val="20"/>
              </w:rPr>
              <w:t xml:space="preserve">对特种设备的维护，检定; </w:t>
            </w:r>
          </w:p>
          <w:p w:rsidR="00674240" w:rsidRDefault="0075647C">
            <w:pPr>
              <w:spacing w:line="240" w:lineRule="exact"/>
              <w:ind w:firstLineChars="196" w:firstLine="392"/>
              <w:rPr>
                <w:rFonts w:ascii="宋体" w:hAnsi="宋体" w:hint="eastAsia"/>
                <w:color w:val="000000"/>
                <w:sz w:val="20"/>
                <w:szCs w:val="20"/>
                <w:u w:val="single"/>
              </w:rPr>
            </w:pPr>
            <w:r>
              <w:rPr>
                <w:rFonts w:ascii="宋体" w:hAnsi="宋体" w:hint="eastAsia"/>
                <w:color w:val="000000"/>
                <w:sz w:val="20"/>
                <w:szCs w:val="20"/>
                <w:u w:val="single"/>
              </w:rPr>
              <w:t>起重机检验合格。</w:t>
            </w:r>
          </w:p>
          <w:p w:rsidR="00674240" w:rsidRDefault="00674240">
            <w:pPr>
              <w:spacing w:line="240" w:lineRule="exact"/>
              <w:ind w:firstLineChars="196" w:firstLine="392"/>
              <w:rPr>
                <w:rFonts w:ascii="宋体" w:hAnsi="宋体" w:hint="eastAsia"/>
                <w:color w:val="000000"/>
                <w:sz w:val="20"/>
                <w:szCs w:val="20"/>
                <w:u w:val="single"/>
              </w:rPr>
            </w:pPr>
          </w:p>
          <w:p w:rsidR="00674240" w:rsidRDefault="00674240">
            <w:pPr>
              <w:spacing w:line="240" w:lineRule="exact"/>
              <w:ind w:firstLineChars="196" w:firstLine="392"/>
              <w:rPr>
                <w:rFonts w:ascii="宋体" w:hAnsi="宋体"/>
                <w:color w:val="000000"/>
                <w:sz w:val="20"/>
                <w:szCs w:val="20"/>
                <w:u w:val="single"/>
              </w:rPr>
            </w:pPr>
          </w:p>
        </w:tc>
      </w:tr>
      <w:tr w:rsidR="00674240" w:rsidTr="00674240">
        <w:trPr>
          <w:cantSplit/>
          <w:trHeight w:val="6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4240" w:rsidRDefault="00674240">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674240" w:rsidRDefault="00674240">
            <w:pPr>
              <w:spacing w:line="240" w:lineRule="exact"/>
              <w:rPr>
                <w:rFonts w:ascii="宋体" w:hAnsi="宋体"/>
                <w:b/>
                <w:color w:val="000000"/>
                <w:sz w:val="20"/>
                <w:szCs w:val="20"/>
              </w:rPr>
            </w:pPr>
            <w:r>
              <w:rPr>
                <w:rFonts w:ascii="宋体" w:hAnsi="宋体" w:hint="eastAsia"/>
                <w:b/>
                <w:color w:val="000000"/>
                <w:sz w:val="20"/>
                <w:szCs w:val="20"/>
              </w:rPr>
              <w:t>11 .对危险化学品销售、使用、储存、运输处置，规定的执行力度(必要时);</w:t>
            </w:r>
          </w:p>
          <w:p w:rsidR="00674240" w:rsidRDefault="00674240">
            <w:pPr>
              <w:spacing w:line="240" w:lineRule="exact"/>
              <w:ind w:firstLineChars="196" w:firstLine="392"/>
              <w:rPr>
                <w:rFonts w:ascii="宋体" w:hAnsi="宋体" w:hint="eastAsia"/>
                <w:color w:val="000000"/>
                <w:sz w:val="20"/>
                <w:szCs w:val="20"/>
                <w:u w:val="single"/>
              </w:rPr>
            </w:pPr>
            <w:r>
              <w:rPr>
                <w:rFonts w:ascii="宋体" w:hAnsi="宋体" w:hint="eastAsia"/>
                <w:color w:val="000000"/>
                <w:sz w:val="20"/>
                <w:szCs w:val="20"/>
                <w:u w:val="single"/>
              </w:rPr>
              <w:t>无</w:t>
            </w:r>
          </w:p>
          <w:p w:rsidR="00674240" w:rsidRDefault="00674240">
            <w:pPr>
              <w:spacing w:line="240" w:lineRule="exact"/>
              <w:ind w:firstLineChars="196" w:firstLine="392"/>
              <w:rPr>
                <w:rFonts w:ascii="宋体" w:hAnsi="宋体"/>
                <w:color w:val="000000"/>
                <w:sz w:val="20"/>
                <w:szCs w:val="20"/>
                <w:u w:val="single"/>
              </w:rPr>
            </w:pPr>
          </w:p>
        </w:tc>
      </w:tr>
      <w:tr w:rsidR="00674240" w:rsidTr="00674240">
        <w:trPr>
          <w:cantSplit/>
          <w:trHeight w:val="141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674240" w:rsidRDefault="00674240">
            <w:pPr>
              <w:spacing w:line="240" w:lineRule="exact"/>
              <w:ind w:left="113" w:right="113"/>
              <w:jc w:val="center"/>
              <w:rPr>
                <w:rFonts w:ascii="宋体" w:hAnsi="宋体"/>
                <w:b/>
                <w:color w:val="000000"/>
                <w:szCs w:val="21"/>
              </w:rPr>
            </w:pPr>
            <w:r>
              <w:rPr>
                <w:rFonts w:ascii="宋体" w:hAnsi="宋体" w:hint="eastAsia"/>
                <w:b/>
                <w:color w:val="000000"/>
                <w:szCs w:val="21"/>
              </w:rPr>
              <w:t>(四)监视测量方面</w:t>
            </w:r>
          </w:p>
        </w:tc>
        <w:tc>
          <w:tcPr>
            <w:tcW w:w="9198" w:type="dxa"/>
            <w:tcBorders>
              <w:top w:val="single" w:sz="4" w:space="0" w:color="auto"/>
              <w:left w:val="single" w:sz="4" w:space="0" w:color="auto"/>
              <w:bottom w:val="single" w:sz="4" w:space="0" w:color="auto"/>
              <w:right w:val="single" w:sz="4" w:space="0" w:color="auto"/>
            </w:tcBorders>
            <w:hideMark/>
          </w:tcPr>
          <w:p w:rsidR="00674240" w:rsidRDefault="00674240">
            <w:pPr>
              <w:spacing w:line="240" w:lineRule="exact"/>
              <w:ind w:left="100" w:hangingChars="50" w:hanging="100"/>
              <w:rPr>
                <w:rFonts w:ascii="宋体" w:hAnsi="宋体"/>
                <w:b/>
                <w:color w:val="000000"/>
                <w:sz w:val="20"/>
                <w:szCs w:val="20"/>
              </w:rPr>
            </w:pPr>
            <w:r>
              <w:rPr>
                <w:rFonts w:ascii="宋体" w:hAnsi="宋体" w:hint="eastAsia"/>
                <w:b/>
                <w:color w:val="000000"/>
                <w:sz w:val="20"/>
                <w:szCs w:val="20"/>
              </w:rPr>
              <w:t>1. .对质量/环境/职业健康安全目标指标进行定期监测/检查情况</w:t>
            </w:r>
          </w:p>
          <w:p w:rsidR="00674240" w:rsidRDefault="00674240">
            <w:pPr>
              <w:spacing w:line="240" w:lineRule="exact"/>
              <w:ind w:firstLineChars="150" w:firstLine="315"/>
              <w:rPr>
                <w:rFonts w:ascii="宋体" w:hAnsi="宋体"/>
                <w:b/>
                <w:color w:val="000000"/>
                <w:sz w:val="20"/>
                <w:szCs w:val="20"/>
              </w:rPr>
            </w:pPr>
            <w:r>
              <w:rPr>
                <w:rFonts w:ascii="宋体" w:hAnsi="宋体" w:hint="eastAsia"/>
                <w:szCs w:val="22"/>
                <w:u w:val="single"/>
              </w:rPr>
              <w:t>对质量目标进行了检查，能达标。</w:t>
            </w:r>
          </w:p>
        </w:tc>
      </w:tr>
      <w:tr w:rsidR="00674240" w:rsidTr="00674240">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4240" w:rsidRDefault="00674240">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674240" w:rsidRDefault="00674240">
            <w:pPr>
              <w:spacing w:line="240" w:lineRule="exact"/>
              <w:ind w:left="100" w:hangingChars="50" w:hanging="100"/>
              <w:rPr>
                <w:rFonts w:ascii="宋体" w:hAnsi="宋体"/>
                <w:b/>
                <w:color w:val="000000"/>
                <w:sz w:val="20"/>
                <w:szCs w:val="20"/>
              </w:rPr>
            </w:pPr>
            <w:r>
              <w:rPr>
                <w:rFonts w:ascii="宋体" w:hAnsi="宋体" w:hint="eastAsia"/>
                <w:b/>
                <w:color w:val="000000"/>
                <w:sz w:val="20"/>
                <w:szCs w:val="20"/>
              </w:rPr>
              <w:t>2.顾客满意</w:t>
            </w:r>
          </w:p>
          <w:p w:rsidR="00674240" w:rsidRDefault="00674240">
            <w:pPr>
              <w:ind w:firstLineChars="200" w:firstLine="420"/>
              <w:rPr>
                <w:rFonts w:ascii="宋体" w:hAnsi="宋体" w:hint="eastAsia"/>
                <w:szCs w:val="21"/>
                <w:lang w:val="zh-CN"/>
              </w:rPr>
            </w:pPr>
            <w:r>
              <w:rPr>
                <w:rFonts w:ascii="宋体" w:hAnsi="宋体" w:hint="eastAsia"/>
                <w:szCs w:val="21"/>
                <w:lang w:val="zh-CN"/>
              </w:rPr>
              <w:t>公司通过电话，走访等形式，接受顾客反馈，了解顾客满意度信息，发放调查表对顾客满意度进行定量测量。</w:t>
            </w:r>
          </w:p>
          <w:p w:rsidR="00674240" w:rsidRDefault="00674240">
            <w:pPr>
              <w:ind w:firstLineChars="200" w:firstLine="420"/>
              <w:rPr>
                <w:rFonts w:ascii="宋体" w:hAnsi="宋体" w:hint="eastAsia"/>
                <w:b/>
                <w:color w:val="000000"/>
                <w:sz w:val="20"/>
                <w:szCs w:val="20"/>
              </w:rPr>
            </w:pPr>
            <w:r>
              <w:rPr>
                <w:rFonts w:ascii="宋体" w:hAnsi="宋体" w:hint="eastAsia"/>
                <w:szCs w:val="21"/>
                <w:lang w:val="zh-CN"/>
              </w:rPr>
              <w:t>提供“顾客满意程度调查表”顾客较满意。</w:t>
            </w:r>
            <w:r>
              <w:rPr>
                <w:rFonts w:ascii="宋体" w:hAnsi="宋体" w:hint="eastAsia"/>
                <w:b/>
                <w:color w:val="000000"/>
                <w:sz w:val="20"/>
                <w:szCs w:val="20"/>
              </w:rPr>
              <w:t xml:space="preserve"> </w:t>
            </w:r>
          </w:p>
          <w:p w:rsidR="00674240" w:rsidRDefault="00674240">
            <w:pPr>
              <w:ind w:firstLineChars="200" w:firstLine="402"/>
              <w:rPr>
                <w:rFonts w:ascii="宋体" w:hAnsi="宋体"/>
                <w:b/>
                <w:color w:val="000000"/>
                <w:sz w:val="20"/>
                <w:szCs w:val="20"/>
              </w:rPr>
            </w:pPr>
          </w:p>
        </w:tc>
      </w:tr>
      <w:tr w:rsidR="00674240" w:rsidTr="00674240">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4240" w:rsidRDefault="00674240">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674240" w:rsidRDefault="00674240">
            <w:pPr>
              <w:spacing w:line="240" w:lineRule="exact"/>
              <w:rPr>
                <w:rFonts w:ascii="宋体" w:hAnsi="宋体"/>
                <w:b/>
                <w:color w:val="000000"/>
                <w:sz w:val="20"/>
                <w:szCs w:val="20"/>
              </w:rPr>
            </w:pPr>
            <w:r>
              <w:rPr>
                <w:rFonts w:ascii="宋体" w:hAnsi="宋体" w:hint="eastAsia"/>
                <w:b/>
                <w:color w:val="000000"/>
                <w:sz w:val="20"/>
                <w:szCs w:val="20"/>
              </w:rPr>
              <w:t>3. 内审（包括内审策划审核方案中考虑拟审核的过程和区域的状况和重要性）</w:t>
            </w:r>
          </w:p>
          <w:p w:rsidR="00674240" w:rsidRDefault="00674240">
            <w:pPr>
              <w:ind w:firstLineChars="200" w:firstLine="420"/>
              <w:rPr>
                <w:rFonts w:ascii="宋体" w:hAnsi="宋体" w:hint="eastAsia"/>
                <w:szCs w:val="21"/>
              </w:rPr>
            </w:pPr>
            <w:r>
              <w:rPr>
                <w:rFonts w:ascii="宋体" w:hAnsi="宋体" w:hint="eastAsia"/>
                <w:szCs w:val="21"/>
              </w:rPr>
              <w:t>公司制定《内部审核控制程序》，</w:t>
            </w:r>
          </w:p>
          <w:p w:rsidR="00674240" w:rsidRDefault="00674240">
            <w:pPr>
              <w:spacing w:line="360" w:lineRule="auto"/>
              <w:ind w:firstLineChars="200" w:firstLine="420"/>
              <w:rPr>
                <w:rFonts w:ascii="宋体" w:hAnsi="宋体" w:hint="eastAsia"/>
                <w:szCs w:val="21"/>
              </w:rPr>
            </w:pPr>
            <w:r>
              <w:rPr>
                <w:rFonts w:ascii="宋体" w:hAnsi="宋体" w:hint="eastAsia"/>
                <w:szCs w:val="21"/>
              </w:rPr>
              <w:t>提供有年度内部审核计划包括审核目的、范围、依据、频次、审核方式、审核日程安排。</w:t>
            </w:r>
          </w:p>
          <w:p w:rsidR="00674240" w:rsidRDefault="00674240">
            <w:pPr>
              <w:spacing w:line="360" w:lineRule="auto"/>
              <w:ind w:firstLineChars="200" w:firstLine="420"/>
              <w:rPr>
                <w:rFonts w:ascii="宋体" w:hAnsi="宋体" w:hint="eastAsia"/>
                <w:szCs w:val="21"/>
              </w:rPr>
            </w:pPr>
            <w:r>
              <w:rPr>
                <w:rFonts w:ascii="宋体" w:hAnsi="宋体" w:hint="eastAsia"/>
                <w:szCs w:val="21"/>
              </w:rPr>
              <w:t>本次审核时：2020.</w:t>
            </w:r>
            <w:r w:rsidR="00DE6D69">
              <w:rPr>
                <w:rFonts w:ascii="宋体" w:hAnsi="宋体" w:hint="eastAsia"/>
                <w:szCs w:val="21"/>
              </w:rPr>
              <w:t>8</w:t>
            </w:r>
            <w:r>
              <w:rPr>
                <w:rFonts w:ascii="宋体" w:hAnsi="宋体" w:hint="eastAsia"/>
                <w:szCs w:val="21"/>
              </w:rPr>
              <w:t>.</w:t>
            </w:r>
            <w:r w:rsidR="00DE6D69">
              <w:rPr>
                <w:rFonts w:ascii="宋体" w:hAnsi="宋体" w:hint="eastAsia"/>
                <w:szCs w:val="21"/>
              </w:rPr>
              <w:t>10日</w:t>
            </w:r>
            <w:r>
              <w:rPr>
                <w:rFonts w:ascii="宋体" w:hAnsi="宋体" w:hint="eastAsia"/>
                <w:szCs w:val="21"/>
              </w:rPr>
              <w:t>对质量体系内部审核。</w:t>
            </w:r>
          </w:p>
          <w:p w:rsidR="00674240" w:rsidRDefault="00674240">
            <w:pPr>
              <w:spacing w:line="360" w:lineRule="auto"/>
              <w:ind w:firstLineChars="200" w:firstLine="420"/>
              <w:rPr>
                <w:rFonts w:ascii="宋体" w:hAnsi="宋体" w:hint="eastAsia"/>
                <w:szCs w:val="21"/>
              </w:rPr>
            </w:pPr>
            <w:r>
              <w:rPr>
                <w:rFonts w:ascii="宋体" w:hAnsi="宋体" w:hint="eastAsia"/>
                <w:szCs w:val="21"/>
              </w:rPr>
              <w:t>范围：公司质量管理体系覆盖的各部门、所有过程。</w:t>
            </w:r>
            <w:r>
              <w:rPr>
                <w:rFonts w:ascii="宋体" w:hAnsi="宋体" w:hint="eastAsia"/>
                <w:szCs w:val="21"/>
              </w:rPr>
              <w:tab/>
            </w:r>
          </w:p>
          <w:p w:rsidR="00674240" w:rsidRDefault="00674240">
            <w:pPr>
              <w:spacing w:line="360" w:lineRule="auto"/>
              <w:ind w:firstLineChars="200" w:firstLine="420"/>
              <w:rPr>
                <w:rFonts w:ascii="宋体" w:hAnsi="宋体" w:hint="eastAsia"/>
                <w:szCs w:val="21"/>
              </w:rPr>
            </w:pPr>
            <w:proofErr w:type="gramStart"/>
            <w:r>
              <w:rPr>
                <w:rFonts w:ascii="宋体" w:hAnsi="宋体" w:hint="eastAsia"/>
                <w:szCs w:val="21"/>
              </w:rPr>
              <w:t>查公司</w:t>
            </w:r>
            <w:proofErr w:type="gramEnd"/>
            <w:r>
              <w:rPr>
                <w:rFonts w:ascii="宋体" w:hAnsi="宋体" w:hint="eastAsia"/>
                <w:szCs w:val="21"/>
              </w:rPr>
              <w:t>内审员经培训，内审员基本能满足内审的能力要求；</w:t>
            </w:r>
          </w:p>
          <w:p w:rsidR="00674240" w:rsidRDefault="00674240">
            <w:pPr>
              <w:spacing w:line="360" w:lineRule="auto"/>
              <w:ind w:firstLineChars="200" w:firstLine="420"/>
              <w:rPr>
                <w:rFonts w:ascii="宋体" w:hAnsi="宋体" w:hint="eastAsia"/>
                <w:szCs w:val="21"/>
              </w:rPr>
            </w:pPr>
            <w:r>
              <w:rPr>
                <w:rFonts w:ascii="宋体" w:hAnsi="宋体" w:hint="eastAsia"/>
                <w:szCs w:val="21"/>
              </w:rPr>
              <w:t>查审核检查表，审核过程及条款基本齐全，未出现审核本部门情况。</w:t>
            </w:r>
          </w:p>
          <w:p w:rsidR="00674240" w:rsidRDefault="00674240">
            <w:pPr>
              <w:spacing w:line="360" w:lineRule="auto"/>
              <w:ind w:firstLineChars="200" w:firstLine="420"/>
              <w:rPr>
                <w:rFonts w:ascii="宋体" w:hAnsi="宋体" w:hint="eastAsia"/>
                <w:szCs w:val="21"/>
              </w:rPr>
            </w:pPr>
            <w:r>
              <w:rPr>
                <w:rFonts w:ascii="宋体" w:hAnsi="宋体" w:hint="eastAsia"/>
                <w:szCs w:val="21"/>
              </w:rPr>
              <w:t xml:space="preserve">对应有按审核计划实施审核的现场审核检查表，有审核条款、审核项目及审核记录，有基本内容，但记录较为简单。 </w:t>
            </w:r>
          </w:p>
          <w:p w:rsidR="00674240" w:rsidRDefault="00674240">
            <w:pPr>
              <w:spacing w:line="360" w:lineRule="auto"/>
              <w:ind w:firstLineChars="200" w:firstLine="420"/>
              <w:rPr>
                <w:rFonts w:ascii="宋体" w:hAnsi="宋体" w:hint="eastAsia"/>
                <w:szCs w:val="21"/>
              </w:rPr>
            </w:pPr>
            <w:r>
              <w:rPr>
                <w:rFonts w:ascii="宋体" w:hAnsi="宋体" w:hint="eastAsia"/>
                <w:szCs w:val="21"/>
              </w:rPr>
              <w:t>此次共开据《内审不符合项报告》</w:t>
            </w:r>
            <w:r w:rsidR="00DE6D69">
              <w:rPr>
                <w:rFonts w:ascii="宋体" w:hAnsi="宋体" w:hint="eastAsia"/>
                <w:szCs w:val="21"/>
              </w:rPr>
              <w:t>1</w:t>
            </w:r>
            <w:r>
              <w:rPr>
                <w:rFonts w:ascii="宋体" w:hAnsi="宋体" w:hint="eastAsia"/>
                <w:szCs w:val="21"/>
              </w:rPr>
              <w:t>份，查不符合报告，对不符合项进行了分析，并制定了纠正措施</w:t>
            </w:r>
            <w:r>
              <w:rPr>
                <w:rFonts w:ascii="楷体" w:eastAsia="楷体" w:hAnsi="楷体" w:cstheme="minorEastAsia" w:hint="eastAsia"/>
                <w:sz w:val="24"/>
              </w:rPr>
              <w:t>，</w:t>
            </w:r>
            <w:r>
              <w:rPr>
                <w:rFonts w:ascii="宋体" w:hAnsi="宋体" w:hint="eastAsia"/>
                <w:szCs w:val="21"/>
              </w:rPr>
              <w:t>并进行了验证，不符合纠正措施已经关闭。</w:t>
            </w:r>
          </w:p>
          <w:p w:rsidR="00674240" w:rsidRDefault="00674240">
            <w:pPr>
              <w:spacing w:line="360" w:lineRule="auto"/>
              <w:ind w:firstLine="480"/>
              <w:rPr>
                <w:rFonts w:ascii="宋体" w:hAnsi="宋体" w:hint="eastAsia"/>
                <w:szCs w:val="21"/>
              </w:rPr>
            </w:pPr>
            <w:r>
              <w:rPr>
                <w:rFonts w:ascii="宋体" w:hAnsi="宋体" w:hint="eastAsia"/>
                <w:szCs w:val="21"/>
              </w:rPr>
              <w:t>提供有《内部审核报告》查，审核结论：公司管理体系的建立符合标准要求、实施有效。</w:t>
            </w:r>
          </w:p>
          <w:p w:rsidR="00674240" w:rsidRDefault="00674240">
            <w:pPr>
              <w:ind w:firstLineChars="200" w:firstLine="402"/>
              <w:rPr>
                <w:rFonts w:ascii="宋体" w:hAnsi="宋体"/>
                <w:b/>
                <w:color w:val="000000"/>
                <w:sz w:val="20"/>
                <w:szCs w:val="20"/>
              </w:rPr>
            </w:pPr>
          </w:p>
        </w:tc>
      </w:tr>
      <w:tr w:rsidR="00674240" w:rsidTr="00674240">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4240" w:rsidRDefault="00674240">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674240" w:rsidRDefault="00674240">
            <w:pPr>
              <w:spacing w:line="240" w:lineRule="exact"/>
              <w:rPr>
                <w:rFonts w:ascii="宋体" w:hAnsi="宋体"/>
                <w:b/>
                <w:color w:val="000000"/>
                <w:sz w:val="20"/>
                <w:szCs w:val="20"/>
              </w:rPr>
            </w:pPr>
            <w:r>
              <w:rPr>
                <w:rFonts w:ascii="宋体" w:hAnsi="宋体" w:hint="eastAsia"/>
                <w:b/>
                <w:color w:val="000000"/>
                <w:sz w:val="20"/>
                <w:szCs w:val="20"/>
              </w:rPr>
              <w:t>4.管理评审（管理评审体系变更需求，纠正和预防措施、体系有效性等）</w:t>
            </w:r>
          </w:p>
          <w:p w:rsidR="00674240" w:rsidRDefault="00674240">
            <w:pPr>
              <w:ind w:firstLineChars="200" w:firstLine="420"/>
              <w:rPr>
                <w:rFonts w:ascii="宋体" w:hAnsi="宋体" w:cs="宋体" w:hint="eastAsia"/>
                <w:szCs w:val="21"/>
              </w:rPr>
            </w:pPr>
            <w:r>
              <w:rPr>
                <w:rFonts w:ascii="宋体" w:hAnsi="宋体" w:cs="宋体" w:hint="eastAsia"/>
                <w:szCs w:val="21"/>
              </w:rPr>
              <w:t>公司依据：GB/T19001-2016标准进行管理评审。</w:t>
            </w:r>
          </w:p>
          <w:p w:rsidR="00674240" w:rsidRDefault="00674240">
            <w:pPr>
              <w:rPr>
                <w:rFonts w:ascii="宋体" w:hAnsi="宋体" w:cs="宋体" w:hint="eastAsia"/>
                <w:szCs w:val="21"/>
              </w:rPr>
            </w:pPr>
            <w:r>
              <w:rPr>
                <w:rFonts w:ascii="宋体" w:hAnsi="宋体" w:cs="宋体" w:hint="eastAsia"/>
                <w:szCs w:val="21"/>
              </w:rPr>
              <w:t>查阅公司管理评审资料：</w:t>
            </w:r>
          </w:p>
          <w:p w:rsidR="00674240" w:rsidRDefault="00674240">
            <w:pPr>
              <w:rPr>
                <w:rFonts w:ascii="宋体" w:hAnsi="宋体" w:cs="宋体" w:hint="eastAsia"/>
                <w:szCs w:val="21"/>
              </w:rPr>
            </w:pPr>
            <w:r>
              <w:rPr>
                <w:rFonts w:ascii="宋体" w:hAnsi="宋体" w:cs="宋体" w:hint="eastAsia"/>
                <w:szCs w:val="21"/>
              </w:rPr>
              <w:t>一、管理评审，评审时间：2020年</w:t>
            </w:r>
            <w:r w:rsidR="00B8079F">
              <w:rPr>
                <w:rFonts w:ascii="宋体" w:hAnsi="宋体" w:cs="宋体" w:hint="eastAsia"/>
                <w:szCs w:val="21"/>
              </w:rPr>
              <w:t>8</w:t>
            </w:r>
            <w:r>
              <w:rPr>
                <w:rFonts w:ascii="宋体" w:hAnsi="宋体" w:cs="宋体" w:hint="eastAsia"/>
                <w:szCs w:val="21"/>
              </w:rPr>
              <w:t>月15日,评审方式：会议评审</w:t>
            </w:r>
          </w:p>
          <w:p w:rsidR="00674240" w:rsidRDefault="00674240">
            <w:pPr>
              <w:tabs>
                <w:tab w:val="right" w:leader="dot" w:pos="8190"/>
              </w:tabs>
              <w:adjustRightInd w:val="0"/>
              <w:spacing w:line="360" w:lineRule="auto"/>
              <w:rPr>
                <w:rFonts w:ascii="宋体" w:hAnsi="宋体" w:cs="宋体" w:hint="eastAsia"/>
                <w:szCs w:val="21"/>
              </w:rPr>
            </w:pPr>
            <w:r>
              <w:rPr>
                <w:rFonts w:ascii="宋体" w:hAnsi="宋体" w:cs="宋体" w:hint="eastAsia"/>
                <w:szCs w:val="21"/>
              </w:rPr>
              <w:t xml:space="preserve"> 二、管理评审输入：</w:t>
            </w:r>
          </w:p>
          <w:p w:rsidR="00674240" w:rsidRDefault="00674240">
            <w:pPr>
              <w:spacing w:line="360" w:lineRule="auto"/>
              <w:ind w:left="480"/>
              <w:jc w:val="left"/>
              <w:rPr>
                <w:rFonts w:ascii="宋体" w:hAnsi="宋体" w:hint="eastAsia"/>
                <w:color w:val="000000"/>
                <w:szCs w:val="21"/>
              </w:rPr>
            </w:pPr>
            <w:r>
              <w:rPr>
                <w:rFonts w:ascii="宋体" w:hAnsi="宋体" w:hint="eastAsia"/>
                <w:color w:val="000000"/>
                <w:szCs w:val="21"/>
              </w:rPr>
              <w:t>组织环境、相关方需求、风险和机遇、公司的管理方针、管理目标、指标的执行和完成情况；产品质量和顾客满意情况；资源的配备；纠正和预防措施情况；</w:t>
            </w:r>
          </w:p>
          <w:p w:rsidR="00674240" w:rsidRDefault="00674240">
            <w:pPr>
              <w:ind w:firstLineChars="200" w:firstLine="420"/>
              <w:rPr>
                <w:rFonts w:ascii="宋体" w:hAnsi="宋体" w:cs="宋体" w:hint="eastAsia"/>
                <w:szCs w:val="21"/>
              </w:rPr>
            </w:pPr>
            <w:r>
              <w:rPr>
                <w:rFonts w:ascii="宋体" w:hAnsi="宋体" w:cs="宋体" w:hint="eastAsia"/>
                <w:szCs w:val="21"/>
              </w:rPr>
              <w:t>以上内容通过会上工作总结、汇报等形式体现。</w:t>
            </w:r>
          </w:p>
          <w:p w:rsidR="00674240" w:rsidRDefault="00674240">
            <w:pPr>
              <w:rPr>
                <w:rFonts w:ascii="宋体" w:hAnsi="宋体" w:cs="宋体" w:hint="eastAsia"/>
                <w:szCs w:val="21"/>
              </w:rPr>
            </w:pPr>
            <w:r>
              <w:rPr>
                <w:rFonts w:ascii="宋体" w:hAnsi="宋体" w:cs="宋体" w:hint="eastAsia"/>
                <w:szCs w:val="21"/>
              </w:rPr>
              <w:t>三、查看“管理评审报告”，报告中对本次管理评审做了总结，评价了公司建立、运行管理体系的效果。</w:t>
            </w:r>
          </w:p>
          <w:p w:rsidR="00674240" w:rsidRDefault="00674240">
            <w:pPr>
              <w:rPr>
                <w:rFonts w:ascii="宋体" w:hAnsi="宋体" w:cs="宋体" w:hint="eastAsia"/>
                <w:szCs w:val="21"/>
              </w:rPr>
            </w:pPr>
            <w:r>
              <w:rPr>
                <w:rFonts w:ascii="宋体" w:hAnsi="宋体" w:cs="宋体" w:hint="eastAsia"/>
                <w:szCs w:val="21"/>
              </w:rPr>
              <w:t>四、管理评审输出/评审结论：</w:t>
            </w:r>
          </w:p>
          <w:p w:rsidR="00674240" w:rsidRDefault="00674240">
            <w:pPr>
              <w:spacing w:line="360" w:lineRule="auto"/>
              <w:rPr>
                <w:rFonts w:ascii="宋体" w:hAnsi="宋体" w:cs="宋体" w:hint="eastAsia"/>
                <w:szCs w:val="21"/>
              </w:rPr>
            </w:pPr>
            <w:r>
              <w:rPr>
                <w:rFonts w:ascii="宋体" w:hAnsi="宋体" w:cs="宋体" w:hint="eastAsia"/>
                <w:szCs w:val="21"/>
              </w:rPr>
              <w:t>公司的管理体系是适宜的、充分的和有效的。</w:t>
            </w:r>
          </w:p>
          <w:p w:rsidR="00674240" w:rsidRDefault="00674240">
            <w:pPr>
              <w:spacing w:line="400" w:lineRule="exact"/>
              <w:ind w:firstLineChars="100" w:firstLine="210"/>
              <w:rPr>
                <w:rFonts w:ascii="宋体" w:hAnsi="宋体" w:cs="宋体" w:hint="eastAsia"/>
                <w:szCs w:val="21"/>
              </w:rPr>
            </w:pPr>
            <w:r>
              <w:rPr>
                <w:rFonts w:ascii="宋体" w:hAnsi="宋体" w:cs="宋体" w:hint="eastAsia"/>
                <w:szCs w:val="21"/>
              </w:rPr>
              <w:t>提出了改进措施:组织学习体系文件。</w:t>
            </w:r>
          </w:p>
          <w:p w:rsidR="00674240" w:rsidRDefault="00674240">
            <w:pPr>
              <w:spacing w:line="240" w:lineRule="exact"/>
              <w:rPr>
                <w:rFonts w:ascii="宋体" w:hAnsi="宋体"/>
                <w:b/>
                <w:color w:val="000000"/>
                <w:sz w:val="20"/>
                <w:szCs w:val="20"/>
              </w:rPr>
            </w:pPr>
          </w:p>
        </w:tc>
      </w:tr>
      <w:tr w:rsidR="00674240" w:rsidTr="00674240">
        <w:trPr>
          <w:cantSplit/>
          <w:trHeight w:val="99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4240" w:rsidRDefault="00674240">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674240" w:rsidRDefault="00674240">
            <w:pPr>
              <w:spacing w:line="240" w:lineRule="exact"/>
              <w:rPr>
                <w:rFonts w:ascii="宋体" w:hAnsi="宋体"/>
                <w:b/>
                <w:color w:val="000000"/>
                <w:sz w:val="20"/>
                <w:szCs w:val="20"/>
              </w:rPr>
            </w:pPr>
            <w:r>
              <w:rPr>
                <w:rFonts w:ascii="宋体" w:hAnsi="宋体" w:hint="eastAsia"/>
                <w:b/>
                <w:color w:val="000000"/>
                <w:sz w:val="20"/>
                <w:szCs w:val="20"/>
              </w:rPr>
              <w:t>5.  EMS是否按规定对主要污染物（污水、废气、噪声、废渣等）及排放实施了例行的监视或测量，结果是否满足相关要求？</w:t>
            </w:r>
          </w:p>
          <w:p w:rsidR="00674240" w:rsidRDefault="00674240">
            <w:pPr>
              <w:spacing w:line="240" w:lineRule="exact"/>
              <w:rPr>
                <w:rFonts w:ascii="宋体" w:hAnsi="宋体" w:hint="eastAsia"/>
                <w:b/>
                <w:color w:val="000000"/>
                <w:sz w:val="20"/>
                <w:szCs w:val="20"/>
              </w:rPr>
            </w:pPr>
          </w:p>
          <w:p w:rsidR="00674240" w:rsidRDefault="00674240">
            <w:pPr>
              <w:pStyle w:val="a5"/>
              <w:pBdr>
                <w:bottom w:val="none" w:sz="0" w:space="0" w:color="auto"/>
              </w:pBdr>
              <w:tabs>
                <w:tab w:val="clear" w:pos="4153"/>
                <w:tab w:val="center" w:pos="5737"/>
              </w:tabs>
              <w:jc w:val="left"/>
              <w:rPr>
                <w:rFonts w:ascii="宋体" w:hAnsi="宋体" w:cs="宋体" w:hint="eastAsia"/>
                <w:sz w:val="21"/>
                <w:szCs w:val="21"/>
                <w:u w:val="single"/>
              </w:rPr>
            </w:pPr>
            <w:r>
              <w:rPr>
                <w:rFonts w:ascii="宋体" w:hAnsi="宋体" w:cs="宋体" w:hint="eastAsia"/>
                <w:sz w:val="21"/>
                <w:szCs w:val="21"/>
                <w:u w:val="single"/>
              </w:rPr>
              <w:t xml:space="preserve"> </w:t>
            </w:r>
          </w:p>
          <w:p w:rsidR="00674240" w:rsidRDefault="00674240">
            <w:pPr>
              <w:spacing w:line="240" w:lineRule="exact"/>
              <w:ind w:firstLineChars="98" w:firstLine="197"/>
              <w:rPr>
                <w:rFonts w:ascii="宋体" w:hAnsi="宋体"/>
                <w:b/>
                <w:color w:val="000000"/>
                <w:sz w:val="20"/>
                <w:szCs w:val="20"/>
              </w:rPr>
            </w:pPr>
          </w:p>
        </w:tc>
      </w:tr>
      <w:tr w:rsidR="00674240" w:rsidTr="00674240">
        <w:trPr>
          <w:cantSplit/>
          <w:trHeight w:val="53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4240" w:rsidRDefault="00674240">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674240" w:rsidRDefault="00674240">
            <w:pPr>
              <w:spacing w:line="240" w:lineRule="exact"/>
              <w:rPr>
                <w:rFonts w:ascii="宋体" w:hAnsi="宋体"/>
                <w:b/>
                <w:color w:val="000000"/>
                <w:sz w:val="20"/>
                <w:szCs w:val="20"/>
              </w:rPr>
            </w:pPr>
            <w:r>
              <w:rPr>
                <w:rFonts w:ascii="宋体" w:hAnsi="宋体" w:hint="eastAsia"/>
                <w:b/>
                <w:color w:val="000000"/>
                <w:sz w:val="20"/>
                <w:szCs w:val="20"/>
              </w:rPr>
              <w:t>6.  EMS国家/地方环保部门监测结果、新改扩建项目符合环评报告、三同时验收报告要求情况及措施</w:t>
            </w:r>
          </w:p>
          <w:p w:rsidR="00674240" w:rsidRDefault="00674240">
            <w:pPr>
              <w:spacing w:line="240" w:lineRule="exact"/>
              <w:rPr>
                <w:rFonts w:ascii="宋体" w:hAnsi="宋体" w:hint="eastAsia"/>
                <w:b/>
                <w:color w:val="000000"/>
                <w:sz w:val="20"/>
                <w:szCs w:val="20"/>
              </w:rPr>
            </w:pPr>
            <w:r>
              <w:rPr>
                <w:rFonts w:ascii="宋体" w:hAnsi="宋体" w:hint="eastAsia"/>
                <w:b/>
                <w:color w:val="000000"/>
                <w:sz w:val="20"/>
                <w:szCs w:val="20"/>
              </w:rPr>
              <w:t xml:space="preserve">  是，见附件：环评报告、环评批复、验收报告。</w:t>
            </w:r>
          </w:p>
          <w:p w:rsidR="00674240" w:rsidRDefault="00674240">
            <w:pPr>
              <w:spacing w:line="240" w:lineRule="exact"/>
              <w:rPr>
                <w:rFonts w:ascii="宋体" w:hAnsi="宋体" w:hint="eastAsia"/>
                <w:b/>
                <w:color w:val="000000"/>
                <w:sz w:val="20"/>
                <w:szCs w:val="20"/>
              </w:rPr>
            </w:pPr>
          </w:p>
          <w:p w:rsidR="00674240" w:rsidRDefault="00674240">
            <w:pPr>
              <w:spacing w:line="360" w:lineRule="auto"/>
              <w:ind w:firstLineChars="100" w:firstLine="210"/>
              <w:rPr>
                <w:rFonts w:ascii="宋体" w:hAnsi="宋体"/>
                <w:sz w:val="24"/>
              </w:rPr>
            </w:pPr>
            <w:r>
              <w:rPr>
                <w:rFonts w:ascii="宋体" w:hAnsi="宋体" w:cs="宋体" w:hint="eastAsia"/>
                <w:szCs w:val="21"/>
                <w:u w:val="single"/>
              </w:rPr>
              <w:t xml:space="preserve"> </w:t>
            </w:r>
          </w:p>
        </w:tc>
      </w:tr>
      <w:tr w:rsidR="00674240" w:rsidTr="00674240">
        <w:trPr>
          <w:cantSplit/>
          <w:trHeight w:val="10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4240" w:rsidRDefault="00674240">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674240" w:rsidRDefault="00674240">
            <w:pPr>
              <w:spacing w:line="300" w:lineRule="exact"/>
              <w:rPr>
                <w:rFonts w:ascii="宋体" w:hAnsi="宋体"/>
                <w:b/>
                <w:color w:val="000000"/>
                <w:sz w:val="20"/>
                <w:szCs w:val="20"/>
              </w:rPr>
            </w:pPr>
            <w:r>
              <w:rPr>
                <w:rFonts w:ascii="宋体" w:hAnsi="宋体" w:hint="eastAsia"/>
                <w:b/>
                <w:color w:val="000000"/>
                <w:sz w:val="20"/>
                <w:szCs w:val="20"/>
              </w:rPr>
              <w:t>7. OHSMS是否按规定对职业健康安全项目进行定期测量，结果是否满足相关要求：</w:t>
            </w:r>
          </w:p>
          <w:p w:rsidR="00674240" w:rsidRDefault="00674240">
            <w:pPr>
              <w:spacing w:line="300" w:lineRule="exact"/>
              <w:rPr>
                <w:rFonts w:ascii="宋体" w:hAnsi="宋体" w:hint="eastAsia"/>
                <w:b/>
                <w:color w:val="000000"/>
                <w:sz w:val="20"/>
                <w:szCs w:val="20"/>
              </w:rPr>
            </w:pPr>
          </w:p>
          <w:p w:rsidR="00674240" w:rsidRDefault="00674240">
            <w:pPr>
              <w:widowControl/>
              <w:spacing w:line="360" w:lineRule="auto"/>
              <w:ind w:left="480"/>
              <w:jc w:val="left"/>
              <w:rPr>
                <w:rFonts w:ascii="宋体" w:hAnsi="宋体" w:cs="宋体" w:hint="eastAsia"/>
                <w:szCs w:val="21"/>
                <w:u w:val="single"/>
              </w:rPr>
            </w:pPr>
            <w:r>
              <w:rPr>
                <w:rFonts w:ascii="宋体" w:hAnsi="宋体" w:cs="宋体" w:hint="eastAsia"/>
                <w:szCs w:val="21"/>
                <w:u w:val="single"/>
              </w:rPr>
              <w:t xml:space="preserve"> </w:t>
            </w:r>
          </w:p>
          <w:p w:rsidR="00674240" w:rsidRDefault="00674240">
            <w:pPr>
              <w:spacing w:line="240" w:lineRule="exact"/>
              <w:ind w:firstLineChars="98" w:firstLine="197"/>
              <w:rPr>
                <w:rFonts w:ascii="宋体" w:hAnsi="宋体"/>
                <w:b/>
                <w:color w:val="000000"/>
                <w:sz w:val="20"/>
                <w:szCs w:val="20"/>
                <w:u w:val="single"/>
              </w:rPr>
            </w:pPr>
          </w:p>
        </w:tc>
      </w:tr>
      <w:tr w:rsidR="00674240" w:rsidTr="00674240">
        <w:trPr>
          <w:cantSplit/>
          <w:trHeight w:val="5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4240" w:rsidRDefault="00674240">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674240" w:rsidRDefault="00674240">
            <w:pPr>
              <w:spacing w:line="240" w:lineRule="exact"/>
              <w:rPr>
                <w:rFonts w:ascii="宋体" w:hAnsi="宋体"/>
                <w:b/>
                <w:color w:val="000000"/>
                <w:sz w:val="20"/>
                <w:szCs w:val="20"/>
              </w:rPr>
            </w:pPr>
            <w:r>
              <w:rPr>
                <w:rFonts w:ascii="宋体" w:hAnsi="宋体" w:hint="eastAsia"/>
                <w:b/>
                <w:color w:val="000000"/>
                <w:sz w:val="20"/>
                <w:szCs w:val="20"/>
              </w:rPr>
              <w:t>8.OHSMS国家/地方职业健康安全部门监督检查情况及措施</w:t>
            </w:r>
          </w:p>
          <w:p w:rsidR="00674240" w:rsidRDefault="00674240">
            <w:pPr>
              <w:spacing w:line="240" w:lineRule="exact"/>
              <w:rPr>
                <w:rFonts w:ascii="宋体" w:hAnsi="宋体"/>
                <w:b/>
                <w:color w:val="000000"/>
                <w:sz w:val="20"/>
                <w:szCs w:val="20"/>
              </w:rPr>
            </w:pPr>
            <w:r>
              <w:rPr>
                <w:rFonts w:ascii="宋体" w:hAnsi="宋体" w:hint="eastAsia"/>
                <w:b/>
                <w:color w:val="000000"/>
                <w:sz w:val="20"/>
                <w:szCs w:val="20"/>
              </w:rPr>
              <w:t xml:space="preserve">    </w:t>
            </w:r>
          </w:p>
        </w:tc>
      </w:tr>
      <w:tr w:rsidR="00674240" w:rsidTr="00674240">
        <w:trPr>
          <w:cantSplit/>
          <w:trHeight w:val="56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4240" w:rsidRDefault="00674240">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674240" w:rsidRDefault="00674240">
            <w:pPr>
              <w:widowControl/>
              <w:spacing w:line="240" w:lineRule="exact"/>
              <w:rPr>
                <w:rFonts w:ascii="宋体" w:hAnsi="宋体"/>
                <w:b/>
                <w:color w:val="000000"/>
                <w:sz w:val="20"/>
                <w:szCs w:val="20"/>
              </w:rPr>
            </w:pPr>
            <w:r>
              <w:rPr>
                <w:rFonts w:ascii="宋体" w:hAnsi="宋体" w:hint="eastAsia"/>
                <w:b/>
                <w:color w:val="000000"/>
                <w:sz w:val="20"/>
                <w:szCs w:val="20"/>
              </w:rPr>
              <w:t>9. 其他能够标明组织绩效、信誉的证据/信息：</w:t>
            </w:r>
          </w:p>
          <w:p w:rsidR="00674240" w:rsidRDefault="00674240">
            <w:pPr>
              <w:widowControl/>
              <w:spacing w:line="240" w:lineRule="exact"/>
              <w:ind w:firstLineChars="98" w:firstLine="197"/>
              <w:rPr>
                <w:rFonts w:ascii="宋体" w:hAnsi="宋体"/>
                <w:b/>
                <w:color w:val="000000"/>
                <w:sz w:val="20"/>
                <w:szCs w:val="20"/>
              </w:rPr>
            </w:pPr>
            <w:r>
              <w:rPr>
                <w:rFonts w:ascii="宋体" w:hAnsi="宋体" w:hint="eastAsia"/>
                <w:b/>
                <w:color w:val="000000"/>
                <w:sz w:val="20"/>
                <w:szCs w:val="20"/>
              </w:rPr>
              <w:t>无</w:t>
            </w:r>
          </w:p>
        </w:tc>
      </w:tr>
      <w:tr w:rsidR="00674240" w:rsidTr="00674240">
        <w:trPr>
          <w:cantSplit/>
          <w:trHeight w:val="15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674240" w:rsidRDefault="00674240">
            <w:pPr>
              <w:spacing w:line="240" w:lineRule="exact"/>
              <w:ind w:left="113"/>
              <w:jc w:val="center"/>
              <w:rPr>
                <w:rFonts w:ascii="宋体" w:hAnsi="宋体"/>
                <w:b/>
                <w:color w:val="000000"/>
                <w:sz w:val="20"/>
              </w:rPr>
            </w:pPr>
            <w:r>
              <w:rPr>
                <w:rFonts w:ascii="宋体" w:hAnsi="宋体" w:hint="eastAsia"/>
                <w:b/>
                <w:color w:val="000000"/>
                <w:sz w:val="20"/>
              </w:rPr>
              <w:t>(五)持续改进</w:t>
            </w:r>
          </w:p>
        </w:tc>
        <w:tc>
          <w:tcPr>
            <w:tcW w:w="9198" w:type="dxa"/>
            <w:tcBorders>
              <w:top w:val="single" w:sz="4" w:space="0" w:color="auto"/>
              <w:left w:val="single" w:sz="4" w:space="0" w:color="auto"/>
              <w:bottom w:val="single" w:sz="4" w:space="0" w:color="auto"/>
              <w:right w:val="single" w:sz="4" w:space="0" w:color="auto"/>
            </w:tcBorders>
          </w:tcPr>
          <w:p w:rsidR="00674240" w:rsidRDefault="00674240">
            <w:pPr>
              <w:spacing w:line="240" w:lineRule="exact"/>
              <w:rPr>
                <w:rFonts w:ascii="宋体" w:hAnsi="宋体"/>
                <w:b/>
                <w:color w:val="000000"/>
                <w:sz w:val="20"/>
                <w:szCs w:val="20"/>
              </w:rPr>
            </w:pPr>
            <w:r>
              <w:rPr>
                <w:rFonts w:ascii="宋体" w:hAnsi="宋体" w:hint="eastAsia"/>
                <w:b/>
                <w:color w:val="000000"/>
                <w:sz w:val="20"/>
                <w:szCs w:val="20"/>
              </w:rPr>
              <w:t>1 纠正/预防措施的实施及效果</w:t>
            </w:r>
            <w:r>
              <w:rPr>
                <w:rFonts w:ascii="宋体" w:hAnsi="宋体" w:hint="eastAsia"/>
                <w:b/>
                <w:color w:val="000000"/>
                <w:spacing w:val="-8"/>
                <w:sz w:val="20"/>
                <w:szCs w:val="20"/>
              </w:rPr>
              <w:t>;</w:t>
            </w:r>
          </w:p>
          <w:p w:rsidR="00674240" w:rsidRDefault="00674240">
            <w:pPr>
              <w:ind w:firstLineChars="200" w:firstLine="420"/>
              <w:rPr>
                <w:rFonts w:ascii="宋体" w:hAnsi="宋体" w:cs="宋体" w:hint="eastAsia"/>
                <w:szCs w:val="21"/>
              </w:rPr>
            </w:pPr>
            <w:r>
              <w:rPr>
                <w:rFonts w:ascii="宋体" w:hAnsi="宋体" w:cs="宋体" w:hint="eastAsia"/>
                <w:szCs w:val="21"/>
              </w:rPr>
              <w:t>企业自体系建立以来，通过内审的改进、管理评审；纠正措施的实施、顾客满意度调查等措施，采取了具体的改进措施。基本符合要求。</w:t>
            </w:r>
          </w:p>
          <w:p w:rsidR="00674240" w:rsidRDefault="00674240">
            <w:pPr>
              <w:spacing w:line="240" w:lineRule="exact"/>
              <w:rPr>
                <w:rFonts w:ascii="宋体" w:hAnsi="宋体" w:cs="宋体" w:hint="eastAsia"/>
                <w:szCs w:val="21"/>
              </w:rPr>
            </w:pPr>
            <w:r>
              <w:rPr>
                <w:rFonts w:ascii="宋体" w:hAnsi="宋体" w:cs="宋体" w:hint="eastAsia"/>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p w:rsidR="00674240" w:rsidRDefault="00674240">
            <w:pPr>
              <w:spacing w:line="240" w:lineRule="exact"/>
              <w:rPr>
                <w:rFonts w:ascii="宋体" w:hAnsi="宋体"/>
                <w:b/>
                <w:color w:val="000000"/>
                <w:sz w:val="20"/>
                <w:szCs w:val="20"/>
              </w:rPr>
            </w:pPr>
          </w:p>
        </w:tc>
      </w:tr>
      <w:tr w:rsidR="00674240" w:rsidTr="00674240">
        <w:trPr>
          <w:cantSplit/>
          <w:trHeight w:val="69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4240" w:rsidRDefault="00674240">
            <w:pPr>
              <w:widowControl/>
              <w:jc w:val="left"/>
              <w:rPr>
                <w:rFonts w:ascii="宋体" w:hAnsi="宋体"/>
                <w:b/>
                <w:color w:val="000000"/>
                <w:sz w:val="20"/>
              </w:rPr>
            </w:pPr>
          </w:p>
        </w:tc>
        <w:tc>
          <w:tcPr>
            <w:tcW w:w="9198" w:type="dxa"/>
            <w:tcBorders>
              <w:top w:val="single" w:sz="4" w:space="0" w:color="auto"/>
              <w:left w:val="single" w:sz="4" w:space="0" w:color="auto"/>
              <w:bottom w:val="single" w:sz="4" w:space="0" w:color="auto"/>
              <w:right w:val="single" w:sz="4" w:space="0" w:color="auto"/>
            </w:tcBorders>
          </w:tcPr>
          <w:p w:rsidR="00674240" w:rsidRDefault="00674240">
            <w:pPr>
              <w:spacing w:line="240" w:lineRule="exact"/>
              <w:rPr>
                <w:rFonts w:ascii="宋体" w:hAnsi="宋体"/>
                <w:b/>
                <w:color w:val="000000"/>
                <w:spacing w:val="-20"/>
                <w:sz w:val="20"/>
                <w:szCs w:val="20"/>
              </w:rPr>
            </w:pPr>
            <w:r>
              <w:rPr>
                <w:rFonts w:ascii="宋体" w:hAnsi="宋体" w:hint="eastAsia"/>
                <w:b/>
                <w:color w:val="000000"/>
                <w:spacing w:val="-20"/>
                <w:sz w:val="20"/>
                <w:szCs w:val="20"/>
              </w:rPr>
              <w:t>2（近一年）重大事故、顾客/相关方投诉：：</w:t>
            </w:r>
          </w:p>
          <w:p w:rsidR="00674240" w:rsidRDefault="00674240">
            <w:pPr>
              <w:spacing w:line="240" w:lineRule="exact"/>
              <w:ind w:firstLineChars="98" w:firstLine="197"/>
              <w:rPr>
                <w:rFonts w:ascii="宋体" w:hAnsi="宋体" w:hint="eastAsia"/>
                <w:b/>
                <w:color w:val="000000"/>
                <w:sz w:val="20"/>
                <w:szCs w:val="20"/>
              </w:rPr>
            </w:pPr>
            <w:r>
              <w:rPr>
                <w:rFonts w:ascii="宋体" w:hAnsi="宋体" w:hint="eastAsia"/>
                <w:b/>
                <w:color w:val="000000"/>
                <w:sz w:val="20"/>
                <w:szCs w:val="20"/>
              </w:rPr>
              <w:t>无</w:t>
            </w:r>
          </w:p>
          <w:p w:rsidR="00674240" w:rsidRDefault="00674240">
            <w:pPr>
              <w:spacing w:line="240" w:lineRule="exact"/>
              <w:ind w:firstLineChars="98" w:firstLine="197"/>
              <w:rPr>
                <w:rFonts w:ascii="宋体" w:hAnsi="宋体"/>
                <w:b/>
                <w:color w:val="000000"/>
                <w:sz w:val="20"/>
                <w:szCs w:val="20"/>
              </w:rPr>
            </w:pPr>
          </w:p>
        </w:tc>
      </w:tr>
      <w:tr w:rsidR="00674240" w:rsidTr="00674240">
        <w:trPr>
          <w:cantSplit/>
          <w:trHeight w:val="55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4240" w:rsidRDefault="00674240">
            <w:pPr>
              <w:widowControl/>
              <w:jc w:val="left"/>
              <w:rPr>
                <w:rFonts w:ascii="宋体" w:hAnsi="宋体"/>
                <w:b/>
                <w:color w:val="000000"/>
                <w:sz w:val="20"/>
              </w:rPr>
            </w:pPr>
          </w:p>
        </w:tc>
        <w:tc>
          <w:tcPr>
            <w:tcW w:w="9198" w:type="dxa"/>
            <w:tcBorders>
              <w:top w:val="single" w:sz="4" w:space="0" w:color="auto"/>
              <w:left w:val="single" w:sz="4" w:space="0" w:color="auto"/>
              <w:bottom w:val="single" w:sz="4" w:space="0" w:color="auto"/>
              <w:right w:val="single" w:sz="4" w:space="0" w:color="auto"/>
            </w:tcBorders>
          </w:tcPr>
          <w:p w:rsidR="00674240" w:rsidRDefault="00674240">
            <w:pPr>
              <w:spacing w:line="240" w:lineRule="exact"/>
              <w:rPr>
                <w:rFonts w:ascii="宋体" w:hAnsi="宋体"/>
                <w:b/>
                <w:color w:val="000000"/>
                <w:sz w:val="20"/>
                <w:szCs w:val="20"/>
              </w:rPr>
            </w:pPr>
            <w:r>
              <w:rPr>
                <w:rFonts w:ascii="宋体" w:hAnsi="宋体" w:hint="eastAsia"/>
                <w:b/>
                <w:color w:val="000000"/>
                <w:sz w:val="20"/>
                <w:szCs w:val="20"/>
              </w:rPr>
              <w:t>3. 一阶段提出问题的整改情况?</w:t>
            </w:r>
          </w:p>
          <w:p w:rsidR="00674240" w:rsidRDefault="00674240">
            <w:pPr>
              <w:spacing w:line="240" w:lineRule="exact"/>
              <w:rPr>
                <w:rFonts w:ascii="宋体" w:hAnsi="宋体" w:cs="宋体" w:hint="eastAsia"/>
                <w:szCs w:val="21"/>
              </w:rPr>
            </w:pPr>
            <w:r>
              <w:rPr>
                <w:rFonts w:ascii="宋体" w:hAnsi="宋体" w:hint="eastAsia"/>
                <w:b/>
                <w:color w:val="000000"/>
                <w:spacing w:val="-20"/>
                <w:sz w:val="20"/>
                <w:szCs w:val="20"/>
              </w:rPr>
              <w:t xml:space="preserve">    </w:t>
            </w:r>
            <w:r>
              <w:rPr>
                <w:rFonts w:ascii="宋体" w:hAnsi="宋体" w:hint="eastAsia"/>
                <w:b/>
                <w:color w:val="FF0000"/>
                <w:spacing w:val="-20"/>
                <w:sz w:val="20"/>
                <w:szCs w:val="20"/>
              </w:rPr>
              <w:t xml:space="preserve"> </w:t>
            </w:r>
            <w:r>
              <w:rPr>
                <w:rFonts w:ascii="宋体" w:hAnsi="宋体" w:cs="宋体" w:hint="eastAsia"/>
                <w:szCs w:val="21"/>
              </w:rPr>
              <w:t>一阶段提出的问题已整改完毕。</w:t>
            </w:r>
          </w:p>
          <w:p w:rsidR="00674240" w:rsidRDefault="00674240">
            <w:pPr>
              <w:spacing w:line="240" w:lineRule="exact"/>
              <w:rPr>
                <w:rFonts w:ascii="宋体" w:hAnsi="宋体"/>
                <w:color w:val="000000"/>
                <w:spacing w:val="-20"/>
                <w:sz w:val="20"/>
                <w:szCs w:val="20"/>
              </w:rPr>
            </w:pPr>
          </w:p>
        </w:tc>
      </w:tr>
      <w:tr w:rsidR="00674240" w:rsidTr="00674240">
        <w:trPr>
          <w:cantSplit/>
          <w:trHeight w:val="56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4240" w:rsidRDefault="00674240">
            <w:pPr>
              <w:widowControl/>
              <w:jc w:val="left"/>
              <w:rPr>
                <w:rFonts w:ascii="宋体" w:hAnsi="宋体"/>
                <w:b/>
                <w:color w:val="000000"/>
                <w:sz w:val="20"/>
              </w:rPr>
            </w:pPr>
          </w:p>
        </w:tc>
        <w:tc>
          <w:tcPr>
            <w:tcW w:w="9198" w:type="dxa"/>
            <w:tcBorders>
              <w:top w:val="single" w:sz="4" w:space="0" w:color="auto"/>
              <w:left w:val="single" w:sz="4" w:space="0" w:color="auto"/>
              <w:bottom w:val="single" w:sz="4" w:space="0" w:color="auto"/>
              <w:right w:val="single" w:sz="4" w:space="0" w:color="auto"/>
            </w:tcBorders>
          </w:tcPr>
          <w:p w:rsidR="00674240" w:rsidRDefault="00674240">
            <w:pPr>
              <w:spacing w:line="240" w:lineRule="exact"/>
              <w:rPr>
                <w:rFonts w:ascii="宋体" w:hAnsi="宋体"/>
                <w:b/>
                <w:color w:val="000000"/>
                <w:sz w:val="20"/>
                <w:szCs w:val="20"/>
              </w:rPr>
            </w:pPr>
            <w:r>
              <w:rPr>
                <w:rFonts w:ascii="宋体" w:hAnsi="宋体" w:hint="eastAsia"/>
                <w:b/>
                <w:color w:val="000000"/>
                <w:sz w:val="20"/>
                <w:szCs w:val="20"/>
              </w:rPr>
              <w:t>4.创新情况;无</w:t>
            </w:r>
          </w:p>
          <w:p w:rsidR="00674240" w:rsidRDefault="00674240">
            <w:pPr>
              <w:spacing w:line="240" w:lineRule="exact"/>
              <w:rPr>
                <w:rFonts w:ascii="宋体" w:hAnsi="宋体" w:hint="eastAsia"/>
                <w:b/>
                <w:color w:val="000000"/>
                <w:sz w:val="20"/>
                <w:szCs w:val="20"/>
              </w:rPr>
            </w:pPr>
          </w:p>
          <w:p w:rsidR="00674240" w:rsidRDefault="00674240">
            <w:pPr>
              <w:spacing w:line="240" w:lineRule="exact"/>
              <w:rPr>
                <w:rFonts w:ascii="宋体" w:hAnsi="宋体"/>
                <w:b/>
                <w:color w:val="000000"/>
                <w:sz w:val="20"/>
                <w:szCs w:val="20"/>
              </w:rPr>
            </w:pPr>
          </w:p>
        </w:tc>
      </w:tr>
      <w:tr w:rsidR="00674240" w:rsidTr="00674240">
        <w:trPr>
          <w:cantSplit/>
          <w:trHeight w:val="4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4240" w:rsidRDefault="00674240">
            <w:pPr>
              <w:widowControl/>
              <w:jc w:val="left"/>
              <w:rPr>
                <w:rFonts w:ascii="宋体" w:hAnsi="宋体"/>
                <w:b/>
                <w:color w:val="000000"/>
                <w:sz w:val="20"/>
              </w:rPr>
            </w:pPr>
          </w:p>
        </w:tc>
        <w:tc>
          <w:tcPr>
            <w:tcW w:w="9198" w:type="dxa"/>
            <w:tcBorders>
              <w:top w:val="single" w:sz="4" w:space="0" w:color="auto"/>
              <w:left w:val="single" w:sz="4" w:space="0" w:color="auto"/>
              <w:bottom w:val="single" w:sz="4" w:space="0" w:color="auto"/>
              <w:right w:val="single" w:sz="4" w:space="0" w:color="auto"/>
            </w:tcBorders>
          </w:tcPr>
          <w:p w:rsidR="00674240" w:rsidRDefault="00674240">
            <w:pPr>
              <w:spacing w:line="240" w:lineRule="exact"/>
              <w:rPr>
                <w:rFonts w:ascii="宋体" w:hAnsi="宋体"/>
                <w:b/>
                <w:color w:val="000000"/>
                <w:szCs w:val="21"/>
              </w:rPr>
            </w:pPr>
            <w:r>
              <w:rPr>
                <w:rFonts w:ascii="宋体" w:hAnsi="宋体" w:hint="eastAsia"/>
                <w:b/>
                <w:color w:val="000000"/>
                <w:szCs w:val="21"/>
              </w:rPr>
              <w:t>5. 上次不符合的整改情况（再认证填写）  无</w:t>
            </w:r>
          </w:p>
          <w:p w:rsidR="00674240" w:rsidRDefault="00674240">
            <w:pPr>
              <w:spacing w:line="240" w:lineRule="exact"/>
              <w:rPr>
                <w:rFonts w:ascii="宋体" w:hAnsi="宋体" w:hint="eastAsia"/>
                <w:b/>
                <w:color w:val="000000"/>
                <w:szCs w:val="21"/>
              </w:rPr>
            </w:pPr>
          </w:p>
          <w:p w:rsidR="00674240" w:rsidRDefault="00674240">
            <w:pPr>
              <w:spacing w:line="240" w:lineRule="exact"/>
              <w:rPr>
                <w:rFonts w:ascii="宋体" w:hAnsi="宋体"/>
                <w:b/>
                <w:color w:val="000000"/>
                <w:szCs w:val="21"/>
              </w:rPr>
            </w:pPr>
          </w:p>
        </w:tc>
      </w:tr>
    </w:tbl>
    <w:p w:rsidR="00674240" w:rsidRDefault="00674240" w:rsidP="00674240">
      <w:pPr>
        <w:spacing w:line="300" w:lineRule="exact"/>
        <w:rPr>
          <w:rFonts w:ascii="宋体" w:hAnsi="宋体" w:hint="eastAsia"/>
          <w:b/>
          <w:color w:val="000000"/>
          <w:sz w:val="26"/>
          <w:szCs w:val="26"/>
        </w:rPr>
      </w:pPr>
    </w:p>
    <w:p w:rsidR="00674240" w:rsidRDefault="00674240" w:rsidP="00674240">
      <w:pPr>
        <w:spacing w:line="360" w:lineRule="auto"/>
        <w:ind w:leftChars="-472" w:left="1" w:hangingChars="380" w:hanging="992"/>
        <w:rPr>
          <w:rFonts w:ascii="宋体" w:hAnsi="宋体" w:hint="eastAsia"/>
          <w:b/>
          <w:color w:val="000000"/>
          <w:sz w:val="20"/>
        </w:rPr>
      </w:pPr>
      <w:r>
        <w:rPr>
          <w:rFonts w:ascii="宋体" w:hAnsi="宋体" w:hint="eastAsia"/>
          <w:b/>
          <w:color w:val="000000"/>
          <w:sz w:val="26"/>
          <w:szCs w:val="26"/>
        </w:rPr>
        <w:t>七、本次审核不符合项</w:t>
      </w:r>
    </w:p>
    <w:p w:rsidR="00674240" w:rsidRDefault="00674240" w:rsidP="00674240">
      <w:pPr>
        <w:tabs>
          <w:tab w:val="left" w:pos="9072"/>
        </w:tabs>
        <w:spacing w:line="360" w:lineRule="auto"/>
        <w:ind w:leftChars="-473" w:left="-993" w:firstLine="2"/>
        <w:rPr>
          <w:rFonts w:ascii="宋体" w:hAnsi="宋体" w:hint="eastAsia"/>
          <w:b/>
          <w:color w:val="000000"/>
        </w:rPr>
      </w:pPr>
      <w:r>
        <w:rPr>
          <w:rFonts w:ascii="宋体" w:hAnsi="宋体" w:hint="eastAsia"/>
          <w:b/>
          <w:color w:val="000000"/>
        </w:rPr>
        <w:t>1. 本次</w:t>
      </w:r>
      <w:proofErr w:type="gramStart"/>
      <w:r>
        <w:rPr>
          <w:rFonts w:ascii="宋体" w:hAnsi="宋体" w:hint="eastAsia"/>
          <w:b/>
          <w:color w:val="000000"/>
        </w:rPr>
        <w:t>审核共</w:t>
      </w:r>
      <w:proofErr w:type="gramEnd"/>
      <w:r>
        <w:rPr>
          <w:rFonts w:ascii="宋体" w:hAnsi="宋体" w:hint="eastAsia"/>
          <w:b/>
          <w:color w:val="000000"/>
        </w:rPr>
        <w:t>开具不符合项报告1项；其中</w:t>
      </w:r>
      <w:r>
        <w:rPr>
          <w:rFonts w:hint="eastAsia"/>
        </w:rPr>
        <w:pict>
          <v:line id="直接连接符 1" o:spid="_x0000_s1032" style="position:absolute;left:0;text-align:left;z-index:251660288;mso-position-horizontal-relative:text;mso-position-vertical-relative:text" from="210pt,16.2pt" to="210pt,16.2pt" o:allowincell="f"/>
        </w:pict>
      </w:r>
      <w:r>
        <w:rPr>
          <w:rFonts w:ascii="宋体" w:hAnsi="宋体" w:hint="eastAsia"/>
          <w:b/>
          <w:color w:val="000000"/>
        </w:rPr>
        <w:t>严重不符合0项，一般不符合0项，观察项项分布在部门条款，</w:t>
      </w:r>
      <w:proofErr w:type="gramStart"/>
      <w:r>
        <w:rPr>
          <w:rFonts w:ascii="宋体" w:hAnsi="宋体" w:hint="eastAsia"/>
          <w:b/>
          <w:color w:val="000000"/>
        </w:rPr>
        <w:t>分布见</w:t>
      </w:r>
      <w:proofErr w:type="gramEnd"/>
      <w:r>
        <w:rPr>
          <w:rFonts w:ascii="宋体" w:hAnsi="宋体" w:hint="eastAsia"/>
          <w:b/>
          <w:color w:val="000000"/>
        </w:rPr>
        <w:t>附件。（Q/J/E/S分开填写）</w:t>
      </w:r>
    </w:p>
    <w:p w:rsidR="00674240" w:rsidRDefault="00674240" w:rsidP="00674240">
      <w:pPr>
        <w:tabs>
          <w:tab w:val="left" w:pos="215"/>
          <w:tab w:val="left" w:pos="430"/>
        </w:tabs>
        <w:spacing w:line="360" w:lineRule="auto"/>
        <w:ind w:leftChars="-472" w:left="-190" w:hangingChars="380" w:hanging="801"/>
        <w:rPr>
          <w:rFonts w:ascii="宋体" w:hAnsi="宋体" w:hint="eastAsia"/>
          <w:b/>
          <w:color w:val="000000"/>
        </w:rPr>
      </w:pPr>
      <w:r>
        <w:rPr>
          <w:rFonts w:ascii="宋体" w:hAnsi="宋体" w:hint="eastAsia"/>
          <w:b/>
          <w:bCs/>
          <w:color w:val="000000"/>
          <w:szCs w:val="28"/>
        </w:rPr>
        <w:t>2. 本次审核发现不符合及存在问题对管理体系实现目标的影响</w:t>
      </w:r>
      <w:r>
        <w:rPr>
          <w:rFonts w:ascii="宋体" w:hAnsi="宋体" w:hint="eastAsia"/>
          <w:b/>
          <w:color w:val="000000"/>
          <w:spacing w:val="-10"/>
          <w:szCs w:val="21"/>
        </w:rPr>
        <w:t>□</w:t>
      </w:r>
      <w:r>
        <w:rPr>
          <w:rFonts w:ascii="宋体" w:hAnsi="宋体" w:hint="eastAsia"/>
          <w:b/>
          <w:color w:val="000000"/>
        </w:rPr>
        <w:t>较大</w:t>
      </w:r>
      <w:r>
        <w:rPr>
          <w:rFonts w:ascii="宋体" w:hAnsi="宋体" w:hint="eastAsia"/>
          <w:b/>
          <w:color w:val="000000"/>
          <w:spacing w:val="-10"/>
          <w:szCs w:val="21"/>
        </w:rPr>
        <w:t>▇</w:t>
      </w:r>
      <w:r>
        <w:rPr>
          <w:rFonts w:ascii="宋体" w:hAnsi="宋体" w:hint="eastAsia"/>
          <w:b/>
          <w:color w:val="000000"/>
        </w:rPr>
        <w:t>不大</w:t>
      </w:r>
    </w:p>
    <w:p w:rsidR="00674240" w:rsidRDefault="00674240" w:rsidP="00674240">
      <w:pPr>
        <w:tabs>
          <w:tab w:val="left" w:pos="215"/>
          <w:tab w:val="left" w:pos="430"/>
        </w:tabs>
        <w:spacing w:line="360" w:lineRule="auto"/>
        <w:ind w:leftChars="-472" w:left="-190" w:hangingChars="380" w:hanging="801"/>
        <w:rPr>
          <w:rFonts w:ascii="宋体" w:hAnsi="宋体" w:hint="eastAsia"/>
          <w:b/>
          <w:color w:val="000000"/>
        </w:rPr>
      </w:pPr>
    </w:p>
    <w:p w:rsidR="00674240" w:rsidRDefault="00674240" w:rsidP="00674240">
      <w:pPr>
        <w:tabs>
          <w:tab w:val="left" w:pos="215"/>
          <w:tab w:val="left" w:pos="430"/>
        </w:tabs>
        <w:spacing w:line="360" w:lineRule="auto"/>
        <w:ind w:leftChars="-472" w:left="-190" w:hangingChars="380" w:hanging="801"/>
        <w:rPr>
          <w:rFonts w:ascii="宋体" w:hAnsi="宋体" w:hint="eastAsia"/>
          <w:b/>
          <w:color w:val="000000"/>
        </w:rPr>
      </w:pPr>
      <w:r>
        <w:rPr>
          <w:rFonts w:ascii="宋体" w:hAnsi="宋体" w:hint="eastAsia"/>
          <w:b/>
          <w:color w:val="000000"/>
        </w:rPr>
        <w:t>八、已识别出的任何未解决的问题：</w:t>
      </w:r>
    </w:p>
    <w:p w:rsidR="00674240" w:rsidRDefault="00674240" w:rsidP="00674240">
      <w:pPr>
        <w:snapToGrid w:val="0"/>
        <w:spacing w:line="360" w:lineRule="auto"/>
        <w:ind w:leftChars="-337" w:left="-191" w:hangingChars="271" w:hanging="517"/>
        <w:rPr>
          <w:rFonts w:ascii="宋体" w:hAnsi="宋体" w:hint="eastAsia"/>
          <w:b/>
          <w:color w:val="000000"/>
          <w:szCs w:val="21"/>
        </w:rPr>
      </w:pPr>
      <w:r>
        <w:rPr>
          <w:rFonts w:ascii="宋体" w:hAnsi="宋体" w:hint="eastAsia"/>
          <w:b/>
          <w:color w:val="000000"/>
          <w:spacing w:val="-10"/>
          <w:szCs w:val="21"/>
        </w:rPr>
        <w:t>□</w:t>
      </w:r>
      <w:r>
        <w:rPr>
          <w:rFonts w:ascii="宋体" w:hAnsi="宋体" w:hint="eastAsia"/>
          <w:b/>
          <w:color w:val="000000"/>
          <w:szCs w:val="21"/>
        </w:rPr>
        <w:t>可能影响本次审核结论可靠性的因素：</w:t>
      </w:r>
    </w:p>
    <w:tbl>
      <w:tblPr>
        <w:tblW w:w="1006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7"/>
        <w:gridCol w:w="4820"/>
      </w:tblGrid>
      <w:tr w:rsidR="00674240" w:rsidTr="00674240">
        <w:tc>
          <w:tcPr>
            <w:tcW w:w="5246" w:type="dxa"/>
            <w:tcBorders>
              <w:top w:val="single" w:sz="4" w:space="0" w:color="auto"/>
              <w:left w:val="single" w:sz="4" w:space="0" w:color="auto"/>
              <w:bottom w:val="single" w:sz="4" w:space="0" w:color="auto"/>
              <w:right w:val="single" w:sz="4" w:space="0" w:color="auto"/>
            </w:tcBorders>
            <w:hideMark/>
          </w:tcPr>
          <w:p w:rsidR="00674240" w:rsidRDefault="00674240">
            <w:pPr>
              <w:snapToGrid w:val="0"/>
              <w:spacing w:line="360" w:lineRule="auto"/>
              <w:rPr>
                <w:rFonts w:ascii="宋体" w:hAnsi="宋体"/>
                <w:b/>
                <w:color w:val="000000"/>
                <w:spacing w:val="-10"/>
                <w:szCs w:val="21"/>
              </w:rPr>
            </w:pPr>
            <w:r>
              <w:rPr>
                <w:rFonts w:ascii="宋体" w:hAnsi="宋体" w:hint="eastAsia"/>
                <w:b/>
                <w:color w:val="000000"/>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674240" w:rsidRDefault="00674240">
            <w:pPr>
              <w:snapToGrid w:val="0"/>
              <w:spacing w:line="360" w:lineRule="auto"/>
              <w:rPr>
                <w:rFonts w:ascii="宋体" w:hAnsi="宋体"/>
                <w:b/>
                <w:color w:val="000000"/>
                <w:szCs w:val="21"/>
              </w:rPr>
            </w:pPr>
            <w:r>
              <w:rPr>
                <w:rFonts w:ascii="宋体" w:hAnsi="宋体" w:hint="eastAsia"/>
                <w:b/>
                <w:color w:val="000000"/>
                <w:szCs w:val="21"/>
              </w:rPr>
              <w:t>具体说明</w:t>
            </w:r>
          </w:p>
        </w:tc>
      </w:tr>
      <w:tr w:rsidR="00674240" w:rsidTr="00674240">
        <w:tc>
          <w:tcPr>
            <w:tcW w:w="5246" w:type="dxa"/>
            <w:tcBorders>
              <w:top w:val="single" w:sz="4" w:space="0" w:color="auto"/>
              <w:left w:val="single" w:sz="4" w:space="0" w:color="auto"/>
              <w:bottom w:val="single" w:sz="4" w:space="0" w:color="auto"/>
              <w:right w:val="single" w:sz="4" w:space="0" w:color="auto"/>
            </w:tcBorders>
            <w:hideMark/>
          </w:tcPr>
          <w:p w:rsidR="00674240" w:rsidRDefault="00674240">
            <w:pPr>
              <w:snapToGrid w:val="0"/>
              <w:spacing w:line="360" w:lineRule="auto"/>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674240" w:rsidRDefault="00674240">
            <w:pPr>
              <w:snapToGrid w:val="0"/>
              <w:spacing w:line="360" w:lineRule="auto"/>
              <w:rPr>
                <w:rFonts w:ascii="宋体" w:hAnsi="宋体"/>
                <w:b/>
                <w:color w:val="000000"/>
                <w:szCs w:val="21"/>
              </w:rPr>
            </w:pPr>
          </w:p>
        </w:tc>
      </w:tr>
      <w:tr w:rsidR="00674240" w:rsidTr="00674240">
        <w:tc>
          <w:tcPr>
            <w:tcW w:w="5246" w:type="dxa"/>
            <w:tcBorders>
              <w:top w:val="single" w:sz="4" w:space="0" w:color="auto"/>
              <w:left w:val="single" w:sz="4" w:space="0" w:color="auto"/>
              <w:bottom w:val="single" w:sz="4" w:space="0" w:color="auto"/>
              <w:right w:val="single" w:sz="4" w:space="0" w:color="auto"/>
            </w:tcBorders>
            <w:hideMark/>
          </w:tcPr>
          <w:p w:rsidR="00674240" w:rsidRDefault="00674240">
            <w:pPr>
              <w:snapToGrid w:val="0"/>
              <w:spacing w:line="360" w:lineRule="auto"/>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674240" w:rsidRDefault="00674240">
            <w:pPr>
              <w:snapToGrid w:val="0"/>
              <w:spacing w:line="360" w:lineRule="auto"/>
              <w:rPr>
                <w:rFonts w:ascii="宋体" w:hAnsi="宋体"/>
                <w:b/>
                <w:color w:val="000000"/>
                <w:szCs w:val="21"/>
              </w:rPr>
            </w:pPr>
          </w:p>
        </w:tc>
      </w:tr>
      <w:tr w:rsidR="00674240" w:rsidTr="00674240">
        <w:tc>
          <w:tcPr>
            <w:tcW w:w="5246" w:type="dxa"/>
            <w:tcBorders>
              <w:top w:val="single" w:sz="4" w:space="0" w:color="auto"/>
              <w:left w:val="single" w:sz="4" w:space="0" w:color="auto"/>
              <w:bottom w:val="single" w:sz="4" w:space="0" w:color="auto"/>
              <w:right w:val="single" w:sz="4" w:space="0" w:color="auto"/>
            </w:tcBorders>
            <w:hideMark/>
          </w:tcPr>
          <w:p w:rsidR="00674240" w:rsidRDefault="00674240">
            <w:pPr>
              <w:snapToGrid w:val="0"/>
              <w:spacing w:line="360" w:lineRule="auto"/>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674240" w:rsidRDefault="00674240">
            <w:pPr>
              <w:snapToGrid w:val="0"/>
              <w:spacing w:line="360" w:lineRule="auto"/>
              <w:rPr>
                <w:rFonts w:ascii="宋体" w:hAnsi="宋体"/>
                <w:b/>
                <w:color w:val="000000"/>
                <w:szCs w:val="21"/>
              </w:rPr>
            </w:pPr>
          </w:p>
        </w:tc>
      </w:tr>
    </w:tbl>
    <w:p w:rsidR="00674240" w:rsidRDefault="00674240" w:rsidP="00674240">
      <w:pPr>
        <w:snapToGrid w:val="0"/>
        <w:spacing w:line="360" w:lineRule="auto"/>
        <w:ind w:leftChars="-337" w:left="-191" w:hangingChars="271" w:hanging="517"/>
        <w:rPr>
          <w:rFonts w:ascii="宋体" w:hAnsi="宋体" w:hint="eastAsia"/>
          <w:b/>
          <w:color w:val="000000"/>
          <w:spacing w:val="-10"/>
          <w:szCs w:val="21"/>
        </w:rPr>
      </w:pPr>
    </w:p>
    <w:p w:rsidR="00674240" w:rsidRDefault="00674240" w:rsidP="00674240">
      <w:pPr>
        <w:snapToGrid w:val="0"/>
        <w:spacing w:line="360" w:lineRule="auto"/>
        <w:ind w:leftChars="-337" w:left="-191" w:hangingChars="271" w:hanging="517"/>
        <w:rPr>
          <w:rFonts w:ascii="宋体" w:hAnsi="宋体" w:hint="eastAsia"/>
          <w:b/>
          <w:color w:val="000000"/>
          <w:spacing w:val="-10"/>
          <w:szCs w:val="21"/>
        </w:rPr>
      </w:pPr>
    </w:p>
    <w:p w:rsidR="00674240" w:rsidRDefault="00674240" w:rsidP="00674240">
      <w:pPr>
        <w:snapToGrid w:val="0"/>
        <w:spacing w:line="360" w:lineRule="auto"/>
        <w:ind w:leftChars="-337" w:left="-191" w:hangingChars="271" w:hanging="517"/>
        <w:rPr>
          <w:rFonts w:ascii="宋体" w:hAnsi="宋体" w:hint="eastAsia"/>
          <w:b/>
          <w:color w:val="000000"/>
          <w:spacing w:val="-10"/>
          <w:szCs w:val="21"/>
        </w:rPr>
      </w:pPr>
    </w:p>
    <w:p w:rsidR="00674240" w:rsidRDefault="00674240" w:rsidP="00674240">
      <w:pPr>
        <w:snapToGrid w:val="0"/>
        <w:spacing w:line="360" w:lineRule="auto"/>
        <w:rPr>
          <w:rFonts w:ascii="宋体" w:hAnsi="宋体" w:hint="eastAsia"/>
          <w:b/>
          <w:color w:val="000000"/>
          <w:spacing w:val="-10"/>
          <w:szCs w:val="21"/>
        </w:rPr>
      </w:pPr>
    </w:p>
    <w:p w:rsidR="00674240" w:rsidRDefault="00674240" w:rsidP="00674240">
      <w:pPr>
        <w:snapToGrid w:val="0"/>
        <w:spacing w:line="360" w:lineRule="auto"/>
        <w:ind w:leftChars="-472" w:left="364" w:hangingChars="519" w:hanging="1355"/>
        <w:rPr>
          <w:rFonts w:ascii="宋体" w:hAnsi="宋体" w:hint="eastAsia"/>
          <w:b/>
          <w:color w:val="000000"/>
          <w:sz w:val="26"/>
          <w:szCs w:val="26"/>
        </w:rPr>
      </w:pPr>
      <w:r>
        <w:rPr>
          <w:rFonts w:ascii="宋体" w:hAnsi="宋体" w:hint="eastAsia"/>
          <w:b/>
          <w:color w:val="000000"/>
          <w:sz w:val="26"/>
          <w:szCs w:val="26"/>
        </w:rPr>
        <w:t>九、是否达到审核目的</w:t>
      </w:r>
    </w:p>
    <w:p w:rsidR="00674240" w:rsidRDefault="00674240" w:rsidP="00674240">
      <w:pPr>
        <w:snapToGrid w:val="0"/>
        <w:spacing w:line="360" w:lineRule="auto"/>
        <w:ind w:leftChars="-337" w:left="-191" w:hangingChars="271" w:hanging="517"/>
        <w:rPr>
          <w:rFonts w:ascii="宋体" w:hAnsi="宋体" w:hint="eastAsia"/>
          <w:b/>
          <w:color w:val="000000"/>
          <w:szCs w:val="21"/>
        </w:rPr>
      </w:pPr>
      <w:r>
        <w:rPr>
          <w:rFonts w:ascii="宋体" w:hAnsi="宋体" w:hint="eastAsia"/>
          <w:b/>
          <w:color w:val="000000"/>
          <w:spacing w:val="-10"/>
          <w:szCs w:val="21"/>
        </w:rPr>
        <w:t>▇</w:t>
      </w:r>
      <w:r>
        <w:rPr>
          <w:rFonts w:ascii="宋体" w:hAnsi="宋体" w:hint="eastAsia"/>
          <w:b/>
          <w:color w:val="000000"/>
          <w:szCs w:val="21"/>
        </w:rPr>
        <w:t xml:space="preserve">达到审核目的 </w:t>
      </w:r>
    </w:p>
    <w:p w:rsidR="00674240" w:rsidRDefault="00674240" w:rsidP="00674240">
      <w:pPr>
        <w:snapToGrid w:val="0"/>
        <w:spacing w:line="360" w:lineRule="auto"/>
        <w:ind w:leftChars="-337" w:left="-191" w:hangingChars="271" w:hanging="517"/>
        <w:rPr>
          <w:rFonts w:ascii="宋体" w:hAnsi="宋体" w:hint="eastAsia"/>
          <w:b/>
          <w:color w:val="000000"/>
          <w:szCs w:val="21"/>
        </w:rPr>
      </w:pPr>
      <w:r>
        <w:rPr>
          <w:rFonts w:ascii="宋体" w:hAnsi="宋体" w:hint="eastAsia"/>
          <w:b/>
          <w:color w:val="000000"/>
          <w:spacing w:val="-10"/>
          <w:szCs w:val="21"/>
        </w:rPr>
        <w:t>□未</w:t>
      </w:r>
      <w:r>
        <w:rPr>
          <w:rFonts w:ascii="宋体" w:hAnsi="宋体" w:hint="eastAsia"/>
          <w:b/>
          <w:color w:val="000000"/>
          <w:szCs w:val="21"/>
        </w:rPr>
        <w:t>达到审核目的，未达到目的的原因是：</w:t>
      </w:r>
    </w:p>
    <w:p w:rsidR="00674240" w:rsidRDefault="00674240" w:rsidP="00674240">
      <w:pPr>
        <w:spacing w:line="360" w:lineRule="auto"/>
        <w:ind w:leftChars="-472" w:left="1" w:hangingChars="380" w:hanging="992"/>
        <w:rPr>
          <w:rFonts w:ascii="宋体" w:hAnsi="宋体" w:hint="eastAsia"/>
          <w:b/>
          <w:color w:val="000000"/>
          <w:sz w:val="26"/>
          <w:szCs w:val="26"/>
        </w:rPr>
      </w:pPr>
      <w:r>
        <w:rPr>
          <w:rFonts w:ascii="宋体" w:hAnsi="宋体" w:hint="eastAsia"/>
          <w:b/>
          <w:color w:val="000000"/>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0"/>
      </w:tblGrid>
      <w:tr w:rsidR="00674240" w:rsidTr="00674240">
        <w:trPr>
          <w:trHeight w:val="1511"/>
        </w:trPr>
        <w:tc>
          <w:tcPr>
            <w:tcW w:w="10080" w:type="dxa"/>
            <w:tcBorders>
              <w:top w:val="single" w:sz="4" w:space="0" w:color="auto"/>
              <w:left w:val="single" w:sz="4" w:space="0" w:color="auto"/>
              <w:bottom w:val="single" w:sz="4" w:space="0" w:color="auto"/>
              <w:right w:val="single" w:sz="4" w:space="0" w:color="auto"/>
            </w:tcBorders>
          </w:tcPr>
          <w:p w:rsidR="00674240" w:rsidRDefault="00674240">
            <w:pPr>
              <w:spacing w:line="280" w:lineRule="exact"/>
              <w:rPr>
                <w:rFonts w:ascii="宋体" w:hAnsi="宋体"/>
                <w:b/>
                <w:color w:val="000000"/>
                <w:sz w:val="22"/>
                <w:szCs w:val="22"/>
              </w:rPr>
            </w:pPr>
            <w:r>
              <w:rPr>
                <w:rFonts w:ascii="宋体" w:hAnsi="宋体" w:hint="eastAsia"/>
                <w:b/>
                <w:color w:val="000000"/>
                <w:spacing w:val="-10"/>
                <w:sz w:val="22"/>
                <w:szCs w:val="22"/>
              </w:rPr>
              <w:t xml:space="preserve">1. </w:t>
            </w:r>
            <w:r>
              <w:rPr>
                <w:rFonts w:ascii="宋体" w:hAnsi="宋体" w:hint="eastAsia"/>
                <w:b/>
                <w:color w:val="000000"/>
                <w:spacing w:val="-10"/>
                <w:szCs w:val="21"/>
              </w:rPr>
              <w:t>▇</w:t>
            </w:r>
            <w:r>
              <w:rPr>
                <w:rFonts w:ascii="宋体" w:hAnsi="宋体" w:hint="eastAsia"/>
                <w:b/>
                <w:color w:val="000000"/>
                <w:sz w:val="22"/>
                <w:szCs w:val="22"/>
              </w:rPr>
              <w:t>QMS</w:t>
            </w:r>
            <w:r>
              <w:rPr>
                <w:rFonts w:ascii="宋体" w:hAnsi="宋体" w:hint="eastAsia"/>
                <w:b/>
                <w:color w:val="000000"/>
                <w:spacing w:val="-10"/>
                <w:szCs w:val="21"/>
              </w:rPr>
              <w:t>□</w:t>
            </w:r>
            <w:r>
              <w:rPr>
                <w:rFonts w:ascii="宋体" w:hAnsi="宋体" w:hint="eastAsia"/>
                <w:b/>
                <w:color w:val="000000"/>
                <w:sz w:val="22"/>
                <w:szCs w:val="22"/>
              </w:rPr>
              <w:t xml:space="preserve">EMS  </w:t>
            </w:r>
            <w:r>
              <w:rPr>
                <w:rFonts w:ascii="宋体" w:hAnsi="宋体" w:hint="eastAsia"/>
                <w:b/>
                <w:color w:val="000000"/>
                <w:spacing w:val="-10"/>
                <w:szCs w:val="21"/>
              </w:rPr>
              <w:t>□</w:t>
            </w:r>
            <w:r>
              <w:rPr>
                <w:rFonts w:ascii="宋体" w:hAnsi="宋体" w:hint="eastAsia"/>
                <w:b/>
                <w:color w:val="000000"/>
                <w:sz w:val="22"/>
                <w:szCs w:val="22"/>
              </w:rPr>
              <w:t>OHSMS的适宜性、充分性、运行有效性，自我完善机制等。管理体系满足适用要求和实现预期结果的能力。</w:t>
            </w:r>
          </w:p>
          <w:p w:rsidR="00674240" w:rsidRDefault="00674240">
            <w:pPr>
              <w:spacing w:line="280" w:lineRule="exact"/>
              <w:ind w:left="221" w:hangingChars="100" w:hanging="221"/>
              <w:rPr>
                <w:rFonts w:ascii="宋体" w:hAnsi="宋体" w:hint="eastAsia"/>
                <w:b/>
                <w:color w:val="000000"/>
                <w:sz w:val="22"/>
                <w:szCs w:val="22"/>
              </w:rPr>
            </w:pPr>
          </w:p>
          <w:p w:rsidR="00674240" w:rsidRDefault="00674240">
            <w:pPr>
              <w:spacing w:line="240" w:lineRule="exact"/>
              <w:ind w:firstLineChars="200" w:firstLine="420"/>
              <w:rPr>
                <w:rFonts w:ascii="宋体" w:hAnsi="宋体"/>
                <w:b/>
                <w:color w:val="000000"/>
                <w:sz w:val="28"/>
                <w:szCs w:val="28"/>
              </w:rPr>
            </w:pPr>
            <w:r>
              <w:rPr>
                <w:rFonts w:ascii="宋体" w:hAnsi="宋体" w:cs="宋体"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rsidR="00674240" w:rsidTr="00674240">
        <w:trPr>
          <w:trHeight w:val="2146"/>
        </w:trPr>
        <w:tc>
          <w:tcPr>
            <w:tcW w:w="10080" w:type="dxa"/>
            <w:tcBorders>
              <w:top w:val="single" w:sz="4" w:space="0" w:color="auto"/>
              <w:left w:val="single" w:sz="4" w:space="0" w:color="auto"/>
              <w:bottom w:val="single" w:sz="4" w:space="0" w:color="auto"/>
              <w:right w:val="single" w:sz="4" w:space="0" w:color="auto"/>
            </w:tcBorders>
            <w:hideMark/>
          </w:tcPr>
          <w:p w:rsidR="00674240" w:rsidRDefault="00674240">
            <w:pPr>
              <w:rPr>
                <w:rFonts w:ascii="宋体" w:hAnsi="宋体"/>
                <w:b/>
                <w:color w:val="000000"/>
              </w:rPr>
            </w:pPr>
            <w:r>
              <w:rPr>
                <w:rFonts w:ascii="宋体" w:hAnsi="宋体" w:hint="eastAsia"/>
                <w:b/>
                <w:color w:val="000000"/>
              </w:rPr>
              <w:t>2.对审核范围适宜性结论</w:t>
            </w:r>
          </w:p>
          <w:p w:rsidR="00674240" w:rsidRDefault="00674240">
            <w:pPr>
              <w:rPr>
                <w:rFonts w:ascii="宋体" w:hAnsi="宋体" w:hint="eastAsia"/>
                <w:b/>
                <w:color w:val="000000"/>
              </w:rPr>
            </w:pPr>
            <w:r>
              <w:rPr>
                <w:rFonts w:ascii="宋体" w:hAnsi="宋体" w:hint="eastAsia"/>
                <w:b/>
                <w:color w:val="000000"/>
                <w:spacing w:val="-10"/>
                <w:szCs w:val="21"/>
              </w:rPr>
              <w:t>▇</w:t>
            </w:r>
            <w:r>
              <w:rPr>
                <w:rFonts w:ascii="宋体" w:hAnsi="宋体" w:hint="eastAsia"/>
                <w:b/>
                <w:color w:val="000000"/>
              </w:rPr>
              <w:t>审核范围适宜，与申请范围一致</w:t>
            </w:r>
          </w:p>
          <w:p w:rsidR="00674240" w:rsidRDefault="00674240">
            <w:pPr>
              <w:rPr>
                <w:rFonts w:ascii="宋体" w:hAnsi="宋体"/>
                <w:b/>
                <w:color w:val="000000"/>
                <w:spacing w:val="-10"/>
                <w:sz w:val="22"/>
                <w:szCs w:val="22"/>
              </w:rPr>
            </w:pPr>
            <w:r>
              <w:rPr>
                <w:rFonts w:ascii="宋体" w:hAnsi="宋体" w:hint="eastAsia"/>
                <w:b/>
                <w:color w:val="000000"/>
                <w:spacing w:val="-10"/>
                <w:szCs w:val="21"/>
              </w:rPr>
              <w:t>□</w:t>
            </w:r>
            <w:r>
              <w:rPr>
                <w:rFonts w:ascii="宋体" w:hAnsi="宋体" w:hint="eastAsia"/>
                <w:b/>
                <w:color w:val="000000"/>
              </w:rPr>
              <w:t xml:space="preserve">审核范围变更， </w:t>
            </w:r>
          </w:p>
        </w:tc>
      </w:tr>
      <w:tr w:rsidR="00674240" w:rsidTr="00674240">
        <w:trPr>
          <w:trHeight w:val="3153"/>
        </w:trPr>
        <w:tc>
          <w:tcPr>
            <w:tcW w:w="10080" w:type="dxa"/>
            <w:tcBorders>
              <w:top w:val="single" w:sz="4" w:space="0" w:color="auto"/>
              <w:left w:val="single" w:sz="4" w:space="0" w:color="auto"/>
              <w:bottom w:val="single" w:sz="4" w:space="0" w:color="auto"/>
              <w:right w:val="single" w:sz="4" w:space="0" w:color="auto"/>
            </w:tcBorders>
            <w:hideMark/>
          </w:tcPr>
          <w:p w:rsidR="00674240" w:rsidRDefault="00674240">
            <w:pPr>
              <w:rPr>
                <w:rFonts w:ascii="宋体" w:hAnsi="宋体"/>
                <w:b/>
                <w:color w:val="000000"/>
                <w:sz w:val="16"/>
                <w:szCs w:val="16"/>
              </w:rPr>
            </w:pPr>
            <w:r>
              <w:rPr>
                <w:rFonts w:ascii="宋体" w:hAnsi="宋体" w:hint="eastAsia"/>
                <w:b/>
                <w:color w:val="000000"/>
              </w:rPr>
              <w:t>3. 审核组推荐意见</w:t>
            </w:r>
            <w:r>
              <w:rPr>
                <w:rFonts w:ascii="宋体" w:hAnsi="宋体" w:hint="eastAsia"/>
                <w:b/>
                <w:color w:val="000000"/>
                <w:sz w:val="16"/>
                <w:szCs w:val="16"/>
              </w:rPr>
              <w:t>：</w:t>
            </w:r>
          </w:p>
          <w:p w:rsidR="00674240" w:rsidRDefault="00674240">
            <w:pPr>
              <w:rPr>
                <w:rFonts w:ascii="宋体" w:hAnsi="宋体" w:hint="eastAsia"/>
                <w:b/>
                <w:color w:val="000000"/>
              </w:rPr>
            </w:pPr>
            <w:r>
              <w:rPr>
                <w:rFonts w:ascii="宋体" w:hAnsi="宋体" w:hint="eastAsia"/>
                <w:b/>
                <w:color w:val="000000"/>
                <w:spacing w:val="-10"/>
                <w:szCs w:val="21"/>
              </w:rPr>
              <w:t>□</w:t>
            </w:r>
            <w:r>
              <w:rPr>
                <w:rFonts w:ascii="宋体" w:hAnsi="宋体" w:hint="eastAsia"/>
                <w:b/>
                <w:color w:val="000000"/>
              </w:rPr>
              <w:t>推荐认证注册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674240" w:rsidRDefault="00674240">
            <w:pPr>
              <w:rPr>
                <w:rFonts w:ascii="宋体" w:hAnsi="宋体" w:hint="eastAsia"/>
                <w:b/>
                <w:color w:val="000000"/>
                <w:spacing w:val="-10"/>
                <w:sz w:val="22"/>
                <w:szCs w:val="22"/>
              </w:rPr>
            </w:pPr>
            <w:r>
              <w:rPr>
                <w:rFonts w:ascii="宋体" w:hAnsi="宋体" w:hint="eastAsia"/>
                <w:b/>
                <w:color w:val="000000"/>
                <w:spacing w:val="-10"/>
                <w:szCs w:val="21"/>
              </w:rPr>
              <w:t>▇</w:t>
            </w:r>
            <w:r>
              <w:rPr>
                <w:rFonts w:ascii="宋体" w:hAnsi="宋体" w:hint="eastAsia"/>
                <w:b/>
                <w:color w:val="000000"/>
                <w:spacing w:val="-4"/>
              </w:rPr>
              <w:t>在完成纠正措施后</w:t>
            </w:r>
            <w:r>
              <w:rPr>
                <w:rFonts w:ascii="宋体" w:hAnsi="宋体" w:hint="eastAsia"/>
                <w:b/>
                <w:color w:val="000000"/>
              </w:rPr>
              <w:t>推荐认证注册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674240" w:rsidRDefault="00674240">
            <w:pPr>
              <w:rPr>
                <w:rFonts w:ascii="宋体" w:hAnsi="宋体" w:hint="eastAsia"/>
                <w:b/>
                <w:color w:val="000000"/>
                <w:spacing w:val="-4"/>
                <w:szCs w:val="21"/>
              </w:rPr>
            </w:pPr>
            <w:r>
              <w:rPr>
                <w:rFonts w:ascii="宋体" w:hAnsi="宋体" w:hint="eastAsia"/>
                <w:b/>
                <w:color w:val="000000"/>
                <w:spacing w:val="-10"/>
                <w:szCs w:val="21"/>
              </w:rPr>
              <w:t>□</w:t>
            </w:r>
            <w:r>
              <w:rPr>
                <w:rFonts w:ascii="宋体" w:hAnsi="宋体" w:hint="eastAsia"/>
                <w:b/>
                <w:color w:val="000000"/>
              </w:rPr>
              <w:t>推荐保持认证注册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674240" w:rsidRDefault="00674240">
            <w:pPr>
              <w:rPr>
                <w:rFonts w:ascii="宋体" w:hAnsi="宋体" w:hint="eastAsia"/>
                <w:b/>
                <w:color w:val="000000"/>
                <w:spacing w:val="-4"/>
                <w:szCs w:val="21"/>
              </w:rPr>
            </w:pPr>
            <w:r>
              <w:rPr>
                <w:rFonts w:ascii="宋体" w:hAnsi="宋体" w:hint="eastAsia"/>
                <w:b/>
                <w:color w:val="000000"/>
                <w:spacing w:val="-10"/>
                <w:szCs w:val="21"/>
              </w:rPr>
              <w:t>□</w:t>
            </w:r>
            <w:r>
              <w:rPr>
                <w:rFonts w:ascii="宋体" w:hAnsi="宋体" w:hint="eastAsia"/>
                <w:b/>
                <w:color w:val="000000"/>
                <w:spacing w:val="-4"/>
              </w:rPr>
              <w:t>(在完成纠正措施后</w:t>
            </w:r>
            <w:r>
              <w:rPr>
                <w:rFonts w:ascii="宋体" w:hAnsi="宋体" w:hint="eastAsia"/>
                <w:b/>
                <w:color w:val="000000"/>
              </w:rPr>
              <w:t>推荐保持认证注册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674240" w:rsidRDefault="00674240">
            <w:pPr>
              <w:rPr>
                <w:rFonts w:ascii="宋体" w:hAnsi="宋体" w:hint="eastAsia"/>
                <w:b/>
                <w:color w:val="000000"/>
                <w:spacing w:val="-4"/>
                <w:szCs w:val="21"/>
              </w:rPr>
            </w:pPr>
            <w:r>
              <w:rPr>
                <w:rFonts w:ascii="宋体" w:hAnsi="宋体" w:hint="eastAsia"/>
                <w:b/>
                <w:color w:val="000000"/>
                <w:spacing w:val="-10"/>
                <w:szCs w:val="21"/>
              </w:rPr>
              <w:t>□</w:t>
            </w:r>
            <w:r>
              <w:rPr>
                <w:rFonts w:ascii="宋体" w:hAnsi="宋体" w:hint="eastAsia"/>
                <w:b/>
                <w:color w:val="000000"/>
              </w:rPr>
              <w:t>推荐扩大范围</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674240" w:rsidRDefault="00674240">
            <w:pPr>
              <w:rPr>
                <w:rFonts w:ascii="宋体" w:hAnsi="宋体" w:hint="eastAsia"/>
                <w:b/>
                <w:color w:val="000000"/>
                <w:szCs w:val="21"/>
              </w:rPr>
            </w:pPr>
            <w:r>
              <w:rPr>
                <w:rFonts w:ascii="宋体" w:hAnsi="宋体" w:hint="eastAsia"/>
                <w:b/>
                <w:color w:val="000000"/>
                <w:spacing w:val="-10"/>
                <w:szCs w:val="21"/>
              </w:rPr>
              <w:t>□</w:t>
            </w:r>
            <w:r>
              <w:rPr>
                <w:rFonts w:ascii="宋体" w:hAnsi="宋体" w:hint="eastAsia"/>
                <w:b/>
                <w:color w:val="000000"/>
                <w:spacing w:val="-4"/>
              </w:rPr>
              <w:t>在完成纠正措施后</w:t>
            </w:r>
            <w:r>
              <w:rPr>
                <w:rFonts w:ascii="宋体" w:hAnsi="宋体" w:hint="eastAsia"/>
                <w:b/>
                <w:color w:val="000000"/>
              </w:rPr>
              <w:t>推荐扩大范围</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674240" w:rsidRDefault="00674240">
            <w:pPr>
              <w:rPr>
                <w:rFonts w:ascii="宋体" w:hAnsi="宋体" w:hint="eastAsia"/>
                <w:b/>
                <w:color w:val="000000"/>
                <w:szCs w:val="21"/>
              </w:rPr>
            </w:pPr>
            <w:r>
              <w:rPr>
                <w:rFonts w:ascii="宋体" w:hAnsi="宋体" w:hint="eastAsia"/>
                <w:b/>
                <w:color w:val="000000"/>
                <w:spacing w:val="-10"/>
                <w:szCs w:val="21"/>
              </w:rPr>
              <w:t>□</w:t>
            </w:r>
            <w:r>
              <w:rPr>
                <w:rFonts w:ascii="宋体" w:hAnsi="宋体" w:hint="eastAsia"/>
                <w:b/>
                <w:color w:val="000000"/>
              </w:rPr>
              <w:t>延期推荐注册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674240" w:rsidRDefault="00674240">
            <w:pPr>
              <w:snapToGrid w:val="0"/>
              <w:rPr>
                <w:rFonts w:ascii="宋体" w:hAnsi="宋体" w:hint="eastAsia"/>
                <w:b/>
                <w:color w:val="000000"/>
                <w:szCs w:val="21"/>
              </w:rPr>
            </w:pPr>
            <w:r>
              <w:rPr>
                <w:rFonts w:ascii="宋体" w:hAnsi="宋体" w:hint="eastAsia"/>
                <w:b/>
                <w:color w:val="000000"/>
                <w:spacing w:val="-10"/>
                <w:szCs w:val="21"/>
              </w:rPr>
              <w:t>□</w:t>
            </w:r>
            <w:r>
              <w:rPr>
                <w:rFonts w:ascii="宋体" w:hAnsi="宋体" w:hint="eastAsia"/>
                <w:b/>
                <w:color w:val="000000"/>
              </w:rPr>
              <w:t>不推荐认证注册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674240" w:rsidRDefault="00674240">
            <w:pPr>
              <w:snapToGrid w:val="0"/>
              <w:rPr>
                <w:rFonts w:ascii="宋体" w:hAnsi="宋体"/>
                <w:b/>
                <w:color w:val="000000"/>
                <w:spacing w:val="-10"/>
                <w:sz w:val="16"/>
                <w:szCs w:val="16"/>
              </w:rPr>
            </w:pPr>
            <w:r>
              <w:rPr>
                <w:rFonts w:ascii="宋体" w:hAnsi="宋体" w:hint="eastAsia"/>
                <w:b/>
                <w:color w:val="000000"/>
                <w:spacing w:val="-10"/>
                <w:szCs w:val="21"/>
              </w:rPr>
              <w:t>□不推荐或缩小推荐范围的说明</w:t>
            </w:r>
            <w:r>
              <w:rPr>
                <w:rFonts w:ascii="宋体" w:hAnsi="宋体" w:hint="eastAsia"/>
                <w:b/>
                <w:color w:val="000000"/>
                <w:spacing w:val="-10"/>
                <w:sz w:val="16"/>
                <w:szCs w:val="16"/>
              </w:rPr>
              <w:t>:</w:t>
            </w:r>
          </w:p>
        </w:tc>
      </w:tr>
      <w:tr w:rsidR="00674240" w:rsidTr="00674240">
        <w:trPr>
          <w:trHeight w:val="100"/>
        </w:trPr>
        <w:tc>
          <w:tcPr>
            <w:tcW w:w="10080" w:type="dxa"/>
            <w:tcBorders>
              <w:top w:val="single" w:sz="4" w:space="0" w:color="auto"/>
              <w:left w:val="nil"/>
              <w:bottom w:val="nil"/>
              <w:right w:val="nil"/>
            </w:tcBorders>
          </w:tcPr>
          <w:p w:rsidR="00674240" w:rsidRDefault="00674240">
            <w:pPr>
              <w:spacing w:line="360" w:lineRule="auto"/>
              <w:rPr>
                <w:rFonts w:ascii="宋体" w:hAnsi="宋体"/>
                <w:b/>
                <w:color w:val="000000"/>
              </w:rPr>
            </w:pPr>
          </w:p>
        </w:tc>
      </w:tr>
    </w:tbl>
    <w:p w:rsidR="00674240" w:rsidRDefault="00674240" w:rsidP="00674240">
      <w:pPr>
        <w:pStyle w:val="a6"/>
        <w:spacing w:line="360" w:lineRule="auto"/>
        <w:ind w:leftChars="-472" w:left="-67" w:hangingChars="354" w:hanging="924"/>
        <w:rPr>
          <w:rFonts w:hint="eastAsia"/>
          <w:color w:val="000000"/>
          <w:kern w:val="24"/>
          <w:sz w:val="28"/>
          <w:szCs w:val="28"/>
        </w:rPr>
      </w:pPr>
      <w:r>
        <w:rPr>
          <w:rFonts w:hint="eastAsia"/>
          <w:b/>
          <w:color w:val="000000"/>
          <w:sz w:val="26"/>
          <w:szCs w:val="26"/>
        </w:rPr>
        <w:t>十一、</w:t>
      </w:r>
      <w:r>
        <w:rPr>
          <w:rFonts w:hint="eastAsia"/>
          <w:color w:val="000000"/>
          <w:kern w:val="24"/>
          <w:sz w:val="28"/>
          <w:szCs w:val="28"/>
        </w:rPr>
        <w:t xml:space="preserve">审核基于对可获得信息的抽样过程的免责声明； </w:t>
      </w:r>
    </w:p>
    <w:p w:rsidR="00674240" w:rsidRDefault="00674240" w:rsidP="00674240">
      <w:pPr>
        <w:snapToGrid w:val="0"/>
        <w:spacing w:line="360" w:lineRule="auto"/>
        <w:jc w:val="left"/>
        <w:rPr>
          <w:rFonts w:ascii="宋体" w:hAnsi="宋体" w:hint="eastAsia"/>
          <w:b/>
          <w:color w:val="000000"/>
        </w:rPr>
      </w:pPr>
      <w:r>
        <w:rPr>
          <w:rFonts w:ascii="宋体" w:hAnsi="宋体" w:hint="eastAsia"/>
          <w:b/>
          <w:color w:val="000000"/>
        </w:rPr>
        <w:t>本次审核是基于抽样检查的原则，因此，不可能包含受审核方管理体系覆盖的所有场所、以及体系所涉及的全部活动。仍可能有未发现的不符合</w:t>
      </w:r>
      <w:proofErr w:type="gramStart"/>
      <w:r>
        <w:rPr>
          <w:rFonts w:ascii="宋体" w:hAnsi="宋体" w:hint="eastAsia"/>
          <w:b/>
          <w:color w:val="000000"/>
        </w:rPr>
        <w:t>项存在</w:t>
      </w:r>
      <w:proofErr w:type="gramEnd"/>
      <w:r>
        <w:rPr>
          <w:rFonts w:ascii="宋体" w:hAnsi="宋体" w:hint="eastAsia"/>
          <w:b/>
          <w:color w:val="000000"/>
        </w:rPr>
        <w:t>于目前管理体系的运行中。</w:t>
      </w:r>
    </w:p>
    <w:p w:rsidR="00674240" w:rsidRDefault="00674240" w:rsidP="00674240">
      <w:pPr>
        <w:tabs>
          <w:tab w:val="left" w:pos="645"/>
        </w:tabs>
        <w:spacing w:line="360" w:lineRule="auto"/>
        <w:ind w:leftChars="-405" w:left="-850"/>
        <w:rPr>
          <w:rFonts w:ascii="宋体" w:hAnsi="宋体" w:hint="eastAsia"/>
          <w:b/>
          <w:color w:val="000000"/>
          <w:sz w:val="26"/>
          <w:szCs w:val="26"/>
        </w:rPr>
      </w:pPr>
    </w:p>
    <w:p w:rsidR="00674240" w:rsidRDefault="00674240" w:rsidP="00674240">
      <w:pPr>
        <w:tabs>
          <w:tab w:val="left" w:pos="645"/>
        </w:tabs>
        <w:spacing w:line="360" w:lineRule="auto"/>
        <w:ind w:leftChars="-405" w:left="-850"/>
        <w:rPr>
          <w:rFonts w:ascii="宋体" w:hAnsi="宋体" w:hint="eastAsia"/>
          <w:b/>
          <w:color w:val="000000"/>
          <w:sz w:val="14"/>
          <w:szCs w:val="14"/>
        </w:rPr>
      </w:pPr>
      <w:r>
        <w:rPr>
          <w:rFonts w:ascii="宋体" w:hAnsi="宋体" w:hint="eastAsia"/>
          <w:b/>
          <w:color w:val="000000"/>
          <w:sz w:val="26"/>
          <w:szCs w:val="26"/>
        </w:rPr>
        <w:t>十二、不符合项纠正措施要求</w:t>
      </w:r>
    </w:p>
    <w:p w:rsidR="00674240" w:rsidRDefault="00674240" w:rsidP="00674240">
      <w:pPr>
        <w:spacing w:line="360" w:lineRule="auto"/>
        <w:ind w:leftChars="-405" w:left="-850" w:firstLineChars="200" w:firstLine="422"/>
        <w:rPr>
          <w:rFonts w:ascii="宋体" w:hAnsi="宋体" w:hint="eastAsia"/>
          <w:b/>
          <w:color w:val="000000"/>
        </w:rPr>
      </w:pPr>
      <w:r>
        <w:rPr>
          <w:rFonts w:ascii="宋体" w:hAnsi="宋体" w:hint="eastAsia"/>
          <w:b/>
          <w:color w:val="000000"/>
        </w:rPr>
        <w:t>一般不符合报告在天/严重不符合在</w:t>
      </w:r>
      <w:proofErr w:type="gramStart"/>
      <w:r>
        <w:rPr>
          <w:rFonts w:ascii="宋体" w:hAnsi="宋体" w:hint="eastAsia"/>
          <w:b/>
          <w:color w:val="000000"/>
        </w:rPr>
        <w:t>天针对</w:t>
      </w:r>
      <w:proofErr w:type="gramEnd"/>
      <w:r>
        <w:rPr>
          <w:rFonts w:ascii="宋体" w:hAnsi="宋体" w:hint="eastAsia"/>
          <w:b/>
          <w:color w:val="000000"/>
        </w:rPr>
        <w:t>不符合原因制定并实施纠正措施。验证方式见不符合</w:t>
      </w:r>
      <w:r>
        <w:rPr>
          <w:rFonts w:ascii="宋体" w:hAnsi="宋体" w:hint="eastAsia"/>
          <w:b/>
          <w:color w:val="000000"/>
        </w:rPr>
        <w:lastRenderedPageBreak/>
        <w:t>项报告。</w:t>
      </w:r>
    </w:p>
    <w:p w:rsidR="00674240" w:rsidRDefault="00674240" w:rsidP="00674240">
      <w:pPr>
        <w:spacing w:beforeLines="50" w:before="156" w:afterLines="50" w:after="156"/>
        <w:ind w:leftChars="-405" w:left="1" w:hangingChars="326" w:hanging="851"/>
        <w:rPr>
          <w:rFonts w:ascii="宋体" w:hAnsi="宋体" w:hint="eastAsia"/>
          <w:b/>
          <w:color w:val="000000"/>
          <w:sz w:val="26"/>
          <w:szCs w:val="26"/>
        </w:rPr>
      </w:pPr>
      <w:r>
        <w:rPr>
          <w:rFonts w:ascii="宋体" w:hAnsi="宋体" w:hint="eastAsia"/>
          <w:b/>
          <w:color w:val="000000"/>
          <w:sz w:val="26"/>
          <w:szCs w:val="26"/>
        </w:rPr>
        <w:t>十三、</w:t>
      </w:r>
      <w:r>
        <w:rPr>
          <w:rFonts w:ascii="宋体" w:hAnsi="宋体" w:hint="eastAsia"/>
          <w:color w:val="000000"/>
          <w:kern w:val="24"/>
          <w:sz w:val="28"/>
          <w:szCs w:val="28"/>
        </w:rPr>
        <w:t xml:space="preserve"> 任何影响审核方案的重要事项</w:t>
      </w:r>
      <w:r>
        <w:rPr>
          <w:rFonts w:ascii="宋体" w:hAnsi="宋体" w:hint="eastAsia"/>
          <w:b/>
          <w:color w:val="000000"/>
          <w:sz w:val="26"/>
          <w:szCs w:val="26"/>
        </w:rPr>
        <w:t xml:space="preserve">： </w:t>
      </w:r>
    </w:p>
    <w:p w:rsidR="00674240" w:rsidRDefault="00674240" w:rsidP="00674240">
      <w:pPr>
        <w:snapToGrid w:val="0"/>
        <w:rPr>
          <w:rFonts w:ascii="宋体" w:hAnsi="宋体" w:hint="eastAsia"/>
          <w:b/>
          <w:bCs/>
          <w:color w:val="000000"/>
          <w:szCs w:val="28"/>
          <w:u w:val="single"/>
        </w:rPr>
      </w:pPr>
    </w:p>
    <w:p w:rsidR="00674240" w:rsidRDefault="00674240" w:rsidP="00674240">
      <w:pPr>
        <w:snapToGrid w:val="0"/>
        <w:spacing w:afterLines="50" w:after="156" w:line="360" w:lineRule="auto"/>
        <w:ind w:leftChars="-405" w:left="-165" w:hangingChars="326" w:hanging="685"/>
        <w:rPr>
          <w:rFonts w:ascii="宋体" w:hAnsi="宋体" w:hint="eastAsia"/>
          <w:b/>
          <w:color w:val="000000"/>
          <w:sz w:val="16"/>
          <w:szCs w:val="16"/>
        </w:rPr>
      </w:pPr>
      <w:r>
        <w:rPr>
          <w:rFonts w:hint="eastAsia"/>
          <w:noProof/>
        </w:rPr>
        <w:drawing>
          <wp:anchor distT="0" distB="0" distL="114300" distR="114300" simplePos="0" relativeHeight="251661312" behindDoc="0" locked="0" layoutInCell="1" allowOverlap="1">
            <wp:simplePos x="0" y="0"/>
            <wp:positionH relativeFrom="column">
              <wp:posOffset>1600200</wp:posOffset>
            </wp:positionH>
            <wp:positionV relativeFrom="paragraph">
              <wp:posOffset>113030</wp:posOffset>
            </wp:positionV>
            <wp:extent cx="1380490" cy="79375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0490" cy="793750"/>
                    </a:xfrm>
                    <a:prstGeom prst="rect">
                      <a:avLst/>
                    </a:prstGeom>
                    <a:noFill/>
                  </pic:spPr>
                </pic:pic>
              </a:graphicData>
            </a:graphic>
            <wp14:sizeRelH relativeFrom="margin">
              <wp14:pctWidth>0</wp14:pctWidth>
            </wp14:sizeRelH>
            <wp14:sizeRelV relativeFrom="margin">
              <wp14:pctHeight>0</wp14:pctHeight>
            </wp14:sizeRelV>
          </wp:anchor>
        </w:drawing>
      </w:r>
      <w:r>
        <w:rPr>
          <w:rFonts w:ascii="宋体" w:hAnsi="宋体" w:hint="eastAsia"/>
          <w:b/>
          <w:color w:val="000000"/>
          <w:sz w:val="26"/>
          <w:szCs w:val="26"/>
        </w:rPr>
        <w:t>十四、审核组签字</w:t>
      </w:r>
    </w:p>
    <w:p w:rsidR="00674240" w:rsidRDefault="00674240" w:rsidP="00674240">
      <w:pPr>
        <w:snapToGrid w:val="0"/>
        <w:spacing w:afterLines="50" w:after="156" w:line="360" w:lineRule="auto"/>
        <w:ind w:leftChars="-32" w:left="1" w:hangingChars="26" w:hanging="68"/>
        <w:rPr>
          <w:rFonts w:ascii="宋体" w:hAnsi="宋体" w:hint="eastAsia"/>
          <w:b/>
          <w:color w:val="000000"/>
          <w:sz w:val="26"/>
          <w:szCs w:val="26"/>
        </w:rPr>
      </w:pPr>
      <w:r>
        <w:rPr>
          <w:rFonts w:ascii="宋体" w:hAnsi="宋体" w:hint="eastAsia"/>
          <w:b/>
          <w:color w:val="000000"/>
          <w:sz w:val="26"/>
          <w:szCs w:val="26"/>
        </w:rPr>
        <w:t>审核组组长（签名）：</w:t>
      </w:r>
    </w:p>
    <w:p w:rsidR="00674240" w:rsidRDefault="00674240" w:rsidP="00674240">
      <w:pPr>
        <w:snapToGrid w:val="0"/>
        <w:spacing w:beforeLines="50" w:before="156" w:line="360" w:lineRule="auto"/>
        <w:ind w:firstLineChars="250" w:firstLine="527"/>
        <w:rPr>
          <w:rFonts w:ascii="宋体" w:hAnsi="宋体" w:hint="eastAsia"/>
          <w:b/>
          <w:color w:val="000000"/>
        </w:rPr>
      </w:pPr>
    </w:p>
    <w:p w:rsidR="00674240" w:rsidRDefault="00674240" w:rsidP="00674240">
      <w:pPr>
        <w:snapToGrid w:val="0"/>
        <w:spacing w:afterLines="50" w:after="156" w:line="360" w:lineRule="auto"/>
        <w:ind w:leftChars="-32" w:left="1" w:hangingChars="26" w:hanging="68"/>
        <w:rPr>
          <w:rFonts w:ascii="宋体" w:hAnsi="宋体" w:hint="eastAsia"/>
          <w:b/>
          <w:color w:val="000000"/>
          <w:sz w:val="26"/>
          <w:szCs w:val="26"/>
        </w:rPr>
      </w:pPr>
      <w:r>
        <w:rPr>
          <w:rFonts w:ascii="宋体" w:hAnsi="宋体" w:hint="eastAsia"/>
          <w:b/>
          <w:color w:val="000000"/>
          <w:sz w:val="26"/>
          <w:szCs w:val="26"/>
        </w:rPr>
        <w:t>审核组组员（签名）：</w:t>
      </w:r>
    </w:p>
    <w:p w:rsidR="00674240" w:rsidRDefault="00674240" w:rsidP="00674240">
      <w:pPr>
        <w:snapToGrid w:val="0"/>
        <w:spacing w:line="360" w:lineRule="auto"/>
        <w:ind w:firstLineChars="2261" w:firstLine="4767"/>
        <w:rPr>
          <w:rFonts w:ascii="宋体" w:hAnsi="宋体" w:hint="eastAsia"/>
          <w:b/>
          <w:color w:val="000000"/>
          <w:sz w:val="16"/>
          <w:szCs w:val="16"/>
        </w:rPr>
      </w:pPr>
      <w:r>
        <w:rPr>
          <w:rFonts w:ascii="宋体" w:hAnsi="宋体" w:hint="eastAsia"/>
          <w:b/>
          <w:color w:val="000000"/>
        </w:rPr>
        <w:t>日期   2020 年</w:t>
      </w:r>
      <w:r w:rsidR="00D72E0D">
        <w:rPr>
          <w:rFonts w:ascii="宋体" w:hAnsi="宋体" w:hint="eastAsia"/>
          <w:b/>
          <w:color w:val="000000"/>
        </w:rPr>
        <w:t>9</w:t>
      </w:r>
      <w:r>
        <w:rPr>
          <w:rFonts w:ascii="宋体" w:hAnsi="宋体" w:hint="eastAsia"/>
          <w:b/>
          <w:color w:val="000000"/>
        </w:rPr>
        <w:t>月 2</w:t>
      </w:r>
      <w:r w:rsidR="00D72E0D">
        <w:rPr>
          <w:rFonts w:ascii="宋体" w:hAnsi="宋体" w:hint="eastAsia"/>
          <w:b/>
          <w:color w:val="000000"/>
        </w:rPr>
        <w:t>4</w:t>
      </w:r>
      <w:r>
        <w:rPr>
          <w:rFonts w:ascii="宋体" w:hAnsi="宋体" w:hint="eastAsia"/>
          <w:b/>
          <w:color w:val="000000"/>
        </w:rPr>
        <w:t xml:space="preserve"> 日</w:t>
      </w:r>
    </w:p>
    <w:p w:rsidR="00674240" w:rsidRDefault="00674240" w:rsidP="00674240">
      <w:pPr>
        <w:spacing w:beforeLines="50" w:before="156" w:afterLines="50" w:after="156"/>
        <w:ind w:leftChars="-405" w:left="1" w:hangingChars="326" w:hanging="851"/>
        <w:rPr>
          <w:rFonts w:ascii="宋体" w:hAnsi="宋体" w:hint="eastAsia"/>
          <w:b/>
          <w:color w:val="000000"/>
          <w:sz w:val="26"/>
          <w:szCs w:val="26"/>
        </w:rPr>
      </w:pPr>
      <w:r>
        <w:rPr>
          <w:rFonts w:ascii="宋体" w:hAnsi="宋体" w:hint="eastAsia"/>
          <w:b/>
          <w:color w:val="000000"/>
          <w:sz w:val="26"/>
          <w:szCs w:val="26"/>
        </w:rPr>
        <w:t>十五、纠正措施验证结论：</w:t>
      </w:r>
    </w:p>
    <w:p w:rsidR="00674240" w:rsidRDefault="00674240" w:rsidP="00674240">
      <w:pPr>
        <w:snapToGrid w:val="0"/>
        <w:spacing w:beforeLines="50" w:before="156" w:afterLines="50" w:after="156" w:line="360" w:lineRule="auto"/>
        <w:ind w:leftChars="-202" w:hangingChars="201" w:hanging="424"/>
        <w:rPr>
          <w:rFonts w:ascii="宋体" w:hAnsi="宋体" w:hint="eastAsia"/>
          <w:b/>
          <w:color w:val="000000"/>
          <w:sz w:val="26"/>
          <w:szCs w:val="26"/>
        </w:rPr>
      </w:pPr>
      <w:r>
        <w:rPr>
          <w:rFonts w:ascii="宋体" w:hAnsi="宋体" w:hint="eastAsia"/>
          <w:b/>
          <w:bCs/>
          <w:color w:val="000000"/>
          <w:szCs w:val="21"/>
        </w:rPr>
        <w:t>1.  审核中发现的</w:t>
      </w:r>
      <w:r>
        <w:rPr>
          <w:rFonts w:ascii="宋体" w:hAnsi="宋体" w:hint="eastAsia"/>
          <w:b/>
          <w:color w:val="000000"/>
          <w:spacing w:val="-10"/>
          <w:szCs w:val="21"/>
        </w:rPr>
        <w:t>▇</w:t>
      </w:r>
      <w:r>
        <w:rPr>
          <w:rFonts w:ascii="宋体" w:hAnsi="宋体" w:hint="eastAsia"/>
          <w:b/>
          <w:color w:val="000000"/>
          <w:szCs w:val="21"/>
        </w:rPr>
        <w:t>QMS(  1)</w:t>
      </w:r>
      <w:proofErr w:type="gramStart"/>
      <w:r>
        <w:rPr>
          <w:rFonts w:ascii="宋体" w:hAnsi="宋体" w:hint="eastAsia"/>
          <w:b/>
          <w:color w:val="000000"/>
          <w:szCs w:val="21"/>
        </w:rPr>
        <w:t>个</w:t>
      </w:r>
      <w:proofErr w:type="gramEnd"/>
      <w:r>
        <w:rPr>
          <w:rFonts w:ascii="宋体" w:hAnsi="宋体" w:hint="eastAsia"/>
          <w:b/>
          <w:color w:val="000000"/>
          <w:szCs w:val="21"/>
        </w:rPr>
        <w:t>一般不符合，(  )</w:t>
      </w:r>
      <w:proofErr w:type="gramStart"/>
      <w:r>
        <w:rPr>
          <w:rFonts w:ascii="宋体" w:hAnsi="宋体" w:hint="eastAsia"/>
          <w:b/>
          <w:color w:val="000000"/>
          <w:szCs w:val="21"/>
        </w:rPr>
        <w:t>个</w:t>
      </w:r>
      <w:proofErr w:type="gramEnd"/>
      <w:r>
        <w:rPr>
          <w:rFonts w:ascii="宋体" w:hAnsi="宋体" w:hint="eastAsia"/>
          <w:b/>
          <w:color w:val="000000"/>
          <w:szCs w:val="21"/>
        </w:rPr>
        <w:t>严重不符合，</w:t>
      </w:r>
      <w:r>
        <w:rPr>
          <w:rFonts w:ascii="宋体" w:hAnsi="宋体" w:hint="eastAsia"/>
          <w:b/>
          <w:color w:val="000000"/>
          <w:spacing w:val="-10"/>
          <w:szCs w:val="21"/>
        </w:rPr>
        <w:t>▇</w:t>
      </w:r>
      <w:r>
        <w:rPr>
          <w:rFonts w:ascii="宋体" w:hAnsi="宋体" w:hint="eastAsia"/>
          <w:b/>
          <w:color w:val="000000"/>
          <w:szCs w:val="21"/>
        </w:rPr>
        <w:t>验证合格</w:t>
      </w:r>
      <w:r>
        <w:rPr>
          <w:rFonts w:ascii="宋体" w:hAnsi="宋体" w:hint="eastAsia"/>
          <w:b/>
          <w:color w:val="000000"/>
          <w:spacing w:val="-10"/>
          <w:szCs w:val="21"/>
        </w:rPr>
        <w:t>□</w:t>
      </w:r>
      <w:r>
        <w:rPr>
          <w:rFonts w:ascii="宋体" w:hAnsi="宋体" w:hint="eastAsia"/>
          <w:b/>
          <w:color w:val="000000"/>
          <w:szCs w:val="21"/>
        </w:rPr>
        <w:t>仍有问题</w:t>
      </w:r>
    </w:p>
    <w:p w:rsidR="00674240" w:rsidRDefault="00674240" w:rsidP="00674240">
      <w:pPr>
        <w:spacing w:line="360" w:lineRule="auto"/>
        <w:rPr>
          <w:rFonts w:ascii="宋体" w:hAnsi="宋体" w:hint="eastAsia"/>
          <w:b/>
          <w:color w:val="000000"/>
          <w:szCs w:val="21"/>
        </w:rPr>
      </w:pPr>
      <w:r>
        <w:rPr>
          <w:rFonts w:ascii="宋体" w:hAnsi="宋体" w:hint="eastAsia"/>
          <w:b/>
          <w:bCs/>
          <w:color w:val="000000"/>
          <w:szCs w:val="21"/>
        </w:rPr>
        <w:t>审核中发现的</w:t>
      </w:r>
      <w:r>
        <w:rPr>
          <w:rFonts w:ascii="宋体" w:hAnsi="宋体" w:hint="eastAsia"/>
          <w:b/>
          <w:color w:val="000000"/>
          <w:spacing w:val="-10"/>
          <w:szCs w:val="21"/>
        </w:rPr>
        <w:t>□</w:t>
      </w:r>
      <w:r>
        <w:rPr>
          <w:rFonts w:ascii="宋体" w:hAnsi="宋体" w:hint="eastAsia"/>
          <w:b/>
          <w:color w:val="000000"/>
          <w:szCs w:val="21"/>
        </w:rPr>
        <w:t>EMS(    )</w:t>
      </w:r>
      <w:proofErr w:type="gramStart"/>
      <w:r>
        <w:rPr>
          <w:rFonts w:ascii="宋体" w:hAnsi="宋体" w:hint="eastAsia"/>
          <w:b/>
          <w:color w:val="000000"/>
          <w:szCs w:val="21"/>
        </w:rPr>
        <w:t>个</w:t>
      </w:r>
      <w:proofErr w:type="gramEnd"/>
      <w:r>
        <w:rPr>
          <w:rFonts w:ascii="宋体" w:hAnsi="宋体" w:hint="eastAsia"/>
          <w:b/>
          <w:color w:val="000000"/>
          <w:szCs w:val="21"/>
        </w:rPr>
        <w:t>一般不符合，(  )</w:t>
      </w:r>
      <w:proofErr w:type="gramStart"/>
      <w:r>
        <w:rPr>
          <w:rFonts w:ascii="宋体" w:hAnsi="宋体" w:hint="eastAsia"/>
          <w:b/>
          <w:color w:val="000000"/>
          <w:szCs w:val="21"/>
        </w:rPr>
        <w:t>个</w:t>
      </w:r>
      <w:proofErr w:type="gramEnd"/>
      <w:r>
        <w:rPr>
          <w:rFonts w:ascii="宋体" w:hAnsi="宋体" w:hint="eastAsia"/>
          <w:b/>
          <w:color w:val="000000"/>
          <w:szCs w:val="21"/>
        </w:rPr>
        <w:t>严重不符合，</w:t>
      </w:r>
      <w:r>
        <w:rPr>
          <w:rFonts w:ascii="宋体" w:hAnsi="宋体" w:hint="eastAsia"/>
          <w:b/>
          <w:color w:val="000000"/>
          <w:spacing w:val="-10"/>
          <w:szCs w:val="21"/>
        </w:rPr>
        <w:t>□</w:t>
      </w:r>
      <w:r>
        <w:rPr>
          <w:rFonts w:ascii="宋体" w:hAnsi="宋体" w:hint="eastAsia"/>
          <w:b/>
          <w:color w:val="000000"/>
          <w:szCs w:val="21"/>
        </w:rPr>
        <w:t>验证合格</w:t>
      </w:r>
      <w:r>
        <w:rPr>
          <w:rFonts w:ascii="宋体" w:hAnsi="宋体" w:hint="eastAsia"/>
          <w:b/>
          <w:color w:val="000000"/>
          <w:spacing w:val="-10"/>
          <w:szCs w:val="21"/>
        </w:rPr>
        <w:t>□</w:t>
      </w:r>
      <w:r>
        <w:rPr>
          <w:rFonts w:ascii="宋体" w:hAnsi="宋体" w:hint="eastAsia"/>
          <w:b/>
          <w:color w:val="000000"/>
          <w:szCs w:val="21"/>
        </w:rPr>
        <w:t>仍有问题</w:t>
      </w:r>
    </w:p>
    <w:p w:rsidR="00674240" w:rsidRDefault="00674240" w:rsidP="00674240">
      <w:pPr>
        <w:spacing w:line="360" w:lineRule="auto"/>
        <w:rPr>
          <w:rFonts w:ascii="宋体" w:hAnsi="宋体" w:hint="eastAsia"/>
          <w:b/>
          <w:color w:val="000000"/>
          <w:szCs w:val="21"/>
        </w:rPr>
      </w:pPr>
      <w:r>
        <w:rPr>
          <w:rFonts w:ascii="宋体" w:hAnsi="宋体" w:hint="eastAsia"/>
          <w:b/>
          <w:bCs/>
          <w:color w:val="000000"/>
          <w:szCs w:val="21"/>
        </w:rPr>
        <w:t>审核中发现的</w:t>
      </w:r>
      <w:r>
        <w:rPr>
          <w:rFonts w:ascii="宋体" w:hAnsi="宋体" w:hint="eastAsia"/>
          <w:b/>
          <w:color w:val="000000"/>
          <w:spacing w:val="-10"/>
          <w:szCs w:val="21"/>
        </w:rPr>
        <w:t>□</w:t>
      </w:r>
      <w:r>
        <w:rPr>
          <w:rFonts w:ascii="宋体" w:hAnsi="宋体" w:hint="eastAsia"/>
          <w:b/>
          <w:color w:val="000000"/>
          <w:szCs w:val="21"/>
        </w:rPr>
        <w:t>OHSMS(    )</w:t>
      </w:r>
      <w:proofErr w:type="gramStart"/>
      <w:r>
        <w:rPr>
          <w:rFonts w:ascii="宋体" w:hAnsi="宋体" w:hint="eastAsia"/>
          <w:b/>
          <w:color w:val="000000"/>
          <w:szCs w:val="21"/>
        </w:rPr>
        <w:t>个</w:t>
      </w:r>
      <w:proofErr w:type="gramEnd"/>
      <w:r>
        <w:rPr>
          <w:rFonts w:ascii="宋体" w:hAnsi="宋体" w:hint="eastAsia"/>
          <w:b/>
          <w:color w:val="000000"/>
          <w:szCs w:val="21"/>
        </w:rPr>
        <w:t>一般不符合，(  )</w:t>
      </w:r>
      <w:proofErr w:type="gramStart"/>
      <w:r>
        <w:rPr>
          <w:rFonts w:ascii="宋体" w:hAnsi="宋体" w:hint="eastAsia"/>
          <w:b/>
          <w:color w:val="000000"/>
          <w:szCs w:val="21"/>
        </w:rPr>
        <w:t>个</w:t>
      </w:r>
      <w:proofErr w:type="gramEnd"/>
      <w:r>
        <w:rPr>
          <w:rFonts w:ascii="宋体" w:hAnsi="宋体" w:hint="eastAsia"/>
          <w:b/>
          <w:color w:val="000000"/>
          <w:szCs w:val="21"/>
        </w:rPr>
        <w:t>严重不符合，</w:t>
      </w:r>
      <w:r>
        <w:rPr>
          <w:rFonts w:ascii="宋体" w:hAnsi="宋体" w:hint="eastAsia"/>
          <w:b/>
          <w:color w:val="000000"/>
          <w:spacing w:val="-10"/>
          <w:szCs w:val="21"/>
        </w:rPr>
        <w:t>□</w:t>
      </w:r>
      <w:r>
        <w:rPr>
          <w:rFonts w:ascii="宋体" w:hAnsi="宋体" w:hint="eastAsia"/>
          <w:b/>
          <w:color w:val="000000"/>
          <w:szCs w:val="21"/>
        </w:rPr>
        <w:t>验证合格</w:t>
      </w:r>
      <w:r>
        <w:rPr>
          <w:rFonts w:ascii="宋体" w:hAnsi="宋体" w:hint="eastAsia"/>
          <w:b/>
          <w:color w:val="000000"/>
          <w:spacing w:val="-10"/>
          <w:szCs w:val="21"/>
        </w:rPr>
        <w:t>□</w:t>
      </w:r>
      <w:r>
        <w:rPr>
          <w:rFonts w:ascii="宋体" w:hAnsi="宋体" w:hint="eastAsia"/>
          <w:b/>
          <w:color w:val="000000"/>
          <w:szCs w:val="21"/>
        </w:rPr>
        <w:t>仍有问题</w:t>
      </w:r>
    </w:p>
    <w:p w:rsidR="00674240" w:rsidRDefault="00674240" w:rsidP="00674240">
      <w:pPr>
        <w:spacing w:line="360" w:lineRule="auto"/>
        <w:rPr>
          <w:rFonts w:ascii="宋体" w:hAnsi="宋体" w:hint="eastAsia"/>
          <w:b/>
          <w:color w:val="000000"/>
          <w:szCs w:val="21"/>
          <w:u w:val="single"/>
        </w:rPr>
      </w:pPr>
      <w:r>
        <w:rPr>
          <w:rFonts w:ascii="宋体" w:hAnsi="宋体" w:hint="eastAsia"/>
          <w:b/>
          <w:color w:val="000000"/>
          <w:szCs w:val="21"/>
        </w:rPr>
        <w:t>存在问题说明及意见：</w:t>
      </w:r>
    </w:p>
    <w:p w:rsidR="00674240" w:rsidRDefault="00674240" w:rsidP="00674240">
      <w:pPr>
        <w:spacing w:afterLines="50" w:after="156"/>
        <w:ind w:firstLineChars="200" w:firstLine="422"/>
        <w:rPr>
          <w:rFonts w:ascii="宋体" w:hAnsi="宋体" w:hint="eastAsia"/>
          <w:b/>
          <w:color w:val="000000"/>
          <w:szCs w:val="21"/>
        </w:rPr>
      </w:pPr>
    </w:p>
    <w:p w:rsidR="00674240" w:rsidRDefault="00674240" w:rsidP="00674240">
      <w:pPr>
        <w:spacing w:afterLines="50" w:after="156"/>
        <w:ind w:leftChars="-202" w:hangingChars="201" w:hanging="424"/>
        <w:rPr>
          <w:rFonts w:ascii="宋体" w:hAnsi="宋体" w:hint="eastAsia"/>
          <w:b/>
          <w:color w:val="000000"/>
          <w:szCs w:val="21"/>
        </w:rPr>
      </w:pPr>
      <w:r>
        <w:rPr>
          <w:rFonts w:ascii="宋体" w:hAnsi="宋体" w:hint="eastAsia"/>
          <w:b/>
          <w:color w:val="000000"/>
          <w:szCs w:val="21"/>
        </w:rPr>
        <w:t>2. 验证结论:</w:t>
      </w:r>
    </w:p>
    <w:p w:rsidR="00674240" w:rsidRDefault="00674240" w:rsidP="00674240">
      <w:pPr>
        <w:ind w:firstLineChars="400" w:firstLine="763"/>
        <w:rPr>
          <w:rFonts w:ascii="宋体" w:hAnsi="宋体" w:hint="eastAsia"/>
          <w:b/>
          <w:color w:val="000000"/>
          <w:szCs w:val="21"/>
        </w:rPr>
      </w:pPr>
      <w:r>
        <w:rPr>
          <w:rFonts w:ascii="宋体" w:hAnsi="宋体" w:hint="eastAsia"/>
          <w:b/>
          <w:color w:val="000000"/>
          <w:spacing w:val="-10"/>
          <w:szCs w:val="21"/>
        </w:rPr>
        <w:t>▇</w:t>
      </w:r>
      <w:r>
        <w:rPr>
          <w:rFonts w:ascii="宋体" w:hAnsi="宋体" w:hint="eastAsia"/>
          <w:b/>
          <w:color w:val="000000"/>
          <w:szCs w:val="21"/>
        </w:rPr>
        <w:t>推荐注册 □不推荐注册</w:t>
      </w:r>
      <w:r>
        <w:rPr>
          <w:rFonts w:ascii="宋体" w:hAnsi="宋体" w:hint="eastAsia"/>
          <w:b/>
          <w:color w:val="000000"/>
          <w:spacing w:val="-10"/>
          <w:szCs w:val="21"/>
        </w:rPr>
        <w:t>□推荐重新认证</w:t>
      </w:r>
      <w:r>
        <w:rPr>
          <w:rFonts w:ascii="宋体" w:hAnsi="宋体" w:hint="eastAsia"/>
          <w:b/>
          <w:color w:val="000000"/>
          <w:szCs w:val="21"/>
        </w:rPr>
        <w:t>注册（再认证填写）</w:t>
      </w:r>
    </w:p>
    <w:p w:rsidR="00674240" w:rsidRDefault="00674240" w:rsidP="00674240">
      <w:pPr>
        <w:ind w:firstLineChars="400" w:firstLine="843"/>
        <w:rPr>
          <w:rFonts w:ascii="宋体" w:hAnsi="宋体" w:hint="eastAsia"/>
          <w:b/>
          <w:color w:val="000000"/>
          <w:szCs w:val="21"/>
        </w:rPr>
      </w:pPr>
    </w:p>
    <w:p w:rsidR="00674240" w:rsidRDefault="00674240" w:rsidP="00674240">
      <w:pPr>
        <w:spacing w:beforeLines="100" w:before="312" w:afterLines="50" w:after="156"/>
        <w:rPr>
          <w:rFonts w:ascii="宋体" w:hAnsi="宋体" w:hint="eastAsia"/>
          <w:b/>
          <w:color w:val="000000"/>
          <w:szCs w:val="21"/>
        </w:rPr>
      </w:pPr>
      <w:r>
        <w:rPr>
          <w:rFonts w:hint="eastAsia"/>
          <w:noProof/>
        </w:rPr>
        <w:drawing>
          <wp:anchor distT="0" distB="0" distL="114300" distR="114300" simplePos="0" relativeHeight="251662336" behindDoc="0" locked="0" layoutInCell="1" allowOverlap="1">
            <wp:simplePos x="0" y="0"/>
            <wp:positionH relativeFrom="column">
              <wp:posOffset>659130</wp:posOffset>
            </wp:positionH>
            <wp:positionV relativeFrom="paragraph">
              <wp:posOffset>101600</wp:posOffset>
            </wp:positionV>
            <wp:extent cx="1340485" cy="72961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0485" cy="729615"/>
                    </a:xfrm>
                    <a:prstGeom prst="rect">
                      <a:avLst/>
                    </a:prstGeom>
                    <a:noFill/>
                  </pic:spPr>
                </pic:pic>
              </a:graphicData>
            </a:graphic>
            <wp14:sizeRelH relativeFrom="margin">
              <wp14:pctWidth>0</wp14:pctWidth>
            </wp14:sizeRelH>
            <wp14:sizeRelV relativeFrom="margin">
              <wp14:pctHeight>0</wp14:pctHeight>
            </wp14:sizeRelV>
          </wp:anchor>
        </w:drawing>
      </w:r>
      <w:r>
        <w:rPr>
          <w:rFonts w:ascii="宋体" w:hAnsi="宋体" w:hint="eastAsia"/>
          <w:b/>
          <w:color w:val="000000"/>
          <w:szCs w:val="21"/>
        </w:rPr>
        <w:t>组长签字:                                日期:   2020 年</w:t>
      </w:r>
      <w:r w:rsidR="00D72E0D">
        <w:rPr>
          <w:rFonts w:ascii="宋体" w:hAnsi="宋体" w:hint="eastAsia"/>
          <w:b/>
          <w:color w:val="000000"/>
          <w:szCs w:val="21"/>
        </w:rPr>
        <w:t>10</w:t>
      </w:r>
      <w:r>
        <w:rPr>
          <w:rFonts w:ascii="宋体" w:hAnsi="宋体" w:hint="eastAsia"/>
          <w:b/>
          <w:color w:val="000000"/>
          <w:szCs w:val="21"/>
        </w:rPr>
        <w:t xml:space="preserve"> 月</w:t>
      </w:r>
      <w:r w:rsidR="00D72E0D">
        <w:rPr>
          <w:rFonts w:ascii="宋体" w:hAnsi="宋体" w:hint="eastAsia"/>
          <w:b/>
          <w:color w:val="000000"/>
          <w:szCs w:val="21"/>
        </w:rPr>
        <w:t>29</w:t>
      </w:r>
      <w:r>
        <w:rPr>
          <w:rFonts w:ascii="宋体" w:hAnsi="宋体" w:hint="eastAsia"/>
          <w:b/>
          <w:color w:val="000000"/>
          <w:szCs w:val="21"/>
        </w:rPr>
        <w:t xml:space="preserve"> 日</w:t>
      </w:r>
    </w:p>
    <w:p w:rsidR="00674240" w:rsidRDefault="00674240" w:rsidP="00674240">
      <w:pPr>
        <w:spacing w:beforeLines="100" w:before="312" w:afterLines="50" w:after="156"/>
        <w:rPr>
          <w:rFonts w:ascii="宋体" w:hAnsi="宋体" w:hint="eastAsia"/>
          <w:b/>
          <w:color w:val="000000"/>
          <w:szCs w:val="21"/>
        </w:rPr>
      </w:pPr>
    </w:p>
    <w:p w:rsidR="00674240" w:rsidRDefault="00674240" w:rsidP="00674240">
      <w:pPr>
        <w:spacing w:line="360" w:lineRule="auto"/>
        <w:ind w:leftChars="-405" w:hangingChars="403" w:hanging="850"/>
        <w:rPr>
          <w:rFonts w:ascii="宋体" w:hAnsi="宋体" w:hint="eastAsia"/>
          <w:b/>
          <w:color w:val="000000"/>
          <w:sz w:val="26"/>
          <w:szCs w:val="26"/>
        </w:rPr>
      </w:pPr>
      <w:r>
        <w:rPr>
          <w:rFonts w:ascii="宋体" w:hAnsi="宋体" w:hint="eastAsia"/>
          <w:b/>
          <w:color w:val="000000"/>
        </w:rPr>
        <w:t>十六、</w:t>
      </w:r>
      <w:r>
        <w:rPr>
          <w:rFonts w:ascii="宋体" w:hAnsi="宋体" w:hint="eastAsia"/>
          <w:b/>
          <w:color w:val="000000"/>
          <w:sz w:val="26"/>
          <w:szCs w:val="26"/>
        </w:rPr>
        <w:t>认证评定与批准</w:t>
      </w:r>
    </w:p>
    <w:p w:rsidR="00674240" w:rsidRDefault="00674240" w:rsidP="00674240">
      <w:pPr>
        <w:numPr>
          <w:ilvl w:val="0"/>
          <w:numId w:val="6"/>
        </w:numPr>
        <w:spacing w:line="360" w:lineRule="auto"/>
        <w:ind w:leftChars="-405" w:left="0" w:hangingChars="403" w:hanging="850"/>
        <w:rPr>
          <w:rFonts w:ascii="宋体" w:hAnsi="宋体" w:hint="eastAsia"/>
          <w:b/>
          <w:color w:val="000000"/>
        </w:rPr>
      </w:pPr>
      <w:r>
        <w:rPr>
          <w:rFonts w:ascii="宋体" w:hAnsi="宋体" w:hint="eastAsia"/>
          <w:b/>
          <w:color w:val="000000"/>
        </w:rPr>
        <w:t>技术委员会评定结论：</w:t>
      </w:r>
      <w:r>
        <w:rPr>
          <w:rFonts w:ascii="宋体" w:hAnsi="宋体" w:hint="eastAsia"/>
          <w:b/>
          <w:color w:val="000000"/>
          <w:szCs w:val="21"/>
        </w:rPr>
        <w:t>□</w:t>
      </w:r>
      <w:r>
        <w:rPr>
          <w:rFonts w:ascii="宋体" w:hAnsi="宋体" w:hint="eastAsia"/>
          <w:b/>
          <w:color w:val="000000"/>
        </w:rPr>
        <w:t xml:space="preserve">同意注册  </w:t>
      </w:r>
      <w:r>
        <w:rPr>
          <w:rFonts w:ascii="宋体" w:hAnsi="宋体" w:hint="eastAsia"/>
          <w:b/>
          <w:color w:val="000000"/>
          <w:szCs w:val="21"/>
        </w:rPr>
        <w:t>□</w:t>
      </w:r>
      <w:r>
        <w:rPr>
          <w:rFonts w:ascii="宋体" w:hAnsi="宋体" w:hint="eastAsia"/>
          <w:b/>
          <w:color w:val="000000"/>
        </w:rPr>
        <w:t>不同意注册</w:t>
      </w:r>
    </w:p>
    <w:p w:rsidR="00674240" w:rsidRDefault="00674240" w:rsidP="00674240">
      <w:pPr>
        <w:spacing w:line="360" w:lineRule="auto"/>
        <w:ind w:leftChars="-405" w:hangingChars="403" w:hanging="850"/>
        <w:rPr>
          <w:rFonts w:ascii="宋体" w:hAnsi="宋体" w:hint="eastAsia"/>
          <w:b/>
          <w:color w:val="000000"/>
        </w:rPr>
      </w:pPr>
      <w:r>
        <w:rPr>
          <w:rFonts w:ascii="宋体" w:hAnsi="宋体" w:hint="eastAsia"/>
          <w:b/>
          <w:color w:val="000000"/>
        </w:rPr>
        <w:t>认证评定负责人：             日期：       年   月    日</w:t>
      </w:r>
    </w:p>
    <w:p w:rsidR="00674240" w:rsidRDefault="00674240" w:rsidP="00674240">
      <w:pPr>
        <w:numPr>
          <w:ilvl w:val="0"/>
          <w:numId w:val="6"/>
        </w:numPr>
        <w:spacing w:line="360" w:lineRule="auto"/>
        <w:ind w:leftChars="-405" w:left="0" w:hangingChars="403" w:hanging="850"/>
        <w:rPr>
          <w:rFonts w:ascii="宋体" w:hAnsi="宋体" w:hint="eastAsia"/>
          <w:b/>
          <w:color w:val="000000"/>
        </w:rPr>
      </w:pPr>
      <w:r>
        <w:rPr>
          <w:rFonts w:ascii="宋体" w:hAnsi="宋体" w:hint="eastAsia"/>
          <w:b/>
          <w:color w:val="000000"/>
        </w:rPr>
        <w:t>批准结论：</w:t>
      </w:r>
      <w:r>
        <w:rPr>
          <w:rFonts w:ascii="宋体" w:hAnsi="宋体" w:hint="eastAsia"/>
          <w:b/>
          <w:color w:val="000000"/>
          <w:szCs w:val="21"/>
        </w:rPr>
        <w:t>□</w:t>
      </w:r>
      <w:r>
        <w:rPr>
          <w:rFonts w:ascii="宋体" w:hAnsi="宋体" w:hint="eastAsia"/>
          <w:b/>
          <w:color w:val="000000"/>
        </w:rPr>
        <w:t xml:space="preserve">同意注册  </w:t>
      </w:r>
      <w:r>
        <w:rPr>
          <w:rFonts w:ascii="宋体" w:hAnsi="宋体" w:hint="eastAsia"/>
          <w:b/>
          <w:color w:val="000000"/>
          <w:szCs w:val="21"/>
        </w:rPr>
        <w:t>□</w:t>
      </w:r>
      <w:r>
        <w:rPr>
          <w:rFonts w:ascii="宋体" w:hAnsi="宋体" w:hint="eastAsia"/>
          <w:b/>
          <w:color w:val="000000"/>
        </w:rPr>
        <w:t>不同意注册</w:t>
      </w:r>
    </w:p>
    <w:p w:rsidR="00674240" w:rsidRDefault="00674240" w:rsidP="00674240">
      <w:pPr>
        <w:spacing w:line="360" w:lineRule="auto"/>
        <w:ind w:leftChars="-405" w:hangingChars="403" w:hanging="850"/>
        <w:rPr>
          <w:rFonts w:ascii="宋体" w:hAnsi="宋体" w:hint="eastAsia"/>
          <w:b/>
          <w:color w:val="000000"/>
        </w:rPr>
      </w:pPr>
      <w:r>
        <w:rPr>
          <w:rFonts w:ascii="宋体" w:hAnsi="宋体" w:hint="eastAsia"/>
          <w:b/>
          <w:color w:val="000000"/>
        </w:rPr>
        <w:t>批准人（总经理）：               日期：           年     月    日</w:t>
      </w:r>
    </w:p>
    <w:p w:rsidR="00674240" w:rsidRDefault="00674240" w:rsidP="00674240">
      <w:pPr>
        <w:spacing w:line="360" w:lineRule="auto"/>
        <w:ind w:leftChars="-405" w:hangingChars="403" w:hanging="850"/>
        <w:rPr>
          <w:rFonts w:ascii="宋体" w:hAnsi="宋体" w:hint="eastAsia"/>
          <w:b/>
          <w:color w:val="000000"/>
        </w:rPr>
      </w:pPr>
    </w:p>
    <w:p w:rsidR="00674240" w:rsidRDefault="00674240" w:rsidP="00674240">
      <w:pPr>
        <w:snapToGrid w:val="0"/>
        <w:spacing w:line="360" w:lineRule="auto"/>
        <w:ind w:leftChars="-405" w:left="202" w:hangingChars="403" w:hanging="1052"/>
        <w:rPr>
          <w:rFonts w:ascii="宋体" w:hAnsi="宋体" w:hint="eastAsia"/>
          <w:b/>
          <w:color w:val="000000"/>
          <w:szCs w:val="21"/>
        </w:rPr>
      </w:pPr>
      <w:r>
        <w:rPr>
          <w:rFonts w:ascii="宋体" w:hAnsi="宋体" w:hint="eastAsia"/>
          <w:b/>
          <w:color w:val="000000"/>
          <w:sz w:val="26"/>
          <w:szCs w:val="26"/>
        </w:rPr>
        <w:t>十七、</w:t>
      </w:r>
      <w:r>
        <w:rPr>
          <w:rFonts w:ascii="宋体" w:hAnsi="宋体" w:hint="eastAsia"/>
          <w:b/>
          <w:bCs/>
          <w:color w:val="000000"/>
          <w:sz w:val="26"/>
          <w:szCs w:val="26"/>
        </w:rPr>
        <w:t>与末次会议结论不同处的说明和其他说明</w:t>
      </w:r>
      <w:r>
        <w:rPr>
          <w:rFonts w:ascii="宋体" w:hAnsi="宋体" w:hint="eastAsia"/>
          <w:b/>
          <w:color w:val="000000"/>
          <w:sz w:val="26"/>
          <w:szCs w:val="26"/>
        </w:rPr>
        <w:t>：</w:t>
      </w:r>
      <w:r>
        <w:rPr>
          <w:rFonts w:ascii="宋体" w:hAnsi="宋体" w:hint="eastAsia"/>
          <w:b/>
          <w:color w:val="000000"/>
          <w:szCs w:val="21"/>
        </w:rPr>
        <w:t>(技术委员会填写)</w:t>
      </w:r>
    </w:p>
    <w:p w:rsidR="00674240" w:rsidRDefault="00674240" w:rsidP="00674240">
      <w:pPr>
        <w:spacing w:beforeLines="50" w:before="156" w:afterLines="50" w:after="156" w:line="240" w:lineRule="exact"/>
        <w:ind w:leftChars="-405" w:left="1" w:hangingChars="326" w:hanging="851"/>
        <w:rPr>
          <w:rFonts w:ascii="宋体" w:hAnsi="宋体" w:hint="eastAsia"/>
          <w:b/>
          <w:color w:val="000000"/>
          <w:sz w:val="26"/>
          <w:szCs w:val="26"/>
        </w:rPr>
      </w:pPr>
      <w:r>
        <w:rPr>
          <w:rFonts w:ascii="宋体" w:hAnsi="宋体" w:hint="eastAsia"/>
          <w:b/>
          <w:color w:val="000000"/>
          <w:sz w:val="26"/>
          <w:szCs w:val="26"/>
        </w:rPr>
        <w:lastRenderedPageBreak/>
        <w:t>十八、审核报告的发放范围：</w:t>
      </w:r>
    </w:p>
    <w:p w:rsidR="00674240" w:rsidRDefault="00674240" w:rsidP="00674240">
      <w:pPr>
        <w:snapToGrid w:val="0"/>
        <w:spacing w:beforeLines="20" w:before="62" w:afterLines="20" w:after="62" w:line="240" w:lineRule="exact"/>
        <w:ind w:leftChars="-78" w:left="-164" w:firstLineChars="77" w:firstLine="162"/>
        <w:rPr>
          <w:rFonts w:ascii="宋体" w:hAnsi="宋体" w:hint="eastAsia"/>
          <w:b/>
          <w:color w:val="000000"/>
        </w:rPr>
      </w:pPr>
      <w:r>
        <w:rPr>
          <w:rFonts w:ascii="宋体" w:hAnsi="宋体" w:hint="eastAsia"/>
          <w:b/>
          <w:color w:val="000000"/>
        </w:rPr>
        <w:t>受审核方(含附件)：</w:t>
      </w:r>
      <w:r>
        <w:rPr>
          <w:rFonts w:ascii="宋体" w:hAnsi="宋体" w:hint="eastAsia"/>
          <w:b/>
          <w:color w:val="000000"/>
        </w:rPr>
        <w:tab/>
      </w:r>
      <w:r>
        <w:rPr>
          <w:rFonts w:ascii="宋体" w:hAnsi="宋体" w:hint="eastAsia"/>
          <w:b/>
          <w:color w:val="000000"/>
        </w:rPr>
        <w:tab/>
      </w:r>
      <w:r>
        <w:rPr>
          <w:rFonts w:ascii="宋体" w:hAnsi="宋体" w:hint="eastAsia"/>
          <w:b/>
          <w:color w:val="000000"/>
        </w:rPr>
        <w:tab/>
      </w:r>
      <w:r>
        <w:rPr>
          <w:rFonts w:ascii="宋体" w:hAnsi="宋体" w:hint="eastAsia"/>
          <w:b/>
          <w:color w:val="000000"/>
        </w:rPr>
        <w:tab/>
      </w:r>
      <w:r>
        <w:rPr>
          <w:rFonts w:ascii="宋体" w:hAnsi="宋体" w:hint="eastAsia"/>
          <w:b/>
          <w:color w:val="000000"/>
        </w:rPr>
        <w:tab/>
      </w:r>
      <w:r>
        <w:rPr>
          <w:rFonts w:ascii="宋体" w:hAnsi="宋体" w:hint="eastAsia"/>
          <w:b/>
          <w:color w:val="000000"/>
        </w:rPr>
        <w:tab/>
        <w:t xml:space="preserve">                           1份</w:t>
      </w:r>
    </w:p>
    <w:p w:rsidR="00674240" w:rsidRDefault="00674240" w:rsidP="00674240">
      <w:pPr>
        <w:snapToGrid w:val="0"/>
        <w:spacing w:beforeLines="20" w:before="62" w:afterLines="20" w:after="62" w:line="240" w:lineRule="exact"/>
        <w:ind w:leftChars="-78" w:left="-164" w:firstLineChars="77" w:firstLine="162"/>
        <w:rPr>
          <w:rFonts w:ascii="宋体" w:hAnsi="宋体" w:hint="eastAsia"/>
          <w:b/>
          <w:color w:val="000000"/>
        </w:rPr>
      </w:pPr>
      <w:r>
        <w:rPr>
          <w:rFonts w:ascii="宋体" w:hAnsi="宋体" w:hint="eastAsia"/>
          <w:b/>
          <w:color w:val="000000"/>
        </w:rPr>
        <w:t>北京国标联合认证有限公司：1份</w:t>
      </w:r>
    </w:p>
    <w:p w:rsidR="00674240" w:rsidRDefault="00674240" w:rsidP="00674240">
      <w:pPr>
        <w:snapToGrid w:val="0"/>
        <w:spacing w:beforeLines="50" w:before="156" w:afterLines="50" w:after="156" w:line="240" w:lineRule="exact"/>
        <w:ind w:leftChars="-405" w:left="1" w:hangingChars="326" w:hanging="851"/>
        <w:rPr>
          <w:rFonts w:ascii="宋体" w:hAnsi="宋体" w:hint="eastAsia"/>
          <w:b/>
          <w:color w:val="000000"/>
          <w:sz w:val="26"/>
          <w:szCs w:val="26"/>
        </w:rPr>
      </w:pPr>
      <w:r>
        <w:rPr>
          <w:rFonts w:ascii="宋体" w:hAnsi="宋体" w:hint="eastAsia"/>
          <w:b/>
          <w:color w:val="000000"/>
          <w:sz w:val="26"/>
          <w:szCs w:val="26"/>
        </w:rPr>
        <w:t>十九、附件</w:t>
      </w:r>
    </w:p>
    <w:p w:rsidR="00674240" w:rsidRDefault="00674240" w:rsidP="00674240">
      <w:pPr>
        <w:snapToGrid w:val="0"/>
        <w:ind w:leftChars="-78" w:left="-164" w:firstLineChars="77" w:firstLine="162"/>
        <w:rPr>
          <w:rFonts w:ascii="宋体" w:hAnsi="宋体" w:hint="eastAsia"/>
          <w:b/>
          <w:color w:val="000000"/>
          <w:sz w:val="16"/>
          <w:szCs w:val="16"/>
        </w:rPr>
      </w:pPr>
      <w:r>
        <w:rPr>
          <w:rFonts w:ascii="宋体" w:hAnsi="宋体" w:hint="eastAsia"/>
          <w:b/>
          <w:color w:val="000000"/>
          <w:szCs w:val="21"/>
        </w:rPr>
        <w:t xml:space="preserve">1. </w:t>
      </w:r>
      <w:r>
        <w:rPr>
          <w:rFonts w:ascii="宋体" w:hAnsi="宋体" w:hint="eastAsia"/>
          <w:b/>
          <w:bCs/>
          <w:color w:val="000000"/>
          <w:szCs w:val="28"/>
        </w:rPr>
        <w:t>审核计划（含项目清单）</w:t>
      </w:r>
    </w:p>
    <w:p w:rsidR="00674240" w:rsidRDefault="00674240" w:rsidP="00674240">
      <w:pPr>
        <w:ind w:leftChars="-78" w:left="-164" w:firstLineChars="77" w:firstLine="162"/>
        <w:rPr>
          <w:rFonts w:ascii="宋体" w:hAnsi="宋体" w:hint="eastAsia"/>
          <w:b/>
          <w:bCs/>
          <w:color w:val="000000"/>
          <w:szCs w:val="28"/>
        </w:rPr>
      </w:pPr>
      <w:r>
        <w:rPr>
          <w:rFonts w:ascii="宋体" w:hAnsi="宋体" w:hint="eastAsia"/>
          <w:b/>
          <w:bCs/>
          <w:color w:val="000000"/>
          <w:szCs w:val="28"/>
        </w:rPr>
        <w:t>2. 不符合报告/问题清单</w:t>
      </w:r>
    </w:p>
    <w:p w:rsidR="00674240" w:rsidRDefault="00674240" w:rsidP="00674240">
      <w:pPr>
        <w:ind w:leftChars="-78" w:left="-164" w:firstLineChars="77" w:firstLine="162"/>
        <w:rPr>
          <w:rFonts w:ascii="宋体" w:hAnsi="宋体" w:hint="eastAsia"/>
          <w:b/>
          <w:bCs/>
          <w:color w:val="000000"/>
          <w:szCs w:val="28"/>
        </w:rPr>
      </w:pPr>
      <w:r>
        <w:rPr>
          <w:rFonts w:ascii="宋体" w:hAnsi="宋体" w:hint="eastAsia"/>
          <w:b/>
          <w:bCs/>
          <w:color w:val="000000"/>
          <w:szCs w:val="28"/>
        </w:rPr>
        <w:t>3. 其他</w:t>
      </w:r>
    </w:p>
    <w:p w:rsidR="00674240" w:rsidRDefault="00674240" w:rsidP="00674240">
      <w:pPr>
        <w:ind w:leftChars="-405" w:left="1" w:hangingChars="326" w:hanging="851"/>
        <w:rPr>
          <w:rFonts w:ascii="宋体" w:hAnsi="宋体" w:hint="eastAsia"/>
          <w:b/>
          <w:color w:val="000000"/>
          <w:sz w:val="26"/>
          <w:szCs w:val="26"/>
        </w:rPr>
      </w:pPr>
      <w:r>
        <w:rPr>
          <w:rFonts w:ascii="宋体" w:hAnsi="宋体" w:hint="eastAsia"/>
          <w:b/>
          <w:color w:val="000000"/>
          <w:sz w:val="26"/>
          <w:szCs w:val="26"/>
        </w:rPr>
        <w:t>二十、填表说明：</w:t>
      </w:r>
    </w:p>
    <w:p w:rsidR="00674240" w:rsidRDefault="00674240" w:rsidP="00674240">
      <w:pPr>
        <w:spacing w:line="360" w:lineRule="auto"/>
        <w:ind w:leftChars="-405" w:left="-163" w:hangingChars="326" w:hanging="687"/>
        <w:rPr>
          <w:rFonts w:ascii="宋体" w:hAnsi="宋体" w:hint="eastAsia"/>
          <w:b/>
          <w:bCs/>
          <w:color w:val="000000"/>
          <w:szCs w:val="21"/>
        </w:rPr>
      </w:pPr>
      <w:r>
        <w:rPr>
          <w:rFonts w:ascii="宋体" w:hAnsi="宋体" w:hint="eastAsia"/>
          <w:b/>
          <w:bCs/>
          <w:color w:val="000000"/>
          <w:szCs w:val="21"/>
        </w:rPr>
        <w:t>1. 本审核报告适用于单体系审核，也适用于多体系结合审核情况；</w:t>
      </w:r>
    </w:p>
    <w:p w:rsidR="00674240" w:rsidRDefault="00674240" w:rsidP="00674240">
      <w:pPr>
        <w:spacing w:line="360" w:lineRule="auto"/>
        <w:ind w:leftChars="-405" w:left="-850"/>
        <w:rPr>
          <w:rFonts w:ascii="宋体" w:hAnsi="宋体" w:hint="eastAsia"/>
          <w:b/>
          <w:bCs/>
          <w:color w:val="000000"/>
          <w:szCs w:val="21"/>
        </w:rPr>
      </w:pPr>
      <w:r>
        <w:rPr>
          <w:rFonts w:ascii="宋体" w:hAnsi="宋体" w:hint="eastAsia"/>
          <w:b/>
          <w:bCs/>
          <w:color w:val="000000"/>
          <w:szCs w:val="21"/>
        </w:rPr>
        <w:t>2. 应依据审核任务</w:t>
      </w:r>
      <w:proofErr w:type="gramStart"/>
      <w:r>
        <w:rPr>
          <w:rFonts w:ascii="宋体" w:hAnsi="宋体" w:hint="eastAsia"/>
          <w:b/>
          <w:bCs/>
          <w:color w:val="000000"/>
          <w:szCs w:val="21"/>
        </w:rPr>
        <w:t>书安排</w:t>
      </w:r>
      <w:proofErr w:type="gramEnd"/>
      <w:r>
        <w:rPr>
          <w:rFonts w:ascii="宋体" w:hAnsi="宋体" w:hint="eastAsia"/>
          <w:b/>
          <w:bCs/>
          <w:color w:val="000000"/>
          <w:szCs w:val="21"/>
        </w:rPr>
        <w:t>的管理体系领域（指：</w:t>
      </w:r>
      <w:r>
        <w:rPr>
          <w:rFonts w:ascii="宋体" w:hAnsi="宋体" w:hint="eastAsia"/>
          <w:b/>
          <w:color w:val="000000"/>
          <w:szCs w:val="21"/>
        </w:rPr>
        <w:t>QMS，  EMS，OHSMS</w:t>
      </w:r>
      <w:r>
        <w:rPr>
          <w:rFonts w:ascii="宋体" w:hAnsi="宋体" w:hint="eastAsia"/>
          <w:b/>
          <w:bCs/>
          <w:color w:val="000000"/>
          <w:szCs w:val="21"/>
        </w:rPr>
        <w:t>）和审核类型（指：二阶段、再认证，在相应的</w:t>
      </w:r>
      <w:r>
        <w:rPr>
          <w:rFonts w:ascii="宋体" w:hAnsi="宋体" w:hint="eastAsia"/>
          <w:b/>
          <w:color w:val="000000"/>
          <w:szCs w:val="21"/>
        </w:rPr>
        <w:t>□内划“√”；</w:t>
      </w:r>
    </w:p>
    <w:p w:rsidR="00674240" w:rsidRDefault="00674240" w:rsidP="00674240">
      <w:pPr>
        <w:spacing w:line="360" w:lineRule="auto"/>
        <w:ind w:leftChars="-405" w:left="-163" w:hangingChars="326" w:hanging="687"/>
        <w:rPr>
          <w:rFonts w:ascii="宋体" w:hAnsi="宋体" w:hint="eastAsia"/>
          <w:b/>
          <w:bCs/>
          <w:color w:val="000000"/>
          <w:szCs w:val="21"/>
        </w:rPr>
      </w:pPr>
      <w:r>
        <w:rPr>
          <w:rFonts w:ascii="宋体" w:hAnsi="宋体" w:hint="eastAsia"/>
          <w:b/>
          <w:bCs/>
          <w:color w:val="000000"/>
          <w:szCs w:val="21"/>
        </w:rPr>
        <w:t xml:space="preserve">3. </w:t>
      </w:r>
      <w:r>
        <w:rPr>
          <w:rFonts w:ascii="宋体" w:hAnsi="宋体" w:hint="eastAsia"/>
          <w:b/>
          <w:color w:val="000000"/>
          <w:szCs w:val="21"/>
        </w:rPr>
        <w:t>“括号”内属于本报告基本要求的内容，除按要求填写外，未说明的一般应说明负面的发现和潜在的问题或审核组认为应该指明的情况，内容多时可附页；</w:t>
      </w:r>
    </w:p>
    <w:p w:rsidR="00674240" w:rsidRDefault="00674240" w:rsidP="00674240">
      <w:pPr>
        <w:spacing w:line="360" w:lineRule="auto"/>
        <w:ind w:leftChars="-405" w:left="-163" w:hangingChars="326" w:hanging="687"/>
        <w:rPr>
          <w:rFonts w:ascii="宋体" w:hAnsi="宋体" w:hint="eastAsia"/>
          <w:b/>
          <w:bCs/>
          <w:color w:val="000000"/>
          <w:szCs w:val="21"/>
        </w:rPr>
      </w:pPr>
      <w:r>
        <w:rPr>
          <w:rFonts w:ascii="宋体" w:hAnsi="宋体" w:hint="eastAsia"/>
          <w:b/>
          <w:color w:val="000000"/>
          <w:szCs w:val="21"/>
        </w:rPr>
        <w:t>4. 公正性声明和审核报告签字处需本人亲笔签名。</w:t>
      </w:r>
    </w:p>
    <w:p w:rsidR="00674240" w:rsidRDefault="00674240" w:rsidP="00674240">
      <w:pPr>
        <w:spacing w:line="360" w:lineRule="auto"/>
        <w:ind w:leftChars="-405" w:left="-163" w:hangingChars="326" w:hanging="687"/>
        <w:rPr>
          <w:rFonts w:ascii="宋体" w:hAnsi="宋体" w:hint="eastAsia"/>
          <w:b/>
          <w:color w:val="000000" w:themeColor="text1"/>
          <w:sz w:val="26"/>
          <w:szCs w:val="26"/>
        </w:rPr>
      </w:pPr>
      <w:r>
        <w:rPr>
          <w:rFonts w:ascii="宋体" w:hAnsi="宋体" w:hint="eastAsia"/>
          <w:b/>
          <w:bCs/>
          <w:color w:val="000000"/>
          <w:szCs w:val="21"/>
        </w:rPr>
        <w:t xml:space="preserve">5. 对子证书/证书附件要求的组织，除在末次会议上确定注册范围外，还须附上子证书/证书附件的文字表达。(可另附页)  </w:t>
      </w:r>
    </w:p>
    <w:p w:rsidR="00674240" w:rsidRDefault="00674240" w:rsidP="00674240">
      <w:pPr>
        <w:spacing w:line="360" w:lineRule="auto"/>
        <w:ind w:left="1566" w:hangingChars="600" w:hanging="1566"/>
        <w:rPr>
          <w:rFonts w:ascii="宋体" w:hAnsi="宋体" w:hint="eastAsia"/>
          <w:b/>
          <w:color w:val="000000" w:themeColor="text1"/>
          <w:sz w:val="26"/>
          <w:szCs w:val="26"/>
        </w:rPr>
      </w:pPr>
    </w:p>
    <w:p w:rsidR="00674240" w:rsidRDefault="00674240" w:rsidP="00674240">
      <w:pPr>
        <w:rPr>
          <w:rFonts w:ascii="宋体" w:hAnsi="宋体" w:hint="eastAsia"/>
          <w:b/>
          <w:color w:val="000000" w:themeColor="text1"/>
          <w:sz w:val="26"/>
          <w:szCs w:val="26"/>
        </w:rPr>
      </w:pPr>
    </w:p>
    <w:p w:rsidR="009E2D7F" w:rsidRDefault="009E2D7F" w:rsidP="00674240">
      <w:pPr>
        <w:snapToGrid w:val="0"/>
        <w:spacing w:line="300" w:lineRule="auto"/>
        <w:ind w:firstLineChars="100" w:firstLine="244"/>
        <w:jc w:val="left"/>
        <w:rPr>
          <w:b/>
          <w:bCs/>
          <w:color w:val="000000" w:themeColor="text1"/>
          <w:w w:val="115"/>
        </w:rPr>
      </w:pPr>
    </w:p>
    <w:p w:rsidR="009E2D7F" w:rsidRDefault="009E2D7F">
      <w:pPr>
        <w:rPr>
          <w:rFonts w:ascii="宋体" w:hAnsi="宋体"/>
          <w:b/>
          <w:color w:val="000000" w:themeColor="text1"/>
          <w:sz w:val="26"/>
          <w:szCs w:val="26"/>
        </w:rPr>
      </w:pPr>
    </w:p>
    <w:sectPr w:rsidR="009E2D7F" w:rsidSect="009E2D7F">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54C" w:rsidRDefault="00F8154C">
      <w:r>
        <w:separator/>
      </w:r>
    </w:p>
  </w:endnote>
  <w:endnote w:type="continuationSeparator" w:id="0">
    <w:p w:rsidR="00F8154C" w:rsidRDefault="00F81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54C" w:rsidRDefault="00F8154C">
      <w:r>
        <w:separator/>
      </w:r>
    </w:p>
  </w:footnote>
  <w:footnote w:type="continuationSeparator" w:id="0">
    <w:p w:rsidR="00F8154C" w:rsidRDefault="00F815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D7F" w:rsidRPr="00390345" w:rsidRDefault="009E2D7F" w:rsidP="0067424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9E2D7F" w:rsidRPr="00532B87" w:rsidRDefault="009E2D7F" w:rsidP="009E2D7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9E2D7F" w:rsidRPr="008E67FF" w:rsidRDefault="009E2D7F" w:rsidP="009E2D7F">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037A6"/>
    <w:rsid w:val="00005465"/>
    <w:rsid w:val="005D2CBF"/>
    <w:rsid w:val="00674240"/>
    <w:rsid w:val="0075647C"/>
    <w:rsid w:val="00757F1A"/>
    <w:rsid w:val="007C0039"/>
    <w:rsid w:val="009E2D7F"/>
    <w:rsid w:val="00B113A9"/>
    <w:rsid w:val="00B8079F"/>
    <w:rsid w:val="00B971A6"/>
    <w:rsid w:val="00C037A6"/>
    <w:rsid w:val="00D6056E"/>
    <w:rsid w:val="00D72E0D"/>
    <w:rsid w:val="00DE6D69"/>
    <w:rsid w:val="00EC43C8"/>
    <w:rsid w:val="00EE54E7"/>
    <w:rsid w:val="00F815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iPriority w:val="99"/>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rsid w:val="00674240"/>
    <w:pPr>
      <w:spacing w:after="120"/>
    </w:pPr>
  </w:style>
  <w:style w:type="character" w:customStyle="1" w:styleId="Char3">
    <w:name w:val="正文文本 Char"/>
    <w:basedOn w:val="a0"/>
    <w:link w:val="aa"/>
    <w:uiPriority w:val="99"/>
    <w:rsid w:val="00674240"/>
    <w:rPr>
      <w:rFonts w:ascii="Times New Roman" w:hAnsi="Times New Roman"/>
      <w:kern w:val="2"/>
      <w:sz w:val="21"/>
      <w:szCs w:val="24"/>
    </w:rPr>
  </w:style>
  <w:style w:type="paragraph" w:styleId="ab">
    <w:name w:val="Body Text Indent"/>
    <w:basedOn w:val="a"/>
    <w:link w:val="Char4"/>
    <w:uiPriority w:val="99"/>
    <w:semiHidden/>
    <w:unhideWhenUsed/>
    <w:rsid w:val="00674240"/>
    <w:pPr>
      <w:spacing w:after="120"/>
      <w:ind w:leftChars="200" w:left="420"/>
    </w:pPr>
  </w:style>
  <w:style w:type="character" w:customStyle="1" w:styleId="Char4">
    <w:name w:val="正文文本缩进 Char"/>
    <w:basedOn w:val="a0"/>
    <w:link w:val="ab"/>
    <w:uiPriority w:val="99"/>
    <w:semiHidden/>
    <w:rsid w:val="00674240"/>
    <w:rPr>
      <w:rFonts w:ascii="Times New Roman" w:hAnsi="Times New Roman"/>
      <w:kern w:val="2"/>
      <w:sz w:val="21"/>
      <w:szCs w:val="24"/>
    </w:rPr>
  </w:style>
  <w:style w:type="paragraph" w:styleId="2">
    <w:name w:val="Body Text First Indent 2"/>
    <w:basedOn w:val="ab"/>
    <w:link w:val="2Char"/>
    <w:uiPriority w:val="99"/>
    <w:semiHidden/>
    <w:unhideWhenUsed/>
    <w:rsid w:val="00674240"/>
    <w:pPr>
      <w:spacing w:after="0"/>
      <w:ind w:leftChars="0" w:left="0" w:firstLineChars="200" w:firstLine="420"/>
      <w:jc w:val="left"/>
    </w:pPr>
    <w:rPr>
      <w:rFonts w:ascii="宋体" w:eastAsia="仿宋_GB2312" w:hAnsi="宋体"/>
      <w:color w:val="000000"/>
      <w:kern w:val="0"/>
      <w:sz w:val="28"/>
      <w:szCs w:val="20"/>
    </w:rPr>
  </w:style>
  <w:style w:type="character" w:customStyle="1" w:styleId="2Char">
    <w:name w:val="正文首行缩进 2 Char"/>
    <w:basedOn w:val="Char4"/>
    <w:link w:val="2"/>
    <w:uiPriority w:val="99"/>
    <w:semiHidden/>
    <w:rsid w:val="00674240"/>
    <w:rPr>
      <w:rFonts w:ascii="宋体" w:eastAsia="仿宋_GB2312" w:hAnsi="宋体"/>
      <w:color w:val="000000"/>
      <w:kern w:val="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180752">
      <w:bodyDiv w:val="1"/>
      <w:marLeft w:val="0"/>
      <w:marRight w:val="0"/>
      <w:marTop w:val="0"/>
      <w:marBottom w:val="0"/>
      <w:divBdr>
        <w:top w:val="none" w:sz="0" w:space="0" w:color="auto"/>
        <w:left w:val="none" w:sz="0" w:space="0" w:color="auto"/>
        <w:bottom w:val="none" w:sz="0" w:space="0" w:color="auto"/>
        <w:right w:val="none" w:sz="0" w:space="0" w:color="auto"/>
      </w:divBdr>
    </w:div>
    <w:div w:id="1697536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13</Pages>
  <Words>1248</Words>
  <Characters>7119</Characters>
  <Application>Microsoft Office Word</Application>
  <DocSecurity>0</DocSecurity>
  <Lines>59</Lines>
  <Paragraphs>16</Paragraphs>
  <ScaleCrop>false</ScaleCrop>
  <Company>微软中国</Company>
  <LinksUpToDate>false</LinksUpToDate>
  <CharactersWithSpaces>8351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61</cp:revision>
  <cp:lastPrinted>2019-05-13T03:19:00Z</cp:lastPrinted>
  <dcterms:created xsi:type="dcterms:W3CDTF">2015-06-17T14:51:00Z</dcterms:created>
  <dcterms:modified xsi:type="dcterms:W3CDTF">2020-10-28T14:12:00Z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