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37" w:rsidRDefault="00D665A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1C3937">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jc w:val="center"/>
              <w:rPr>
                <w:sz w:val="24"/>
                <w:szCs w:val="24"/>
              </w:rPr>
            </w:pPr>
            <w:r>
              <w:rPr>
                <w:rFonts w:hint="eastAsia"/>
                <w:sz w:val="24"/>
                <w:szCs w:val="24"/>
              </w:rPr>
              <w:t>过程与活动、</w:t>
            </w:r>
          </w:p>
          <w:p w:rsidR="001C3937" w:rsidRDefault="00D665A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涉及</w:t>
            </w:r>
          </w:p>
          <w:p w:rsidR="001C3937" w:rsidRDefault="00D665AE">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受审核部门：管理层主管领导：钟春</w:t>
            </w:r>
            <w:r>
              <w:rPr>
                <w:rFonts w:hint="eastAsia"/>
                <w:sz w:val="24"/>
                <w:szCs w:val="24"/>
              </w:rPr>
              <w:t xml:space="preserve">  </w:t>
            </w:r>
            <w:r>
              <w:rPr>
                <w:rFonts w:hint="eastAsia"/>
                <w:sz w:val="24"/>
                <w:szCs w:val="24"/>
              </w:rPr>
              <w:t>陪同人员：</w:t>
            </w:r>
            <w:r>
              <w:rPr>
                <w:rFonts w:ascii="宋体" w:hAnsi="宋体" w:hint="eastAsia"/>
                <w:szCs w:val="21"/>
              </w:rPr>
              <w:t>苟媛芮</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判定</w:t>
            </w:r>
          </w:p>
        </w:tc>
      </w:tr>
      <w:tr w:rsidR="001C3937">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pPr>
            <w:r>
              <w:rPr>
                <w:rFonts w:hint="eastAsia"/>
                <w:sz w:val="24"/>
                <w:szCs w:val="24"/>
              </w:rPr>
              <w:t>审核员：</w:t>
            </w:r>
            <w:r>
              <w:rPr>
                <w:rFonts w:hint="eastAsia"/>
                <w:sz w:val="24"/>
                <w:szCs w:val="24"/>
                <w:u w:val="dotted"/>
              </w:rPr>
              <w:t>宋明珠</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Pr>
                <w:rFonts w:hint="eastAsia"/>
                <w:sz w:val="24"/>
                <w:szCs w:val="24"/>
              </w:rPr>
              <w:t>21</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1255"/>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组织及其环境;</w:t>
            </w:r>
          </w:p>
          <w:p w:rsidR="001C3937" w:rsidRDefault="00D665AE">
            <w:pPr>
              <w:rPr>
                <w:rFonts w:ascii="宋体" w:hAnsi="宋体" w:cs="宋体"/>
                <w:szCs w:val="21"/>
              </w:rPr>
            </w:pPr>
            <w:r>
              <w:rPr>
                <w:rFonts w:ascii="宋体" w:hAnsi="宋体" w:cs="宋体" w:hint="eastAsia"/>
                <w:szCs w:val="21"/>
              </w:rPr>
              <w:t>相关方需求与期望;</w:t>
            </w:r>
          </w:p>
          <w:p w:rsidR="001C3937" w:rsidRDefault="00D665AE">
            <w:pPr>
              <w:rPr>
                <w:rFonts w:ascii="宋体" w:hAnsi="宋体" w:cs="宋体"/>
                <w:szCs w:val="21"/>
              </w:rPr>
            </w:pPr>
            <w:r>
              <w:rPr>
                <w:rFonts w:ascii="宋体" w:hAnsi="宋体" w:cs="宋体" w:hint="eastAsia"/>
                <w:szCs w:val="21"/>
              </w:rPr>
              <w:t>确定体系范围;</w:t>
            </w:r>
          </w:p>
          <w:p w:rsidR="001C3937" w:rsidRDefault="00D665AE">
            <w:pPr>
              <w:rPr>
                <w:rFonts w:ascii="宋体" w:hAnsi="宋体" w:cs="宋体"/>
                <w:szCs w:val="21"/>
              </w:rPr>
            </w:pPr>
            <w:r>
              <w:rPr>
                <w:rFonts w:ascii="宋体" w:hAnsi="宋体" w:cs="宋体" w:hint="eastAsia"/>
                <w:szCs w:val="21"/>
              </w:rPr>
              <w:t>体系及其过程;</w:t>
            </w:r>
          </w:p>
          <w:p w:rsidR="001C3937" w:rsidRDefault="00D665AE">
            <w:pPr>
              <w:rPr>
                <w:rFonts w:ascii="宋体" w:hAnsi="宋体" w:cs="宋体"/>
                <w:szCs w:val="21"/>
              </w:rPr>
            </w:pPr>
            <w:r>
              <w:rPr>
                <w:rFonts w:ascii="宋体" w:hAnsi="宋体" w:cs="宋体" w:hint="eastAsia"/>
                <w:szCs w:val="21"/>
              </w:rPr>
              <w:t>总要求</w:t>
            </w:r>
          </w:p>
          <w:p w:rsidR="001C3937" w:rsidRDefault="001C3937"/>
        </w:tc>
        <w:tc>
          <w:tcPr>
            <w:tcW w:w="960"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cs="宋体"/>
                <w:szCs w:val="21"/>
              </w:rPr>
            </w:pPr>
            <w:r>
              <w:rPr>
                <w:rFonts w:ascii="宋体" w:hAnsi="宋体" w:cs="宋体" w:hint="eastAsia"/>
                <w:szCs w:val="21"/>
              </w:rPr>
              <w:t>Q:4.1;4.2;4.3;4.4</w:t>
            </w:r>
          </w:p>
          <w:p w:rsidR="001C3937" w:rsidRDefault="001C3937"/>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有一定知名度、员工都是熟练工质量有保证；财务管理完善、自有资金充足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w:t>
            </w:r>
            <w:r>
              <w:rPr>
                <w:rFonts w:ascii="宋体" w:hAnsi="宋体" w:hint="eastAsia"/>
                <w:szCs w:val="21"/>
              </w:rPr>
              <w:t>市场竞争非常激烈，国家和政府对企业环保要求提高等。</w:t>
            </w:r>
            <w:r>
              <w:rPr>
                <w:rFonts w:ascii="宋体" w:hAnsi="宋体" w:cs="宋体" w:hint="eastAsia"/>
                <w:szCs w:val="21"/>
              </w:rPr>
              <w:t>。</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1C3937" w:rsidRDefault="001C3937">
            <w:pPr>
              <w:tabs>
                <w:tab w:val="center" w:pos="3169"/>
              </w:tabs>
              <w:spacing w:line="400" w:lineRule="exact"/>
              <w:jc w:val="left"/>
              <w:rPr>
                <w:rFonts w:ascii="宋体" w:hAnsi="宋体" w:cs="宋体"/>
                <w:szCs w:val="21"/>
              </w:rPr>
            </w:pP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公司确定的相关方有员工、政府、供方和合作伙伴、顾客等。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理解员工诉求的形式为谈心、会议等；理解供方等相关方的形式主要为电话沟通、上门拜访等；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1C3937" w:rsidRDefault="001C3937">
            <w:pPr>
              <w:tabs>
                <w:tab w:val="center" w:pos="3169"/>
              </w:tabs>
              <w:spacing w:line="400" w:lineRule="exact"/>
              <w:jc w:val="left"/>
              <w:rPr>
                <w:rFonts w:ascii="宋体" w:hAnsi="宋体" w:cs="宋体"/>
                <w:szCs w:val="21"/>
              </w:rPr>
            </w:pPr>
          </w:p>
          <w:p w:rsidR="001C3937" w:rsidRDefault="00D665AE">
            <w:pPr>
              <w:spacing w:line="0" w:lineRule="atLeast"/>
              <w:jc w:val="left"/>
              <w:rPr>
                <w:rFonts w:ascii="宋体" w:hAnsi="宋体" w:cs="宋体"/>
                <w:szCs w:val="21"/>
              </w:rPr>
            </w:pPr>
            <w:r>
              <w:rPr>
                <w:rFonts w:ascii="宋体" w:hAnsi="宋体" w:cs="宋体" w:hint="eastAsia"/>
                <w:szCs w:val="21"/>
              </w:rPr>
              <w:t>公司管理体系的范围是：</w:t>
            </w:r>
            <w:bookmarkStart w:id="0" w:name="审核范围"/>
          </w:p>
          <w:p w:rsidR="001C3937" w:rsidRDefault="00D665AE">
            <w:pPr>
              <w:rPr>
                <w:rFonts w:ascii="宋体" w:hAnsi="宋体"/>
                <w:szCs w:val="21"/>
              </w:rPr>
            </w:pPr>
            <w:r>
              <w:rPr>
                <w:rFonts w:ascii="宋体" w:hAnsi="宋体" w:hint="eastAsia"/>
              </w:rPr>
              <w:t>Q：垃圾焚烧发电</w:t>
            </w:r>
            <w:bookmarkEnd w:id="0"/>
          </w:p>
          <w:p w:rsidR="001C3937" w:rsidRDefault="00D665AE">
            <w:pPr>
              <w:rPr>
                <w:rFonts w:ascii="宋体" w:hAnsi="宋体" w:cs="宋体"/>
                <w:szCs w:val="21"/>
              </w:rPr>
            </w:pPr>
            <w:r>
              <w:rPr>
                <w:rFonts w:ascii="宋体" w:hAnsi="宋体" w:cs="宋体" w:hint="eastAsia"/>
                <w:szCs w:val="21"/>
              </w:rPr>
              <w:t>经识别，组织依据标准的要求建立、实施、维护管理体系，符合标准要求。</w:t>
            </w:r>
          </w:p>
          <w:p w:rsidR="001C3937" w:rsidRDefault="00D665AE">
            <w:pPr>
              <w:spacing w:line="400" w:lineRule="exact"/>
              <w:ind w:firstLineChars="200" w:firstLine="420"/>
              <w:jc w:val="left"/>
              <w:rPr>
                <w:rFonts w:ascii="宋体" w:hAnsi="宋体" w:cs="宋体"/>
                <w:szCs w:val="21"/>
              </w:rPr>
            </w:pPr>
            <w:r>
              <w:rPr>
                <w:rFonts w:ascii="宋体" w:hAnsi="宋体" w:cs="宋体" w:hint="eastAsia"/>
                <w:szCs w:val="21"/>
              </w:rPr>
              <w:lastRenderedPageBreak/>
              <w:t>公司通过请咨询老师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29"/>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lastRenderedPageBreak/>
              <w:t>领导作用与承诺</w:t>
            </w:r>
          </w:p>
          <w:p w:rsidR="001C3937" w:rsidRDefault="001C3937"/>
        </w:tc>
        <w:tc>
          <w:tcPr>
            <w:tcW w:w="960" w:type="dxa"/>
            <w:tcBorders>
              <w:top w:val="single" w:sz="4" w:space="0" w:color="auto"/>
              <w:left w:val="single" w:sz="4" w:space="0" w:color="auto"/>
              <w:bottom w:val="single" w:sz="4" w:space="0" w:color="auto"/>
              <w:right w:val="single" w:sz="4" w:space="0" w:color="auto"/>
            </w:tcBorders>
          </w:tcPr>
          <w:p w:rsidR="001C3937" w:rsidRDefault="00D665AE">
            <w:pPr>
              <w:jc w:val="left"/>
              <w:rPr>
                <w:b/>
                <w:szCs w:val="21"/>
              </w:rPr>
            </w:pPr>
            <w:r>
              <w:rPr>
                <w:rFonts w:ascii="宋体" w:hAnsi="宋体" w:cs="宋体" w:hint="eastAsia"/>
                <w:szCs w:val="21"/>
              </w:rPr>
              <w:t>Q5.1</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ind w:firstLineChars="300" w:firstLine="630"/>
              <w:jc w:val="left"/>
              <w:rPr>
                <w:szCs w:val="21"/>
              </w:rPr>
            </w:pPr>
            <w:r>
              <w:rPr>
                <w:rFonts w:ascii="宋体" w:hAnsi="宋体" w:cs="宋体" w:hint="eastAsia"/>
                <w:szCs w:val="21"/>
              </w:rPr>
              <w:t>总经理：钟春；管代：</w:t>
            </w:r>
            <w:r>
              <w:rPr>
                <w:rFonts w:ascii="宋体" w:hAnsi="宋体" w:hint="eastAsia"/>
                <w:szCs w:val="21"/>
              </w:rPr>
              <w:t>冉云   职业健康安全事务代表：苟媛芮</w:t>
            </w:r>
          </w:p>
          <w:p w:rsidR="001C3937" w:rsidRDefault="00D665AE">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1C3937" w:rsidRDefault="00D665AE">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Q5.2 </w:t>
            </w:r>
          </w:p>
          <w:p w:rsidR="001C3937" w:rsidRDefault="001C3937">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jc w:val="left"/>
              <w:rPr>
                <w:rFonts w:ascii="宋体" w:hAnsi="宋体"/>
                <w:szCs w:val="21"/>
              </w:rPr>
            </w:pPr>
            <w:r>
              <w:rPr>
                <w:rFonts w:ascii="宋体" w:hAnsi="宋体" w:hint="eastAsia"/>
                <w:szCs w:val="21"/>
              </w:rPr>
              <w:t>公司的质量管理方针：</w:t>
            </w:r>
          </w:p>
          <w:p w:rsidR="001C3937" w:rsidRDefault="00D665AE">
            <w:pPr>
              <w:spacing w:line="400" w:lineRule="exact"/>
              <w:jc w:val="left"/>
              <w:rPr>
                <w:rFonts w:ascii="宋体" w:hAnsi="宋体"/>
                <w:szCs w:val="21"/>
              </w:rPr>
            </w:pPr>
            <w:r>
              <w:rPr>
                <w:rFonts w:ascii="宋体" w:hAnsi="宋体" w:hint="eastAsia"/>
                <w:szCs w:val="21"/>
              </w:rPr>
              <w:t>诚信为本以质量求生存  科技创新 追求行业领先水平</w:t>
            </w:r>
          </w:p>
          <w:p w:rsidR="001C3937" w:rsidRDefault="00D665AE">
            <w:pPr>
              <w:spacing w:line="400" w:lineRule="exact"/>
              <w:jc w:val="left"/>
              <w:rPr>
                <w:rFonts w:ascii="宋体" w:hAnsi="宋体" w:cs="宋体"/>
                <w:szCs w:val="21"/>
              </w:rPr>
            </w:pPr>
            <w:r>
              <w:rPr>
                <w:rFonts w:ascii="宋体" w:hAnsi="宋体" w:cs="宋体" w:hint="eastAsia"/>
                <w:szCs w:val="21"/>
              </w:rPr>
              <w:t>其内涵包含了：</w:t>
            </w:r>
          </w:p>
          <w:p w:rsidR="001C3937" w:rsidRDefault="00D665AE">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1C3937" w:rsidRDefault="00D665AE">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1C3937" w:rsidRDefault="00D665A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1C3937" w:rsidRDefault="00D665AE">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1C3937" w:rsidRDefault="00D665AE">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1C3937" w:rsidRDefault="00D665AE">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1C3937" w:rsidRDefault="00D665AE">
            <w:pPr>
              <w:spacing w:line="400" w:lineRule="exact"/>
              <w:jc w:val="left"/>
              <w:rPr>
                <w:rFonts w:ascii="宋体" w:hAnsi="宋体" w:cs="宋体"/>
                <w:szCs w:val="21"/>
              </w:rPr>
            </w:pPr>
            <w:r>
              <w:rPr>
                <w:rFonts w:ascii="宋体" w:hAnsi="宋体" w:cs="宋体" w:hint="eastAsia"/>
                <w:szCs w:val="21"/>
              </w:rPr>
              <w:t>Q管理方针在手册上进行了确定和发布，并通过文件发放的形式发放至各部门、给员工进行了宣传培训。</w:t>
            </w:r>
          </w:p>
          <w:p w:rsidR="001C3937" w:rsidRDefault="00D665A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1C3937" w:rsidRDefault="00D665AE">
            <w:pPr>
              <w:spacing w:line="400" w:lineRule="exact"/>
              <w:jc w:val="left"/>
              <w:rPr>
                <w:rFonts w:ascii="宋体" w:hAnsi="宋体" w:cs="宋体"/>
                <w:szCs w:val="21"/>
              </w:rPr>
            </w:pPr>
            <w:r>
              <w:rPr>
                <w:rFonts w:ascii="宋体" w:hAnsi="宋体" w:cs="宋体" w:hint="eastAsia"/>
                <w:szCs w:val="21"/>
              </w:rPr>
              <w:t>企业的Q方针的内容和管理基本符合标准和法规要求。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303"/>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cs="宋体"/>
                <w:szCs w:val="21"/>
              </w:rPr>
            </w:pPr>
            <w:r>
              <w:rPr>
                <w:rFonts w:ascii="宋体" w:hAnsi="宋体" w:cs="宋体" w:hint="eastAsia"/>
                <w:szCs w:val="21"/>
              </w:rPr>
              <w:t>组织的角色、职责和权限；</w:t>
            </w:r>
          </w:p>
          <w:p w:rsidR="001C3937" w:rsidRDefault="00D665AE">
            <w:pPr>
              <w:rPr>
                <w:rFonts w:ascii="宋体" w:hAnsi="宋体" w:cs="宋体"/>
                <w:szCs w:val="21"/>
              </w:rPr>
            </w:pPr>
            <w:r>
              <w:rPr>
                <w:rFonts w:ascii="宋体" w:hAnsi="宋体" w:cs="宋体" w:hint="eastAsia"/>
                <w:szCs w:val="21"/>
              </w:rPr>
              <w:t>资源、角色、职责、责任与权限</w:t>
            </w:r>
          </w:p>
          <w:p w:rsidR="001C3937" w:rsidRDefault="001C3937">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Q5.3 </w:t>
            </w:r>
          </w:p>
          <w:p w:rsidR="001C3937" w:rsidRDefault="001C3937">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804"/>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szCs w:val="21"/>
              </w:rPr>
            </w:pPr>
            <w:r>
              <w:rPr>
                <w:rFonts w:ascii="宋体" w:hAnsi="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Q6.1</w:t>
            </w:r>
          </w:p>
          <w:p w:rsidR="001C3937" w:rsidRDefault="001C3937">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360" w:lineRule="auto"/>
              <w:ind w:firstLineChars="200" w:firstLine="420"/>
              <w:rPr>
                <w:rFonts w:ascii="宋体" w:hAnsi="宋体" w:cs="宋体"/>
                <w:color w:val="000000"/>
                <w:szCs w:val="24"/>
              </w:rPr>
            </w:pPr>
            <w:r>
              <w:rPr>
                <w:rFonts w:ascii="宋体" w:hAnsi="宋体" w:cs="宋体" w:hint="eastAsia"/>
                <w:color w:val="000000"/>
                <w:szCs w:val="24"/>
              </w:rPr>
              <w:t>公司策划并批准实施《风险和机遇分析表》，内容包括风险类型、风险因素、应对风险机会及措施、现行控制方法、涉及的场所及部门等；</w:t>
            </w:r>
          </w:p>
          <w:p w:rsidR="001C3937" w:rsidRDefault="00D665AE">
            <w:pPr>
              <w:spacing w:line="360" w:lineRule="auto"/>
              <w:rPr>
                <w:rFonts w:ascii="宋体" w:hAnsi="宋体" w:cs="宋体"/>
                <w:color w:val="000000"/>
                <w:szCs w:val="24"/>
              </w:rPr>
            </w:pPr>
            <w:r>
              <w:rPr>
                <w:rFonts w:ascii="宋体" w:hAnsi="宋体" w:cs="宋体" w:hint="eastAsia"/>
                <w:color w:val="000000"/>
                <w:szCs w:val="24"/>
              </w:rPr>
              <w:lastRenderedPageBreak/>
              <w:t>查见《风险和机遇评估分析表》：</w:t>
            </w:r>
          </w:p>
          <w:p w:rsidR="001C3937" w:rsidRDefault="00D665AE">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1C3937" w:rsidRDefault="00D665AE">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rsidR="001C3937" w:rsidRDefault="00D665AE">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1C3937" w:rsidRDefault="00D665AE">
            <w:pPr>
              <w:spacing w:line="360" w:lineRule="auto"/>
              <w:ind w:firstLineChars="200" w:firstLine="42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1C3937" w:rsidRDefault="00D665AE">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1C3937" w:rsidRDefault="00D665AE">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1C3937" w:rsidRDefault="00D665AE">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1C3937" w:rsidRDefault="00D665AE">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1C3937" w:rsidRDefault="00D665AE">
            <w:pPr>
              <w:rPr>
                <w:rFonts w:ascii="宋体" w:hAnsi="宋体" w:cs="宋体"/>
                <w:color w:val="000000"/>
                <w:szCs w:val="21"/>
              </w:rPr>
            </w:pPr>
            <w:r>
              <w:rPr>
                <w:rFonts w:ascii="宋体" w:hAnsi="宋体" w:cs="宋体" w:hint="eastAsia"/>
                <w:color w:val="000000"/>
                <w:szCs w:val="24"/>
              </w:rPr>
              <w:t>应对风险和机遇的措施与其对于产品和服务符合性的潜在影响相适应。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804"/>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Q6.2 </w:t>
            </w:r>
          </w:p>
          <w:p w:rsidR="001C3937" w:rsidRDefault="001C3937">
            <w:pPr>
              <w:rPr>
                <w:rFonts w:ascii="宋体" w:hAnsi="宋体" w:cs="宋体"/>
                <w:szCs w:val="21"/>
              </w:rPr>
            </w:pPr>
          </w:p>
          <w:p w:rsidR="001C3937" w:rsidRDefault="001C3937">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color w:val="000000"/>
                <w:szCs w:val="21"/>
              </w:rPr>
            </w:pPr>
            <w:r>
              <w:rPr>
                <w:rFonts w:ascii="宋体" w:hAnsi="宋体" w:cs="宋体" w:hint="eastAsia"/>
                <w:color w:val="000000"/>
                <w:szCs w:val="21"/>
              </w:rPr>
              <w:t>公司质量目标为：            实施情况（2020年1月-2020年8月）</w:t>
            </w:r>
          </w:p>
          <w:p w:rsidR="001C3937" w:rsidRDefault="00D665AE">
            <w:pPr>
              <w:rPr>
                <w:rFonts w:ascii="宋体" w:hAnsi="宋体" w:cs="宋体"/>
                <w:color w:val="000000"/>
                <w:szCs w:val="21"/>
              </w:rPr>
            </w:pPr>
            <w:r>
              <w:rPr>
                <w:rFonts w:ascii="宋体" w:hAnsi="宋体" w:cs="宋体" w:hint="eastAsia"/>
                <w:color w:val="000000"/>
                <w:szCs w:val="21"/>
              </w:rPr>
              <w:t>1）设备完好率&gt;95%；                 100%</w:t>
            </w:r>
          </w:p>
          <w:p w:rsidR="001C3937" w:rsidRDefault="00D665AE">
            <w:pPr>
              <w:rPr>
                <w:rFonts w:ascii="宋体" w:hAnsi="宋体" w:cs="宋体"/>
                <w:color w:val="000000"/>
                <w:szCs w:val="21"/>
              </w:rPr>
            </w:pPr>
            <w:r>
              <w:rPr>
                <w:rFonts w:ascii="宋体" w:hAnsi="宋体" w:cs="宋体" w:hint="eastAsia"/>
                <w:color w:val="000000"/>
                <w:szCs w:val="21"/>
              </w:rPr>
              <w:t>2）顾客满意度≥98%；                98%</w:t>
            </w:r>
          </w:p>
          <w:p w:rsidR="001C3937" w:rsidRDefault="00D665AE">
            <w:pPr>
              <w:rPr>
                <w:rFonts w:ascii="宋体" w:hAnsi="宋体" w:cs="宋体"/>
                <w:color w:val="000000"/>
                <w:szCs w:val="21"/>
              </w:rPr>
            </w:pPr>
            <w:r>
              <w:rPr>
                <w:rFonts w:ascii="宋体" w:hAnsi="宋体" w:cs="宋体" w:hint="eastAsia"/>
                <w:color w:val="000000"/>
                <w:szCs w:val="21"/>
              </w:rPr>
              <w:t>3）合同履约率100%；                100%</w:t>
            </w:r>
          </w:p>
          <w:p w:rsidR="001C3937" w:rsidRDefault="00D665AE">
            <w:pPr>
              <w:rPr>
                <w:rFonts w:ascii="宋体" w:hAnsi="宋体"/>
                <w:szCs w:val="21"/>
              </w:rPr>
            </w:pPr>
            <w:r>
              <w:rPr>
                <w:rFonts w:ascii="宋体" w:hAnsi="宋体" w:cs="宋体" w:hint="eastAsia"/>
                <w:color w:val="000000"/>
                <w:szCs w:val="21"/>
              </w:rPr>
              <w:t>查《质量目标统计表》2020年1月-8月对目标进行考核，目标完成情况，均达到目标，并将指标进行了分解。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Q6.3 </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1C3937" w:rsidRDefault="00D665AE">
            <w:pPr>
              <w:widowControl/>
              <w:jc w:val="left"/>
              <w:rPr>
                <w:rFonts w:ascii="宋体" w:hAnsi="宋体"/>
                <w:szCs w:val="21"/>
              </w:rPr>
            </w:pPr>
            <w:r>
              <w:rPr>
                <w:rFonts w:ascii="宋体" w:hAnsi="宋体" w:cs="宋体" w:hint="eastAsia"/>
                <w:szCs w:val="21"/>
              </w:rPr>
              <w:t xml:space="preserve">  经查：暂无变更。</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299"/>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Q7.1.1 </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1C3937" w:rsidRDefault="00D665AE">
            <w:pPr>
              <w:rPr>
                <w:rFonts w:ascii="宋体" w:hAnsi="宋体"/>
                <w:szCs w:val="21"/>
              </w:rPr>
            </w:pPr>
            <w:r>
              <w:rPr>
                <w:rFonts w:ascii="宋体" w:hAnsi="宋体" w:cs="宋体" w:hint="eastAsia"/>
                <w:szCs w:val="21"/>
              </w:rPr>
              <w:t>总经理对资源的配备比较重视，人力资源、设备和工作环境等可满足垃圾焚烧发电的需要</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553"/>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cs="宋体"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Q7.1.6 </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1C3937" w:rsidRDefault="001C3937">
            <w:pPr>
              <w:rPr>
                <w:rFonts w:ascii="宋体" w:hAnsi="宋体" w:cs="宋体"/>
                <w:szCs w:val="21"/>
              </w:rPr>
            </w:pPr>
          </w:p>
          <w:p w:rsidR="001C3937" w:rsidRDefault="00D665AE">
            <w:pPr>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Q7.4 </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1C3937" w:rsidRDefault="00D665AE">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1C3937" w:rsidRDefault="00D665AE">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1C3937" w:rsidRDefault="00D665AE">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Q9.1.1 </w:t>
            </w:r>
          </w:p>
          <w:p w:rsidR="001C3937" w:rsidRDefault="001C3937">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1C3937" w:rsidRDefault="00D665AE">
            <w:pPr>
              <w:rPr>
                <w:rFonts w:ascii="宋体" w:hAnsi="宋体" w:cs="宋体"/>
                <w:szCs w:val="21"/>
              </w:rPr>
            </w:pPr>
            <w:r>
              <w:rPr>
                <w:rFonts w:ascii="宋体" w:hAnsi="宋体" w:cs="宋体" w:hint="eastAsia"/>
                <w:szCs w:val="21"/>
              </w:rPr>
              <w:t>如：</w:t>
            </w:r>
          </w:p>
          <w:p w:rsidR="001C3937" w:rsidRDefault="00D665AE">
            <w:pPr>
              <w:rPr>
                <w:rFonts w:ascii="宋体" w:hAnsi="宋体" w:cs="宋体"/>
                <w:szCs w:val="21"/>
              </w:rPr>
            </w:pPr>
            <w:r>
              <w:rPr>
                <w:rFonts w:ascii="宋体" w:hAnsi="宋体" w:cs="宋体" w:hint="eastAsia"/>
                <w:szCs w:val="21"/>
              </w:rPr>
              <w:t>（1）《监视和测量管理程序》</w:t>
            </w:r>
          </w:p>
          <w:p w:rsidR="001C3937" w:rsidRDefault="00D665AE">
            <w:pPr>
              <w:rPr>
                <w:rFonts w:ascii="宋体" w:hAnsi="宋体" w:cs="宋体"/>
                <w:szCs w:val="21"/>
              </w:rPr>
            </w:pPr>
            <w:r>
              <w:rPr>
                <w:rFonts w:ascii="宋体" w:hAnsi="宋体" w:cs="宋体" w:hint="eastAsia"/>
                <w:szCs w:val="21"/>
              </w:rPr>
              <w:t>（2）《内部审核控制程序》</w:t>
            </w:r>
          </w:p>
          <w:p w:rsidR="001C3937" w:rsidRDefault="00D665AE">
            <w:pPr>
              <w:rPr>
                <w:rFonts w:ascii="宋体" w:hAnsi="宋体" w:cs="宋体"/>
                <w:szCs w:val="21"/>
              </w:rPr>
            </w:pPr>
            <w:r>
              <w:rPr>
                <w:rFonts w:ascii="宋体" w:hAnsi="宋体" w:cs="宋体" w:hint="eastAsia"/>
                <w:szCs w:val="21"/>
              </w:rPr>
              <w:t>（3）《管理评审控制程序》</w:t>
            </w:r>
          </w:p>
          <w:p w:rsidR="001C3937" w:rsidRDefault="00D665AE">
            <w:pPr>
              <w:rPr>
                <w:rFonts w:ascii="宋体" w:hAnsi="宋体" w:cs="宋体"/>
                <w:szCs w:val="21"/>
              </w:rPr>
            </w:pPr>
            <w:r>
              <w:rPr>
                <w:rFonts w:ascii="宋体" w:hAnsi="宋体" w:cs="宋体" w:hint="eastAsia"/>
                <w:szCs w:val="21"/>
              </w:rPr>
              <w:t>（4）《合规性评价控制程序》等</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554"/>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Q9.2 </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360" w:lineRule="atLeas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1C3937" w:rsidRDefault="00D665AE">
            <w:pPr>
              <w:rPr>
                <w:rFonts w:ascii="宋体" w:hAnsi="宋体" w:cs="宋体"/>
                <w:szCs w:val="21"/>
              </w:rPr>
            </w:pPr>
            <w:r>
              <w:rPr>
                <w:rFonts w:ascii="宋体" w:hAnsi="宋体" w:cs="宋体" w:hint="eastAsia"/>
                <w:szCs w:val="21"/>
              </w:rPr>
              <w:t>查，2020年《体系审核实施计划》</w:t>
            </w:r>
          </w:p>
          <w:p w:rsidR="001C3937" w:rsidRDefault="00D665AE">
            <w:pPr>
              <w:rPr>
                <w:rFonts w:ascii="宋体" w:hAnsi="宋体" w:cs="宋体"/>
                <w:color w:val="FF0000"/>
                <w:szCs w:val="21"/>
              </w:rPr>
            </w:pPr>
            <w:r>
              <w:rPr>
                <w:rFonts w:ascii="宋体" w:hAnsi="宋体" w:cs="宋体" w:hint="eastAsia"/>
                <w:szCs w:val="21"/>
              </w:rPr>
              <w:t>审核时间：2020年6月23日--6月24日(去年内审时间为</w:t>
            </w:r>
            <w:r>
              <w:rPr>
                <w:rFonts w:ascii="宋体" w:hAnsi="宋体" w:hint="eastAsia"/>
                <w:szCs w:val="21"/>
              </w:rPr>
              <w:t>2019年7月1-2日</w:t>
            </w:r>
            <w:r>
              <w:rPr>
                <w:rFonts w:ascii="宋体" w:hAnsi="宋体" w:cs="宋体" w:hint="eastAsia"/>
                <w:szCs w:val="21"/>
              </w:rPr>
              <w:t>，未超过1年，策划符合要求)</w:t>
            </w:r>
          </w:p>
          <w:p w:rsidR="001C3937" w:rsidRDefault="00D665AE">
            <w:pPr>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1C3937" w:rsidRDefault="00D665AE">
            <w:pPr>
              <w:rPr>
                <w:rFonts w:ascii="宋体" w:hAnsi="宋体" w:cs="宋体"/>
                <w:szCs w:val="21"/>
              </w:rPr>
            </w:pPr>
            <w:r>
              <w:rPr>
                <w:rFonts w:ascii="宋体" w:hAnsi="宋体" w:cs="宋体" w:hint="eastAsia"/>
                <w:szCs w:val="21"/>
              </w:rPr>
              <w:t>范围：管理手册覆盖的所有部门、过程和要素。</w:t>
            </w:r>
          </w:p>
          <w:p w:rsidR="001C3937" w:rsidRDefault="00D665AE">
            <w:pPr>
              <w:rPr>
                <w:rFonts w:ascii="宋体" w:hAnsi="宋体" w:cs="宋体"/>
                <w:szCs w:val="21"/>
              </w:rPr>
            </w:pPr>
            <w:r>
              <w:rPr>
                <w:rFonts w:ascii="宋体" w:hAnsi="宋体" w:cs="宋体" w:hint="eastAsia"/>
                <w:szCs w:val="21"/>
              </w:rPr>
              <w:t>审核组长：冉云（A)</w:t>
            </w:r>
          </w:p>
          <w:p w:rsidR="001C3937" w:rsidRDefault="00D665AE">
            <w:pPr>
              <w:rPr>
                <w:rFonts w:ascii="宋体" w:hAnsi="宋体" w:cs="宋体"/>
                <w:szCs w:val="21"/>
              </w:rPr>
            </w:pPr>
            <w:r>
              <w:rPr>
                <w:rFonts w:ascii="宋体" w:hAnsi="宋体" w:cs="宋体" w:hint="eastAsia"/>
                <w:szCs w:val="21"/>
              </w:rPr>
              <w:t>审核员:朱东（B）</w:t>
            </w:r>
          </w:p>
          <w:p w:rsidR="001C3937" w:rsidRDefault="00D665AE">
            <w:pPr>
              <w:rPr>
                <w:rFonts w:ascii="宋体" w:hAnsi="宋体" w:cs="宋体"/>
                <w:szCs w:val="21"/>
              </w:rPr>
            </w:pPr>
            <w:r>
              <w:rPr>
                <w:rFonts w:ascii="宋体" w:hAnsi="宋体" w:cs="宋体" w:hint="eastAsia"/>
                <w:szCs w:val="21"/>
              </w:rPr>
              <w:t>查本次内审共发现不合格项1个，属一般不符合。涉及安全生产技术部Q7.1.3条款条款未能提供应急预案，已经对不合格原因进行了分析，制订了纠正措施，并对结果进行了验证。</w:t>
            </w:r>
          </w:p>
          <w:p w:rsidR="001C3937" w:rsidRDefault="00D665AE">
            <w:pPr>
              <w:rPr>
                <w:rFonts w:ascii="宋体" w:hAnsi="宋体" w:cs="宋体"/>
                <w:szCs w:val="21"/>
              </w:rPr>
            </w:pPr>
            <w:r>
              <w:rPr>
                <w:rFonts w:ascii="宋体" w:hAnsi="宋体" w:cs="宋体" w:hint="eastAsia"/>
                <w:szCs w:val="21"/>
              </w:rPr>
              <w:t>抽查《管理层审核检查表》、《综合部审核检查表》、《安全生产技术部审核检测表》等审核记录，审核过程及条款基本齐全，不存在审核自己部门的情况。</w:t>
            </w:r>
          </w:p>
          <w:p w:rsidR="001C3937" w:rsidRDefault="00D665AE">
            <w:pPr>
              <w:rPr>
                <w:rFonts w:ascii="宋体" w:hAnsi="宋体" w:cs="宋体"/>
                <w:szCs w:val="21"/>
              </w:rPr>
            </w:pPr>
            <w:r>
              <w:rPr>
                <w:rFonts w:ascii="宋体" w:hAnsi="宋体" w:cs="宋体" w:hint="eastAsia"/>
                <w:szCs w:val="21"/>
              </w:rPr>
              <w:t>查，审核结论：公司质量管理体系的建立符合标准要求、实施有效。</w:t>
            </w:r>
          </w:p>
          <w:p w:rsidR="001C3937" w:rsidRDefault="00D665AE">
            <w:pPr>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49"/>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Q9.3 </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时间：2020年7月19日（去年管理评审时间为2019年7月25日，间隔时间未超过12个月，符合规范要求。）</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lastRenderedPageBreak/>
              <w:t>主持人：总经理</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对上一次管理评审改进措施的跟踪验证。</w:t>
            </w:r>
          </w:p>
          <w:p w:rsidR="001C3937" w:rsidRDefault="00D665AE">
            <w:pPr>
              <w:spacing w:line="360" w:lineRule="auto"/>
              <w:rPr>
                <w:rFonts w:ascii="宋体" w:hAnsi="宋体"/>
                <w:kern w:val="0"/>
                <w:szCs w:val="21"/>
              </w:rPr>
            </w:pPr>
            <w:r>
              <w:rPr>
                <w:rFonts w:ascii="宋体" w:hAnsi="宋体" w:cs="宋体" w:hint="eastAsia"/>
                <w:szCs w:val="21"/>
              </w:rPr>
              <w:t>改进的建议：提高员工专业技能和责任意识。</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相关方关注：2020年1月至今未收到相关法及顾客投诉抱怨；</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lastRenderedPageBreak/>
              <w:t>管理评审结论：质量方针、目标适宜，体系符合企业现状，公司建立的管理体系适宜、充分、有效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1C3937" w:rsidRDefault="00D665AE">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rPr>
                <w:rFonts w:ascii="宋体" w:hAnsi="宋体" w:cs="宋体"/>
                <w:szCs w:val="21"/>
              </w:rPr>
            </w:pPr>
            <w:r>
              <w:rPr>
                <w:rFonts w:ascii="宋体" w:hAnsi="宋体" w:cs="宋体" w:hint="eastAsia"/>
                <w:szCs w:val="21"/>
              </w:rPr>
              <w:t xml:space="preserve">Q10.1;10.2；10.3 </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rFonts w:ascii="宋体" w:hAnsi="宋体" w:cs="宋体"/>
                <w:szCs w:val="21"/>
              </w:rPr>
            </w:pPr>
            <w:r>
              <w:rPr>
                <w:rFonts w:ascii="宋体" w:hAnsi="宋体" w:cs="宋体" w:hint="eastAsia"/>
                <w:szCs w:val="21"/>
              </w:rPr>
              <w:t>公司制定系列程序文件《管理评审控制程序》、《不符合、纠正和预防措施控制程序》、《过程测量和监控</w:t>
            </w:r>
            <w:r>
              <w:rPr>
                <w:rFonts w:hint="eastAsia"/>
                <w:szCs w:val="21"/>
              </w:rPr>
              <w:t>程序</w:t>
            </w:r>
            <w:r>
              <w:rPr>
                <w:rFonts w:ascii="宋体" w:hAnsi="宋体" w:cs="宋体" w:hint="eastAsia"/>
                <w:szCs w:val="21"/>
              </w:rPr>
              <w:t>》及《内部审核控制程序》，对持续改进的过程予以规定，以实现质量安全管理体系及产品符合性的持续改进。持续改进的过程包含持续改进的提出、立项、不合格的原因的分析、纠正措施的确定、跟踪和评价及负责部门和人员职责等。</w:t>
            </w:r>
          </w:p>
          <w:p w:rsidR="001C3937" w:rsidRDefault="00D665AE">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p w:rsidR="001C3937" w:rsidRDefault="001C3937">
            <w:pPr>
              <w:rPr>
                <w:rFonts w:ascii="宋体" w:hAnsi="宋体" w:cs="宋体"/>
                <w:szCs w:val="21"/>
              </w:rPr>
            </w:pPr>
          </w:p>
          <w:p w:rsidR="001C3937" w:rsidRDefault="00D665AE">
            <w:pPr>
              <w:ind w:firstLineChars="200" w:firstLine="420"/>
              <w:rPr>
                <w:rFonts w:ascii="宋体" w:hAnsi="宋体" w:cs="宋体"/>
                <w:szCs w:val="21"/>
              </w:rPr>
            </w:pPr>
            <w:r>
              <w:rPr>
                <w:rFonts w:ascii="宋体" w:hAnsi="宋体" w:cs="宋体" w:hint="eastAsia"/>
                <w:szCs w:val="21"/>
              </w:rPr>
              <w:t>公司制定《不符合、纠正和预防措施控制程序》及《过程测量和监控</w:t>
            </w:r>
            <w:r>
              <w:rPr>
                <w:rFonts w:hint="eastAsia"/>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技术部组织评审，职能部门按评审结果进行处置。不合格品处理程序和机构健全。</w:t>
            </w:r>
          </w:p>
          <w:p w:rsidR="001C3937" w:rsidRDefault="00D665AE">
            <w:pPr>
              <w:ind w:firstLineChars="200" w:firstLine="420"/>
              <w:rPr>
                <w:rFonts w:ascii="宋体" w:hAnsi="宋体" w:cs="宋体"/>
                <w:szCs w:val="21"/>
              </w:rPr>
            </w:pPr>
            <w:r>
              <w:rPr>
                <w:rFonts w:ascii="宋体" w:hAnsi="宋体" w:cs="宋体" w:hint="eastAsia"/>
                <w:szCs w:val="21"/>
              </w:rPr>
              <w:t>抽查不合格整改记录表  责任部门：安全生产技术部   日期：2020.5.25</w:t>
            </w:r>
          </w:p>
          <w:p w:rsidR="001C3937" w:rsidRDefault="00D665AE">
            <w:pPr>
              <w:ind w:firstLineChars="200" w:firstLine="420"/>
              <w:rPr>
                <w:rFonts w:ascii="宋体" w:hAnsi="宋体" w:cs="宋体"/>
                <w:szCs w:val="21"/>
              </w:rPr>
            </w:pPr>
            <w:r>
              <w:rPr>
                <w:rFonts w:ascii="宋体" w:hAnsi="宋体" w:cs="宋体" w:hint="eastAsia"/>
                <w:szCs w:val="21"/>
              </w:rPr>
              <w:t>不合格情况：检查垃圾吊运行日志“投料日期”“堆放高度”填写不完整，</w:t>
            </w:r>
          </w:p>
          <w:p w:rsidR="001C3937" w:rsidRDefault="00D665AE">
            <w:pPr>
              <w:ind w:firstLineChars="200" w:firstLine="420"/>
              <w:rPr>
                <w:rFonts w:ascii="宋体" w:hAnsi="宋体" w:cs="宋体"/>
                <w:szCs w:val="21"/>
              </w:rPr>
            </w:pPr>
            <w:r>
              <w:rPr>
                <w:rFonts w:ascii="宋体" w:hAnsi="宋体" w:cs="宋体" w:hint="eastAsia"/>
                <w:szCs w:val="21"/>
              </w:rPr>
              <w:t>“库存控制量”“当前库存量”全部没有填写。</w:t>
            </w:r>
          </w:p>
          <w:p w:rsidR="001C3937" w:rsidRDefault="00D665AE">
            <w:pPr>
              <w:ind w:firstLineChars="200" w:firstLine="420"/>
              <w:rPr>
                <w:rFonts w:ascii="宋体" w:hAnsi="宋体" w:cs="宋体"/>
                <w:szCs w:val="21"/>
              </w:rPr>
            </w:pPr>
            <w:r>
              <w:rPr>
                <w:rFonts w:ascii="宋体" w:hAnsi="宋体" w:cs="宋体" w:hint="eastAsia"/>
                <w:szCs w:val="21"/>
              </w:rPr>
              <w:t>整改：完善值班日志及投料记录表格，字迹工整清晰，不留空白项，当班值班长应加强值班日志检查。</w:t>
            </w:r>
          </w:p>
          <w:p w:rsidR="001C3937" w:rsidRDefault="00D665AE">
            <w:pPr>
              <w:ind w:firstLineChars="200" w:firstLine="420"/>
              <w:rPr>
                <w:rFonts w:ascii="宋体" w:hAnsi="宋体" w:cs="宋体"/>
                <w:szCs w:val="21"/>
              </w:rPr>
            </w:pPr>
            <w:r>
              <w:rPr>
                <w:rFonts w:ascii="宋体" w:hAnsi="宋体" w:cs="宋体" w:hint="eastAsia"/>
                <w:szCs w:val="21"/>
              </w:rPr>
              <w:t>验证情况：已经按措施实施</w:t>
            </w:r>
          </w:p>
          <w:p w:rsidR="001C3937" w:rsidRDefault="00D665AE">
            <w:pPr>
              <w:ind w:firstLineChars="200" w:firstLine="420"/>
              <w:rPr>
                <w:rFonts w:ascii="宋体" w:hAnsi="宋体" w:cs="宋体"/>
                <w:szCs w:val="21"/>
              </w:rPr>
            </w:pPr>
            <w:r>
              <w:rPr>
                <w:rFonts w:ascii="宋体" w:hAnsi="宋体" w:cs="宋体" w:hint="eastAsia"/>
                <w:szCs w:val="21"/>
              </w:rPr>
              <w:t>验证人：苏建中</w:t>
            </w:r>
          </w:p>
          <w:p w:rsidR="001C3937" w:rsidRDefault="00D665AE">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vAlign w:val="center"/>
          </w:tcPr>
          <w:p w:rsidR="001C3937" w:rsidRDefault="00D665AE">
            <w:pPr>
              <w:rPr>
                <w:rFonts w:ascii="宋体" w:hAnsi="宋体" w:cs="宋体"/>
                <w:szCs w:val="21"/>
              </w:rPr>
            </w:pPr>
            <w:r>
              <w:rPr>
                <w:rFonts w:ascii="宋体" w:hAnsi="宋体" w:cs="宋体" w:hint="eastAsia"/>
                <w:szCs w:val="21"/>
              </w:rPr>
              <w:lastRenderedPageBreak/>
              <w:t>范围的确认、资质的确认、管理体系变化情况、质量监督抽查情况、顾客对产品质量的投诉、认证证书及标识使用情况。</w:t>
            </w:r>
          </w:p>
        </w:tc>
        <w:tc>
          <w:tcPr>
            <w:tcW w:w="960" w:type="dxa"/>
            <w:tcBorders>
              <w:top w:val="single" w:sz="4" w:space="0" w:color="auto"/>
              <w:left w:val="single" w:sz="4" w:space="0" w:color="auto"/>
              <w:bottom w:val="single" w:sz="4" w:space="0" w:color="auto"/>
              <w:right w:val="single" w:sz="4" w:space="0" w:color="auto"/>
            </w:tcBorders>
            <w:vAlign w:val="center"/>
          </w:tcPr>
          <w:p w:rsidR="001C3937" w:rsidRDefault="001C3937">
            <w:pPr>
              <w:rPr>
                <w:rFonts w:ascii="宋体" w:hAnsi="宋体" w:cs="宋体"/>
                <w:b/>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现场确认，公司管理体系范围无变化。提供营业执照（三证合一），电力业务许可证，检查有效。公司严格执行国标及相关标准要求和法律、法规要求。</w:t>
            </w:r>
          </w:p>
          <w:p w:rsidR="001C3937" w:rsidRDefault="00D665AE">
            <w:pPr>
              <w:spacing w:line="360" w:lineRule="auto"/>
              <w:ind w:firstLineChars="200" w:firstLine="420"/>
              <w:rPr>
                <w:rFonts w:ascii="宋体" w:hAnsi="宋体" w:cs="宋体"/>
                <w:color w:val="000000"/>
                <w:szCs w:val="21"/>
              </w:rPr>
            </w:pPr>
            <w:r>
              <w:rPr>
                <w:rFonts w:ascii="宋体" w:hAnsi="宋体" w:cs="宋体" w:hint="eastAsia"/>
                <w:color w:val="000000"/>
                <w:szCs w:val="21"/>
              </w:rPr>
              <w:t>2019年10月1日至今，公司没有顾客的重大产品质量投诉，通过顾客满意度调查，顾客对公司提供的产品普遍反映较好。体系运行以来，顾客对质量反应良好，没有重大质量问题和投诉。</w:t>
            </w:r>
          </w:p>
          <w:p w:rsidR="001C3937" w:rsidRDefault="00D665AE">
            <w:pPr>
              <w:spacing w:line="360" w:lineRule="auto"/>
              <w:ind w:firstLineChars="200" w:firstLine="420"/>
              <w:rPr>
                <w:rFonts w:ascii="宋体" w:hAnsi="宋体" w:cs="宋体"/>
                <w:color w:val="000000"/>
                <w:szCs w:val="21"/>
              </w:rPr>
            </w:pPr>
            <w:r>
              <w:rPr>
                <w:rFonts w:ascii="宋体" w:hAnsi="宋体" w:cs="宋体" w:hint="eastAsia"/>
                <w:color w:val="000000"/>
                <w:szCs w:val="21"/>
              </w:rPr>
              <w:t>今年无质量监督抽查情况。现场查见认证证书及标识使用情况符合要求。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bl>
    <w:p w:rsidR="001C3937" w:rsidRDefault="00D665AE">
      <w:pPr>
        <w:pStyle w:val="a7"/>
        <w:jc w:val="both"/>
      </w:pPr>
      <w:r>
        <w:rPr>
          <w:rFonts w:hint="eastAsia"/>
        </w:rPr>
        <w:t>说明：不符合标注</w:t>
      </w:r>
      <w:r>
        <w:t>N</w:t>
      </w:r>
    </w:p>
    <w:p w:rsidR="001C3937" w:rsidRDefault="00D665A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1C3937">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jc w:val="center"/>
              <w:rPr>
                <w:sz w:val="24"/>
                <w:szCs w:val="24"/>
              </w:rPr>
            </w:pPr>
            <w:r>
              <w:rPr>
                <w:rFonts w:hint="eastAsia"/>
                <w:sz w:val="24"/>
                <w:szCs w:val="24"/>
              </w:rPr>
              <w:t>过程与活动、</w:t>
            </w:r>
          </w:p>
          <w:p w:rsidR="001C3937" w:rsidRDefault="00D665A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涉及</w:t>
            </w:r>
          </w:p>
          <w:p w:rsidR="001C3937" w:rsidRDefault="00D665AE">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受审核部门：管理层主管领导：钟春</w:t>
            </w:r>
            <w:r>
              <w:rPr>
                <w:rFonts w:hint="eastAsia"/>
                <w:sz w:val="24"/>
                <w:szCs w:val="24"/>
              </w:rPr>
              <w:t xml:space="preserve">  </w:t>
            </w:r>
            <w:r>
              <w:rPr>
                <w:rFonts w:hint="eastAsia"/>
                <w:sz w:val="24"/>
                <w:szCs w:val="24"/>
              </w:rPr>
              <w:t>陪同人员：</w:t>
            </w:r>
            <w:r>
              <w:rPr>
                <w:rFonts w:ascii="宋体" w:hAnsi="宋体" w:hint="eastAsia"/>
                <w:szCs w:val="21"/>
              </w:rPr>
              <w:t>苟媛芮</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判定</w:t>
            </w:r>
          </w:p>
        </w:tc>
      </w:tr>
      <w:tr w:rsidR="001C3937">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pPr>
            <w:r>
              <w:rPr>
                <w:rFonts w:hint="eastAsia"/>
                <w:sz w:val="24"/>
                <w:szCs w:val="24"/>
              </w:rPr>
              <w:t>审核员：</w:t>
            </w:r>
            <w:r>
              <w:rPr>
                <w:rFonts w:hint="eastAsia"/>
                <w:sz w:val="24"/>
                <w:szCs w:val="24"/>
                <w:u w:val="dotted"/>
              </w:rPr>
              <w:t>文平</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Pr>
                <w:rFonts w:hint="eastAsia"/>
                <w:sz w:val="24"/>
                <w:szCs w:val="24"/>
              </w:rPr>
              <w:t>21</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1255"/>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组织及其环境;</w:t>
            </w:r>
          </w:p>
          <w:p w:rsidR="001C3937" w:rsidRDefault="00D665AE">
            <w:pPr>
              <w:rPr>
                <w:rFonts w:ascii="宋体" w:hAnsi="宋体" w:cs="宋体"/>
                <w:szCs w:val="21"/>
              </w:rPr>
            </w:pPr>
            <w:r>
              <w:rPr>
                <w:rFonts w:ascii="宋体" w:hAnsi="宋体" w:cs="宋体" w:hint="eastAsia"/>
                <w:szCs w:val="21"/>
              </w:rPr>
              <w:t>相关方需求与期望;</w:t>
            </w:r>
          </w:p>
          <w:p w:rsidR="001C3937" w:rsidRDefault="00D665AE">
            <w:pPr>
              <w:rPr>
                <w:rFonts w:ascii="宋体" w:hAnsi="宋体" w:cs="宋体"/>
                <w:szCs w:val="21"/>
              </w:rPr>
            </w:pPr>
            <w:r>
              <w:rPr>
                <w:rFonts w:ascii="宋体" w:hAnsi="宋体" w:cs="宋体" w:hint="eastAsia"/>
                <w:szCs w:val="21"/>
              </w:rPr>
              <w:t>确定体系范围;</w:t>
            </w:r>
          </w:p>
          <w:p w:rsidR="001C3937" w:rsidRDefault="00D665AE">
            <w:pPr>
              <w:rPr>
                <w:rFonts w:ascii="宋体" w:hAnsi="宋体" w:cs="宋体"/>
                <w:szCs w:val="21"/>
              </w:rPr>
            </w:pPr>
            <w:r>
              <w:rPr>
                <w:rFonts w:ascii="宋体" w:hAnsi="宋体" w:cs="宋体" w:hint="eastAsia"/>
                <w:szCs w:val="21"/>
              </w:rPr>
              <w:t>体系及其过程;</w:t>
            </w:r>
          </w:p>
          <w:p w:rsidR="001C3937" w:rsidRDefault="00D665AE">
            <w:pPr>
              <w:rPr>
                <w:rFonts w:ascii="宋体" w:hAnsi="宋体" w:cs="宋体"/>
                <w:szCs w:val="21"/>
              </w:rPr>
            </w:pPr>
            <w:r>
              <w:rPr>
                <w:rFonts w:ascii="宋体" w:hAnsi="宋体" w:cs="宋体" w:hint="eastAsia"/>
                <w:szCs w:val="21"/>
              </w:rPr>
              <w:t>总要求</w:t>
            </w:r>
          </w:p>
          <w:p w:rsidR="001C3937" w:rsidRDefault="001C3937"/>
        </w:tc>
        <w:tc>
          <w:tcPr>
            <w:tcW w:w="960"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cs="宋体"/>
                <w:szCs w:val="21"/>
              </w:rPr>
            </w:pPr>
            <w:r>
              <w:rPr>
                <w:rFonts w:ascii="宋体" w:hAnsi="宋体" w:cs="宋体" w:hint="eastAsia"/>
                <w:szCs w:val="21"/>
              </w:rPr>
              <w:t>E:4.1;4.2;4.3;4.4</w:t>
            </w:r>
          </w:p>
          <w:p w:rsidR="001C3937" w:rsidRDefault="00D665AE">
            <w:pPr>
              <w:adjustRightInd w:val="0"/>
              <w:snapToGrid w:val="0"/>
              <w:rPr>
                <w:rFonts w:ascii="宋体" w:hAnsi="宋体" w:cs="宋体"/>
                <w:szCs w:val="21"/>
              </w:rPr>
            </w:pPr>
            <w:r>
              <w:rPr>
                <w:rFonts w:ascii="宋体" w:hAnsi="宋体" w:cs="宋体" w:hint="eastAsia"/>
                <w:szCs w:val="21"/>
              </w:rPr>
              <w:t>S4.1</w:t>
            </w:r>
          </w:p>
          <w:p w:rsidR="001C3937" w:rsidRDefault="001C3937"/>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有一定知名度、员工都是熟练工质量有保证；财务管理完善、自有资金充足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w:t>
            </w:r>
            <w:r>
              <w:rPr>
                <w:rFonts w:ascii="宋体" w:hAnsi="宋体" w:hint="eastAsia"/>
                <w:szCs w:val="21"/>
              </w:rPr>
              <w:t>市场竞争非常激烈，国家和政府对企业环保要求提高等。</w:t>
            </w:r>
            <w:r>
              <w:rPr>
                <w:rFonts w:ascii="宋体" w:hAnsi="宋体" w:cs="宋体" w:hint="eastAsia"/>
                <w:szCs w:val="21"/>
              </w:rPr>
              <w:t>。</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1C3937" w:rsidRDefault="001C3937">
            <w:pPr>
              <w:tabs>
                <w:tab w:val="center" w:pos="3169"/>
              </w:tabs>
              <w:spacing w:line="400" w:lineRule="exact"/>
              <w:jc w:val="left"/>
              <w:rPr>
                <w:rFonts w:ascii="宋体" w:hAnsi="宋体" w:cs="宋体"/>
                <w:szCs w:val="21"/>
              </w:rPr>
            </w:pP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公司确定的相关方有员工、政府、供方和合作伙伴、顾客等。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理解员工诉求的形式为谈心、会议等；理解供方等相关方的形式主要为电话沟通、上门拜访等；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lastRenderedPageBreak/>
              <w:t>员工关注的主要问题有工资、待遇、晋升机制、福利等，供应商和合作伙伴关注的主要问题互利和连续性，产品质量、售后服务、成本价格、交付期等。</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1C3937" w:rsidRDefault="001C3937">
            <w:pPr>
              <w:tabs>
                <w:tab w:val="center" w:pos="3169"/>
              </w:tabs>
              <w:spacing w:line="400" w:lineRule="exact"/>
              <w:jc w:val="left"/>
              <w:rPr>
                <w:rFonts w:ascii="宋体" w:hAnsi="宋体" w:cs="宋体"/>
                <w:szCs w:val="21"/>
              </w:rPr>
            </w:pPr>
          </w:p>
          <w:p w:rsidR="001C3937" w:rsidRDefault="00D665AE">
            <w:pPr>
              <w:spacing w:line="0" w:lineRule="atLeast"/>
              <w:jc w:val="left"/>
              <w:rPr>
                <w:rFonts w:ascii="宋体" w:hAnsi="宋体" w:cs="宋体"/>
                <w:szCs w:val="21"/>
              </w:rPr>
            </w:pPr>
            <w:r>
              <w:rPr>
                <w:rFonts w:ascii="宋体" w:hAnsi="宋体" w:cs="宋体" w:hint="eastAsia"/>
                <w:szCs w:val="21"/>
              </w:rPr>
              <w:t>公司管理体系的范围是：</w:t>
            </w:r>
          </w:p>
          <w:p w:rsidR="001C3937" w:rsidRDefault="00D665AE">
            <w:pPr>
              <w:spacing w:line="0" w:lineRule="atLeast"/>
              <w:jc w:val="left"/>
              <w:rPr>
                <w:rFonts w:ascii="宋体" w:hAnsi="宋体"/>
              </w:rPr>
            </w:pPr>
            <w:r>
              <w:rPr>
                <w:rFonts w:ascii="宋体" w:hAnsi="宋体" w:hint="eastAsia"/>
              </w:rPr>
              <w:t>O：垃圾焚烧发电所涉及的相关职业健康安全管理活动</w:t>
            </w:r>
          </w:p>
          <w:p w:rsidR="001C3937" w:rsidRDefault="00D665AE">
            <w:pPr>
              <w:spacing w:line="0" w:lineRule="atLeast"/>
              <w:jc w:val="left"/>
              <w:rPr>
                <w:rFonts w:ascii="宋体" w:hAnsi="宋体"/>
              </w:rPr>
            </w:pPr>
            <w:r>
              <w:rPr>
                <w:rFonts w:ascii="宋体" w:hAnsi="宋体" w:hint="eastAsia"/>
              </w:rPr>
              <w:t>E：垃圾焚烧发电所涉及的相关环境管理活动</w:t>
            </w:r>
          </w:p>
          <w:p w:rsidR="001C3937" w:rsidRDefault="00D665AE">
            <w:pPr>
              <w:rPr>
                <w:rFonts w:ascii="宋体" w:hAnsi="宋体" w:cs="宋体"/>
                <w:szCs w:val="21"/>
              </w:rPr>
            </w:pPr>
            <w:r>
              <w:rPr>
                <w:rFonts w:ascii="宋体" w:hAnsi="宋体" w:cs="宋体" w:hint="eastAsia"/>
                <w:szCs w:val="21"/>
              </w:rPr>
              <w:t>经识别，组织依据标准的要求建立、实施、维护管理体系，符合标准要求。</w:t>
            </w:r>
          </w:p>
          <w:p w:rsidR="001C3937" w:rsidRDefault="00D665AE">
            <w:pPr>
              <w:spacing w:line="400" w:lineRule="exact"/>
              <w:ind w:firstLineChars="200" w:firstLine="420"/>
              <w:jc w:val="left"/>
              <w:rPr>
                <w:rFonts w:ascii="宋体" w:hAnsi="宋体" w:cs="宋体"/>
                <w:szCs w:val="21"/>
              </w:rPr>
            </w:pPr>
            <w:r>
              <w:rPr>
                <w:rFonts w:ascii="宋体" w:hAnsi="宋体" w:cs="宋体" w:hint="eastAsia"/>
                <w:szCs w:val="21"/>
              </w:rPr>
              <w:t>公司通过请咨询老师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29"/>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lastRenderedPageBreak/>
              <w:t>领导作用与承诺</w:t>
            </w:r>
          </w:p>
          <w:p w:rsidR="001C3937" w:rsidRDefault="001C3937"/>
        </w:tc>
        <w:tc>
          <w:tcPr>
            <w:tcW w:w="960" w:type="dxa"/>
            <w:tcBorders>
              <w:top w:val="single" w:sz="4" w:space="0" w:color="auto"/>
              <w:left w:val="single" w:sz="4" w:space="0" w:color="auto"/>
              <w:bottom w:val="single" w:sz="4" w:space="0" w:color="auto"/>
              <w:right w:val="single" w:sz="4" w:space="0" w:color="auto"/>
            </w:tcBorders>
          </w:tcPr>
          <w:p w:rsidR="001C3937" w:rsidRDefault="00D665AE">
            <w:pPr>
              <w:jc w:val="left"/>
              <w:rPr>
                <w:b/>
                <w:szCs w:val="21"/>
              </w:rPr>
            </w:pPr>
            <w:r>
              <w:rPr>
                <w:rFonts w:ascii="宋体" w:hAnsi="宋体" w:cs="宋体" w:hint="eastAsia"/>
                <w:szCs w:val="21"/>
              </w:rPr>
              <w:t>E5.1</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ind w:firstLineChars="300" w:firstLine="630"/>
              <w:jc w:val="left"/>
              <w:rPr>
                <w:szCs w:val="21"/>
              </w:rPr>
            </w:pPr>
            <w:r>
              <w:rPr>
                <w:rFonts w:ascii="宋体" w:hAnsi="宋体" w:cs="宋体" w:hint="eastAsia"/>
                <w:szCs w:val="21"/>
              </w:rPr>
              <w:t>总经理：钟春；管代：</w:t>
            </w:r>
            <w:r>
              <w:rPr>
                <w:rFonts w:ascii="宋体" w:hAnsi="宋体" w:hint="eastAsia"/>
                <w:szCs w:val="21"/>
              </w:rPr>
              <w:t>冉云   职业健康安全事务代表：苟媛芮</w:t>
            </w:r>
          </w:p>
          <w:p w:rsidR="001C3937" w:rsidRDefault="00D665AE">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1C3937" w:rsidRDefault="00D665AE">
            <w:pPr>
              <w:spacing w:line="400" w:lineRule="exact"/>
              <w:jc w:val="left"/>
              <w:rPr>
                <w:rFonts w:ascii="宋体" w:hAnsi="宋体" w:cs="宋体"/>
                <w:szCs w:val="21"/>
              </w:rPr>
            </w:pPr>
            <w:r>
              <w:rPr>
                <w:rFonts w:ascii="宋体" w:hAnsi="宋体" w:cs="宋体" w:hint="eastAsia"/>
                <w:szCs w:val="21"/>
              </w:rPr>
              <w:lastRenderedPageBreak/>
              <w:t>5、为确保建立、运行和持续改进管理体系所需的一切资源得到满足，公司提供了信息、技术、人力、设备、环境和资金等必要资源。</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E5.2 </w:t>
            </w:r>
          </w:p>
          <w:p w:rsidR="001C3937" w:rsidRDefault="00D665AE">
            <w:pPr>
              <w:rPr>
                <w:rFonts w:ascii="宋体" w:hAnsi="宋体" w:cs="宋体"/>
                <w:szCs w:val="21"/>
              </w:rPr>
            </w:pPr>
            <w:r>
              <w:rPr>
                <w:rFonts w:ascii="宋体" w:hAnsi="宋体" w:cs="宋体" w:hint="eastAsia"/>
                <w:szCs w:val="21"/>
              </w:rPr>
              <w:t>S4.2</w:t>
            </w:r>
          </w:p>
          <w:p w:rsidR="001C3937" w:rsidRDefault="001C3937">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jc w:val="left"/>
              <w:rPr>
                <w:rFonts w:ascii="宋体" w:hAnsi="宋体"/>
                <w:szCs w:val="21"/>
              </w:rPr>
            </w:pPr>
            <w:r>
              <w:rPr>
                <w:rFonts w:ascii="宋体" w:hAnsi="宋体" w:hint="eastAsia"/>
                <w:szCs w:val="21"/>
              </w:rPr>
              <w:t>公司环境、职业健康安全管理方针:</w:t>
            </w:r>
          </w:p>
          <w:p w:rsidR="001C3937" w:rsidRDefault="00D665AE">
            <w:pPr>
              <w:spacing w:line="400" w:lineRule="exact"/>
              <w:jc w:val="left"/>
              <w:rPr>
                <w:rFonts w:ascii="宋体" w:hAnsi="宋体"/>
                <w:szCs w:val="21"/>
              </w:rPr>
            </w:pPr>
            <w:r>
              <w:rPr>
                <w:rFonts w:ascii="宋体" w:hAnsi="宋体" w:hint="eastAsia"/>
                <w:szCs w:val="21"/>
              </w:rPr>
              <w:t>保障安全  预防污染  遵守法规  持续改进</w:t>
            </w:r>
          </w:p>
          <w:p w:rsidR="001C3937" w:rsidRDefault="00D665AE">
            <w:pPr>
              <w:spacing w:line="400" w:lineRule="exact"/>
              <w:jc w:val="left"/>
              <w:rPr>
                <w:rFonts w:ascii="宋体" w:hAnsi="宋体" w:cs="宋体"/>
                <w:szCs w:val="21"/>
              </w:rPr>
            </w:pPr>
            <w:r>
              <w:rPr>
                <w:rFonts w:ascii="宋体" w:hAnsi="宋体" w:hint="eastAsia"/>
                <w:szCs w:val="21"/>
              </w:rPr>
              <w:t>、</w:t>
            </w:r>
            <w:r>
              <w:rPr>
                <w:rFonts w:ascii="宋体" w:hAnsi="宋体" w:cs="宋体" w:hint="eastAsia"/>
                <w:szCs w:val="21"/>
              </w:rPr>
              <w:t>其内涵包含了：</w:t>
            </w:r>
          </w:p>
          <w:p w:rsidR="001C3937" w:rsidRDefault="00D665AE">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1C3937" w:rsidRDefault="00D665AE">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1C3937" w:rsidRDefault="00D665A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1C3937" w:rsidRDefault="00D665AE">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1C3937" w:rsidRDefault="00D665AE">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1C3937" w:rsidRDefault="00D665AE">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1C3937" w:rsidRDefault="00D665AE">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1C3937" w:rsidRDefault="00D665A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1C3937" w:rsidRDefault="00D665AE">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303"/>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cs="宋体"/>
                <w:szCs w:val="21"/>
              </w:rPr>
            </w:pPr>
            <w:r>
              <w:rPr>
                <w:rFonts w:ascii="宋体" w:hAnsi="宋体" w:cs="宋体" w:hint="eastAsia"/>
                <w:szCs w:val="21"/>
              </w:rPr>
              <w:t>组织的角色、职责和权限；</w:t>
            </w:r>
          </w:p>
          <w:p w:rsidR="001C3937" w:rsidRDefault="00D665AE">
            <w:pPr>
              <w:rPr>
                <w:rFonts w:ascii="宋体" w:hAnsi="宋体" w:cs="宋体"/>
                <w:szCs w:val="21"/>
              </w:rPr>
            </w:pPr>
            <w:r>
              <w:rPr>
                <w:rFonts w:ascii="宋体" w:hAnsi="宋体" w:cs="宋体" w:hint="eastAsia"/>
                <w:szCs w:val="21"/>
              </w:rPr>
              <w:t>资源、角色、职责、责任与权限</w:t>
            </w:r>
          </w:p>
          <w:p w:rsidR="001C3937" w:rsidRDefault="001C3937">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E5.3 </w:t>
            </w:r>
          </w:p>
          <w:p w:rsidR="001C3937" w:rsidRDefault="00D665AE">
            <w:pPr>
              <w:rPr>
                <w:rFonts w:ascii="宋体" w:hAnsi="宋体" w:cs="宋体"/>
                <w:szCs w:val="21"/>
              </w:rPr>
            </w:pPr>
            <w:r>
              <w:rPr>
                <w:rFonts w:ascii="宋体" w:hAnsi="宋体" w:cs="宋体" w:hint="eastAsia"/>
                <w:szCs w:val="21"/>
              </w:rPr>
              <w:t>S4.4.1</w:t>
            </w:r>
          </w:p>
          <w:p w:rsidR="001C3937" w:rsidRDefault="001C3937">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E6.1 </w:t>
            </w:r>
          </w:p>
          <w:p w:rsidR="001C3937" w:rsidRDefault="001C3937">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提供有《环境因素识别与评价管理程序》，内容包括环境因素的识别、确认、汇总、评价和重要环境因素的确定、登记、清单发放及更新控制。</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公司重要环境因素有以下六项：</w:t>
            </w:r>
          </w:p>
          <w:p w:rsidR="001C3937" w:rsidRDefault="00D665AE">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1）潜在火灾；2）固废的排放；3）粉尘排放、4）噪声排放、5）废水排放、6）废气排放</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抽查控制潜在火灾重要环境因素的管理措施：</w:t>
            </w:r>
          </w:p>
          <w:p w:rsidR="001C3937" w:rsidRDefault="00D665AE">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建立消防检查管理制度；2）确定消防小组人员职责；3）按规定每日进行消防检查；4）制定应急准备响应预案；5）进行消防演习。</w:t>
            </w:r>
          </w:p>
          <w:p w:rsidR="001C3937" w:rsidRDefault="00D665AE">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804"/>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E6.2 </w:t>
            </w:r>
          </w:p>
          <w:p w:rsidR="001C3937" w:rsidRDefault="001C3937">
            <w:pPr>
              <w:rPr>
                <w:rFonts w:ascii="宋体" w:hAnsi="宋体" w:cs="宋体"/>
                <w:szCs w:val="21"/>
              </w:rPr>
            </w:pPr>
          </w:p>
          <w:p w:rsidR="001C3937" w:rsidRDefault="001C3937">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color w:val="000000"/>
                <w:szCs w:val="21"/>
              </w:rPr>
            </w:pPr>
            <w:r>
              <w:rPr>
                <w:rFonts w:ascii="宋体" w:hAnsi="宋体" w:cs="宋体" w:hint="eastAsia"/>
                <w:color w:val="000000"/>
                <w:szCs w:val="21"/>
              </w:rPr>
              <w:t>公司环境安全目标为：            实施情况（2020年1月-2020年8月）</w:t>
            </w:r>
          </w:p>
          <w:p w:rsidR="001C3937" w:rsidRDefault="00D665AE">
            <w:pPr>
              <w:rPr>
                <w:rFonts w:ascii="宋体" w:hAnsi="宋体" w:cs="宋体"/>
                <w:color w:val="000000"/>
                <w:szCs w:val="21"/>
              </w:rPr>
            </w:pPr>
            <w:r>
              <w:rPr>
                <w:rFonts w:ascii="宋体" w:hAnsi="宋体" w:cs="宋体" w:hint="eastAsia"/>
                <w:color w:val="000000"/>
                <w:szCs w:val="21"/>
              </w:rPr>
              <w:t>1）综合固废处理率100%；                100%</w:t>
            </w:r>
          </w:p>
          <w:p w:rsidR="001C3937" w:rsidRDefault="00D665AE">
            <w:pPr>
              <w:rPr>
                <w:rFonts w:ascii="宋体" w:hAnsi="宋体"/>
                <w:szCs w:val="21"/>
              </w:rPr>
            </w:pPr>
            <w:r>
              <w:rPr>
                <w:rFonts w:ascii="宋体" w:hAnsi="宋体" w:cs="宋体" w:hint="eastAsia"/>
                <w:color w:val="000000"/>
                <w:szCs w:val="21"/>
              </w:rPr>
              <w:t>查《环境、安全目标统计表》2020年1月-8月对目标进行考核，目标完成情况，均达到目标，并将指标进行了分解。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299"/>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 E7.1</w:t>
            </w:r>
          </w:p>
          <w:p w:rsidR="001C3937" w:rsidRDefault="00D665AE">
            <w:pPr>
              <w:rPr>
                <w:rFonts w:ascii="宋体" w:hAnsi="宋体" w:cs="宋体"/>
                <w:szCs w:val="21"/>
              </w:rPr>
            </w:pPr>
            <w:r>
              <w:rPr>
                <w:rFonts w:ascii="宋体" w:hAnsi="宋体" w:cs="宋体" w:hint="eastAsia"/>
                <w:szCs w:val="21"/>
              </w:rPr>
              <w:t>S4.4.1</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询问总经理，企业为了实施环境和职业健康安全管理体系，并持续改进其有效性、增强体系正常运行提供了充足的资金及必要的资源，为提高员工质量意识组织了的培训，目前的资源基本满足策划需要。</w:t>
            </w:r>
          </w:p>
          <w:p w:rsidR="001C3937" w:rsidRDefault="00D665AE">
            <w:pPr>
              <w:rPr>
                <w:rFonts w:ascii="宋体" w:hAnsi="宋体"/>
                <w:szCs w:val="21"/>
              </w:rPr>
            </w:pPr>
            <w:r>
              <w:rPr>
                <w:rFonts w:ascii="宋体" w:hAnsi="宋体" w:cs="宋体" w:hint="eastAsia"/>
                <w:szCs w:val="21"/>
              </w:rPr>
              <w:t>总经理对资源的配备比较重视，人力资源、设备和工作环境等可满足垃圾焚烧发电的需要</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E7.4 </w:t>
            </w:r>
          </w:p>
          <w:p w:rsidR="001C3937" w:rsidRDefault="00D665AE">
            <w:pPr>
              <w:rPr>
                <w:rFonts w:ascii="宋体" w:hAnsi="宋体" w:cs="宋体"/>
                <w:szCs w:val="21"/>
              </w:rPr>
            </w:pPr>
            <w:r>
              <w:rPr>
                <w:rFonts w:ascii="宋体" w:hAnsi="宋体" w:cs="宋体" w:hint="eastAsia"/>
                <w:szCs w:val="21"/>
              </w:rPr>
              <w:t>S4.4.3</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1C3937" w:rsidRDefault="00D665AE">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1C3937" w:rsidRDefault="00D665AE">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1C3937" w:rsidRDefault="00D665AE">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E9.1.1 </w:t>
            </w:r>
          </w:p>
          <w:p w:rsidR="001C3937" w:rsidRDefault="001C3937">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公司对需要监视和测量的对象的确定，监视、测量、分析和评价方法的选择，实施监视和测量的时机、实施分析和评价的时机界定，详见相关程序文件及监视、测量、分析和评价的实施计划。</w:t>
            </w:r>
          </w:p>
          <w:p w:rsidR="001C3937" w:rsidRDefault="00D665AE">
            <w:pPr>
              <w:rPr>
                <w:rFonts w:ascii="宋体" w:hAnsi="宋体" w:cs="宋体"/>
                <w:szCs w:val="21"/>
              </w:rPr>
            </w:pPr>
            <w:r>
              <w:rPr>
                <w:rFonts w:ascii="宋体" w:hAnsi="宋体" w:cs="宋体" w:hint="eastAsia"/>
                <w:szCs w:val="21"/>
              </w:rPr>
              <w:t>如：</w:t>
            </w:r>
          </w:p>
          <w:p w:rsidR="001C3937" w:rsidRDefault="00D665AE">
            <w:pPr>
              <w:rPr>
                <w:rFonts w:ascii="宋体" w:hAnsi="宋体" w:cs="宋体"/>
                <w:szCs w:val="21"/>
              </w:rPr>
            </w:pPr>
            <w:r>
              <w:rPr>
                <w:rFonts w:ascii="宋体" w:hAnsi="宋体" w:cs="宋体" w:hint="eastAsia"/>
                <w:szCs w:val="21"/>
              </w:rPr>
              <w:t>（1）《监视和测量管理程序》</w:t>
            </w:r>
          </w:p>
          <w:p w:rsidR="001C3937" w:rsidRDefault="00D665AE">
            <w:pPr>
              <w:rPr>
                <w:rFonts w:ascii="宋体" w:hAnsi="宋体" w:cs="宋体"/>
                <w:szCs w:val="21"/>
              </w:rPr>
            </w:pPr>
            <w:r>
              <w:rPr>
                <w:rFonts w:ascii="宋体" w:hAnsi="宋体" w:cs="宋体" w:hint="eastAsia"/>
                <w:szCs w:val="21"/>
              </w:rPr>
              <w:t>（2）《内部审核控制程序》</w:t>
            </w:r>
          </w:p>
          <w:p w:rsidR="001C3937" w:rsidRDefault="00D665AE">
            <w:pPr>
              <w:rPr>
                <w:rFonts w:ascii="宋体" w:hAnsi="宋体" w:cs="宋体"/>
                <w:szCs w:val="21"/>
              </w:rPr>
            </w:pPr>
            <w:r>
              <w:rPr>
                <w:rFonts w:ascii="宋体" w:hAnsi="宋体" w:cs="宋体" w:hint="eastAsia"/>
                <w:szCs w:val="21"/>
              </w:rPr>
              <w:t>（3）《管理评审控制程序》</w:t>
            </w:r>
          </w:p>
          <w:p w:rsidR="001C3937" w:rsidRDefault="00D665AE">
            <w:pPr>
              <w:rPr>
                <w:rFonts w:ascii="宋体" w:hAnsi="宋体" w:cs="宋体"/>
                <w:szCs w:val="21"/>
              </w:rPr>
            </w:pPr>
            <w:r>
              <w:rPr>
                <w:rFonts w:ascii="宋体" w:hAnsi="宋体" w:cs="宋体" w:hint="eastAsia"/>
                <w:szCs w:val="21"/>
              </w:rPr>
              <w:t>（4）《应急准备与响应管理程序》</w:t>
            </w:r>
          </w:p>
          <w:p w:rsidR="001C3937" w:rsidRDefault="00D665AE">
            <w:pPr>
              <w:rPr>
                <w:rFonts w:ascii="宋体" w:hAnsi="宋体" w:cs="宋体"/>
                <w:szCs w:val="21"/>
              </w:rPr>
            </w:pPr>
            <w:r>
              <w:rPr>
                <w:rFonts w:ascii="宋体" w:hAnsi="宋体" w:cs="宋体" w:hint="eastAsia"/>
                <w:szCs w:val="21"/>
              </w:rPr>
              <w:t>（5）《合规性评价控制程序》等</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554"/>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E9.2 </w:t>
            </w:r>
          </w:p>
          <w:p w:rsidR="001C3937" w:rsidRDefault="00D665AE">
            <w:pPr>
              <w:rPr>
                <w:rFonts w:ascii="宋体" w:hAnsi="宋体" w:cs="宋体"/>
                <w:szCs w:val="21"/>
              </w:rPr>
            </w:pPr>
            <w:r>
              <w:rPr>
                <w:rFonts w:ascii="宋体" w:hAnsi="宋体" w:cs="宋体" w:hint="eastAsia"/>
                <w:szCs w:val="21"/>
              </w:rPr>
              <w:t>S4.5.5</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360" w:lineRule="atLeas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1C3937" w:rsidRDefault="00D665AE">
            <w:pPr>
              <w:rPr>
                <w:rFonts w:ascii="宋体" w:hAnsi="宋体" w:cs="宋体"/>
                <w:szCs w:val="21"/>
              </w:rPr>
            </w:pPr>
            <w:r>
              <w:rPr>
                <w:rFonts w:ascii="宋体" w:hAnsi="宋体" w:cs="宋体" w:hint="eastAsia"/>
                <w:szCs w:val="21"/>
              </w:rPr>
              <w:t>查，2020年《体系审核实施计划》</w:t>
            </w:r>
          </w:p>
          <w:p w:rsidR="001C3937" w:rsidRDefault="00D665AE">
            <w:pPr>
              <w:rPr>
                <w:rFonts w:ascii="宋体" w:hAnsi="宋体" w:cs="宋体"/>
                <w:color w:val="FF0000"/>
                <w:szCs w:val="21"/>
              </w:rPr>
            </w:pPr>
            <w:r>
              <w:rPr>
                <w:rFonts w:ascii="宋体" w:hAnsi="宋体" w:cs="宋体" w:hint="eastAsia"/>
                <w:szCs w:val="21"/>
              </w:rPr>
              <w:t>审核时间：2020年6月23日--6月24日(去年内审时间为</w:t>
            </w:r>
            <w:r>
              <w:rPr>
                <w:rFonts w:ascii="宋体" w:hAnsi="宋体" w:hint="eastAsia"/>
                <w:szCs w:val="21"/>
              </w:rPr>
              <w:t>2019年7月1-2日</w:t>
            </w:r>
            <w:r>
              <w:rPr>
                <w:rFonts w:ascii="宋体" w:hAnsi="宋体" w:cs="宋体" w:hint="eastAsia"/>
                <w:szCs w:val="21"/>
              </w:rPr>
              <w:t>，未超过1年，策划符合要求)</w:t>
            </w:r>
          </w:p>
          <w:p w:rsidR="001C3937" w:rsidRDefault="00D665AE">
            <w:pPr>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1C3937" w:rsidRDefault="00D665AE">
            <w:pPr>
              <w:rPr>
                <w:rFonts w:ascii="宋体" w:hAnsi="宋体" w:cs="宋体"/>
                <w:szCs w:val="21"/>
              </w:rPr>
            </w:pPr>
            <w:r>
              <w:rPr>
                <w:rFonts w:ascii="宋体" w:hAnsi="宋体" w:cs="宋体" w:hint="eastAsia"/>
                <w:szCs w:val="21"/>
              </w:rPr>
              <w:t>范围：管理手册覆盖的所有部门、过程和要素。</w:t>
            </w:r>
          </w:p>
          <w:p w:rsidR="001C3937" w:rsidRDefault="00D665AE">
            <w:pPr>
              <w:rPr>
                <w:rFonts w:ascii="宋体" w:hAnsi="宋体" w:cs="宋体"/>
                <w:szCs w:val="21"/>
              </w:rPr>
            </w:pPr>
            <w:r>
              <w:rPr>
                <w:rFonts w:ascii="宋体" w:hAnsi="宋体" w:cs="宋体" w:hint="eastAsia"/>
                <w:szCs w:val="21"/>
              </w:rPr>
              <w:t>审核组长：冉云（A)</w:t>
            </w:r>
          </w:p>
          <w:p w:rsidR="001C3937" w:rsidRDefault="00D665AE">
            <w:pPr>
              <w:rPr>
                <w:rFonts w:ascii="宋体" w:hAnsi="宋体" w:cs="宋体"/>
                <w:szCs w:val="21"/>
              </w:rPr>
            </w:pPr>
            <w:r>
              <w:rPr>
                <w:rFonts w:ascii="宋体" w:hAnsi="宋体" w:cs="宋体" w:hint="eastAsia"/>
                <w:szCs w:val="21"/>
              </w:rPr>
              <w:t>审核员:朱东（B）</w:t>
            </w:r>
          </w:p>
          <w:p w:rsidR="001C3937" w:rsidRDefault="00D665AE">
            <w:pPr>
              <w:rPr>
                <w:rFonts w:ascii="宋体" w:hAnsi="宋体" w:cs="宋体"/>
                <w:szCs w:val="21"/>
              </w:rPr>
            </w:pPr>
            <w:r>
              <w:rPr>
                <w:rFonts w:ascii="宋体" w:hAnsi="宋体" w:cs="宋体" w:hint="eastAsia"/>
                <w:szCs w:val="21"/>
              </w:rPr>
              <w:t>抽查《管理层审核检查表》、《综合部审核检查表》、《安全生产技术部审核检测表》等审核记录，审核过程及条款基本齐全，不存在审核自己部门的情况。</w:t>
            </w:r>
          </w:p>
          <w:p w:rsidR="001C3937" w:rsidRDefault="00D665AE">
            <w:pPr>
              <w:rPr>
                <w:rFonts w:ascii="宋体" w:hAnsi="宋体" w:cs="宋体"/>
                <w:szCs w:val="21"/>
              </w:rPr>
            </w:pPr>
            <w:r>
              <w:rPr>
                <w:rFonts w:ascii="宋体" w:hAnsi="宋体" w:cs="宋体" w:hint="eastAsia"/>
                <w:szCs w:val="21"/>
              </w:rPr>
              <w:t>查，审核结论：公司环境和职业健康安全管理体系的建立符合标准要求、实施有效。</w:t>
            </w:r>
          </w:p>
          <w:p w:rsidR="001C3937" w:rsidRDefault="00D665AE">
            <w:pPr>
              <w:rPr>
                <w:rFonts w:ascii="宋体" w:hAnsi="宋体"/>
                <w:szCs w:val="21"/>
              </w:rPr>
            </w:pPr>
            <w:r>
              <w:rPr>
                <w:rFonts w:ascii="宋体" w:hAnsi="宋体" w:cs="宋体" w:hint="eastAsia"/>
                <w:szCs w:val="21"/>
              </w:rPr>
              <w:t>通过内部审核，公司环境和职业健康安全管理体系的建立实施是有效的，符合标准要求。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922"/>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E9.3 </w:t>
            </w:r>
          </w:p>
          <w:p w:rsidR="001C3937" w:rsidRDefault="00D665AE">
            <w:pPr>
              <w:rPr>
                <w:rFonts w:ascii="宋体" w:hAnsi="宋体" w:cs="宋体"/>
                <w:szCs w:val="21"/>
              </w:rPr>
            </w:pPr>
            <w:r>
              <w:rPr>
                <w:rFonts w:ascii="宋体" w:hAnsi="宋体" w:cs="宋体" w:hint="eastAsia"/>
                <w:szCs w:val="21"/>
              </w:rPr>
              <w:t>S4.6</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时间：2020年7月19日（去年管理评审时间为2019年7月25日，间隔时间未超过12个月，符合规范要求。）</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lastRenderedPageBreak/>
              <w:t>参加人员：体系涉及到的各部门所有有人员</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环境安全目标和指标的实现程度。</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环境安全管理体系运行情况以及环境安全绩效。</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对上一次管理评审改进措施的跟踪验证。</w:t>
            </w:r>
          </w:p>
          <w:p w:rsidR="001C3937" w:rsidRDefault="00D665AE">
            <w:pPr>
              <w:spacing w:line="360" w:lineRule="auto"/>
              <w:rPr>
                <w:rFonts w:ascii="宋体" w:hAnsi="宋体"/>
                <w:kern w:val="0"/>
                <w:szCs w:val="21"/>
              </w:rPr>
            </w:pPr>
            <w:r>
              <w:rPr>
                <w:rFonts w:ascii="宋体" w:hAnsi="宋体" w:cs="宋体" w:hint="eastAsia"/>
                <w:szCs w:val="21"/>
              </w:rPr>
              <w:t>改进的建议：提高员工专业技能和责任意识。</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环境安全管理体系运行有效，符合标准要求，得到了正确的实施和保持。</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环境、安全方针的评审：方针合理、适宜符合要求，</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相关方关注：2020年1月至今未收到相关法及顾客投诉抱怨；</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管理评审结论：环境、安全方针、目标适宜，体系符合企业现状，公司建立的管理体系适宜、充分、有效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1C3937" w:rsidRDefault="00D665AE">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rPr>
                <w:rFonts w:ascii="宋体" w:hAnsi="宋体" w:cs="宋体"/>
                <w:szCs w:val="21"/>
              </w:rPr>
            </w:pPr>
            <w:r>
              <w:rPr>
                <w:rFonts w:ascii="宋体" w:hAnsi="宋体" w:cs="宋体" w:hint="eastAsia"/>
                <w:szCs w:val="21"/>
              </w:rPr>
              <w:t>E10.1;10.3；</w:t>
            </w:r>
          </w:p>
          <w:p w:rsidR="001C3937" w:rsidRDefault="00D665AE">
            <w:pPr>
              <w:tabs>
                <w:tab w:val="center" w:pos="3169"/>
              </w:tabs>
              <w:spacing w:line="400" w:lineRule="exact"/>
              <w:rPr>
                <w:rFonts w:ascii="宋体" w:hAnsi="宋体" w:cs="宋体"/>
                <w:szCs w:val="21"/>
              </w:rPr>
            </w:pPr>
            <w:r>
              <w:rPr>
                <w:rFonts w:ascii="宋体" w:hAnsi="宋体" w:cs="宋体" w:hint="eastAsia"/>
                <w:szCs w:val="21"/>
              </w:rPr>
              <w:t>S4.5.3</w:t>
            </w:r>
          </w:p>
          <w:p w:rsidR="001C3937" w:rsidRDefault="001C3937">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rFonts w:ascii="宋体" w:hAnsi="宋体" w:cs="宋体"/>
                <w:szCs w:val="21"/>
              </w:rPr>
            </w:pPr>
            <w:r>
              <w:rPr>
                <w:rFonts w:ascii="宋体" w:hAnsi="宋体" w:cs="宋体" w:hint="eastAsia"/>
                <w:szCs w:val="21"/>
              </w:rPr>
              <w:t>公司制定系列程序文件《管理评审控制程序》、《不符合、纠正和预防措施控制程序》、《过程测量和监控</w:t>
            </w:r>
            <w:r>
              <w:rPr>
                <w:rFonts w:hint="eastAsia"/>
                <w:szCs w:val="21"/>
              </w:rPr>
              <w:t>程序</w:t>
            </w:r>
            <w:r>
              <w:rPr>
                <w:rFonts w:ascii="宋体" w:hAnsi="宋体" w:cs="宋体" w:hint="eastAsia"/>
                <w:szCs w:val="21"/>
              </w:rPr>
              <w:t>》及《内部审核控制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1C3937" w:rsidRDefault="00D665AE">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公司通过质量方针、目标的达成分析、内部质量审核结果、数据资料统计分析、纠正和预防措施和管理评审等方式，以推动环境和职业健康安全管理体系的持续改进。</w:t>
            </w:r>
          </w:p>
          <w:p w:rsidR="001C3937" w:rsidRDefault="001C3937">
            <w:pPr>
              <w:rPr>
                <w:rFonts w:ascii="宋体" w:hAnsi="宋体" w:cs="宋体"/>
                <w:szCs w:val="21"/>
              </w:rPr>
            </w:pPr>
          </w:p>
          <w:p w:rsidR="001C3937" w:rsidRDefault="00D665AE">
            <w:pPr>
              <w:ind w:firstLineChars="200" w:firstLine="420"/>
              <w:rPr>
                <w:rFonts w:ascii="宋体" w:hAnsi="宋体" w:cs="宋体"/>
                <w:szCs w:val="21"/>
              </w:rPr>
            </w:pPr>
            <w:r>
              <w:rPr>
                <w:rFonts w:ascii="宋体" w:hAnsi="宋体" w:cs="宋体" w:hint="eastAsia"/>
                <w:szCs w:val="21"/>
              </w:rPr>
              <w:t>公司制定《不符合、纠正和预防措施控制程序》及《过程测量和监控</w:t>
            </w:r>
            <w:r>
              <w:rPr>
                <w:rFonts w:hint="eastAsia"/>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技术部组织评审，职能部门按评审结果进行处置。不合格品处理程序和机构健全。</w:t>
            </w:r>
          </w:p>
          <w:p w:rsidR="001C3937" w:rsidRDefault="00D665AE">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710"/>
        </w:trPr>
        <w:tc>
          <w:tcPr>
            <w:tcW w:w="2161" w:type="dxa"/>
            <w:tcBorders>
              <w:top w:val="single" w:sz="4" w:space="0" w:color="auto"/>
              <w:left w:val="single" w:sz="4" w:space="0" w:color="auto"/>
              <w:bottom w:val="single" w:sz="4" w:space="0" w:color="auto"/>
              <w:right w:val="single" w:sz="4" w:space="0" w:color="auto"/>
            </w:tcBorders>
            <w:vAlign w:val="center"/>
          </w:tcPr>
          <w:p w:rsidR="001C3937" w:rsidRDefault="00D665AE">
            <w:pPr>
              <w:rPr>
                <w:rFonts w:ascii="宋体" w:hAnsi="宋体" w:cs="宋体"/>
                <w:szCs w:val="21"/>
              </w:rPr>
            </w:pPr>
            <w:r>
              <w:rPr>
                <w:rFonts w:ascii="宋体" w:hAnsi="宋体" w:cs="宋体" w:hint="eastAsia"/>
                <w:szCs w:val="21"/>
              </w:rPr>
              <w:t>范围的确认、资质的确认、管理体系变化情况、质量监督抽查情况、顾客对产品质量的投诉、认证证书及标识使用情况。</w:t>
            </w:r>
            <w:r w:rsidR="004C2F9D">
              <w:rPr>
                <w:rFonts w:ascii="宋体" w:hAnsi="宋体" w:cs="宋体" w:hint="eastAsia"/>
                <w:szCs w:val="21"/>
              </w:rPr>
              <w:t>上次审核不符合验证</w:t>
            </w:r>
          </w:p>
        </w:tc>
        <w:tc>
          <w:tcPr>
            <w:tcW w:w="960" w:type="dxa"/>
            <w:tcBorders>
              <w:top w:val="single" w:sz="4" w:space="0" w:color="auto"/>
              <w:left w:val="single" w:sz="4" w:space="0" w:color="auto"/>
              <w:bottom w:val="single" w:sz="4" w:space="0" w:color="auto"/>
              <w:right w:val="single" w:sz="4" w:space="0" w:color="auto"/>
            </w:tcBorders>
            <w:vAlign w:val="center"/>
          </w:tcPr>
          <w:p w:rsidR="001C3937" w:rsidRDefault="001C3937">
            <w:pPr>
              <w:rPr>
                <w:rFonts w:ascii="宋体" w:hAnsi="宋体" w:cs="宋体"/>
                <w:b/>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spacing w:line="360" w:lineRule="auto"/>
              <w:ind w:firstLineChars="300" w:firstLine="630"/>
              <w:rPr>
                <w:rFonts w:ascii="宋体" w:hAnsi="宋体" w:cs="宋体"/>
                <w:color w:val="000000"/>
                <w:szCs w:val="21"/>
              </w:rPr>
            </w:pPr>
            <w:r>
              <w:rPr>
                <w:rFonts w:ascii="宋体" w:hAnsi="宋体" w:cs="宋体" w:hint="eastAsia"/>
                <w:color w:val="000000"/>
                <w:szCs w:val="21"/>
              </w:rPr>
              <w:t>现场确认，公司管理体系范围无变化。提供营业执照（三证合一），电力业务许可证，检查有效。公司严格执行国标及相关标准要求和法律、法规要求。</w:t>
            </w:r>
          </w:p>
          <w:p w:rsidR="001C3937" w:rsidRDefault="00D665AE">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今年无质量监督抽查情况。现场查见认证证书及标识使用情况符合要求。</w:t>
            </w:r>
          </w:p>
          <w:p w:rsidR="004C2F9D" w:rsidRDefault="004C2F9D">
            <w:pPr>
              <w:spacing w:line="360" w:lineRule="auto"/>
              <w:ind w:firstLineChars="200" w:firstLine="420"/>
              <w:rPr>
                <w:rFonts w:ascii="宋体" w:hAnsi="宋体" w:cs="宋体"/>
                <w:color w:val="000000"/>
                <w:szCs w:val="21"/>
              </w:rPr>
            </w:pPr>
            <w:r>
              <w:rPr>
                <w:rFonts w:ascii="宋体" w:hAnsi="宋体" w:cs="宋体" w:hint="eastAsia"/>
                <w:color w:val="000000"/>
                <w:szCs w:val="21"/>
              </w:rPr>
              <w:t>上次审核不符合S4.5.1，本次验证得到改进</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bl>
    <w:p w:rsidR="001C3937" w:rsidRDefault="00D665AE">
      <w:pPr>
        <w:pStyle w:val="a7"/>
        <w:jc w:val="both"/>
      </w:pPr>
      <w:r>
        <w:rPr>
          <w:rFonts w:hint="eastAsia"/>
        </w:rPr>
        <w:t>说明：不符合标注</w:t>
      </w:r>
      <w:r>
        <w:t>N</w:t>
      </w:r>
    </w:p>
    <w:p w:rsidR="001C3937" w:rsidRDefault="001C3937">
      <w:pPr>
        <w:pStyle w:val="a7"/>
        <w:jc w:val="both"/>
      </w:pPr>
    </w:p>
    <w:p w:rsidR="001C3937" w:rsidRDefault="001C3937">
      <w:pPr>
        <w:pStyle w:val="a7"/>
      </w:pPr>
    </w:p>
    <w:p w:rsidR="001C3937" w:rsidRDefault="00D665A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1C3937">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jc w:val="center"/>
              <w:rPr>
                <w:sz w:val="24"/>
                <w:szCs w:val="24"/>
              </w:rPr>
            </w:pPr>
            <w:r>
              <w:rPr>
                <w:rFonts w:hint="eastAsia"/>
                <w:sz w:val="24"/>
                <w:szCs w:val="24"/>
              </w:rPr>
              <w:t>过程与活动、</w:t>
            </w:r>
          </w:p>
          <w:p w:rsidR="001C3937" w:rsidRDefault="00D665A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涉及</w:t>
            </w:r>
          </w:p>
          <w:p w:rsidR="001C3937" w:rsidRDefault="00D665AE">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受审核部门：综合部（含财务），主管领导：何思岑、孟令波，陪同人员：何思岑</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判定</w:t>
            </w:r>
          </w:p>
        </w:tc>
      </w:tr>
      <w:tr w:rsidR="001C3937">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pPr>
            <w:r>
              <w:rPr>
                <w:rFonts w:hint="eastAsia"/>
                <w:sz w:val="24"/>
                <w:szCs w:val="24"/>
              </w:rPr>
              <w:t>审核员：宋明珠</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Pr>
                <w:rFonts w:hint="eastAsia"/>
                <w:sz w:val="24"/>
                <w:szCs w:val="24"/>
              </w:rPr>
              <w:t>2</w:t>
            </w:r>
            <w:r w:rsidR="00F8237C">
              <w:rPr>
                <w:rFonts w:hint="eastAsia"/>
                <w:sz w:val="24"/>
                <w:szCs w:val="24"/>
              </w:rPr>
              <w:t>1</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1255"/>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cs="新宋体"/>
                <w:szCs w:val="21"/>
              </w:rPr>
            </w:pPr>
            <w:r>
              <w:rPr>
                <w:rFonts w:ascii="宋体" w:hAnsi="宋体" w:cs="新宋体" w:hint="eastAsia"/>
                <w:szCs w:val="21"/>
              </w:rPr>
              <w:t>组织的角色、职责和权限</w:t>
            </w:r>
          </w:p>
          <w:p w:rsidR="001C3937" w:rsidRDefault="001C3937">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rPr>
                <w:rFonts w:ascii="宋体" w:hAnsi="宋体" w:cs="宋体"/>
                <w:szCs w:val="21"/>
              </w:rPr>
            </w:pPr>
            <w:r>
              <w:rPr>
                <w:rFonts w:ascii="宋体" w:hAnsi="宋体" w:cs="宋体" w:hint="eastAsia"/>
                <w:szCs w:val="21"/>
              </w:rPr>
              <w:t xml:space="preserve">Q5.3； </w:t>
            </w:r>
          </w:p>
          <w:p w:rsidR="001C3937" w:rsidRDefault="001C3937">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rPr>
                <w:rFonts w:ascii="宋体" w:hAnsi="宋体" w:cs="Arial"/>
                <w:szCs w:val="21"/>
              </w:rPr>
            </w:pPr>
            <w:r>
              <w:rPr>
                <w:rFonts w:ascii="宋体" w:hAnsi="宋体" w:cs="Arial" w:hint="eastAsia"/>
                <w:szCs w:val="21"/>
              </w:rPr>
              <w:t>在《岗位职责及任职要求》中规定了综合部的环境安全职责和权限，以确保部门工作的展开和实施：</w:t>
            </w:r>
          </w:p>
          <w:p w:rsidR="001C3937" w:rsidRDefault="00D665AE">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5）负责供方评审及信息沟通</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6）负责本公司顾客满意度的调查和分析工作；</w:t>
            </w:r>
          </w:p>
          <w:p w:rsidR="001C3937" w:rsidRDefault="00D665AE">
            <w:pPr>
              <w:spacing w:line="400" w:lineRule="exact"/>
              <w:ind w:leftChars="142" w:left="299" w:hanging="1"/>
              <w:rPr>
                <w:rFonts w:ascii="宋体" w:hAnsi="宋体"/>
                <w:szCs w:val="21"/>
              </w:rPr>
            </w:pPr>
            <w:r>
              <w:rPr>
                <w:rFonts w:ascii="宋体" w:hAnsi="宋体" w:hint="eastAsia"/>
                <w:szCs w:val="21"/>
              </w:rPr>
              <w:t>7)负责职业健康安全法律法规的收集、整理与评价。</w:t>
            </w:r>
          </w:p>
          <w:p w:rsidR="001C3937" w:rsidRDefault="00D665AE">
            <w:pPr>
              <w:spacing w:line="400" w:lineRule="exact"/>
              <w:ind w:leftChars="142" w:left="299" w:hanging="1"/>
              <w:rPr>
                <w:rFonts w:ascii="宋体" w:hAnsi="宋体"/>
                <w:szCs w:val="21"/>
              </w:rPr>
            </w:pPr>
            <w:r>
              <w:rPr>
                <w:rFonts w:ascii="宋体" w:hAnsi="宋体" w:hint="eastAsia"/>
                <w:szCs w:val="21"/>
              </w:rPr>
              <w:t>8)负责组织危险源识别与评价。</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9）负责重大危险源管理方案的制定与验证。</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10)负责水和电的统计。</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11）负责组织应急演练预案编写、演习、评价。</w:t>
            </w:r>
          </w:p>
          <w:p w:rsidR="001C3937" w:rsidRDefault="00D665AE">
            <w:pPr>
              <w:spacing w:line="400" w:lineRule="exact"/>
              <w:ind w:firstLineChars="350" w:firstLine="735"/>
              <w:rPr>
                <w:rFonts w:ascii="宋体" w:hAnsi="宋体"/>
                <w:szCs w:val="21"/>
              </w:rPr>
            </w:pPr>
            <w:r>
              <w:rPr>
                <w:rFonts w:ascii="宋体" w:hAnsi="宋体" w:hint="eastAsia"/>
                <w:szCs w:val="21"/>
              </w:rPr>
              <w:t>……</w:t>
            </w:r>
          </w:p>
          <w:p w:rsidR="001C3937" w:rsidRDefault="00D665AE">
            <w:pPr>
              <w:spacing w:line="400" w:lineRule="exact"/>
              <w:ind w:firstLineChars="150" w:firstLine="315"/>
              <w:rPr>
                <w:rFonts w:ascii="宋体" w:hAnsi="宋体"/>
                <w:szCs w:val="21"/>
              </w:rPr>
            </w:pPr>
            <w:r>
              <w:rPr>
                <w:rFonts w:ascii="宋体" w:hAnsi="宋体" w:hint="eastAsia"/>
                <w:szCs w:val="21"/>
              </w:rPr>
              <w:t>部门职责清晰、明确。</w:t>
            </w:r>
          </w:p>
          <w:p w:rsidR="001C3937" w:rsidRDefault="00D665AE">
            <w:pPr>
              <w:widowControl/>
              <w:jc w:val="left"/>
              <w:rPr>
                <w:rFonts w:ascii="宋体" w:hAnsi="宋体" w:cs="宋体"/>
                <w:szCs w:val="21"/>
              </w:rPr>
            </w:pPr>
            <w:r>
              <w:rPr>
                <w:rFonts w:ascii="宋体" w:hAnsi="宋体" w:hint="eastAsia"/>
                <w:szCs w:val="21"/>
              </w:rPr>
              <w:t>综合部负责人能基本阐述本部门的主要职责。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758"/>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b/>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rPr>
                <w:rFonts w:ascii="宋体" w:hAnsi="宋体" w:cs="宋体"/>
                <w:szCs w:val="21"/>
              </w:rPr>
            </w:pPr>
            <w:r>
              <w:rPr>
                <w:rFonts w:ascii="宋体" w:hAnsi="宋体" w:cs="宋体" w:hint="eastAsia"/>
                <w:szCs w:val="21"/>
              </w:rPr>
              <w:t>Q6.2</w:t>
            </w:r>
          </w:p>
          <w:p w:rsidR="001C3937" w:rsidRDefault="001C3937">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rPr>
                <w:rFonts w:ascii="宋体" w:hAnsi="宋体" w:cs="宋体"/>
                <w:szCs w:val="21"/>
              </w:rPr>
            </w:pPr>
            <w:r>
              <w:rPr>
                <w:rFonts w:ascii="宋体" w:hAnsi="宋体" w:cs="宋体" w:hint="eastAsia"/>
                <w:szCs w:val="21"/>
              </w:rPr>
              <w:t>查见：公司有将质量目标分解到各个部门，综合部/财务部的目标是：考核情况（2020.1-2020.8）</w:t>
            </w:r>
          </w:p>
          <w:p w:rsidR="001C3937" w:rsidRDefault="00D665AE">
            <w:pPr>
              <w:spacing w:line="400" w:lineRule="exact"/>
              <w:rPr>
                <w:rFonts w:ascii="宋体" w:hAnsi="宋体" w:cs="宋体"/>
                <w:szCs w:val="21"/>
              </w:rPr>
            </w:pPr>
            <w:r>
              <w:rPr>
                <w:rFonts w:ascii="宋体" w:hAnsi="宋体" w:cs="宋体" w:hint="eastAsia"/>
                <w:szCs w:val="21"/>
              </w:rPr>
              <w:t>1）培训计划实施率100%      实测：100%</w:t>
            </w:r>
          </w:p>
          <w:p w:rsidR="001C3937" w:rsidRDefault="00D665AE">
            <w:pPr>
              <w:spacing w:line="400" w:lineRule="exact"/>
              <w:rPr>
                <w:rFonts w:ascii="宋体" w:hAnsi="宋体" w:cs="宋体"/>
                <w:szCs w:val="21"/>
              </w:rPr>
            </w:pPr>
            <w:r>
              <w:rPr>
                <w:rFonts w:ascii="宋体" w:hAnsi="宋体" w:cs="宋体" w:hint="eastAsia"/>
                <w:szCs w:val="21"/>
              </w:rPr>
              <w:t>2）培训按时率100%           实测：100%</w:t>
            </w:r>
          </w:p>
          <w:p w:rsidR="001C3937" w:rsidRDefault="00D665AE">
            <w:pPr>
              <w:spacing w:line="400" w:lineRule="exact"/>
              <w:rPr>
                <w:rFonts w:ascii="宋体" w:hAnsi="宋体" w:cs="宋体"/>
                <w:szCs w:val="21"/>
              </w:rPr>
            </w:pPr>
            <w:r>
              <w:rPr>
                <w:rFonts w:ascii="宋体" w:hAnsi="宋体" w:cs="宋体" w:hint="eastAsia"/>
                <w:szCs w:val="21"/>
              </w:rPr>
              <w:t>3）文件发放按时率100%        实测：100%</w:t>
            </w:r>
          </w:p>
          <w:p w:rsidR="001C3937" w:rsidRDefault="00D665AE">
            <w:pPr>
              <w:spacing w:line="400" w:lineRule="exact"/>
              <w:rPr>
                <w:rFonts w:ascii="宋体" w:hAnsi="宋体" w:cs="宋体"/>
                <w:szCs w:val="21"/>
              </w:rPr>
            </w:pPr>
            <w:r>
              <w:rPr>
                <w:rFonts w:ascii="宋体" w:hAnsi="宋体" w:cs="宋体" w:hint="eastAsia"/>
                <w:szCs w:val="21"/>
              </w:rPr>
              <w:t>4）采购产品合格率≥99%       实测：100%</w:t>
            </w:r>
          </w:p>
          <w:p w:rsidR="001C3937" w:rsidRDefault="00D665AE">
            <w:pPr>
              <w:spacing w:line="400" w:lineRule="exact"/>
              <w:rPr>
                <w:rFonts w:ascii="宋体" w:hAnsi="宋体" w:cs="宋体"/>
                <w:szCs w:val="21"/>
              </w:rPr>
            </w:pPr>
            <w:r>
              <w:rPr>
                <w:rFonts w:ascii="宋体" w:hAnsi="宋体" w:cs="宋体" w:hint="eastAsia"/>
                <w:szCs w:val="21"/>
              </w:rPr>
              <w:t>5）供方按时评价率100%        实测：100%</w:t>
            </w:r>
          </w:p>
          <w:p w:rsidR="001C3937" w:rsidRDefault="00D665AE">
            <w:pPr>
              <w:spacing w:line="400" w:lineRule="exact"/>
              <w:rPr>
                <w:rFonts w:ascii="宋体" w:hAnsi="宋体" w:cs="宋体"/>
                <w:szCs w:val="21"/>
              </w:rPr>
            </w:pPr>
            <w:r>
              <w:rPr>
                <w:rFonts w:ascii="宋体" w:hAnsi="宋体" w:cs="宋体" w:hint="eastAsia"/>
                <w:szCs w:val="21"/>
              </w:rPr>
              <w:lastRenderedPageBreak/>
              <w:t>5）顾客满意度率≥98分       实测：98分</w:t>
            </w:r>
          </w:p>
          <w:p w:rsidR="001C3937" w:rsidRDefault="00D665AE">
            <w:pPr>
              <w:spacing w:line="400" w:lineRule="exact"/>
              <w:rPr>
                <w:rFonts w:ascii="宋体" w:hAnsi="宋体" w:cs="宋体"/>
                <w:szCs w:val="21"/>
              </w:rPr>
            </w:pPr>
            <w:r>
              <w:rPr>
                <w:rFonts w:ascii="宋体" w:hAnsi="宋体" w:cs="宋体" w:hint="eastAsia"/>
                <w:szCs w:val="21"/>
              </w:rPr>
              <w:t>6）合同履约率100%              实测：100%</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抽查2020年1月-8月的《部门目标考核统计表》和考核记录，经考核均完成目标任务，但不能提供数据的实证性材料，需改进。</w:t>
            </w:r>
          </w:p>
          <w:p w:rsidR="001C3937" w:rsidRDefault="00D665AE">
            <w:pPr>
              <w:spacing w:line="400" w:lineRule="exact"/>
              <w:ind w:firstLineChars="200" w:firstLine="420"/>
              <w:rPr>
                <w:rFonts w:ascii="宋体" w:hAnsi="宋体" w:cs="宋体"/>
                <w:szCs w:val="21"/>
              </w:rPr>
            </w:pPr>
            <w:r>
              <w:rPr>
                <w:rFonts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center"/>
              <w:rPr>
                <w:rFonts w:ascii="宋体" w:hAnsi="宋体" w:cs="宋体"/>
                <w:szCs w:val="21"/>
              </w:rPr>
            </w:pPr>
            <w:r>
              <w:rPr>
                <w:rFonts w:ascii="宋体" w:hAnsi="宋体" w:cs="宋体" w:hint="eastAsia"/>
                <w:szCs w:val="21"/>
              </w:rPr>
              <w:lastRenderedPageBreak/>
              <w:t>人员</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Q7.1.2</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widowControl/>
              <w:jc w:val="left"/>
              <w:rPr>
                <w:rFonts w:ascii="宋体" w:hAnsi="宋体"/>
                <w:szCs w:val="21"/>
              </w:rPr>
            </w:pPr>
            <w:r>
              <w:rPr>
                <w:rFonts w:ascii="宋体" w:hAnsi="宋体" w:hint="eastAsia"/>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rsidR="001C3937" w:rsidRDefault="00D665AE">
            <w:pPr>
              <w:widowControl/>
              <w:jc w:val="left"/>
              <w:rPr>
                <w:rFonts w:ascii="宋体" w:hAnsi="宋体"/>
                <w:szCs w:val="21"/>
              </w:rPr>
            </w:pPr>
            <w:r>
              <w:rPr>
                <w:rFonts w:ascii="宋体" w:hAnsi="宋体" w:hint="eastAsia"/>
                <w:szCs w:val="21"/>
              </w:rPr>
              <w:t>公司从岗位设置、任职资格等方面确定了适宜的人选。</w:t>
            </w:r>
          </w:p>
          <w:p w:rsidR="001C3937" w:rsidRDefault="00D665AE">
            <w:pPr>
              <w:widowControl/>
              <w:jc w:val="left"/>
              <w:rPr>
                <w:rFonts w:ascii="宋体" w:hAnsi="宋体"/>
                <w:szCs w:val="21"/>
              </w:rPr>
            </w:pPr>
            <w:r>
              <w:rPr>
                <w:rFonts w:ascii="宋体" w:hAnsi="宋体" w:hint="eastAsia"/>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1C3937" w:rsidRDefault="00D665AE">
            <w:pPr>
              <w:widowControl/>
              <w:jc w:val="left"/>
              <w:rPr>
                <w:rFonts w:ascii="宋体" w:hAnsi="宋体"/>
                <w:szCs w:val="21"/>
              </w:rPr>
            </w:pPr>
            <w:r>
              <w:rPr>
                <w:rFonts w:ascii="宋体" w:hAnsi="宋体" w:hint="eastAsia"/>
                <w:szCs w:val="21"/>
              </w:rPr>
              <w:t xml:space="preserve">  查见：《岗位职责及权限》对各岗位任职要求，学历，经历等都作出了相应的要求。</w:t>
            </w:r>
          </w:p>
          <w:p w:rsidR="001C3937" w:rsidRDefault="00D665AE">
            <w:pPr>
              <w:widowControl/>
              <w:jc w:val="left"/>
              <w:rPr>
                <w:rFonts w:ascii="宋体" w:hAnsi="宋体"/>
                <w:szCs w:val="21"/>
              </w:rPr>
            </w:pPr>
            <w:r>
              <w:rPr>
                <w:rFonts w:ascii="宋体" w:hAnsi="宋体" w:hint="eastAsia"/>
                <w:szCs w:val="21"/>
              </w:rPr>
              <w:t xml:space="preserve"> 现场确认，能满足规定要求。详见岗位任职考核、聘用记录。</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center"/>
              <w:rPr>
                <w:rFonts w:ascii="宋体" w:hAnsi="宋体" w:cs="宋体"/>
                <w:szCs w:val="21"/>
              </w:rPr>
            </w:pPr>
            <w:r>
              <w:rPr>
                <w:rFonts w:ascii="宋体" w:hAnsi="宋体" w:cs="宋体" w:hint="eastAsia"/>
                <w:szCs w:val="21"/>
              </w:rPr>
              <w:t>能力</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Q7.2</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widowControl/>
              <w:jc w:val="left"/>
              <w:rPr>
                <w:rFonts w:ascii="宋体" w:hAnsi="宋体"/>
                <w:szCs w:val="21"/>
              </w:rPr>
            </w:pPr>
            <w:r>
              <w:rPr>
                <w:rFonts w:ascii="宋体" w:hAnsi="宋体" w:hint="eastAsia"/>
                <w:szCs w:val="21"/>
              </w:rPr>
              <w:t>公司确定了从事的工作影响质量管理体系绩效和有效性且在公司控制范围内的人员所必要的能力，这些能力主要是基于适当的教育、培训或经历等。</w:t>
            </w:r>
          </w:p>
          <w:p w:rsidR="001C3937" w:rsidRDefault="001C3937">
            <w:pPr>
              <w:widowControl/>
              <w:jc w:val="left"/>
              <w:rPr>
                <w:rFonts w:ascii="宋体" w:hAnsi="宋体"/>
                <w:szCs w:val="21"/>
              </w:rPr>
            </w:pPr>
          </w:p>
          <w:p w:rsidR="001C3937" w:rsidRDefault="00D665AE">
            <w:pPr>
              <w:widowControl/>
              <w:jc w:val="left"/>
              <w:rPr>
                <w:rFonts w:ascii="宋体" w:hAnsi="宋体"/>
                <w:szCs w:val="21"/>
              </w:rPr>
            </w:pPr>
            <w:r>
              <w:rPr>
                <w:rFonts w:ascii="宋体" w:hAnsi="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1C3937" w:rsidRDefault="00D665AE">
            <w:pPr>
              <w:widowControl/>
              <w:jc w:val="left"/>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1C3937" w:rsidRDefault="00D665AE">
            <w:pPr>
              <w:widowControl/>
              <w:jc w:val="left"/>
              <w:rPr>
                <w:rFonts w:ascii="宋体" w:hAnsi="宋体"/>
                <w:szCs w:val="21"/>
              </w:rPr>
            </w:pPr>
            <w:r>
              <w:rPr>
                <w:rFonts w:ascii="宋体" w:hAnsi="宋体" w:hint="eastAsia"/>
                <w:szCs w:val="21"/>
              </w:rPr>
              <w:t>详见《人力资源控制程序》；</w:t>
            </w:r>
          </w:p>
          <w:p w:rsidR="001C3937" w:rsidRDefault="001C3937">
            <w:pPr>
              <w:widowControl/>
              <w:jc w:val="left"/>
              <w:rPr>
                <w:rFonts w:ascii="宋体" w:hAnsi="宋体"/>
                <w:szCs w:val="21"/>
              </w:rPr>
            </w:pPr>
          </w:p>
          <w:p w:rsidR="001C3937" w:rsidRDefault="00D665AE">
            <w:pPr>
              <w:widowControl/>
              <w:jc w:val="left"/>
              <w:rPr>
                <w:rFonts w:ascii="宋体" w:hAnsi="宋体"/>
                <w:szCs w:val="21"/>
              </w:rPr>
            </w:pPr>
            <w:r>
              <w:rPr>
                <w:rFonts w:ascii="宋体" w:hAnsi="宋体" w:hint="eastAsia"/>
                <w:szCs w:val="21"/>
              </w:rPr>
              <w:t>抽特种人员持证情况：</w:t>
            </w:r>
          </w:p>
          <w:p w:rsidR="001C3937" w:rsidRDefault="00D665AE">
            <w:pPr>
              <w:widowControl/>
              <w:jc w:val="left"/>
              <w:rPr>
                <w:rFonts w:ascii="宋体" w:hAnsi="宋体"/>
                <w:szCs w:val="21"/>
              </w:rPr>
            </w:pPr>
            <w:r>
              <w:rPr>
                <w:rFonts w:ascii="宋体" w:hAnsi="宋体" w:hint="eastAsia"/>
                <w:szCs w:val="21"/>
              </w:rPr>
              <w:t>姓名         工种                     证书编号</w:t>
            </w:r>
          </w:p>
          <w:p w:rsidR="001C3937" w:rsidRDefault="00D665AE">
            <w:pPr>
              <w:widowControl/>
              <w:jc w:val="left"/>
              <w:rPr>
                <w:rFonts w:ascii="宋体" w:hAnsi="宋体"/>
                <w:szCs w:val="21"/>
              </w:rPr>
            </w:pPr>
            <w:r>
              <w:rPr>
                <w:rFonts w:ascii="宋体" w:hAnsi="宋体" w:hint="eastAsia"/>
                <w:szCs w:val="21"/>
              </w:rPr>
              <w:t>秦言         高压电工                 T500228199610196319</w:t>
            </w:r>
          </w:p>
          <w:p w:rsidR="001C3937" w:rsidRDefault="00D665AE">
            <w:pPr>
              <w:widowControl/>
              <w:jc w:val="left"/>
              <w:rPr>
                <w:rFonts w:ascii="宋体" w:hAnsi="宋体"/>
                <w:szCs w:val="21"/>
              </w:rPr>
            </w:pPr>
            <w:r>
              <w:rPr>
                <w:rFonts w:ascii="宋体" w:hAnsi="宋体" w:hint="eastAsia"/>
                <w:szCs w:val="21"/>
              </w:rPr>
              <w:lastRenderedPageBreak/>
              <w:t>周茂         高压电工                 T500109199108120015</w:t>
            </w:r>
          </w:p>
          <w:p w:rsidR="001C3937" w:rsidRDefault="00D665AE">
            <w:pPr>
              <w:widowControl/>
              <w:jc w:val="left"/>
              <w:rPr>
                <w:rFonts w:ascii="宋体" w:hAnsi="宋体"/>
                <w:szCs w:val="21"/>
              </w:rPr>
            </w:pPr>
            <w:r>
              <w:rPr>
                <w:rFonts w:ascii="宋体" w:hAnsi="宋体" w:hint="eastAsia"/>
                <w:szCs w:val="21"/>
              </w:rPr>
              <w:t>周坤         高压电工                 T511304199007272417</w:t>
            </w:r>
          </w:p>
          <w:p w:rsidR="001C3937" w:rsidRDefault="00D665AE">
            <w:pPr>
              <w:widowControl/>
              <w:jc w:val="left"/>
              <w:rPr>
                <w:rFonts w:ascii="宋体" w:hAnsi="宋体"/>
                <w:szCs w:val="21"/>
              </w:rPr>
            </w:pPr>
            <w:r>
              <w:rPr>
                <w:rFonts w:ascii="宋体" w:hAnsi="宋体" w:hint="eastAsia"/>
                <w:szCs w:val="21"/>
              </w:rPr>
              <w:t>王以干       加油（气站）操作工       T511304198911255610</w:t>
            </w:r>
          </w:p>
          <w:p w:rsidR="001C3937" w:rsidRDefault="00D665AE">
            <w:pPr>
              <w:widowControl/>
              <w:jc w:val="left"/>
              <w:rPr>
                <w:rFonts w:ascii="宋体" w:hAnsi="宋体"/>
                <w:szCs w:val="21"/>
              </w:rPr>
            </w:pPr>
            <w:r>
              <w:rPr>
                <w:rFonts w:ascii="宋体" w:hAnsi="宋体" w:hint="eastAsia"/>
                <w:szCs w:val="21"/>
              </w:rPr>
              <w:t>朱东         加油（气站）操作工       T510226197708243136</w:t>
            </w:r>
          </w:p>
          <w:p w:rsidR="001C3937" w:rsidRDefault="00D665AE">
            <w:pPr>
              <w:widowControl/>
              <w:jc w:val="left"/>
              <w:rPr>
                <w:rFonts w:ascii="宋体" w:hAnsi="宋体"/>
                <w:szCs w:val="21"/>
              </w:rPr>
            </w:pPr>
            <w:r>
              <w:rPr>
                <w:rFonts w:ascii="宋体" w:hAnsi="宋体" w:hint="eastAsia"/>
                <w:szCs w:val="21"/>
              </w:rPr>
              <w:t>罗松涛       桥门式起重机司机         TS6FNCO13343</w:t>
            </w:r>
          </w:p>
          <w:p w:rsidR="001C3937" w:rsidRDefault="00D665AE">
            <w:pPr>
              <w:widowControl/>
              <w:jc w:val="left"/>
              <w:rPr>
                <w:rFonts w:ascii="宋体" w:hAnsi="宋体"/>
                <w:szCs w:val="21"/>
              </w:rPr>
            </w:pPr>
            <w:r>
              <w:rPr>
                <w:rFonts w:ascii="宋体" w:hAnsi="宋体" w:hint="eastAsia"/>
                <w:szCs w:val="21"/>
              </w:rPr>
              <w:t xml:space="preserve">汤小龙       固定式压力容器操作工     510121198303111773  </w:t>
            </w:r>
          </w:p>
          <w:p w:rsidR="001C3937" w:rsidRDefault="00D665AE">
            <w:pPr>
              <w:widowControl/>
              <w:jc w:val="left"/>
              <w:rPr>
                <w:rFonts w:ascii="宋体" w:hAnsi="宋体"/>
                <w:szCs w:val="21"/>
              </w:rPr>
            </w:pPr>
            <w:r>
              <w:rPr>
                <w:rFonts w:ascii="宋体" w:hAnsi="宋体" w:hint="eastAsia"/>
                <w:szCs w:val="21"/>
              </w:rPr>
              <w:t>……….</w:t>
            </w:r>
          </w:p>
          <w:p w:rsidR="001C3937" w:rsidRDefault="00D665AE">
            <w:pPr>
              <w:widowControl/>
              <w:jc w:val="left"/>
              <w:rPr>
                <w:rFonts w:ascii="宋体" w:hAnsi="宋体"/>
                <w:szCs w:val="21"/>
              </w:rPr>
            </w:pPr>
            <w:r>
              <w:rPr>
                <w:rFonts w:ascii="宋体" w:hAnsi="宋体" w:hint="eastAsia"/>
                <w:szCs w:val="21"/>
              </w:rPr>
              <w:t>抽查培训计划和培训记录。2018年计划培训12个培训项目，已完成7个，抽查培训项目记录表：</w:t>
            </w:r>
          </w:p>
          <w:p w:rsidR="001C3937" w:rsidRDefault="00D665AE">
            <w:pPr>
              <w:widowControl/>
              <w:jc w:val="left"/>
              <w:rPr>
                <w:rFonts w:ascii="宋体" w:hAnsi="宋体"/>
                <w:szCs w:val="21"/>
              </w:rPr>
            </w:pPr>
            <w:r>
              <w:rPr>
                <w:rFonts w:ascii="宋体" w:hAnsi="宋体" w:hint="eastAsia"/>
                <w:szCs w:val="21"/>
              </w:rPr>
              <w:t>时间：2020.4.15</w:t>
            </w:r>
          </w:p>
          <w:p w:rsidR="001C3937" w:rsidRDefault="00D665AE">
            <w:pPr>
              <w:widowControl/>
              <w:jc w:val="left"/>
              <w:rPr>
                <w:rFonts w:ascii="宋体" w:hAnsi="宋体"/>
                <w:szCs w:val="21"/>
              </w:rPr>
            </w:pPr>
            <w:r>
              <w:rPr>
                <w:rFonts w:ascii="宋体" w:hAnsi="宋体" w:hint="eastAsia"/>
                <w:szCs w:val="21"/>
              </w:rPr>
              <w:t>培训内容：管理评审有关知识培训,</w:t>
            </w:r>
          </w:p>
          <w:p w:rsidR="001C3937" w:rsidRDefault="00D665AE">
            <w:pPr>
              <w:widowControl/>
              <w:jc w:val="left"/>
              <w:rPr>
                <w:rFonts w:ascii="宋体" w:hAnsi="宋体"/>
                <w:szCs w:val="21"/>
              </w:rPr>
            </w:pPr>
            <w:r>
              <w:rPr>
                <w:rFonts w:ascii="宋体" w:hAnsi="宋体" w:hint="eastAsia"/>
                <w:szCs w:val="21"/>
              </w:rPr>
              <w:t>讲师：总经理，</w:t>
            </w:r>
          </w:p>
          <w:p w:rsidR="001C3937" w:rsidRDefault="00D665AE">
            <w:pPr>
              <w:widowControl/>
              <w:jc w:val="left"/>
              <w:rPr>
                <w:rFonts w:ascii="宋体" w:hAnsi="宋体"/>
                <w:szCs w:val="21"/>
              </w:rPr>
            </w:pPr>
            <w:r>
              <w:rPr>
                <w:rFonts w:ascii="宋体" w:hAnsi="宋体" w:hint="eastAsia"/>
                <w:szCs w:val="21"/>
              </w:rPr>
              <w:t>人员签到：各部门主管。</w:t>
            </w:r>
          </w:p>
          <w:p w:rsidR="001C3937" w:rsidRDefault="00D665AE">
            <w:pPr>
              <w:widowControl/>
              <w:jc w:val="left"/>
              <w:rPr>
                <w:rFonts w:ascii="宋体" w:hAnsi="宋体"/>
                <w:szCs w:val="21"/>
              </w:rPr>
            </w:pPr>
            <w:r>
              <w:rPr>
                <w:rFonts w:ascii="宋体" w:hAnsi="宋体" w:hint="eastAsia"/>
                <w:szCs w:val="21"/>
              </w:rPr>
              <w:t>评价：通过对管理评审内容的培训，各部门人员对管理评审的程序和控制要求有了进一步理解，为公司举行管理评审会议作了充分的准备。基本达到培训的目的。</w:t>
            </w:r>
          </w:p>
          <w:p w:rsidR="001C3937" w:rsidRDefault="001C3937">
            <w:pPr>
              <w:widowControl/>
              <w:jc w:val="left"/>
              <w:rPr>
                <w:rFonts w:ascii="宋体" w:hAnsi="宋体"/>
                <w:szCs w:val="21"/>
              </w:rPr>
            </w:pPr>
          </w:p>
          <w:p w:rsidR="001C3937" w:rsidRDefault="00D665AE">
            <w:pPr>
              <w:widowControl/>
              <w:jc w:val="left"/>
              <w:rPr>
                <w:rFonts w:ascii="宋体" w:hAnsi="宋体"/>
                <w:szCs w:val="21"/>
              </w:rPr>
            </w:pPr>
            <w:r>
              <w:rPr>
                <w:rFonts w:ascii="宋体" w:hAnsi="宋体" w:hint="eastAsia"/>
                <w:szCs w:val="21"/>
              </w:rPr>
              <w:t>时间：2020.8.16</w:t>
            </w:r>
          </w:p>
          <w:p w:rsidR="001C3937" w:rsidRDefault="00D665AE">
            <w:pPr>
              <w:widowControl/>
              <w:jc w:val="left"/>
              <w:rPr>
                <w:rFonts w:ascii="宋体" w:hAnsi="宋体"/>
                <w:szCs w:val="21"/>
              </w:rPr>
            </w:pPr>
            <w:r>
              <w:rPr>
                <w:rFonts w:ascii="宋体" w:hAnsi="宋体" w:hint="eastAsia"/>
                <w:szCs w:val="21"/>
              </w:rPr>
              <w:t>培训内容：</w:t>
            </w:r>
            <w:r>
              <w:rPr>
                <w:rFonts w:hint="eastAsia"/>
                <w:sz w:val="24"/>
              </w:rPr>
              <w:t>安全管理培训</w:t>
            </w:r>
            <w:r>
              <w:rPr>
                <w:rFonts w:ascii="宋体" w:hAnsi="宋体" w:hint="eastAsia"/>
                <w:szCs w:val="21"/>
              </w:rPr>
              <w:t>,</w:t>
            </w:r>
          </w:p>
          <w:p w:rsidR="001C3937" w:rsidRDefault="00D665AE">
            <w:pPr>
              <w:widowControl/>
              <w:jc w:val="left"/>
              <w:rPr>
                <w:rFonts w:ascii="宋体" w:hAnsi="宋体"/>
                <w:szCs w:val="21"/>
              </w:rPr>
            </w:pPr>
            <w:r>
              <w:rPr>
                <w:rFonts w:ascii="宋体" w:hAnsi="宋体" w:hint="eastAsia"/>
                <w:szCs w:val="21"/>
              </w:rPr>
              <w:t>讲师：总经理</w:t>
            </w:r>
          </w:p>
          <w:p w:rsidR="001C3937" w:rsidRDefault="00D665AE">
            <w:pPr>
              <w:widowControl/>
              <w:jc w:val="left"/>
              <w:rPr>
                <w:rFonts w:ascii="宋体" w:hAnsi="宋体"/>
                <w:szCs w:val="21"/>
              </w:rPr>
            </w:pPr>
            <w:r>
              <w:rPr>
                <w:rFonts w:ascii="宋体" w:hAnsi="宋体" w:hint="eastAsia"/>
                <w:szCs w:val="21"/>
              </w:rPr>
              <w:t>人员签到：全体人员。</w:t>
            </w:r>
          </w:p>
          <w:p w:rsidR="001C3937" w:rsidRDefault="00D665AE">
            <w:pPr>
              <w:widowControl/>
              <w:jc w:val="left"/>
              <w:rPr>
                <w:rFonts w:ascii="宋体" w:hAnsi="宋体"/>
                <w:szCs w:val="21"/>
              </w:rPr>
            </w:pPr>
            <w:r>
              <w:rPr>
                <w:rFonts w:ascii="宋体" w:hAnsi="宋体" w:hint="eastAsia"/>
                <w:szCs w:val="21"/>
              </w:rPr>
              <w:t>评价：通过学习培训，参加培训人员掌握了消防安全知识和发生火灾时的自救方法。达到了预期目的。</w:t>
            </w:r>
          </w:p>
          <w:p w:rsidR="001C3937" w:rsidRDefault="00D665AE">
            <w:pPr>
              <w:widowControl/>
              <w:jc w:val="left"/>
              <w:rPr>
                <w:rFonts w:ascii="宋体" w:hAnsi="宋体"/>
                <w:szCs w:val="21"/>
                <w:highlight w:val="red"/>
              </w:rPr>
            </w:pPr>
            <w:r w:rsidRPr="004C2F9D">
              <w:rPr>
                <w:rFonts w:ascii="宋体" w:hAnsi="宋体" w:hint="eastAsia"/>
                <w:szCs w:val="21"/>
              </w:rPr>
              <w:t>抽查2020年培训记录表，对时间、讲师、培训内容及参训人员均有所记录，对培训作出有效性的相应评价</w:t>
            </w:r>
          </w:p>
          <w:p w:rsidR="001C3937" w:rsidRDefault="001C3937">
            <w:pPr>
              <w:widowControl/>
              <w:jc w:val="left"/>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203"/>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 w:val="18"/>
                <w:szCs w:val="18"/>
              </w:rPr>
            </w:pPr>
            <w:r>
              <w:rPr>
                <w:rFonts w:ascii="宋体" w:hAnsi="宋体" w:cs="新宋体" w:hint="eastAsia"/>
                <w:sz w:val="18"/>
                <w:szCs w:val="18"/>
              </w:rPr>
              <w:lastRenderedPageBreak/>
              <w:t>意识</w:t>
            </w:r>
          </w:p>
          <w:p w:rsidR="001C3937" w:rsidRDefault="00D665AE">
            <w:pPr>
              <w:rPr>
                <w:rFonts w:ascii="宋体" w:hAnsi="宋体" w:cs="新宋体"/>
                <w:sz w:val="18"/>
                <w:szCs w:val="18"/>
              </w:rPr>
            </w:pPr>
            <w:r>
              <w:rPr>
                <w:rFonts w:ascii="宋体" w:hAnsi="宋体" w:cs="新宋体" w:hint="eastAsia"/>
                <w:sz w:val="18"/>
                <w:szCs w:val="18"/>
              </w:rPr>
              <w:t>#员工是否意识到：</w:t>
            </w:r>
          </w:p>
          <w:p w:rsidR="001C3937" w:rsidRDefault="00D665AE">
            <w:pPr>
              <w:rPr>
                <w:rFonts w:ascii="宋体" w:hAnsi="宋体" w:cs="新宋体"/>
                <w:sz w:val="18"/>
                <w:szCs w:val="18"/>
              </w:rPr>
            </w:pPr>
            <w:r>
              <w:rPr>
                <w:rFonts w:ascii="宋体" w:hAnsi="宋体" w:cs="新宋体" w:hint="eastAsia"/>
                <w:sz w:val="18"/>
                <w:szCs w:val="18"/>
              </w:rPr>
              <w:t>a）质量方针；</w:t>
            </w:r>
          </w:p>
          <w:p w:rsidR="001C3937" w:rsidRDefault="00D665AE">
            <w:pPr>
              <w:rPr>
                <w:rFonts w:ascii="宋体" w:hAnsi="宋体" w:cs="新宋体"/>
                <w:sz w:val="18"/>
                <w:szCs w:val="18"/>
              </w:rPr>
            </w:pPr>
            <w:r>
              <w:rPr>
                <w:rFonts w:ascii="宋体" w:hAnsi="宋体" w:cs="新宋体" w:hint="eastAsia"/>
                <w:sz w:val="18"/>
                <w:szCs w:val="18"/>
              </w:rPr>
              <w:t>b）相关的质量目标；</w:t>
            </w:r>
          </w:p>
          <w:p w:rsidR="001C3937" w:rsidRDefault="00D665AE">
            <w:pPr>
              <w:rPr>
                <w:rFonts w:ascii="宋体" w:hAnsi="宋体" w:cs="新宋体"/>
                <w:sz w:val="18"/>
                <w:szCs w:val="18"/>
              </w:rPr>
            </w:pPr>
            <w:r>
              <w:rPr>
                <w:rFonts w:ascii="宋体" w:hAnsi="宋体" w:cs="新宋体" w:hint="eastAsia"/>
                <w:sz w:val="18"/>
                <w:szCs w:val="18"/>
              </w:rPr>
              <w:t>c）他们对质量管理体系有效性的贡献，包括改进</w:t>
            </w:r>
            <w:r>
              <w:rPr>
                <w:rFonts w:ascii="宋体" w:hAnsi="宋体" w:cs="新宋体" w:hint="eastAsia"/>
                <w:sz w:val="18"/>
                <w:szCs w:val="18"/>
              </w:rPr>
              <w:lastRenderedPageBreak/>
              <w:t>质量绩效的益处；</w:t>
            </w:r>
          </w:p>
          <w:p w:rsidR="001C3937" w:rsidRDefault="00D665AE">
            <w:pPr>
              <w:adjustRightInd w:val="0"/>
              <w:snapToGrid w:val="0"/>
              <w:jc w:val="center"/>
              <w:rPr>
                <w:rFonts w:ascii="宋体" w:hAnsi="宋体" w:cs="宋体"/>
                <w:szCs w:val="21"/>
              </w:rPr>
            </w:pPr>
            <w:r>
              <w:rPr>
                <w:rFonts w:ascii="宋体" w:hAnsi="宋体" w:cs="新宋体" w:hint="eastAsia"/>
                <w:sz w:val="18"/>
                <w:szCs w:val="18"/>
              </w:rPr>
              <w:t>d）不符合质量管理体系要求的后果。</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lastRenderedPageBreak/>
              <w:t>Q7.3</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widowControl/>
              <w:jc w:val="left"/>
              <w:rPr>
                <w:rFonts w:ascii="宋体" w:hAnsi="宋体"/>
                <w:szCs w:val="21"/>
              </w:rPr>
            </w:pPr>
            <w:r>
              <w:rPr>
                <w:rFonts w:ascii="宋体" w:hAnsi="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1C3937" w:rsidRDefault="00D665AE">
            <w:pPr>
              <w:widowControl/>
              <w:jc w:val="left"/>
              <w:rPr>
                <w:rFonts w:ascii="宋体" w:hAnsi="宋体"/>
                <w:szCs w:val="21"/>
              </w:rPr>
            </w:pPr>
            <w:r>
              <w:rPr>
                <w:rFonts w:ascii="宋体" w:hAnsi="宋体" w:hint="eastAsia"/>
                <w:szCs w:val="21"/>
              </w:rPr>
              <w:t>---经与员工董蕾、 蔡肖瑶等沟通了解，其2位均基本具备以上必要的质量意识和质量管理体系相关意识。</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center"/>
              <w:rPr>
                <w:rFonts w:ascii="宋体" w:hAnsi="宋体" w:cs="宋体"/>
                <w:szCs w:val="21"/>
              </w:rPr>
            </w:pPr>
            <w:r>
              <w:rPr>
                <w:rFonts w:ascii="宋体" w:hAnsi="宋体" w:cs="宋体" w:hint="eastAsia"/>
                <w:szCs w:val="21"/>
              </w:rPr>
              <w:lastRenderedPageBreak/>
              <w:t>文件化信息</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Q7.5</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widowControl/>
              <w:jc w:val="left"/>
              <w:rPr>
                <w:rFonts w:ascii="宋体" w:hAnsi="宋体"/>
                <w:szCs w:val="21"/>
              </w:rPr>
            </w:pPr>
            <w:r>
              <w:rPr>
                <w:rFonts w:ascii="宋体" w:hAnsi="宋体" w:hint="eastAsia"/>
                <w:szCs w:val="21"/>
              </w:rPr>
              <w:t>公司的质量管理体系文件----包括</w:t>
            </w:r>
          </w:p>
          <w:p w:rsidR="001C3937" w:rsidRDefault="00D665AE">
            <w:pPr>
              <w:widowControl/>
              <w:jc w:val="left"/>
              <w:rPr>
                <w:rFonts w:ascii="宋体" w:hAnsi="宋体"/>
                <w:szCs w:val="21"/>
              </w:rPr>
            </w:pPr>
            <w:r>
              <w:rPr>
                <w:rFonts w:ascii="宋体" w:hAnsi="宋体" w:hint="eastAsia"/>
                <w:szCs w:val="21"/>
              </w:rPr>
              <w:t>一级文件：质量管理手册</w:t>
            </w:r>
          </w:p>
          <w:p w:rsidR="001C3937" w:rsidRDefault="00D665AE">
            <w:pPr>
              <w:widowControl/>
              <w:jc w:val="left"/>
              <w:rPr>
                <w:rFonts w:ascii="宋体" w:hAnsi="宋体"/>
                <w:szCs w:val="21"/>
              </w:rPr>
            </w:pPr>
            <w:r>
              <w:rPr>
                <w:rFonts w:ascii="宋体" w:hAnsi="宋体" w:hint="eastAsia"/>
                <w:szCs w:val="21"/>
              </w:rPr>
              <w:t>二级文件：程序文件</w:t>
            </w:r>
          </w:p>
          <w:p w:rsidR="001C3937" w:rsidRDefault="00D665AE">
            <w:pPr>
              <w:widowControl/>
              <w:jc w:val="left"/>
              <w:rPr>
                <w:rFonts w:ascii="宋体" w:hAnsi="宋体"/>
                <w:szCs w:val="21"/>
              </w:rPr>
            </w:pPr>
            <w:r>
              <w:rPr>
                <w:rFonts w:ascii="宋体" w:hAnsi="宋体" w:hint="eastAsia"/>
                <w:szCs w:val="21"/>
              </w:rPr>
              <w:t>三级文件：管理规定或制度</w:t>
            </w:r>
          </w:p>
          <w:p w:rsidR="001C3937" w:rsidRDefault="00D665AE">
            <w:pPr>
              <w:widowControl/>
              <w:jc w:val="left"/>
              <w:rPr>
                <w:rFonts w:ascii="宋体" w:hAnsi="宋体"/>
                <w:szCs w:val="21"/>
              </w:rPr>
            </w:pPr>
            <w:r>
              <w:rPr>
                <w:rFonts w:ascii="宋体" w:hAnsi="宋体" w:hint="eastAsia"/>
                <w:szCs w:val="21"/>
              </w:rPr>
              <w:t>四级文件：表格和检查表。</w:t>
            </w:r>
          </w:p>
          <w:p w:rsidR="001C3937" w:rsidRDefault="00D665AE">
            <w:pPr>
              <w:widowControl/>
              <w:jc w:val="left"/>
              <w:rPr>
                <w:rFonts w:ascii="宋体" w:hAnsi="宋体"/>
                <w:szCs w:val="21"/>
              </w:rPr>
            </w:pPr>
            <w:r>
              <w:rPr>
                <w:rFonts w:ascii="宋体" w:hAnsi="宋体" w:hint="eastAsia"/>
                <w:szCs w:val="21"/>
              </w:rPr>
              <w:t>--此外，外来文件即外部提供的文件,包括规格标准、与产品质量有关的企业标准。通常属于第三级文件，并得到及时识别和分发控制。</w:t>
            </w:r>
          </w:p>
          <w:p w:rsidR="001C3937" w:rsidRDefault="00D665AE">
            <w:pPr>
              <w:widowControl/>
              <w:jc w:val="left"/>
              <w:rPr>
                <w:rFonts w:ascii="宋体" w:hAnsi="宋体"/>
                <w:szCs w:val="21"/>
              </w:rPr>
            </w:pPr>
            <w:r>
              <w:rPr>
                <w:rFonts w:ascii="宋体" w:hAnsi="宋体" w:hint="eastAsia"/>
                <w:szCs w:val="21"/>
              </w:rPr>
              <w:t xml:space="preserve">  经查：公司提供的各级体系文件总体满足标准的要求和确保QMS有效性的需要。</w:t>
            </w:r>
          </w:p>
          <w:p w:rsidR="001C3937" w:rsidRDefault="00D665AE">
            <w:pPr>
              <w:widowControl/>
              <w:jc w:val="left"/>
              <w:rPr>
                <w:rFonts w:ascii="宋体" w:hAnsi="宋体"/>
                <w:szCs w:val="21"/>
              </w:rPr>
            </w:pPr>
            <w:r>
              <w:rPr>
                <w:rFonts w:ascii="宋体" w:hAnsi="宋体" w:hint="eastAsia"/>
                <w:szCs w:val="21"/>
              </w:rPr>
              <w:t>抽查3-5个体系文件如：质量手册、程序文件、管理制度汇编等均有适当的标识和说明、相对固定的格式、电子档为载体、文件发布前均的得到评审和批准，从而确保了适宜性和充分性；记录得到确认等，体系文件均采用电子件以邮件的方式发放。</w:t>
            </w:r>
          </w:p>
          <w:p w:rsidR="001C3937" w:rsidRDefault="00D665AE">
            <w:pPr>
              <w:widowControl/>
              <w:jc w:val="left"/>
              <w:rPr>
                <w:rFonts w:ascii="宋体" w:hAnsi="宋体"/>
                <w:szCs w:val="21"/>
              </w:rPr>
            </w:pPr>
            <w:r>
              <w:rPr>
                <w:rFonts w:ascii="宋体" w:hAnsi="宋体" w:hint="eastAsia"/>
                <w:szCs w:val="21"/>
              </w:rPr>
              <w:t>公司内部文件及对外发放的函件，查《文件发放登记表》</w:t>
            </w:r>
          </w:p>
          <w:p w:rsidR="001C3937" w:rsidRDefault="00D665AE">
            <w:pPr>
              <w:widowControl/>
              <w:jc w:val="left"/>
              <w:rPr>
                <w:rFonts w:ascii="宋体" w:hAnsi="宋体"/>
                <w:szCs w:val="21"/>
              </w:rPr>
            </w:pPr>
            <w:r>
              <w:rPr>
                <w:rFonts w:ascii="宋体" w:hAnsi="宋体" w:hint="eastAsia"/>
                <w:szCs w:val="21"/>
              </w:rPr>
              <w:t>现场抽见《关于成立绩效考核领导小组的通知》</w:t>
            </w:r>
          </w:p>
          <w:p w:rsidR="001C3937" w:rsidRDefault="00D665AE">
            <w:pPr>
              <w:widowControl/>
              <w:jc w:val="left"/>
              <w:rPr>
                <w:rFonts w:ascii="宋体" w:hAnsi="宋体"/>
                <w:szCs w:val="21"/>
              </w:rPr>
            </w:pPr>
            <w:r>
              <w:rPr>
                <w:rFonts w:ascii="宋体" w:hAnsi="宋体" w:hint="eastAsia"/>
                <w:szCs w:val="21"/>
              </w:rPr>
              <w:t>文件编号：航空工业南充能源【2017】35号</w:t>
            </w:r>
          </w:p>
          <w:p w:rsidR="001C3937" w:rsidRDefault="00D665AE">
            <w:pPr>
              <w:widowControl/>
              <w:jc w:val="left"/>
              <w:rPr>
                <w:rFonts w:ascii="宋体" w:hAnsi="宋体"/>
                <w:szCs w:val="21"/>
              </w:rPr>
            </w:pPr>
            <w:r>
              <w:rPr>
                <w:rFonts w:ascii="宋体" w:hAnsi="宋体" w:hint="eastAsia"/>
                <w:szCs w:val="21"/>
              </w:rPr>
              <w:t xml:space="preserve"> 编制：综合部 审批：尹学军</w:t>
            </w:r>
          </w:p>
          <w:p w:rsidR="001C3937" w:rsidRDefault="00D665AE">
            <w:pPr>
              <w:widowControl/>
              <w:jc w:val="left"/>
              <w:rPr>
                <w:rFonts w:ascii="宋体" w:hAnsi="宋体"/>
                <w:szCs w:val="21"/>
              </w:rPr>
            </w:pPr>
            <w:r>
              <w:rPr>
                <w:rFonts w:ascii="宋体" w:hAnsi="宋体" w:hint="eastAsia"/>
                <w:szCs w:val="21"/>
              </w:rPr>
              <w:t>签收人：邹博、周翔等</w:t>
            </w:r>
          </w:p>
          <w:p w:rsidR="001C3937" w:rsidRDefault="00D665AE">
            <w:pPr>
              <w:widowControl/>
              <w:jc w:val="left"/>
              <w:rPr>
                <w:rFonts w:ascii="宋体" w:hAnsi="宋体"/>
                <w:szCs w:val="21"/>
              </w:rPr>
            </w:pPr>
            <w:r>
              <w:rPr>
                <w:rFonts w:ascii="宋体" w:hAnsi="宋体" w:hint="eastAsia"/>
                <w:szCs w:val="21"/>
              </w:rPr>
              <w:t>公司的收文都是电子件的形式，已建立电子台账，对收文时间、来文单位、来文标题、阅文人均进行了登记，对收文进行了有效管理。</w:t>
            </w:r>
          </w:p>
          <w:p w:rsidR="001C3937" w:rsidRDefault="00D665AE">
            <w:pPr>
              <w:widowControl/>
              <w:jc w:val="left"/>
              <w:rPr>
                <w:rFonts w:ascii="宋体" w:hAnsi="宋体"/>
                <w:szCs w:val="21"/>
              </w:rPr>
            </w:pPr>
            <w:r>
              <w:rPr>
                <w:rFonts w:ascii="宋体" w:hAnsi="宋体" w:hint="eastAsia"/>
                <w:szCs w:val="21"/>
              </w:rPr>
              <w:t>以上文件均有编审批，签发日期及签收人、受控状态。</w:t>
            </w:r>
          </w:p>
          <w:p w:rsidR="001C3937" w:rsidRDefault="00D665AE">
            <w:pPr>
              <w:widowControl/>
              <w:jc w:val="left"/>
              <w:rPr>
                <w:rFonts w:ascii="宋体" w:hAnsi="宋体"/>
                <w:szCs w:val="21"/>
              </w:rPr>
            </w:pPr>
            <w:r>
              <w:rPr>
                <w:rFonts w:ascii="宋体" w:hAnsi="宋体" w:hint="eastAsia"/>
                <w:szCs w:val="21"/>
              </w:rPr>
              <w:t>使用文件的现场抽查确认，未发现不适宜或缺失的文件。</w:t>
            </w:r>
          </w:p>
          <w:p w:rsidR="001C3937" w:rsidRDefault="00D665AE">
            <w:pPr>
              <w:widowControl/>
              <w:jc w:val="left"/>
              <w:rPr>
                <w:rFonts w:ascii="宋体" w:hAnsi="宋体"/>
                <w:szCs w:val="21"/>
              </w:rPr>
            </w:pPr>
            <w:r>
              <w:rPr>
                <w:rFonts w:ascii="宋体" w:hAnsi="宋体" w:hint="eastAsia"/>
                <w:szCs w:val="21"/>
              </w:rPr>
              <w:t>--公司对重要的文件信息通过权限控制分发或禁止复印外传等予以保密。</w:t>
            </w:r>
          </w:p>
          <w:p w:rsidR="001C3937" w:rsidRDefault="00D665AE">
            <w:pPr>
              <w:widowControl/>
              <w:jc w:val="left"/>
              <w:rPr>
                <w:rFonts w:ascii="宋体" w:hAnsi="宋体"/>
                <w:szCs w:val="21"/>
              </w:rPr>
            </w:pPr>
            <w:r>
              <w:rPr>
                <w:rFonts w:ascii="宋体" w:hAnsi="宋体" w:hint="eastAsia"/>
                <w:szCs w:val="21"/>
              </w:rPr>
              <w:t>--现场确认：各级文件的分发、访问、检索和使用、存储和防护等均符合规定要求。</w:t>
            </w:r>
          </w:p>
          <w:p w:rsidR="001C3937" w:rsidRDefault="00D665AE">
            <w:pPr>
              <w:widowControl/>
              <w:jc w:val="left"/>
              <w:rPr>
                <w:rFonts w:ascii="宋体" w:hAnsi="宋体"/>
                <w:szCs w:val="21"/>
              </w:rPr>
            </w:pPr>
            <w:r>
              <w:rPr>
                <w:rFonts w:ascii="宋体" w:hAnsi="宋体" w:hint="eastAsia"/>
                <w:szCs w:val="21"/>
              </w:rPr>
              <w:t>查，质量手册：公司编制了《文件控制程序》，规定了体系文件的编制、审核、批准、受控、使用、报废等要求。查见：程序文件有24个，查：《受控文件清单》里面包括：质量手册、程序文件、质量目标分解、</w:t>
            </w:r>
            <w:r>
              <w:rPr>
                <w:rFonts w:ascii="宋体" w:hAnsi="宋体" w:hint="eastAsia"/>
                <w:szCs w:val="21"/>
              </w:rPr>
              <w:lastRenderedPageBreak/>
              <w:t>管理制度汇编等。</w:t>
            </w:r>
          </w:p>
          <w:p w:rsidR="001C3937" w:rsidRDefault="00D665AE">
            <w:pPr>
              <w:widowControl/>
              <w:jc w:val="left"/>
              <w:rPr>
                <w:rFonts w:ascii="宋体" w:hAnsi="宋体"/>
                <w:szCs w:val="21"/>
              </w:rPr>
            </w:pPr>
            <w:r>
              <w:rPr>
                <w:rFonts w:ascii="宋体" w:hAnsi="宋体" w:hint="eastAsia"/>
                <w:szCs w:val="21"/>
              </w:rPr>
              <w:t>查见：《文件发放、回收记录》程序文件、质量手册、管理制度汇编等行了发放；对文件的发放记录内容，有文件编号、分发号，版本，部门签收等内容，暂无回收记录发生。</w:t>
            </w:r>
          </w:p>
          <w:p w:rsidR="001C3937" w:rsidRDefault="00D665AE">
            <w:pPr>
              <w:widowControl/>
              <w:jc w:val="left"/>
              <w:rPr>
                <w:rFonts w:ascii="宋体" w:hAnsi="宋体"/>
                <w:szCs w:val="21"/>
              </w:rPr>
            </w:pPr>
            <w:r>
              <w:rPr>
                <w:rFonts w:ascii="宋体" w:hAnsi="宋体" w:hint="eastAsia"/>
                <w:szCs w:val="21"/>
              </w:rPr>
              <w:t>可获得该文件的有效版本：</w:t>
            </w:r>
          </w:p>
          <w:p w:rsidR="001C3937" w:rsidRDefault="00D665AE">
            <w:pPr>
              <w:widowControl/>
              <w:jc w:val="left"/>
              <w:rPr>
                <w:rFonts w:ascii="宋体" w:hAnsi="宋体"/>
                <w:szCs w:val="21"/>
              </w:rPr>
            </w:pPr>
            <w:r>
              <w:rPr>
                <w:rFonts w:ascii="宋体" w:hAnsi="宋体" w:hint="eastAsia"/>
                <w:szCs w:val="21"/>
              </w:rPr>
              <w:t>《质量手册》现行版本为A/0版</w:t>
            </w:r>
          </w:p>
          <w:p w:rsidR="001C3937" w:rsidRDefault="00D665AE">
            <w:pPr>
              <w:widowControl/>
              <w:jc w:val="left"/>
              <w:rPr>
                <w:rFonts w:ascii="宋体" w:hAnsi="宋体"/>
                <w:szCs w:val="21"/>
              </w:rPr>
            </w:pPr>
            <w:r>
              <w:rPr>
                <w:rFonts w:ascii="宋体" w:hAnsi="宋体" w:hint="eastAsia"/>
                <w:szCs w:val="21"/>
              </w:rPr>
              <w:t>以上文件字迹清楚，审批齐全，受控标识完整</w:t>
            </w:r>
          </w:p>
          <w:p w:rsidR="001C3937" w:rsidRDefault="00D665AE">
            <w:pPr>
              <w:widowControl/>
              <w:jc w:val="left"/>
              <w:rPr>
                <w:rFonts w:ascii="宋体" w:hAnsi="宋体"/>
                <w:szCs w:val="21"/>
              </w:rPr>
            </w:pPr>
            <w:r>
              <w:rPr>
                <w:rFonts w:ascii="宋体" w:hAnsi="宋体" w:hint="eastAsia"/>
                <w:szCs w:val="21"/>
              </w:rPr>
              <w:t>保存完好，易于识别。</w:t>
            </w:r>
          </w:p>
          <w:p w:rsidR="001C3937" w:rsidRDefault="00D665AE">
            <w:pPr>
              <w:widowControl/>
              <w:jc w:val="left"/>
              <w:rPr>
                <w:rFonts w:ascii="宋体" w:hAnsi="宋体"/>
                <w:szCs w:val="21"/>
              </w:rPr>
            </w:pPr>
            <w:r>
              <w:rPr>
                <w:rFonts w:ascii="宋体" w:hAnsi="宋体" w:hint="eastAsia"/>
                <w:szCs w:val="21"/>
              </w:rPr>
              <w:t>查《外来文件清单》,里面包括法律法规：中华人民共和国安全生产法;中华人民共和国产品质量法等;产品执行标准：《垃圾发电厂运行指标评价规范》、《垃圾发电站监控系统技术规范》、《电网运行准则》。</w:t>
            </w:r>
          </w:p>
          <w:p w:rsidR="001C3937" w:rsidRDefault="00D665AE">
            <w:pPr>
              <w:widowControl/>
              <w:jc w:val="left"/>
              <w:rPr>
                <w:rFonts w:ascii="宋体" w:hAnsi="宋体"/>
                <w:szCs w:val="21"/>
              </w:rPr>
            </w:pPr>
            <w:r>
              <w:rPr>
                <w:rFonts w:ascii="宋体" w:hAnsi="宋体" w:hint="eastAsia"/>
                <w:szCs w:val="21"/>
              </w:rPr>
              <w:t xml:space="preserve">   查见《质量记录清单》，规定了保存期以及保存的部门。现场查见，对记录的保存不够规范，已现场口头提出。</w:t>
            </w:r>
          </w:p>
          <w:p w:rsidR="001C3937" w:rsidRDefault="00D665AE">
            <w:pPr>
              <w:widowControl/>
              <w:jc w:val="left"/>
              <w:rPr>
                <w:rFonts w:ascii="宋体" w:hAnsi="宋体" w:cs="新宋体"/>
                <w:sz w:val="18"/>
                <w:szCs w:val="18"/>
              </w:rPr>
            </w:pPr>
            <w:r>
              <w:rPr>
                <w:rFonts w:ascii="宋体" w:hAnsi="宋体" w:hint="eastAsia"/>
                <w:szCs w:val="21"/>
              </w:rPr>
              <w:t xml:space="preserve">   QMS运行至今文件更改和作废情况未发生。在“文件控制程序”中对如发生以上情况均有明确规定。</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center"/>
              <w:rPr>
                <w:rFonts w:ascii="宋体" w:hAnsi="宋体" w:cs="宋体"/>
                <w:szCs w:val="21"/>
              </w:rPr>
            </w:pPr>
            <w:r>
              <w:rPr>
                <w:rFonts w:ascii="宋体" w:hAnsi="宋体" w:cs="宋体" w:hint="eastAsia"/>
                <w:szCs w:val="21"/>
              </w:rPr>
              <w:lastRenderedPageBreak/>
              <w:t>产品和服务的要求</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 xml:space="preserve">Q8.2 </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ind w:firstLineChars="200" w:firstLine="420"/>
              <w:rPr>
                <w:szCs w:val="21"/>
              </w:rPr>
            </w:pPr>
            <w:r>
              <w:rPr>
                <w:rFonts w:ascii="宋体" w:hAnsi="宋体" w:hint="eastAsia"/>
                <w:szCs w:val="21"/>
              </w:rPr>
              <w:t>公司制定并实施《与顾客有关过程控制程序》，综合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1C3937" w:rsidRDefault="00D665AE">
            <w:pPr>
              <w:rPr>
                <w:szCs w:val="21"/>
              </w:rPr>
            </w:pPr>
            <w:r>
              <w:rPr>
                <w:rFonts w:ascii="宋体" w:hAnsi="宋体" w:hint="eastAsia"/>
                <w:szCs w:val="21"/>
              </w:rPr>
              <w:t>对市场进行调研，定向顾客提供的产品和服务的要求，从以下几个方面来确定与服务有关的要求：</w:t>
            </w:r>
          </w:p>
          <w:p w:rsidR="001C3937" w:rsidRDefault="00D665AE">
            <w:pPr>
              <w:rPr>
                <w:szCs w:val="21"/>
              </w:rPr>
            </w:pPr>
            <w:r>
              <w:rPr>
                <w:rFonts w:ascii="宋体" w:hAnsi="宋体" w:hint="eastAsia"/>
                <w:szCs w:val="21"/>
              </w:rPr>
              <w:t>（</w:t>
            </w:r>
            <w:r>
              <w:rPr>
                <w:rFonts w:hint="eastAsia"/>
                <w:szCs w:val="21"/>
              </w:rPr>
              <w:t>1</w:t>
            </w:r>
            <w:r>
              <w:rPr>
                <w:rFonts w:ascii="宋体" w:hAnsi="宋体" w:hint="eastAsia"/>
                <w:szCs w:val="21"/>
              </w:rPr>
              <w:t>）顾客对产品规定的要求</w:t>
            </w:r>
            <w:r>
              <w:rPr>
                <w:rFonts w:hint="eastAsia"/>
                <w:szCs w:val="21"/>
              </w:rPr>
              <w:t>,</w:t>
            </w:r>
            <w:r>
              <w:rPr>
                <w:rFonts w:ascii="宋体" w:hAnsi="宋体" w:hint="eastAsia"/>
                <w:szCs w:val="21"/>
              </w:rPr>
              <w:t xml:space="preserve">包括产品项目内容、技术、进度和费用要求以及设计、策划后期服务要求；      </w:t>
            </w:r>
          </w:p>
          <w:p w:rsidR="001C3937" w:rsidRDefault="00D665AE">
            <w:pPr>
              <w:rPr>
                <w:szCs w:val="21"/>
              </w:rPr>
            </w:pPr>
            <w:r>
              <w:rPr>
                <w:rFonts w:ascii="宋体" w:hAnsi="宋体" w:hint="eastAsia"/>
                <w:szCs w:val="21"/>
              </w:rPr>
              <w:t>（</w:t>
            </w:r>
            <w:r>
              <w:rPr>
                <w:rFonts w:hint="eastAsia"/>
                <w:szCs w:val="21"/>
              </w:rPr>
              <w:t>2</w:t>
            </w:r>
            <w:r>
              <w:rPr>
                <w:rFonts w:ascii="宋体" w:hAnsi="宋体" w:hint="eastAsia"/>
                <w:szCs w:val="21"/>
              </w:rPr>
              <w:t>）与产品有关的法律、法规要求；</w:t>
            </w:r>
          </w:p>
          <w:p w:rsidR="001C3937" w:rsidRDefault="00D665AE">
            <w:pPr>
              <w:rPr>
                <w:rFonts w:ascii="宋体" w:hAnsi="宋体"/>
                <w:szCs w:val="21"/>
              </w:rPr>
            </w:pPr>
            <w:r>
              <w:rPr>
                <w:rFonts w:ascii="宋体" w:hAnsi="宋体" w:hint="eastAsia"/>
                <w:szCs w:val="21"/>
              </w:rPr>
              <w:t>（</w:t>
            </w:r>
            <w:r>
              <w:rPr>
                <w:rFonts w:hint="eastAsia"/>
                <w:szCs w:val="21"/>
              </w:rPr>
              <w:t>3</w:t>
            </w:r>
            <w:r>
              <w:rPr>
                <w:rFonts w:ascii="宋体" w:hAnsi="宋体" w:hint="eastAsia"/>
                <w:szCs w:val="21"/>
              </w:rPr>
              <w:t>）公司确定的其他附加要求。</w:t>
            </w:r>
          </w:p>
          <w:p w:rsidR="001C3937" w:rsidRDefault="00D665AE">
            <w:pPr>
              <w:rPr>
                <w:szCs w:val="21"/>
              </w:rPr>
            </w:pPr>
            <w:r>
              <w:rPr>
                <w:rFonts w:ascii="宋体" w:hAnsi="宋体" w:hint="eastAsia"/>
                <w:szCs w:val="21"/>
              </w:rPr>
              <w:t>负责人讲公司的顾客比较单一，主要是国网四川省电力公司，公司结合企业标准进行要求的确定，且明示在合同上，确定顾客对产品的具体要求。</w:t>
            </w:r>
          </w:p>
          <w:p w:rsidR="001C3937" w:rsidRDefault="00D665AE">
            <w:pPr>
              <w:rPr>
                <w:rFonts w:ascii="宋体" w:hAnsi="宋体" w:cs="新宋体"/>
                <w:szCs w:val="21"/>
              </w:rPr>
            </w:pPr>
            <w:r>
              <w:rPr>
                <w:rFonts w:ascii="宋体" w:hAnsi="宋体" w:cs="新宋体" w:hint="eastAsia"/>
                <w:szCs w:val="21"/>
              </w:rPr>
              <w:t>顾客：</w:t>
            </w:r>
            <w:r>
              <w:rPr>
                <w:rFonts w:ascii="宋体" w:hAnsi="宋体" w:hint="eastAsia"/>
                <w:szCs w:val="21"/>
              </w:rPr>
              <w:t>国网四川省电力公司</w:t>
            </w:r>
          </w:p>
          <w:p w:rsidR="001C3937" w:rsidRDefault="00D665AE">
            <w:pPr>
              <w:rPr>
                <w:rFonts w:ascii="宋体" w:hAnsi="宋体" w:cs="新宋体"/>
                <w:szCs w:val="21"/>
              </w:rPr>
            </w:pPr>
            <w:r>
              <w:rPr>
                <w:rFonts w:ascii="宋体" w:hAnsi="宋体" w:cs="新宋体" w:hint="eastAsia"/>
                <w:szCs w:val="21"/>
              </w:rPr>
              <w:t>编号：CDDY（2013） 328（长期合同 ）</w:t>
            </w:r>
          </w:p>
          <w:p w:rsidR="001C3937" w:rsidRDefault="00D665AE">
            <w:pPr>
              <w:rPr>
                <w:rFonts w:ascii="宋体" w:hAnsi="宋体" w:cs="宋体"/>
                <w:szCs w:val="21"/>
              </w:rPr>
            </w:pPr>
            <w:r>
              <w:rPr>
                <w:rFonts w:ascii="宋体" w:hAnsi="宋体" w:cs="新宋体" w:hint="eastAsia"/>
                <w:szCs w:val="21"/>
              </w:rPr>
              <w:t>产品名称 ：</w:t>
            </w:r>
            <w:r>
              <w:rPr>
                <w:rFonts w:ascii="宋体" w:hAnsi="宋体" w:cs="宋体" w:hint="eastAsia"/>
                <w:szCs w:val="21"/>
              </w:rPr>
              <w:t xml:space="preserve">电 </w:t>
            </w:r>
          </w:p>
          <w:p w:rsidR="001C3937" w:rsidRDefault="00D665AE">
            <w:pPr>
              <w:rPr>
                <w:rFonts w:ascii="宋体" w:hAnsi="宋体" w:cs="新宋体"/>
                <w:szCs w:val="21"/>
              </w:rPr>
            </w:pPr>
            <w:r>
              <w:rPr>
                <w:rFonts w:ascii="宋体" w:hAnsi="宋体" w:cs="新宋体" w:hint="eastAsia"/>
                <w:szCs w:val="21"/>
              </w:rPr>
              <w:t>签订时间：2013年12月18日</w:t>
            </w:r>
          </w:p>
          <w:p w:rsidR="001C3937" w:rsidRDefault="00D665AE">
            <w:pPr>
              <w:rPr>
                <w:rFonts w:ascii="宋体" w:hAnsi="宋体" w:cs="新宋体"/>
                <w:szCs w:val="21"/>
              </w:rPr>
            </w:pPr>
            <w:r>
              <w:rPr>
                <w:rFonts w:ascii="宋体" w:hAnsi="宋体" w:cs="新宋体" w:hint="eastAsia"/>
                <w:szCs w:val="21"/>
              </w:rPr>
              <w:t>合同明确了产品、发电量、技术标准、结算方式、产品价格、争议解决方式等。</w:t>
            </w:r>
          </w:p>
          <w:p w:rsidR="001C3937" w:rsidRDefault="00D665AE">
            <w:pPr>
              <w:rPr>
                <w:rFonts w:ascii="宋体" w:hAnsi="宋体" w:cs="新宋体"/>
                <w:szCs w:val="21"/>
              </w:rPr>
            </w:pPr>
            <w:r>
              <w:rPr>
                <w:rFonts w:ascii="宋体" w:hAnsi="宋体" w:cs="新宋体" w:hint="eastAsia"/>
                <w:szCs w:val="21"/>
              </w:rPr>
              <w:t>基本符合标准要求。</w:t>
            </w:r>
          </w:p>
          <w:p w:rsidR="001C3937" w:rsidRDefault="00D665AE">
            <w:pPr>
              <w:rPr>
                <w:rFonts w:ascii="宋体" w:hAnsi="宋体" w:cs="宋体"/>
                <w:iCs/>
                <w:szCs w:val="21"/>
              </w:rPr>
            </w:pPr>
            <w:r>
              <w:rPr>
                <w:rFonts w:ascii="宋体" w:hAnsi="宋体" w:cs="宋体" w:hint="eastAsia"/>
                <w:iCs/>
                <w:szCs w:val="21"/>
              </w:rPr>
              <w:t>........</w:t>
            </w:r>
          </w:p>
          <w:p w:rsidR="001C3937" w:rsidRDefault="00D665AE">
            <w:pPr>
              <w:rPr>
                <w:rFonts w:ascii="宋体" w:hAnsi="宋体"/>
                <w:szCs w:val="21"/>
              </w:rPr>
            </w:pPr>
            <w:r>
              <w:rPr>
                <w:rFonts w:ascii="宋体" w:hAnsi="宋体" w:hint="eastAsia"/>
                <w:szCs w:val="21"/>
              </w:rPr>
              <w:lastRenderedPageBreak/>
              <w:t>为了明确与产品有关的要求，确保公司有能力满足顾客要求；在公司向顾客做出提供产品的承诺之前对产品有关要求进行了评审，</w:t>
            </w:r>
          </w:p>
          <w:p w:rsidR="001C3937" w:rsidRDefault="00D665AE">
            <w:pPr>
              <w:rPr>
                <w:rFonts w:ascii="宋体" w:hAnsi="宋体"/>
                <w:szCs w:val="21"/>
              </w:rPr>
            </w:pPr>
            <w:r>
              <w:rPr>
                <w:rFonts w:ascii="宋体" w:hAnsi="宋体" w:hint="eastAsia"/>
                <w:szCs w:val="21"/>
              </w:rPr>
              <w:t>经查公司目前只有一家客户；</w:t>
            </w:r>
          </w:p>
          <w:p w:rsidR="001C3937" w:rsidRDefault="00D665AE">
            <w:pPr>
              <w:rPr>
                <w:rFonts w:ascii="宋体" w:hAnsi="宋体"/>
                <w:szCs w:val="21"/>
              </w:rPr>
            </w:pPr>
            <w:r>
              <w:rPr>
                <w:rFonts w:ascii="宋体" w:hAnsi="宋体" w:hint="eastAsia"/>
                <w:szCs w:val="21"/>
              </w:rPr>
              <w:t>抽查《产品要求评审表》</w:t>
            </w:r>
          </w:p>
          <w:p w:rsidR="001C3937" w:rsidRDefault="00D665AE">
            <w:pPr>
              <w:rPr>
                <w:rFonts w:ascii="宋体" w:hAnsi="宋体"/>
                <w:szCs w:val="21"/>
              </w:rPr>
            </w:pPr>
            <w:r>
              <w:rPr>
                <w:rFonts w:ascii="宋体" w:hAnsi="宋体" w:hint="eastAsia"/>
                <w:szCs w:val="21"/>
              </w:rPr>
              <w:t>顾客：国网四川省电力公司</w:t>
            </w:r>
          </w:p>
          <w:p w:rsidR="001C3937" w:rsidRDefault="00D665AE">
            <w:pPr>
              <w:rPr>
                <w:rFonts w:ascii="宋体" w:hAnsi="宋体"/>
                <w:szCs w:val="21"/>
              </w:rPr>
            </w:pPr>
            <w:r>
              <w:rPr>
                <w:rFonts w:ascii="宋体" w:hAnsi="宋体" w:hint="eastAsia"/>
                <w:szCs w:val="21"/>
              </w:rPr>
              <w:t>评审内容：产品质量、价格、服务等；</w:t>
            </w:r>
          </w:p>
          <w:p w:rsidR="001C3937" w:rsidRDefault="00D665AE">
            <w:pPr>
              <w:rPr>
                <w:rFonts w:ascii="宋体" w:hAnsi="宋体"/>
                <w:szCs w:val="21"/>
              </w:rPr>
            </w:pPr>
            <w:r>
              <w:rPr>
                <w:rFonts w:ascii="宋体" w:hAnsi="宋体" w:hint="eastAsia"/>
                <w:szCs w:val="21"/>
              </w:rPr>
              <w:t>评审负责人：孙宏翔</w:t>
            </w:r>
          </w:p>
          <w:p w:rsidR="001C3937" w:rsidRDefault="00D665AE">
            <w:pPr>
              <w:rPr>
                <w:rFonts w:ascii="宋体" w:hAnsi="宋体"/>
                <w:szCs w:val="21"/>
              </w:rPr>
            </w:pPr>
            <w:r>
              <w:rPr>
                <w:rFonts w:ascii="宋体" w:hAnsi="宋体" w:hint="eastAsia"/>
                <w:szCs w:val="21"/>
              </w:rPr>
              <w:t>评审结论：符合要求，同意签订</w:t>
            </w:r>
          </w:p>
          <w:p w:rsidR="001C3937" w:rsidRDefault="00D665AE">
            <w:pPr>
              <w:rPr>
                <w:rFonts w:ascii="宋体" w:hAnsi="宋体"/>
                <w:szCs w:val="21"/>
              </w:rPr>
            </w:pPr>
            <w:r>
              <w:rPr>
                <w:rFonts w:ascii="宋体" w:hAnsi="宋体" w:hint="eastAsia"/>
                <w:szCs w:val="21"/>
              </w:rPr>
              <w:t>评审时间</w:t>
            </w:r>
            <w:r>
              <w:rPr>
                <w:rFonts w:hint="eastAsia"/>
                <w:szCs w:val="21"/>
              </w:rPr>
              <w:t>:2013</w:t>
            </w:r>
            <w:r>
              <w:rPr>
                <w:rFonts w:ascii="宋体" w:hAnsi="宋体" w:hint="eastAsia"/>
                <w:szCs w:val="21"/>
              </w:rPr>
              <w:t>年</w:t>
            </w:r>
            <w:r>
              <w:rPr>
                <w:rFonts w:hint="eastAsia"/>
                <w:szCs w:val="21"/>
              </w:rPr>
              <w:t>12</w:t>
            </w:r>
            <w:r>
              <w:rPr>
                <w:rFonts w:ascii="宋体" w:hAnsi="宋体" w:hint="eastAsia"/>
                <w:szCs w:val="21"/>
              </w:rPr>
              <w:t>月</w:t>
            </w:r>
            <w:r>
              <w:rPr>
                <w:rFonts w:hint="eastAsia"/>
                <w:szCs w:val="21"/>
              </w:rPr>
              <w:t>7</w:t>
            </w:r>
            <w:r>
              <w:rPr>
                <w:rFonts w:ascii="宋体" w:hAnsi="宋体" w:hint="eastAsia"/>
                <w:szCs w:val="21"/>
              </w:rPr>
              <w:t>日（负责人讲，因公司顾客较为单一，如双方对购售电合同中约定的内容无异议则该合同一直延续使用）</w:t>
            </w:r>
          </w:p>
          <w:p w:rsidR="001C3937" w:rsidRDefault="00D665AE">
            <w:pPr>
              <w:rPr>
                <w:rFonts w:ascii="宋体" w:hAnsi="宋体" w:cs="宋体"/>
                <w:szCs w:val="21"/>
              </w:rPr>
            </w:pPr>
            <w:r>
              <w:rPr>
                <w:rFonts w:ascii="宋体" w:hAnsi="宋体" w:hint="eastAsia"/>
                <w:szCs w:val="21"/>
              </w:rPr>
              <w:t>经查：今年以来，没有发生合同更改的情况，如果需要更改，需对更改内容重新评审。并将变化的要求及时通知有关人员。</w:t>
            </w:r>
          </w:p>
          <w:p w:rsidR="001C3937" w:rsidRDefault="001C3937">
            <w:pPr>
              <w:rPr>
                <w:rFonts w:ascii="宋体" w:hAnsi="宋体" w:cs="宋体"/>
                <w:iCs/>
                <w:szCs w:val="21"/>
              </w:rPr>
            </w:pP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Q9.1.2</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公司主要通过日常口头交流、电话回访、登门拜访、定期发放《顾客满意度调查表》等形式来收集了解顾客是否满意的信息。提供有《顾客满意度调查表》2020年5月20日顾客满意度调查表共1份 ，顾客单位：</w:t>
            </w:r>
            <w:r>
              <w:rPr>
                <w:rFonts w:ascii="宋体" w:hAnsi="宋体" w:hint="eastAsia"/>
                <w:szCs w:val="21"/>
              </w:rPr>
              <w:t>国网四川省电力公司</w:t>
            </w:r>
          </w:p>
          <w:p w:rsidR="001C3937" w:rsidRDefault="00D665AE">
            <w:pPr>
              <w:rPr>
                <w:rFonts w:ascii="宋体" w:hAnsi="宋体" w:cs="宋体"/>
                <w:szCs w:val="21"/>
              </w:rPr>
            </w:pPr>
            <w:r>
              <w:rPr>
                <w:rFonts w:ascii="宋体" w:hAnsi="宋体" w:cs="宋体" w:hint="eastAsia"/>
                <w:szCs w:val="21"/>
              </w:rPr>
              <w:t>--调查内容包括：产品质量、安全性、供电能力、价格等</w:t>
            </w:r>
          </w:p>
          <w:p w:rsidR="001C3937" w:rsidRDefault="00D665AE">
            <w:pPr>
              <w:rPr>
                <w:rFonts w:ascii="宋体" w:hAnsi="宋体" w:cs="宋体"/>
                <w:color w:val="000000"/>
                <w:szCs w:val="21"/>
              </w:rPr>
            </w:pPr>
            <w:r>
              <w:rPr>
                <w:rFonts w:ascii="宋体" w:hAnsi="宋体" w:cs="宋体" w:hint="eastAsia"/>
                <w:szCs w:val="21"/>
              </w:rPr>
              <w:t>--统计分析结果：98分</w:t>
            </w:r>
            <w:r>
              <w:rPr>
                <w:rFonts w:ascii="宋体" w:hAnsi="宋体" w:cs="宋体" w:hint="eastAsia"/>
                <w:color w:val="000000"/>
                <w:szCs w:val="21"/>
              </w:rPr>
              <w:t>达到质量目标。</w:t>
            </w:r>
          </w:p>
          <w:p w:rsidR="001C3937" w:rsidRDefault="00D665AE">
            <w:pPr>
              <w:rPr>
                <w:rFonts w:ascii="宋体" w:hAnsi="宋体" w:cs="宋体"/>
                <w:szCs w:val="21"/>
              </w:rPr>
            </w:pPr>
            <w:r>
              <w:rPr>
                <w:rFonts w:ascii="宋体" w:hAnsi="宋体" w:cs="宋体" w:hint="eastAsia"/>
                <w:szCs w:val="21"/>
              </w:rPr>
              <w:t>--暂无明显需实施纠正措施的改进事项。</w:t>
            </w:r>
          </w:p>
          <w:p w:rsidR="001C3937" w:rsidRDefault="001C3937">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bl>
    <w:p w:rsidR="001C3937" w:rsidRDefault="00D665AE">
      <w:pPr>
        <w:pStyle w:val="a7"/>
      </w:pPr>
      <w:r>
        <w:rPr>
          <w:rFonts w:hint="eastAsia"/>
        </w:rPr>
        <w:t>说明：不符合标注</w:t>
      </w:r>
      <w:r>
        <w:t>N</w:t>
      </w:r>
    </w:p>
    <w:p w:rsidR="001C3937" w:rsidRDefault="00D665A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1C3937">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jc w:val="center"/>
              <w:rPr>
                <w:sz w:val="24"/>
                <w:szCs w:val="24"/>
              </w:rPr>
            </w:pPr>
            <w:r>
              <w:rPr>
                <w:rFonts w:hint="eastAsia"/>
                <w:sz w:val="24"/>
                <w:szCs w:val="24"/>
              </w:rPr>
              <w:t>过程与活动、</w:t>
            </w:r>
          </w:p>
          <w:p w:rsidR="001C3937" w:rsidRDefault="00D665A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涉及</w:t>
            </w:r>
          </w:p>
          <w:p w:rsidR="001C3937" w:rsidRDefault="00D665AE">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受审核部门：综合部（含财务），主管领导：何思岑、孟令波，陪同人员：何思岑</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判定</w:t>
            </w:r>
          </w:p>
        </w:tc>
      </w:tr>
      <w:tr w:rsidR="001C3937">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sidR="00FC6C34">
              <w:rPr>
                <w:rFonts w:hint="eastAsia"/>
                <w:sz w:val="24"/>
                <w:szCs w:val="24"/>
              </w:rPr>
              <w:t>2</w:t>
            </w:r>
            <w:r w:rsidR="00F8237C">
              <w:rPr>
                <w:rFonts w:hint="eastAsia"/>
                <w:sz w:val="24"/>
                <w:szCs w:val="24"/>
              </w:rPr>
              <w:t>1</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1C3937" w:rsidRDefault="00D665AE">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1C3937" w:rsidRDefault="001C3937">
            <w:pPr>
              <w:widowControl/>
              <w:jc w:val="left"/>
              <w:rPr>
                <w:sz w:val="24"/>
                <w:szCs w:val="24"/>
              </w:rPr>
            </w:pPr>
          </w:p>
        </w:tc>
      </w:tr>
      <w:tr w:rsidR="001C3937">
        <w:trPr>
          <w:trHeight w:val="1255"/>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1C3937" w:rsidRDefault="001C3937">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rPr>
                <w:rFonts w:ascii="宋体" w:hAnsi="宋体" w:cs="宋体"/>
                <w:szCs w:val="21"/>
              </w:rPr>
            </w:pPr>
            <w:r>
              <w:rPr>
                <w:rFonts w:ascii="宋体" w:hAnsi="宋体" w:cs="宋体" w:hint="eastAsia"/>
                <w:szCs w:val="21"/>
              </w:rPr>
              <w:t xml:space="preserve">E5.3； </w:t>
            </w:r>
          </w:p>
          <w:p w:rsidR="001C3937" w:rsidRDefault="00D665AE">
            <w:pPr>
              <w:tabs>
                <w:tab w:val="center" w:pos="3169"/>
              </w:tabs>
              <w:spacing w:line="400" w:lineRule="exact"/>
              <w:rPr>
                <w:rFonts w:ascii="宋体" w:hAnsi="宋体" w:cs="宋体"/>
                <w:szCs w:val="21"/>
              </w:rPr>
            </w:pPr>
            <w:r>
              <w:rPr>
                <w:rFonts w:ascii="宋体" w:hAnsi="宋体" w:cs="宋体" w:hint="eastAsia"/>
                <w:szCs w:val="21"/>
              </w:rPr>
              <w:t>S4.4.1</w:t>
            </w:r>
          </w:p>
          <w:p w:rsidR="001C3937" w:rsidRDefault="001C3937">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rPr>
                <w:rFonts w:ascii="宋体" w:hAnsi="宋体" w:cs="Arial"/>
                <w:szCs w:val="21"/>
              </w:rPr>
            </w:pPr>
            <w:r>
              <w:rPr>
                <w:rFonts w:ascii="宋体" w:hAnsi="宋体" w:cs="Arial" w:hint="eastAsia"/>
                <w:szCs w:val="21"/>
              </w:rPr>
              <w:t>在《岗位职责及任职要求》中规定了综合部的环境安全职责和权限，以确保部门工作的展开和实施：</w:t>
            </w:r>
          </w:p>
          <w:p w:rsidR="001C3937" w:rsidRDefault="00D665AE">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5）负责供方评审及信息沟通</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6）负责本公司顾客满意度的调查和分析工作；</w:t>
            </w:r>
          </w:p>
          <w:p w:rsidR="001C3937" w:rsidRDefault="00D665AE">
            <w:pPr>
              <w:spacing w:line="400" w:lineRule="exact"/>
              <w:ind w:leftChars="142" w:left="299" w:hanging="1"/>
              <w:rPr>
                <w:rFonts w:ascii="宋体" w:hAnsi="宋体"/>
                <w:szCs w:val="21"/>
              </w:rPr>
            </w:pPr>
            <w:r>
              <w:rPr>
                <w:rFonts w:ascii="宋体" w:hAnsi="宋体" w:hint="eastAsia"/>
                <w:szCs w:val="21"/>
              </w:rPr>
              <w:t>7)负责职业健康安全法律法规的收集、整理与评价。</w:t>
            </w:r>
          </w:p>
          <w:p w:rsidR="001C3937" w:rsidRDefault="00D665AE">
            <w:pPr>
              <w:spacing w:line="400" w:lineRule="exact"/>
              <w:ind w:leftChars="142" w:left="299" w:hanging="1"/>
              <w:rPr>
                <w:rFonts w:ascii="宋体" w:hAnsi="宋体"/>
                <w:szCs w:val="21"/>
              </w:rPr>
            </w:pPr>
            <w:r>
              <w:rPr>
                <w:rFonts w:ascii="宋体" w:hAnsi="宋体" w:hint="eastAsia"/>
                <w:szCs w:val="21"/>
              </w:rPr>
              <w:t>8)负责组织危险源识别与评价。</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9）负责重大危险源管理方案的制定与验证。</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10)负责水和电的统计。</w:t>
            </w:r>
          </w:p>
          <w:p w:rsidR="001C3937" w:rsidRDefault="00D665AE">
            <w:pPr>
              <w:spacing w:line="400" w:lineRule="exact"/>
              <w:ind w:leftChars="136" w:left="1279" w:hangingChars="473" w:hanging="993"/>
              <w:rPr>
                <w:rFonts w:ascii="宋体" w:hAnsi="宋体"/>
                <w:szCs w:val="21"/>
              </w:rPr>
            </w:pPr>
            <w:r>
              <w:rPr>
                <w:rFonts w:ascii="宋体" w:hAnsi="宋体" w:hint="eastAsia"/>
                <w:szCs w:val="21"/>
              </w:rPr>
              <w:t>11）负责组织应急演练预案编写、演习、评价。</w:t>
            </w:r>
          </w:p>
          <w:p w:rsidR="001C3937" w:rsidRDefault="00D665AE">
            <w:pPr>
              <w:spacing w:line="400" w:lineRule="exact"/>
              <w:ind w:firstLineChars="350" w:firstLine="735"/>
              <w:rPr>
                <w:rFonts w:ascii="宋体" w:hAnsi="宋体"/>
                <w:szCs w:val="21"/>
              </w:rPr>
            </w:pPr>
            <w:r>
              <w:rPr>
                <w:rFonts w:ascii="宋体" w:hAnsi="宋体" w:hint="eastAsia"/>
                <w:szCs w:val="21"/>
              </w:rPr>
              <w:t>……</w:t>
            </w:r>
          </w:p>
          <w:p w:rsidR="001C3937" w:rsidRDefault="00D665AE">
            <w:pPr>
              <w:spacing w:line="400" w:lineRule="exact"/>
              <w:ind w:firstLineChars="150" w:firstLine="315"/>
              <w:rPr>
                <w:rFonts w:ascii="宋体" w:hAnsi="宋体"/>
                <w:szCs w:val="21"/>
              </w:rPr>
            </w:pPr>
            <w:r>
              <w:rPr>
                <w:rFonts w:ascii="宋体" w:hAnsi="宋体" w:hint="eastAsia"/>
                <w:szCs w:val="21"/>
              </w:rPr>
              <w:t>部门职责清晰、明确。</w:t>
            </w:r>
          </w:p>
          <w:p w:rsidR="001C3937" w:rsidRDefault="00D665AE">
            <w:pPr>
              <w:widowControl/>
              <w:jc w:val="left"/>
              <w:rPr>
                <w:rFonts w:ascii="宋体" w:hAnsi="宋体" w:cs="宋体"/>
                <w:szCs w:val="21"/>
              </w:rPr>
            </w:pPr>
            <w:r>
              <w:rPr>
                <w:rFonts w:ascii="宋体" w:hAnsi="宋体" w:hint="eastAsia"/>
                <w:szCs w:val="21"/>
              </w:rPr>
              <w:t>综合部负责人能基本阐述本部门的主要职责。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758"/>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b/>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tabs>
                <w:tab w:val="center" w:pos="3169"/>
              </w:tabs>
              <w:spacing w:line="400" w:lineRule="exact"/>
              <w:rPr>
                <w:rFonts w:ascii="宋体" w:hAnsi="宋体" w:cs="宋体"/>
                <w:szCs w:val="21"/>
              </w:rPr>
            </w:pPr>
            <w:r>
              <w:rPr>
                <w:rFonts w:ascii="宋体" w:hAnsi="宋体" w:cs="宋体" w:hint="eastAsia"/>
                <w:szCs w:val="21"/>
              </w:rPr>
              <w:t>E6.2</w:t>
            </w:r>
          </w:p>
          <w:p w:rsidR="001C3937" w:rsidRDefault="00D665AE">
            <w:pPr>
              <w:rPr>
                <w:rFonts w:ascii="宋体" w:hAnsi="宋体" w:cs="新宋体"/>
                <w:szCs w:val="21"/>
              </w:rPr>
            </w:pPr>
            <w:r>
              <w:rPr>
                <w:rFonts w:ascii="宋体" w:hAnsi="宋体" w:cs="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rPr>
                <w:rFonts w:ascii="宋体" w:hAnsi="宋体" w:cs="宋体"/>
                <w:szCs w:val="21"/>
              </w:rPr>
            </w:pPr>
            <w:r>
              <w:rPr>
                <w:rFonts w:ascii="宋体" w:hAnsi="宋体" w:cs="宋体" w:hint="eastAsia"/>
                <w:szCs w:val="21"/>
              </w:rPr>
              <w:t>查见：公司有将质量、环境安全目标分解到各个部门，综合部/财务部的目标是：考核情况（2020.1-2020.8）</w:t>
            </w:r>
          </w:p>
          <w:p w:rsidR="001C3937" w:rsidRDefault="00D665AE">
            <w:pPr>
              <w:spacing w:line="400" w:lineRule="exact"/>
              <w:rPr>
                <w:rFonts w:ascii="宋体" w:hAnsi="宋体"/>
              </w:rPr>
            </w:pPr>
            <w:r>
              <w:rPr>
                <w:rFonts w:ascii="宋体" w:hAnsi="宋体" w:hint="eastAsia"/>
                <w:szCs w:val="21"/>
              </w:rPr>
              <w:t>1）</w:t>
            </w:r>
            <w:r>
              <w:rPr>
                <w:rFonts w:ascii="宋体" w:hAnsi="宋体" w:hint="eastAsia"/>
              </w:rPr>
              <w:t>固废综合处理率1</w:t>
            </w:r>
            <w:r>
              <w:rPr>
                <w:rFonts w:ascii="宋体" w:hAnsi="宋体"/>
              </w:rPr>
              <w:t>00</w:t>
            </w:r>
            <w:r>
              <w:rPr>
                <w:rFonts w:ascii="宋体" w:hAnsi="宋体" w:hint="eastAsia"/>
              </w:rPr>
              <w:t>％</w:t>
            </w:r>
            <w:r>
              <w:rPr>
                <w:rFonts w:ascii="宋体" w:hAnsi="宋体" w:cs="宋体" w:hint="eastAsia"/>
                <w:szCs w:val="21"/>
              </w:rPr>
              <w:t>实测：100%</w:t>
            </w:r>
          </w:p>
          <w:p w:rsidR="001C3937" w:rsidRDefault="00D665AE">
            <w:pPr>
              <w:adjustRightInd w:val="0"/>
              <w:snapToGrid w:val="0"/>
              <w:spacing w:line="440" w:lineRule="exact"/>
              <w:ind w:right="-23"/>
              <w:rPr>
                <w:rFonts w:ascii="宋体" w:hAnsi="宋体"/>
              </w:rPr>
            </w:pPr>
            <w:r>
              <w:rPr>
                <w:rFonts w:ascii="宋体" w:hAnsi="宋体" w:hint="eastAsia"/>
                <w:szCs w:val="21"/>
              </w:rPr>
              <w:t>2）</w:t>
            </w:r>
            <w:r>
              <w:rPr>
                <w:rFonts w:ascii="宋体" w:hAnsi="宋体" w:hint="eastAsia"/>
              </w:rPr>
              <w:t>火灾、爆炸、中毒发</w:t>
            </w:r>
            <w:r>
              <w:rPr>
                <w:rFonts w:ascii="宋体" w:hAnsi="宋体"/>
              </w:rPr>
              <w:t>生</w:t>
            </w:r>
            <w:r>
              <w:rPr>
                <w:rFonts w:ascii="宋体" w:hAnsi="宋体" w:hint="eastAsia"/>
              </w:rPr>
              <w:t>为0                                            未发生</w:t>
            </w:r>
          </w:p>
          <w:p w:rsidR="001C3937" w:rsidRDefault="00D665AE">
            <w:pPr>
              <w:adjustRightInd w:val="0"/>
              <w:snapToGrid w:val="0"/>
              <w:spacing w:line="440" w:lineRule="exact"/>
              <w:ind w:right="-23"/>
              <w:rPr>
                <w:rFonts w:ascii="宋体" w:hAnsi="宋体"/>
              </w:rPr>
            </w:pPr>
            <w:r>
              <w:rPr>
                <w:rFonts w:ascii="宋体" w:hAnsi="宋体" w:hint="eastAsia"/>
                <w:szCs w:val="21"/>
              </w:rPr>
              <w:t>3）</w:t>
            </w:r>
            <w:r>
              <w:rPr>
                <w:rFonts w:ascii="宋体" w:hAnsi="宋体" w:hint="eastAsia"/>
              </w:rPr>
              <w:t>重伤以上事故为0 ，新发职业病为0                                 未发生、未产生</w:t>
            </w:r>
          </w:p>
          <w:p w:rsidR="001C3937" w:rsidRDefault="00D665AE">
            <w:pPr>
              <w:adjustRightInd w:val="0"/>
              <w:snapToGrid w:val="0"/>
              <w:spacing w:line="440" w:lineRule="exact"/>
              <w:ind w:right="-23"/>
              <w:rPr>
                <w:rFonts w:ascii="宋体" w:hAnsi="宋体"/>
              </w:rPr>
            </w:pPr>
            <w:r>
              <w:rPr>
                <w:rFonts w:ascii="宋体" w:hAnsi="宋体" w:hint="eastAsia"/>
              </w:rPr>
              <w:t>4）环境、安全资金计划投入率100%                                        100%</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抽查2020年1月-8月的《部门目标考核统计表》和考核记录，经考核均完成目标任务，但不能提供数据的实证性材料，需改进。</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lastRenderedPageBreak/>
              <w:t>查见公司制定的环境管理方案有：固废排放、火灾的发生、噪声的排放、粉尘的排放、废气的排放5个管理方案。管理方案内容涉及：目标/指标、管理方案、资金预算、完成日期、责任部门。</w:t>
            </w:r>
          </w:p>
          <w:p w:rsidR="001C3937" w:rsidRDefault="00D665AE">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查见危险固体废弃物确定的管理方案：</w:t>
            </w:r>
          </w:p>
          <w:p w:rsidR="001C3937" w:rsidRDefault="00D665AE">
            <w:pPr>
              <w:widowControl/>
              <w:numPr>
                <w:ilvl w:val="0"/>
                <w:numId w:val="3"/>
              </w:numPr>
              <w:jc w:val="left"/>
              <w:rPr>
                <w:rFonts w:ascii="宋体" w:hAnsi="宋体"/>
                <w:szCs w:val="21"/>
              </w:rPr>
            </w:pPr>
            <w:r>
              <w:rPr>
                <w:rFonts w:ascii="宋体" w:hAnsi="宋体" w:cs="宋体" w:hint="eastAsia"/>
                <w:szCs w:val="21"/>
              </w:rPr>
              <w:t>各部门将固体废弃物分类存放、分类管理；</w:t>
            </w:r>
            <w:r>
              <w:rPr>
                <w:rFonts w:ascii="宋体" w:hAnsi="宋体" w:hint="eastAsia"/>
                <w:szCs w:val="21"/>
              </w:rPr>
              <w:t>；</w:t>
            </w:r>
          </w:p>
          <w:p w:rsidR="001C3937" w:rsidRDefault="00D665AE">
            <w:pPr>
              <w:widowControl/>
              <w:jc w:val="left"/>
              <w:rPr>
                <w:rFonts w:ascii="宋体" w:hAnsi="宋体"/>
                <w:szCs w:val="21"/>
              </w:rPr>
            </w:pPr>
            <w:r>
              <w:rPr>
                <w:rFonts w:ascii="宋体" w:hAnsi="宋体" w:hint="eastAsia"/>
                <w:szCs w:val="21"/>
              </w:rPr>
              <w:t>2）</w:t>
            </w:r>
            <w:r>
              <w:rPr>
                <w:rFonts w:ascii="宋体" w:hAnsi="宋体" w:cs="宋体" w:hint="eastAsia"/>
                <w:szCs w:val="21"/>
              </w:rPr>
              <w:t>对于不能回收的一般垃圾要定点存放，定期清运，严禁乱丢乱放</w:t>
            </w:r>
            <w:r>
              <w:rPr>
                <w:rFonts w:ascii="宋体" w:hAnsi="宋体" w:hint="eastAsia"/>
                <w:szCs w:val="21"/>
              </w:rPr>
              <w:t>；</w:t>
            </w:r>
          </w:p>
          <w:p w:rsidR="001C3937" w:rsidRDefault="00D665AE">
            <w:pPr>
              <w:widowControl/>
              <w:jc w:val="left"/>
              <w:rPr>
                <w:rFonts w:ascii="宋体" w:hAnsi="宋体"/>
                <w:szCs w:val="21"/>
              </w:rPr>
            </w:pPr>
            <w:r>
              <w:rPr>
                <w:rFonts w:ascii="宋体" w:hAnsi="宋体" w:hint="eastAsia"/>
                <w:szCs w:val="21"/>
              </w:rPr>
              <w:t>3）</w:t>
            </w:r>
            <w:r>
              <w:rPr>
                <w:rFonts w:ascii="宋体" w:hAnsi="宋体" w:cs="宋体" w:hint="eastAsia"/>
                <w:szCs w:val="21"/>
              </w:rPr>
              <w:t>对可回收利用的垃圾，定期联系有关部门回收利用</w:t>
            </w:r>
            <w:r>
              <w:rPr>
                <w:rFonts w:ascii="宋体" w:hAnsi="宋体" w:hint="eastAsia"/>
                <w:szCs w:val="21"/>
              </w:rPr>
              <w:t>；</w:t>
            </w:r>
          </w:p>
          <w:p w:rsidR="001C3937" w:rsidRDefault="00D665AE">
            <w:pPr>
              <w:widowControl/>
              <w:jc w:val="left"/>
              <w:rPr>
                <w:rFonts w:ascii="宋体" w:hAnsi="宋体"/>
                <w:szCs w:val="21"/>
              </w:rPr>
            </w:pPr>
            <w:r>
              <w:rPr>
                <w:rFonts w:ascii="宋体" w:hAnsi="宋体" w:hint="eastAsia"/>
                <w:szCs w:val="21"/>
              </w:rPr>
              <w:t>4）</w:t>
            </w:r>
            <w:r>
              <w:rPr>
                <w:rFonts w:ascii="宋体" w:hAnsi="宋体" w:cs="宋体" w:hint="eastAsia"/>
                <w:szCs w:val="21"/>
              </w:rPr>
              <w:t>办公室定期检查废弃物的处理情况</w:t>
            </w:r>
            <w:r>
              <w:rPr>
                <w:rFonts w:ascii="宋体" w:hAnsi="宋体" w:hint="eastAsia"/>
                <w:szCs w:val="21"/>
              </w:rPr>
              <w:t>；</w:t>
            </w:r>
          </w:p>
          <w:p w:rsidR="001C3937" w:rsidRDefault="00D665AE">
            <w:pPr>
              <w:widowControl/>
              <w:jc w:val="left"/>
              <w:rPr>
                <w:rFonts w:ascii="宋体" w:hAnsi="宋体" w:cs="宋体"/>
                <w:szCs w:val="21"/>
              </w:rPr>
            </w:pPr>
            <w:r>
              <w:rPr>
                <w:rFonts w:ascii="宋体" w:hAnsi="宋体" w:hint="eastAsia"/>
                <w:szCs w:val="21"/>
              </w:rPr>
              <w:t>5）</w:t>
            </w:r>
            <w:r>
              <w:rPr>
                <w:rFonts w:ascii="宋体" w:hAnsi="宋体" w:cs="宋体" w:hint="eastAsia"/>
                <w:szCs w:val="21"/>
              </w:rPr>
              <w:t>各部门按照《废弃物处理管理规定》进行管理；</w:t>
            </w:r>
          </w:p>
          <w:p w:rsidR="001C3937" w:rsidRDefault="00D665AE">
            <w:pPr>
              <w:widowControl/>
              <w:jc w:val="left"/>
              <w:rPr>
                <w:rFonts w:ascii="宋体" w:hAnsi="宋体"/>
                <w:szCs w:val="21"/>
              </w:rPr>
            </w:pPr>
            <w:r>
              <w:rPr>
                <w:rFonts w:ascii="宋体" w:hAnsi="宋体" w:cs="宋体" w:hint="eastAsia"/>
                <w:szCs w:val="21"/>
              </w:rPr>
              <w:t>6）改进：敞开式垃圾箱变为封闭式垃圾箱</w:t>
            </w:r>
            <w:r>
              <w:rPr>
                <w:rFonts w:ascii="宋体" w:hAnsi="宋体" w:hint="eastAsia"/>
                <w:szCs w:val="21"/>
              </w:rPr>
              <w:t>。</w:t>
            </w:r>
          </w:p>
          <w:p w:rsidR="001C3937" w:rsidRDefault="00D665AE">
            <w:pPr>
              <w:widowControl/>
              <w:jc w:val="left"/>
              <w:rPr>
                <w:rFonts w:ascii="宋体" w:hAnsi="宋体"/>
                <w:szCs w:val="21"/>
              </w:rPr>
            </w:pPr>
            <w:r>
              <w:rPr>
                <w:rFonts w:ascii="宋体" w:hAnsi="宋体" w:hint="eastAsia"/>
                <w:szCs w:val="21"/>
              </w:rPr>
              <w:t>........</w:t>
            </w:r>
          </w:p>
          <w:p w:rsidR="001C3937" w:rsidRDefault="00D665AE">
            <w:pPr>
              <w:widowControl/>
              <w:jc w:val="left"/>
              <w:rPr>
                <w:rFonts w:ascii="宋体" w:hAnsi="宋体"/>
                <w:szCs w:val="21"/>
              </w:rPr>
            </w:pPr>
            <w:r>
              <w:rPr>
                <w:rFonts w:ascii="宋体" w:hAnsi="宋体" w:hint="eastAsia"/>
                <w:szCs w:val="21"/>
              </w:rPr>
              <w:t>查见职业健康安全目标管理方案有时间期限、具体措施、责任部门等。</w:t>
            </w:r>
          </w:p>
          <w:p w:rsidR="001C3937" w:rsidRDefault="00D665AE">
            <w:pPr>
              <w:spacing w:line="400" w:lineRule="exact"/>
              <w:rPr>
                <w:rFonts w:ascii="宋体" w:hAnsi="宋体"/>
                <w:szCs w:val="21"/>
              </w:rPr>
            </w:pPr>
            <w:r>
              <w:rPr>
                <w:rFonts w:ascii="宋体" w:hAnsi="宋体" w:hint="eastAsia"/>
                <w:szCs w:val="21"/>
              </w:rPr>
              <w:t>1、查见现场生产过程中（可能）发生的触电事故确定的管理措施要求：</w:t>
            </w:r>
          </w:p>
          <w:p w:rsidR="001C3937" w:rsidRDefault="00D665AE">
            <w:pPr>
              <w:spacing w:line="400" w:lineRule="exact"/>
              <w:rPr>
                <w:rFonts w:ascii="宋体" w:hAnsi="宋体"/>
                <w:szCs w:val="21"/>
              </w:rPr>
            </w:pPr>
            <w:r>
              <w:rPr>
                <w:rFonts w:ascii="宋体" w:hAnsi="宋体" w:hint="eastAsia"/>
                <w:szCs w:val="21"/>
              </w:rPr>
              <w:t>1）严格检查用电线路，各部位严禁有裸露线头，对老化的线路及时更换；</w:t>
            </w:r>
          </w:p>
          <w:p w:rsidR="001C3937" w:rsidRDefault="00D665AE">
            <w:pPr>
              <w:spacing w:line="400" w:lineRule="exact"/>
              <w:rPr>
                <w:rFonts w:ascii="宋体" w:hAnsi="宋体"/>
                <w:szCs w:val="21"/>
              </w:rPr>
            </w:pPr>
            <w:r>
              <w:rPr>
                <w:rFonts w:ascii="宋体" w:hAnsi="宋体" w:hint="eastAsia"/>
                <w:szCs w:val="21"/>
              </w:rPr>
              <w:t>2）严禁私自接电线；</w:t>
            </w:r>
          </w:p>
          <w:p w:rsidR="001C3937" w:rsidRDefault="00D665AE">
            <w:pPr>
              <w:spacing w:line="400" w:lineRule="exact"/>
              <w:rPr>
                <w:rFonts w:ascii="宋体" w:hAnsi="宋体" w:cs="宋体"/>
                <w:szCs w:val="21"/>
              </w:rPr>
            </w:pPr>
            <w:r>
              <w:rPr>
                <w:rFonts w:ascii="宋体" w:hAnsi="宋体" w:hint="eastAsia"/>
                <w:szCs w:val="21"/>
              </w:rPr>
              <w:t>3）在配电箱处贴警示标志等。</w:t>
            </w:r>
          </w:p>
          <w:p w:rsidR="001C3937" w:rsidRDefault="00D665AE">
            <w:pPr>
              <w:spacing w:line="400" w:lineRule="exact"/>
              <w:rPr>
                <w:rFonts w:ascii="宋体" w:hAnsi="宋体" w:cs="宋体"/>
                <w:szCs w:val="21"/>
              </w:rPr>
            </w:pPr>
            <w:r>
              <w:rPr>
                <w:rFonts w:ascii="宋体" w:hAnsi="宋体" w:cs="宋体" w:hint="eastAsia"/>
                <w:szCs w:val="21"/>
              </w:rPr>
              <w:t>.........</w:t>
            </w:r>
          </w:p>
          <w:p w:rsidR="001C3937" w:rsidRDefault="00D665AE">
            <w:pPr>
              <w:spacing w:line="400" w:lineRule="exact"/>
              <w:ind w:firstLineChars="200" w:firstLine="420"/>
              <w:rPr>
                <w:rFonts w:ascii="宋体" w:hAnsi="宋体" w:cs="宋体"/>
                <w:szCs w:val="21"/>
              </w:rPr>
            </w:pPr>
            <w:r>
              <w:rPr>
                <w:rFonts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9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1C3937" w:rsidRDefault="00D665AE">
            <w:pPr>
              <w:spacing w:line="400" w:lineRule="exact"/>
              <w:jc w:val="left"/>
              <w:rPr>
                <w:rFonts w:ascii="宋体" w:hAnsi="宋体" w:cs="宋体"/>
                <w:szCs w:val="21"/>
              </w:rPr>
            </w:pPr>
            <w:r>
              <w:rPr>
                <w:rFonts w:ascii="宋体" w:hAnsi="宋体" w:cs="宋体" w:hint="eastAsia"/>
                <w:szCs w:val="21"/>
              </w:rPr>
              <w:t>综合部1月组织了各个部门开展了环境因素的识别工作。</w:t>
            </w:r>
          </w:p>
          <w:p w:rsidR="001C3937" w:rsidRDefault="00D665AE">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Pr>
                <w:rFonts w:hint="eastAsia"/>
                <w:szCs w:val="21"/>
              </w:rPr>
              <w:t>固废排放、粉尘排放、噪声排放、废水排放、废气排放、潜在火灾</w:t>
            </w:r>
            <w:r>
              <w:rPr>
                <w:rFonts w:ascii="宋体" w:hAnsi="宋体" w:cs="宋体" w:hint="eastAsia"/>
                <w:szCs w:val="21"/>
              </w:rPr>
              <w:t>6项，识别清楚、准确，评价合理。</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查：公司《环境因素清单》</w:t>
            </w:r>
          </w:p>
          <w:p w:rsidR="001C3937" w:rsidRDefault="00D665AE">
            <w:pPr>
              <w:spacing w:line="400" w:lineRule="exact"/>
              <w:jc w:val="left"/>
              <w:rPr>
                <w:rFonts w:ascii="宋体" w:hAnsi="宋体" w:cs="宋体"/>
                <w:szCs w:val="21"/>
              </w:rPr>
            </w:pPr>
            <w:r>
              <w:rPr>
                <w:rFonts w:ascii="宋体" w:hAnsi="宋体" w:cs="宋体" w:hint="eastAsia"/>
                <w:szCs w:val="21"/>
              </w:rPr>
              <w:lastRenderedPageBreak/>
              <w:t>a.垃圾焚烧后固废排放等；</w:t>
            </w:r>
          </w:p>
          <w:p w:rsidR="001C3937" w:rsidRDefault="00D665AE">
            <w:pPr>
              <w:spacing w:line="400" w:lineRule="exact"/>
              <w:jc w:val="left"/>
              <w:rPr>
                <w:rFonts w:ascii="宋体" w:hAnsi="宋体" w:cs="宋体"/>
                <w:szCs w:val="21"/>
              </w:rPr>
            </w:pPr>
            <w:r>
              <w:rPr>
                <w:rFonts w:ascii="宋体" w:hAnsi="宋体" w:cs="宋体" w:hint="eastAsia"/>
                <w:szCs w:val="21"/>
              </w:rPr>
              <w:t>b.设备运行噪声排放；</w:t>
            </w:r>
          </w:p>
          <w:p w:rsidR="001C3937" w:rsidRDefault="00D665AE">
            <w:pPr>
              <w:spacing w:line="400" w:lineRule="exact"/>
              <w:jc w:val="left"/>
              <w:rPr>
                <w:rFonts w:ascii="宋体" w:hAnsi="宋体" w:cs="宋体"/>
                <w:szCs w:val="21"/>
              </w:rPr>
            </w:pPr>
            <w:r>
              <w:rPr>
                <w:rFonts w:ascii="宋体" w:hAnsi="宋体" w:cs="宋体" w:hint="eastAsia"/>
                <w:szCs w:val="21"/>
              </w:rPr>
              <w:t xml:space="preserve">c.垃圾渗出液造成水污染； </w:t>
            </w:r>
          </w:p>
          <w:p w:rsidR="001C3937" w:rsidRDefault="00D665AE">
            <w:pPr>
              <w:spacing w:line="400" w:lineRule="exact"/>
              <w:jc w:val="left"/>
              <w:rPr>
                <w:rFonts w:ascii="宋体" w:hAnsi="宋体" w:cs="宋体"/>
                <w:szCs w:val="21"/>
              </w:rPr>
            </w:pPr>
            <w:r>
              <w:rPr>
                <w:rFonts w:ascii="宋体" w:hAnsi="宋体" w:cs="宋体" w:hint="eastAsia"/>
                <w:szCs w:val="21"/>
              </w:rPr>
              <w:t>d.潜在火灾；</w:t>
            </w:r>
          </w:p>
          <w:p w:rsidR="001C3937" w:rsidRDefault="00D665AE">
            <w:pPr>
              <w:spacing w:line="400" w:lineRule="exact"/>
              <w:jc w:val="left"/>
              <w:rPr>
                <w:rFonts w:ascii="宋体" w:hAnsi="宋体" w:cs="宋体"/>
                <w:szCs w:val="21"/>
              </w:rPr>
            </w:pPr>
            <w:r>
              <w:rPr>
                <w:rFonts w:ascii="宋体" w:hAnsi="宋体" w:cs="宋体" w:hint="eastAsia"/>
                <w:szCs w:val="21"/>
              </w:rPr>
              <w:t>共计识别50项。识别基本清楚、全面。</w:t>
            </w:r>
          </w:p>
          <w:p w:rsidR="001C3937" w:rsidRDefault="00D665AE">
            <w:pPr>
              <w:tabs>
                <w:tab w:val="center" w:pos="3169"/>
              </w:tabs>
              <w:spacing w:line="400" w:lineRule="exact"/>
              <w:jc w:val="left"/>
              <w:rPr>
                <w:rFonts w:ascii="宋体" w:hAnsi="宋体" w:cs="宋体"/>
                <w:szCs w:val="21"/>
              </w:rPr>
            </w:pPr>
            <w:r>
              <w:rPr>
                <w:rFonts w:ascii="宋体" w:hAnsi="宋体" w:cs="宋体" w:hint="eastAsia"/>
                <w:szCs w:val="21"/>
              </w:rPr>
              <w:t>查：综合部《环境因素评价表》</w:t>
            </w:r>
          </w:p>
          <w:p w:rsidR="001C3937" w:rsidRDefault="00D665AE">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1C3937" w:rsidRDefault="00D665AE">
            <w:pPr>
              <w:spacing w:line="400" w:lineRule="exact"/>
              <w:jc w:val="left"/>
              <w:rPr>
                <w:rFonts w:ascii="宋体" w:hAnsi="宋体" w:cs="宋体"/>
                <w:szCs w:val="21"/>
              </w:rPr>
            </w:pPr>
            <w:r>
              <w:rPr>
                <w:rFonts w:ascii="宋体" w:hAnsi="宋体" w:cs="宋体" w:hint="eastAsia"/>
                <w:szCs w:val="21"/>
              </w:rPr>
              <w:t>b.水、电、纸张等资源和能源消耗等；</w:t>
            </w:r>
          </w:p>
          <w:p w:rsidR="001C3937" w:rsidRDefault="00D665AE">
            <w:pPr>
              <w:spacing w:line="400" w:lineRule="exact"/>
              <w:jc w:val="left"/>
              <w:rPr>
                <w:rFonts w:ascii="宋体" w:hAnsi="宋体" w:cs="宋体"/>
                <w:szCs w:val="21"/>
              </w:rPr>
            </w:pPr>
            <w:r>
              <w:rPr>
                <w:rFonts w:ascii="宋体" w:hAnsi="宋体" w:cs="宋体" w:hint="eastAsia"/>
                <w:szCs w:val="21"/>
              </w:rPr>
              <w:t xml:space="preserve">c.生活垃圾的排放； </w:t>
            </w:r>
          </w:p>
          <w:p w:rsidR="001C3937" w:rsidRDefault="00D665AE">
            <w:pPr>
              <w:spacing w:line="400" w:lineRule="exact"/>
              <w:jc w:val="left"/>
              <w:rPr>
                <w:rFonts w:ascii="宋体" w:hAnsi="宋体" w:cs="宋体"/>
                <w:szCs w:val="21"/>
              </w:rPr>
            </w:pPr>
            <w:r>
              <w:rPr>
                <w:rFonts w:ascii="宋体" w:hAnsi="宋体" w:cs="宋体" w:hint="eastAsia"/>
                <w:szCs w:val="21"/>
              </w:rPr>
              <w:t>d.电气短路和违规用电用火造成的火灾</w:t>
            </w:r>
          </w:p>
          <w:p w:rsidR="001C3937" w:rsidRDefault="00D665AE">
            <w:pPr>
              <w:spacing w:line="400" w:lineRule="exact"/>
              <w:jc w:val="left"/>
              <w:rPr>
                <w:rFonts w:ascii="宋体" w:hAnsi="宋体" w:cs="宋体"/>
                <w:szCs w:val="21"/>
              </w:rPr>
            </w:pPr>
            <w:r>
              <w:rPr>
                <w:rFonts w:ascii="宋体" w:hAnsi="宋体" w:cs="宋体" w:hint="eastAsia"/>
                <w:szCs w:val="21"/>
              </w:rPr>
              <w:t>e．生活污水排放等；</w:t>
            </w:r>
          </w:p>
          <w:p w:rsidR="001C3937" w:rsidRDefault="00D665AE">
            <w:pPr>
              <w:widowControl/>
              <w:jc w:val="left"/>
              <w:rPr>
                <w:szCs w:val="21"/>
              </w:rPr>
            </w:pPr>
            <w:r>
              <w:rPr>
                <w:rFonts w:ascii="宋体" w:hAnsi="宋体" w:hint="eastAsia"/>
                <w:szCs w:val="21"/>
              </w:rPr>
              <w:t>共计识别9项。识别基本清楚、全面。</w:t>
            </w:r>
          </w:p>
          <w:p w:rsidR="001C3937" w:rsidRDefault="001C3937">
            <w:pPr>
              <w:widowControl/>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158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jc w:val="left"/>
              <w:rPr>
                <w:rFonts w:ascii="宋体" w:hAnsi="宋体" w:cs="宋体"/>
                <w:szCs w:val="21"/>
              </w:rPr>
            </w:pPr>
            <w:r>
              <w:rPr>
                <w:rFonts w:ascii="宋体" w:hAnsi="宋体" w:cs="宋体" w:hint="eastAsia"/>
                <w:szCs w:val="21"/>
              </w:rPr>
              <w:t>查见：《危险源辨识与风险评价控制程序》</w:t>
            </w:r>
          </w:p>
          <w:p w:rsidR="001C3937" w:rsidRDefault="00D665AE">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1C3937" w:rsidRDefault="00D665AE">
            <w:pPr>
              <w:rPr>
                <w:rFonts w:ascii="宋体" w:hAnsi="宋体" w:cs="宋体"/>
                <w:szCs w:val="21"/>
              </w:rPr>
            </w:pPr>
            <w:r>
              <w:rPr>
                <w:rFonts w:ascii="宋体" w:hAnsi="宋体" w:cs="宋体" w:hint="eastAsia"/>
                <w:szCs w:val="21"/>
              </w:rPr>
              <w:t>查见：《危险源识别评价表》，45项危险源。经过打分和小组评议共评价出公司不可接受风险：6项，分别是：</w:t>
            </w:r>
            <w:r>
              <w:rPr>
                <w:rFonts w:hint="eastAsia"/>
                <w:szCs w:val="21"/>
              </w:rPr>
              <w:t>触电、中毒、高温、机械伤害、爆炸、潜在火灾</w:t>
            </w:r>
            <w:r>
              <w:rPr>
                <w:rFonts w:ascii="宋体" w:hAnsi="宋体" w:cs="宋体" w:hint="eastAsia"/>
                <w:szCs w:val="21"/>
              </w:rPr>
              <w:t>。</w:t>
            </w:r>
          </w:p>
          <w:p w:rsidR="001C3937" w:rsidRDefault="00D665AE">
            <w:pPr>
              <w:rPr>
                <w:rFonts w:ascii="宋体" w:hAnsi="宋体" w:cs="宋体"/>
                <w:szCs w:val="21"/>
              </w:rPr>
            </w:pPr>
            <w:r>
              <w:rPr>
                <w:rFonts w:ascii="宋体" w:hAnsi="宋体" w:cs="宋体" w:hint="eastAsia"/>
                <w:szCs w:val="21"/>
              </w:rPr>
              <w:t>辨识清楚、准确，评价充分合理。</w:t>
            </w:r>
          </w:p>
          <w:p w:rsidR="001C3937" w:rsidRDefault="00D665AE">
            <w:pPr>
              <w:rPr>
                <w:rFonts w:ascii="宋体" w:hAnsi="宋体" w:cs="宋体"/>
                <w:szCs w:val="21"/>
              </w:rPr>
            </w:pPr>
            <w:r>
              <w:rPr>
                <w:rFonts w:ascii="宋体" w:hAnsi="宋体" w:cs="宋体" w:hint="eastAsia"/>
                <w:szCs w:val="21"/>
              </w:rPr>
              <w:t>查见确定的风险控制措施：</w:t>
            </w:r>
          </w:p>
          <w:p w:rsidR="001C3937" w:rsidRDefault="00D665AE">
            <w:pPr>
              <w:rPr>
                <w:rFonts w:ascii="宋体" w:hAnsi="宋体" w:cs="宋体"/>
                <w:szCs w:val="21"/>
              </w:rPr>
            </w:pPr>
            <w:r>
              <w:rPr>
                <w:rFonts w:ascii="宋体" w:hAnsi="宋体" w:cs="宋体" w:hint="eastAsia"/>
                <w:szCs w:val="21"/>
              </w:rPr>
              <w:t>A：每年张贴安全、职业卫生的宣传、禁示标识；</w:t>
            </w:r>
          </w:p>
          <w:p w:rsidR="001C3937" w:rsidRDefault="00D665AE">
            <w:pPr>
              <w:rPr>
                <w:rFonts w:ascii="宋体" w:hAnsi="宋体" w:cs="宋体"/>
                <w:szCs w:val="21"/>
              </w:rPr>
            </w:pPr>
            <w:r>
              <w:rPr>
                <w:rFonts w:ascii="宋体" w:hAnsi="宋体" w:cs="宋体" w:hint="eastAsia"/>
                <w:szCs w:val="21"/>
              </w:rPr>
              <w:t>B：每年不少于一次职业卫生、劳动防护、健康知识讲座或培训；</w:t>
            </w:r>
          </w:p>
          <w:p w:rsidR="001C3937" w:rsidRDefault="00D665AE">
            <w:pPr>
              <w:rPr>
                <w:rFonts w:ascii="宋体" w:hAnsi="宋体" w:cs="宋体"/>
                <w:szCs w:val="21"/>
              </w:rPr>
            </w:pPr>
            <w:r>
              <w:rPr>
                <w:rFonts w:ascii="宋体" w:hAnsi="宋体" w:cs="宋体" w:hint="eastAsia"/>
                <w:szCs w:val="21"/>
              </w:rPr>
              <w:t>C：安全目标纳入部门、个人的绩效考核</w:t>
            </w:r>
          </w:p>
          <w:p w:rsidR="001C3937" w:rsidRDefault="00D665AE">
            <w:pPr>
              <w:rPr>
                <w:rFonts w:ascii="宋体" w:hAnsi="宋体" w:cs="宋体"/>
                <w:szCs w:val="21"/>
              </w:rPr>
            </w:pPr>
            <w:r>
              <w:rPr>
                <w:rFonts w:ascii="宋体" w:hAnsi="宋体" w:cs="宋体" w:hint="eastAsia"/>
                <w:szCs w:val="21"/>
              </w:rPr>
              <w:t>D：每年对一线岗位员工进行健康体检；</w:t>
            </w:r>
          </w:p>
          <w:p w:rsidR="001C3937" w:rsidRDefault="00D665AE">
            <w:pPr>
              <w:rPr>
                <w:rFonts w:ascii="宋体" w:hAnsi="宋体" w:cs="宋体"/>
                <w:szCs w:val="21"/>
              </w:rPr>
            </w:pPr>
            <w:r>
              <w:rPr>
                <w:rFonts w:ascii="宋体" w:hAnsi="宋体" w:cs="宋体" w:hint="eastAsia"/>
                <w:szCs w:val="21"/>
              </w:rPr>
              <w:t>E：确保劳保防护用品按时发放、按规定佩带使用</w:t>
            </w:r>
          </w:p>
          <w:p w:rsidR="001C3937" w:rsidRDefault="00D665AE">
            <w:pPr>
              <w:spacing w:line="400" w:lineRule="exact"/>
              <w:jc w:val="left"/>
              <w:rPr>
                <w:rFonts w:ascii="宋体" w:hAnsi="宋体" w:cs="宋体"/>
                <w:szCs w:val="21"/>
              </w:rPr>
            </w:pPr>
            <w:r>
              <w:rPr>
                <w:rFonts w:ascii="宋体" w:hAnsi="宋体" w:cs="宋体" w:hint="eastAsia"/>
                <w:szCs w:val="21"/>
              </w:rPr>
              <w:lastRenderedPageBreak/>
              <w:t>查见：综合部“危险源识别评价表”</w:t>
            </w:r>
          </w:p>
          <w:p w:rsidR="001C3937" w:rsidRDefault="00D665AE">
            <w:pPr>
              <w:spacing w:line="400" w:lineRule="exact"/>
              <w:jc w:val="left"/>
              <w:rPr>
                <w:rFonts w:ascii="宋体" w:hAnsi="宋体" w:cs="宋体"/>
                <w:szCs w:val="21"/>
              </w:rPr>
            </w:pPr>
            <w:r>
              <w:rPr>
                <w:rFonts w:ascii="宋体" w:hAnsi="宋体" w:cs="宋体" w:hint="eastAsia"/>
                <w:szCs w:val="21"/>
              </w:rPr>
              <w:t>综合部共识别出包括:</w:t>
            </w:r>
          </w:p>
          <w:p w:rsidR="001C3937" w:rsidRDefault="00D665AE">
            <w:pPr>
              <w:ind w:firstLineChars="200" w:firstLine="420"/>
              <w:rPr>
                <w:rFonts w:ascii="宋体" w:hAnsi="宋体" w:cs="宋体"/>
                <w:szCs w:val="21"/>
              </w:rPr>
            </w:pPr>
            <w:r>
              <w:rPr>
                <w:rFonts w:hint="eastAsia"/>
                <w:szCs w:val="21"/>
              </w:rPr>
              <w:t>办公用用电导致触电、车况异常导致伤害、人员出差</w:t>
            </w:r>
            <w:r>
              <w:rPr>
                <w:rFonts w:ascii="宋体" w:hAnsi="宋体" w:cs="宋体" w:hint="eastAsia"/>
                <w:szCs w:val="21"/>
              </w:rPr>
              <w:t>导致意外事故等21项危险源.</w:t>
            </w:r>
          </w:p>
          <w:p w:rsidR="001C3937" w:rsidRDefault="00D665AE">
            <w:pPr>
              <w:spacing w:line="400" w:lineRule="exact"/>
              <w:jc w:val="left"/>
              <w:rPr>
                <w:rFonts w:ascii="宋体" w:hAnsi="宋体" w:cs="宋体"/>
                <w:szCs w:val="21"/>
              </w:rPr>
            </w:pPr>
            <w:r>
              <w:rPr>
                <w:rFonts w:ascii="宋体" w:hAnsi="宋体" w:cs="宋体" w:hint="eastAsia"/>
                <w:szCs w:val="21"/>
              </w:rPr>
              <w:t>采用的是经验判断法、过程分析法识别。</w:t>
            </w:r>
          </w:p>
          <w:p w:rsidR="001C3937" w:rsidRDefault="00D665AE">
            <w:pPr>
              <w:spacing w:line="400" w:lineRule="exact"/>
              <w:jc w:val="left"/>
              <w:rPr>
                <w:rFonts w:ascii="宋体" w:hAnsi="宋体" w:cs="宋体"/>
                <w:szCs w:val="21"/>
              </w:rPr>
            </w:pPr>
            <w:r>
              <w:rPr>
                <w:rFonts w:ascii="宋体" w:hAnsi="宋体" w:cs="宋体" w:hint="eastAsia"/>
                <w:szCs w:val="21"/>
              </w:rPr>
              <w:t>查见，综合部打分法确定了1项不可接受风险</w:t>
            </w:r>
          </w:p>
          <w:p w:rsidR="001C3937" w:rsidRDefault="00D665AE">
            <w:pPr>
              <w:spacing w:line="400" w:lineRule="exact"/>
              <w:jc w:val="left"/>
              <w:rPr>
                <w:rFonts w:ascii="宋体" w:hAnsi="宋体" w:cs="宋体"/>
                <w:szCs w:val="21"/>
              </w:rPr>
            </w:pPr>
            <w:r>
              <w:rPr>
                <w:rFonts w:ascii="宋体" w:hAnsi="宋体" w:cs="宋体" w:hint="eastAsia"/>
                <w:szCs w:val="21"/>
              </w:rPr>
              <w:t>用电不当导致火灾。</w:t>
            </w:r>
          </w:p>
          <w:p w:rsidR="001C3937" w:rsidRDefault="00D665AE">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1C3937" w:rsidRDefault="00D665AE">
            <w:pPr>
              <w:spacing w:line="400" w:lineRule="exact"/>
              <w:jc w:val="left"/>
              <w:rPr>
                <w:rFonts w:ascii="宋体" w:hAnsi="宋体" w:cs="宋体"/>
                <w:szCs w:val="21"/>
              </w:rPr>
            </w:pPr>
            <w:r>
              <w:rPr>
                <w:rFonts w:ascii="宋体" w:hAnsi="宋体" w:cs="宋体" w:hint="eastAsia"/>
                <w:szCs w:val="21"/>
              </w:rPr>
              <w:t>查见确定的管理措施：</w:t>
            </w:r>
          </w:p>
          <w:p w:rsidR="001C3937" w:rsidRDefault="00D665AE">
            <w:pPr>
              <w:spacing w:line="400" w:lineRule="exact"/>
              <w:ind w:firstLineChars="200" w:firstLine="420"/>
              <w:jc w:val="left"/>
              <w:rPr>
                <w:rFonts w:ascii="宋体" w:hAnsi="宋体" w:cs="宋体"/>
                <w:szCs w:val="21"/>
              </w:rPr>
            </w:pPr>
            <w:r>
              <w:rPr>
                <w:rFonts w:ascii="宋体" w:hAnsi="宋体" w:cs="宋体" w:hint="eastAsia"/>
                <w:szCs w:val="21"/>
              </w:rPr>
              <w:t>消防逃生通道设立；</w:t>
            </w:r>
          </w:p>
          <w:p w:rsidR="001C3937" w:rsidRDefault="00D665AE">
            <w:pPr>
              <w:spacing w:line="400" w:lineRule="exact"/>
              <w:ind w:firstLineChars="200" w:firstLine="420"/>
              <w:jc w:val="left"/>
              <w:rPr>
                <w:rFonts w:ascii="宋体" w:hAnsi="宋体" w:cs="宋体"/>
                <w:szCs w:val="21"/>
              </w:rPr>
            </w:pPr>
            <w:r>
              <w:rPr>
                <w:rFonts w:ascii="宋体" w:hAnsi="宋体" w:cs="宋体" w:hint="eastAsia"/>
                <w:szCs w:val="21"/>
              </w:rPr>
              <w:t>消防设备的配备及定期检查；</w:t>
            </w:r>
          </w:p>
          <w:p w:rsidR="001C3937" w:rsidRDefault="00D665AE">
            <w:pPr>
              <w:spacing w:line="400" w:lineRule="exact"/>
              <w:ind w:firstLineChars="200" w:firstLine="420"/>
              <w:jc w:val="left"/>
              <w:rPr>
                <w:rFonts w:ascii="宋体" w:hAnsi="宋体" w:cs="宋体"/>
                <w:szCs w:val="21"/>
              </w:rPr>
            </w:pPr>
            <w:r>
              <w:rPr>
                <w:rFonts w:ascii="宋体" w:hAnsi="宋体" w:cs="宋体" w:hint="eastAsia"/>
                <w:szCs w:val="21"/>
              </w:rPr>
              <w:t>消防应急预案的制订及演练</w:t>
            </w:r>
          </w:p>
          <w:p w:rsidR="001C3937" w:rsidRDefault="00D665AE">
            <w:pPr>
              <w:spacing w:line="400" w:lineRule="exact"/>
              <w:jc w:val="left"/>
              <w:rPr>
                <w:rFonts w:ascii="宋体" w:hAnsi="宋体" w:cs="宋体"/>
                <w:szCs w:val="21"/>
              </w:rPr>
            </w:pPr>
            <w:r>
              <w:rPr>
                <w:rFonts w:ascii="宋体" w:hAnsi="宋体" w:cs="宋体" w:hint="eastAsia"/>
                <w:szCs w:val="21"/>
              </w:rPr>
              <w:t xml:space="preserve">   每年参与公司组织的消防演练查见确定的管理措施：</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211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Cs w:val="21"/>
              </w:rPr>
            </w:pPr>
            <w:r>
              <w:rPr>
                <w:rFonts w:ascii="宋体" w:hAnsi="宋体" w:cs="新宋体" w:hint="eastAsia"/>
                <w:szCs w:val="21"/>
              </w:rPr>
              <w:t>E6.1.3</w:t>
            </w:r>
          </w:p>
          <w:p w:rsidR="001C3937" w:rsidRDefault="00D665AE">
            <w:pPr>
              <w:rPr>
                <w:rFonts w:ascii="宋体" w:hAnsi="宋体" w:cs="新宋体"/>
                <w:szCs w:val="21"/>
              </w:rPr>
            </w:pPr>
            <w:r>
              <w:rPr>
                <w:rFonts w:ascii="宋体" w:hAnsi="宋体" w:cs="新宋体" w:hint="eastAsia"/>
                <w:szCs w:val="21"/>
              </w:rPr>
              <w:t xml:space="preserve">S4.3.2 </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left" w:pos="-3"/>
              </w:tabs>
              <w:spacing w:line="400" w:lineRule="exact"/>
              <w:rPr>
                <w:rFonts w:ascii="宋体" w:hAnsi="宋体" w:cs="宋体"/>
                <w:szCs w:val="21"/>
              </w:rPr>
            </w:pPr>
            <w:r>
              <w:rPr>
                <w:rFonts w:ascii="宋体" w:hAnsi="宋体" w:cs="宋体" w:hint="eastAsia"/>
                <w:szCs w:val="21"/>
              </w:rPr>
              <w:t>---有《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rsidR="001C3937" w:rsidRDefault="00D665AE">
            <w:pPr>
              <w:spacing w:line="400" w:lineRule="exact"/>
              <w:rPr>
                <w:rFonts w:ascii="宋体" w:hAnsi="宋体" w:cs="宋体"/>
                <w:szCs w:val="21"/>
              </w:rPr>
            </w:pPr>
            <w:r>
              <w:rPr>
                <w:rFonts w:ascii="宋体" w:hAnsi="宋体" w:cs="宋体" w:hint="eastAsia"/>
                <w:szCs w:val="21"/>
              </w:rPr>
              <w:t>· 查见：2020年《环境法律法规要求清单》和《职业法律法规要求清单》</w:t>
            </w:r>
          </w:p>
          <w:p w:rsidR="001C3937" w:rsidRDefault="00D665AE">
            <w:pPr>
              <w:spacing w:line="400" w:lineRule="exact"/>
              <w:rPr>
                <w:rFonts w:ascii="宋体" w:hAnsi="宋体" w:cs="宋体"/>
                <w:szCs w:val="21"/>
              </w:rPr>
            </w:pPr>
            <w:r>
              <w:rPr>
                <w:rFonts w:ascii="宋体" w:hAnsi="宋体" w:cs="宋体" w:hint="eastAsia"/>
                <w:szCs w:val="21"/>
              </w:rPr>
              <w:t>1）国家相关法律法规等</w:t>
            </w:r>
          </w:p>
          <w:p w:rsidR="001C3937" w:rsidRDefault="00D665AE">
            <w:pPr>
              <w:spacing w:line="400" w:lineRule="exact"/>
              <w:rPr>
                <w:rFonts w:ascii="宋体" w:hAnsi="宋体" w:cs="宋体"/>
                <w:szCs w:val="21"/>
              </w:rPr>
            </w:pPr>
            <w:r>
              <w:rPr>
                <w:rFonts w:ascii="宋体" w:hAnsi="宋体" w:cs="宋体" w:hint="eastAsia"/>
                <w:szCs w:val="21"/>
              </w:rPr>
              <w:t>2）四川省等地方法规；</w:t>
            </w:r>
          </w:p>
          <w:p w:rsidR="001C3937" w:rsidRDefault="00D665AE">
            <w:pPr>
              <w:spacing w:line="400" w:lineRule="exact"/>
              <w:rPr>
                <w:rFonts w:ascii="宋体" w:hAnsi="宋体" w:cs="宋体"/>
                <w:szCs w:val="21"/>
              </w:rPr>
            </w:pPr>
            <w:r>
              <w:rPr>
                <w:rFonts w:ascii="宋体" w:hAnsi="宋体" w:cs="宋体" w:hint="eastAsia"/>
                <w:szCs w:val="21"/>
              </w:rPr>
              <w:t>3）与环境、职业健康安全管理相关的执行标准</w:t>
            </w:r>
          </w:p>
          <w:p w:rsidR="001C3937" w:rsidRDefault="00D665AE">
            <w:pPr>
              <w:spacing w:line="400" w:lineRule="exact"/>
              <w:rPr>
                <w:rFonts w:ascii="宋体" w:hAnsi="宋体" w:cs="宋体"/>
                <w:szCs w:val="21"/>
              </w:rPr>
            </w:pPr>
            <w:r>
              <w:rPr>
                <w:rFonts w:ascii="宋体" w:hAnsi="宋体" w:cs="宋体" w:hint="eastAsia"/>
                <w:szCs w:val="21"/>
              </w:rPr>
              <w:t>抽 ：中华人民共和国环境保护法</w:t>
            </w:r>
          </w:p>
          <w:p w:rsidR="001C3937" w:rsidRDefault="00D665AE">
            <w:pPr>
              <w:spacing w:line="400" w:lineRule="exact"/>
              <w:rPr>
                <w:rFonts w:ascii="宋体" w:hAnsi="宋体" w:cs="宋体"/>
                <w:szCs w:val="21"/>
              </w:rPr>
            </w:pPr>
            <w:r>
              <w:rPr>
                <w:rFonts w:ascii="宋体" w:hAnsi="宋体" w:cs="宋体" w:hint="eastAsia"/>
                <w:szCs w:val="21"/>
              </w:rPr>
              <w:t xml:space="preserve">     中华人民共和国消防法</w:t>
            </w:r>
          </w:p>
          <w:p w:rsidR="001C3937" w:rsidRDefault="00D665AE">
            <w:pPr>
              <w:spacing w:line="400" w:lineRule="exact"/>
              <w:rPr>
                <w:rFonts w:ascii="宋体" w:hAnsi="宋体" w:cs="宋体"/>
                <w:szCs w:val="21"/>
              </w:rPr>
            </w:pPr>
            <w:r>
              <w:rPr>
                <w:rFonts w:ascii="宋体" w:hAnsi="宋体" w:cs="宋体" w:hint="eastAsia"/>
                <w:szCs w:val="21"/>
              </w:rPr>
              <w:lastRenderedPageBreak/>
              <w:t xml:space="preserve">      中华人民共和国安全生产法</w:t>
            </w:r>
          </w:p>
          <w:p w:rsidR="001C3937" w:rsidRDefault="00D665AE">
            <w:pPr>
              <w:spacing w:line="400" w:lineRule="exact"/>
              <w:ind w:firstLineChars="250" w:firstLine="525"/>
              <w:rPr>
                <w:rFonts w:ascii="宋体" w:hAnsi="宋体" w:cs="宋体"/>
                <w:szCs w:val="21"/>
              </w:rPr>
            </w:pPr>
            <w:r>
              <w:rPr>
                <w:rFonts w:ascii="宋体" w:hAnsi="宋体" w:cs="宋体" w:hint="eastAsia"/>
                <w:szCs w:val="21"/>
              </w:rPr>
              <w:t>固体废弃物污染防治法等90份。</w:t>
            </w:r>
          </w:p>
          <w:p w:rsidR="001C3937" w:rsidRDefault="00D665AE">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1C3937" w:rsidRDefault="00D665AE">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lastRenderedPageBreak/>
              <w:t>能力、培训和意识</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szCs w:val="21"/>
              </w:rPr>
            </w:pPr>
            <w:r>
              <w:rPr>
                <w:rFonts w:ascii="宋体" w:hAnsi="宋体" w:hint="eastAsia"/>
                <w:szCs w:val="21"/>
              </w:rPr>
              <w:t>S4.4.2</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tabs>
                <w:tab w:val="left" w:pos="-3"/>
              </w:tabs>
              <w:spacing w:line="400" w:lineRule="exac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公司通过宣导、培训、制度约束等方式确保员工能意识到他们从事的活动的相关性及重要性，以及他们对贯彻方针、达成目标及实现ES的有效性的积极贡献，以及其不符合S要求的后果。</w:t>
            </w:r>
          </w:p>
          <w:p w:rsidR="001C3937" w:rsidRDefault="00D665AE">
            <w:pPr>
              <w:tabs>
                <w:tab w:val="left" w:pos="-3"/>
              </w:tabs>
              <w:spacing w:line="400" w:lineRule="exact"/>
              <w:rPr>
                <w:rFonts w:ascii="宋体" w:hAnsi="宋体" w:cs="宋体"/>
                <w:szCs w:val="21"/>
              </w:rPr>
            </w:pPr>
            <w:r>
              <w:rPr>
                <w:rFonts w:ascii="宋体" w:hAnsi="宋体" w:cs="宋体" w:hint="eastAsia"/>
                <w:szCs w:val="21"/>
              </w:rPr>
              <w:t>---经与员工沟通了解，基本具备以上必要职业健康安全管理体系相关意识。</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t>沟通、参与和协商</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szCs w:val="21"/>
              </w:rPr>
            </w:pPr>
            <w:r>
              <w:rPr>
                <w:rFonts w:ascii="宋体" w:hAnsi="宋体" w:hint="eastAsia"/>
                <w:szCs w:val="21"/>
              </w:rPr>
              <w:t>S4.4.3</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--《信息交流与协商控制程序》规定了公司内外信息交流、协商的对象、方式、记录等。</w:t>
            </w:r>
          </w:p>
          <w:p w:rsidR="001C3937" w:rsidRDefault="00D665AE">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rsidR="001C3937" w:rsidRDefault="00D665AE">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 xml:space="preserve">  公司员工参与协商，员工提出参与安全知识的学习和培训，需要发放劳保用品，在员工座谈会中提出。在日常服务例会中有通报公司近期环境、消防安全工作及加强职业安全管理工作，员工做好自身安全防范及其他保护环境方面的工作要求。</w:t>
            </w:r>
          </w:p>
          <w:p w:rsidR="001C3937" w:rsidRDefault="001C3937">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t>人员</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szCs w:val="21"/>
              </w:rPr>
            </w:pPr>
            <w:r>
              <w:rPr>
                <w:rFonts w:ascii="宋体" w:hAnsi="宋体" w:hint="eastAsia"/>
                <w:szCs w:val="21"/>
              </w:rPr>
              <w:t>E7.1</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rsidR="001C3937" w:rsidRDefault="00D665AE">
            <w:pPr>
              <w:rPr>
                <w:rFonts w:ascii="宋体" w:hAnsi="宋体" w:cs="宋体"/>
                <w:szCs w:val="21"/>
              </w:rPr>
            </w:pPr>
            <w:r>
              <w:rPr>
                <w:rFonts w:ascii="宋体" w:hAnsi="宋体" w:cs="宋体" w:hint="eastAsia"/>
                <w:szCs w:val="21"/>
              </w:rPr>
              <w:t>总经理对资源的配备比较重视，人力资源、设备和工作环境等可满足垃圾焚烧发电的需要</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szCs w:val="21"/>
              </w:rPr>
            </w:pPr>
            <w:r>
              <w:rPr>
                <w:rFonts w:ascii="宋体" w:hAnsi="宋体" w:hint="eastAsia"/>
                <w:szCs w:val="21"/>
              </w:rPr>
              <w:t>E7.4</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1C3937" w:rsidRDefault="00D665AE">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1C3937" w:rsidRDefault="00D665AE">
            <w:pPr>
              <w:rPr>
                <w:rFonts w:ascii="宋体" w:hAnsi="宋体" w:cs="宋体"/>
                <w:szCs w:val="21"/>
              </w:rPr>
            </w:pPr>
            <w:r>
              <w:rPr>
                <w:rFonts w:ascii="宋体" w:hAnsi="宋体" w:cs="宋体" w:hint="eastAsia"/>
                <w:szCs w:val="21"/>
              </w:rPr>
              <w:t>--现场查看记录并口头交流确认：公司及综合部负责的相关内、外沟通效果基本满足要求。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hint="eastAsia"/>
                <w:szCs w:val="21"/>
              </w:rPr>
              <w:lastRenderedPageBreak/>
              <w:t>运行的策划与控制</w:t>
            </w:r>
          </w:p>
          <w:p w:rsidR="001C3937" w:rsidRDefault="001C3937">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rPr>
                <w:rFonts w:ascii="宋体" w:hAnsi="宋体"/>
                <w:szCs w:val="21"/>
              </w:rPr>
            </w:pPr>
            <w:r>
              <w:rPr>
                <w:rFonts w:ascii="宋体" w:hAnsi="宋体"/>
                <w:szCs w:val="21"/>
              </w:rPr>
              <w:t>E:</w:t>
            </w:r>
            <w:r>
              <w:rPr>
                <w:rFonts w:ascii="宋体" w:hAnsi="宋体" w:hint="eastAsia"/>
                <w:szCs w:val="21"/>
              </w:rPr>
              <w:t>8.1</w:t>
            </w:r>
          </w:p>
          <w:p w:rsidR="001C3937" w:rsidRDefault="00D665AE">
            <w:pPr>
              <w:adjustRightInd w:val="0"/>
              <w:snapToGrid w:val="0"/>
              <w:rPr>
                <w:rFonts w:ascii="宋体" w:hAnsi="宋体" w:cs="新宋体"/>
                <w:szCs w:val="21"/>
              </w:rPr>
            </w:pPr>
            <w:r>
              <w:rPr>
                <w:rFonts w:ascii="宋体" w:hAnsi="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Arial" w:hAnsi="Arial" w:cs="Arial"/>
                <w:szCs w:val="21"/>
              </w:rPr>
            </w:pP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1C3937" w:rsidRDefault="00D665AE">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1C3937" w:rsidRDefault="00D665AE">
            <w:pPr>
              <w:rPr>
                <w:rFonts w:ascii="Arial" w:hAnsi="Arial" w:cs="Arial"/>
                <w:szCs w:val="21"/>
              </w:rPr>
            </w:pPr>
            <w:r>
              <w:rPr>
                <w:rFonts w:hint="eastAsia"/>
                <w:szCs w:val="21"/>
              </w:rPr>
              <w:t>◆消防设施检查、节能降耗运行检查、火灾预防运行检查、安全环境检查等关键运行控制信息的证据都以记录或文件的方式保留。</w:t>
            </w:r>
          </w:p>
          <w:p w:rsidR="001C3937" w:rsidRDefault="00D665AE">
            <w:pPr>
              <w:rPr>
                <w:rFonts w:ascii="Arial" w:hAnsi="Arial" w:cs="Arial"/>
                <w:szCs w:val="21"/>
              </w:rPr>
            </w:pPr>
            <w:r>
              <w:rPr>
                <w:rFonts w:hint="eastAsia"/>
                <w:szCs w:val="21"/>
              </w:rPr>
              <w:t>◆</w:t>
            </w:r>
            <w:r>
              <w:rPr>
                <w:rFonts w:ascii="Arial" w:hAnsi="Arial" w:cs="Arial" w:hint="eastAsia"/>
                <w:szCs w:val="21"/>
              </w:rPr>
              <w:t>抽查环境运行的策划与控制实施</w:t>
            </w:r>
          </w:p>
          <w:p w:rsidR="001C3937" w:rsidRDefault="00D665AE">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1C3937" w:rsidRDefault="00D665AE">
            <w:pPr>
              <w:pStyle w:val="ab"/>
              <w:ind w:firstLineChars="0" w:firstLine="0"/>
              <w:rPr>
                <w:rFonts w:ascii="宋体" w:hAnsi="宋体"/>
                <w:szCs w:val="21"/>
              </w:rPr>
            </w:pPr>
            <w:r>
              <w:rPr>
                <w:rFonts w:ascii="宋体" w:hAnsi="宋体" w:hint="eastAsia"/>
                <w:szCs w:val="21"/>
              </w:rPr>
              <w:t>制定并实施</w:t>
            </w:r>
            <w:r>
              <w:rPr>
                <w:rFonts w:ascii="宋体" w:hAnsi="宋体" w:hint="eastAsia"/>
                <w:bCs/>
                <w:szCs w:val="21"/>
              </w:rPr>
              <w:t>《运行控制程序》中固体废弃物控制要求</w:t>
            </w:r>
            <w:r>
              <w:rPr>
                <w:rFonts w:ascii="宋体" w:hAnsi="宋体" w:hint="eastAsia"/>
                <w:szCs w:val="21"/>
              </w:rPr>
              <w:t>。综合部负责废弃物的分类、收集、保管、委托有资质的环保公司合法拉运、处置。现场分设：可回收一般废弃物、不可回收一般废弃物、危险废弃物收集容器，员工能按要求分类放置固体废弃物。</w:t>
            </w:r>
          </w:p>
          <w:p w:rsidR="001C3937" w:rsidRDefault="00D665AE">
            <w:pPr>
              <w:pStyle w:val="ab"/>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1C3937" w:rsidRDefault="00D665AE">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1C3937" w:rsidRDefault="00D665AE">
            <w:pPr>
              <w:rPr>
                <w:rFonts w:ascii="宋体" w:hAnsi="宋体"/>
                <w:szCs w:val="21"/>
              </w:rPr>
            </w:pPr>
            <w:r>
              <w:rPr>
                <w:rFonts w:ascii="宋体" w:hAnsi="宋体" w:hint="eastAsia"/>
                <w:szCs w:val="21"/>
              </w:rPr>
              <w:t>3）火灾预防</w:t>
            </w:r>
          </w:p>
          <w:p w:rsidR="001C3937" w:rsidRDefault="00D665AE">
            <w:pPr>
              <w:rPr>
                <w:rFonts w:ascii="宋体" w:hAnsi="宋体"/>
                <w:szCs w:val="21"/>
              </w:rPr>
            </w:pP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1C3937" w:rsidRDefault="00D665AE">
            <w:pPr>
              <w:rPr>
                <w:rFonts w:ascii="宋体" w:hAnsi="宋体"/>
                <w:szCs w:val="21"/>
              </w:rPr>
            </w:pP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1C3937" w:rsidRDefault="001C3937">
            <w:pPr>
              <w:rPr>
                <w:rFonts w:ascii="宋体" w:hAnsi="宋体"/>
                <w:bCs/>
                <w:szCs w:val="21"/>
              </w:rPr>
            </w:pPr>
          </w:p>
          <w:p w:rsidR="001C3937" w:rsidRDefault="00D665AE">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1C3937" w:rsidRDefault="00D665AE">
            <w:pPr>
              <w:rPr>
                <w:rFonts w:ascii="宋体" w:hAnsi="宋体"/>
                <w:szCs w:val="21"/>
              </w:rPr>
            </w:pPr>
            <w:r>
              <w:rPr>
                <w:rFonts w:ascii="宋体" w:hAnsi="宋体" w:hint="eastAsia"/>
                <w:szCs w:val="21"/>
              </w:rPr>
              <w:t xml:space="preserve">  1）意外火灾控制</w:t>
            </w:r>
          </w:p>
          <w:p w:rsidR="001C3937" w:rsidRDefault="00D665AE">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2020年7月16日日对员工进行相关安全知识培训记录显示，全体人员参加培训，考核合格。</w:t>
            </w:r>
          </w:p>
          <w:p w:rsidR="001C3937" w:rsidRDefault="00D665AE">
            <w:pPr>
              <w:rPr>
                <w:rFonts w:ascii="宋体" w:hAnsi="宋体"/>
                <w:szCs w:val="21"/>
              </w:rPr>
            </w:pPr>
            <w:r>
              <w:rPr>
                <w:rFonts w:ascii="宋体" w:hAnsi="宋体" w:hint="eastAsia"/>
                <w:szCs w:val="21"/>
              </w:rPr>
              <w:lastRenderedPageBreak/>
              <w:t>2）意外触电防控</w:t>
            </w:r>
          </w:p>
          <w:p w:rsidR="001C3937" w:rsidRDefault="00D665AE">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1C3937" w:rsidRDefault="00D665AE">
            <w:pPr>
              <w:tabs>
                <w:tab w:val="center" w:pos="2589"/>
              </w:tabs>
              <w:rPr>
                <w:szCs w:val="21"/>
              </w:rPr>
            </w:pPr>
            <w:r>
              <w:rPr>
                <w:rFonts w:ascii="宋体" w:hAnsi="宋体" w:hint="eastAsia"/>
                <w:bCs/>
                <w:szCs w:val="21"/>
              </w:rPr>
              <w:t>3</w:t>
            </w:r>
            <w:r>
              <w:rPr>
                <w:rFonts w:hint="eastAsia"/>
                <w:szCs w:val="21"/>
              </w:rPr>
              <w:t>）急救应对</w:t>
            </w:r>
            <w:r>
              <w:rPr>
                <w:szCs w:val="21"/>
              </w:rPr>
              <w:tab/>
            </w:r>
          </w:p>
          <w:p w:rsidR="001C3937" w:rsidRDefault="00D665AE">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1C3937" w:rsidRDefault="00D665AE">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1C3937" w:rsidRDefault="00D665AE">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Cs w:val="21"/>
              </w:rPr>
            </w:pPr>
            <w:r>
              <w:rPr>
                <w:rFonts w:ascii="宋体" w:hAnsi="宋体" w:cs="新宋体" w:hint="eastAsia"/>
                <w:szCs w:val="21"/>
              </w:rPr>
              <w:t>E8.2</w:t>
            </w:r>
          </w:p>
          <w:p w:rsidR="001C3937" w:rsidRDefault="00D665AE">
            <w:pPr>
              <w:rPr>
                <w:rFonts w:ascii="宋体" w:hAnsi="宋体" w:cs="新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》、《触电事故应急预案》等。</w:t>
            </w:r>
          </w:p>
          <w:p w:rsidR="001C3937" w:rsidRDefault="00D665AE">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参加了2020年5月31日在公司由综合部组织的火灾消防演练。</w:t>
            </w:r>
          </w:p>
          <w:p w:rsidR="001C3937" w:rsidRDefault="00D665AE">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1C3937" w:rsidRDefault="00D665AE">
            <w:pPr>
              <w:spacing w:line="400" w:lineRule="atLeast"/>
              <w:ind w:firstLineChars="200" w:firstLine="420"/>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在公司办公区域，按要求配置的灭火器</w:t>
            </w:r>
            <w:r>
              <w:rPr>
                <w:rFonts w:ascii="宋体" w:hAnsi="宋体" w:hint="eastAsia"/>
                <w:szCs w:val="21"/>
              </w:rPr>
              <w:t>和消防栓。</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808"/>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Cs w:val="21"/>
              </w:rPr>
            </w:pPr>
            <w:r>
              <w:rPr>
                <w:rFonts w:ascii="宋体" w:hAnsi="宋体" w:cs="新宋体" w:hint="eastAsia"/>
                <w:szCs w:val="21"/>
              </w:rPr>
              <w:t xml:space="preserve">E9.1 </w:t>
            </w:r>
          </w:p>
          <w:p w:rsidR="001C3937" w:rsidRDefault="00D665AE">
            <w:pPr>
              <w:rPr>
                <w:rFonts w:ascii="宋体" w:hAnsi="宋体" w:cs="新宋体"/>
                <w:szCs w:val="21"/>
              </w:rPr>
            </w:pPr>
            <w:r>
              <w:rPr>
                <w:rFonts w:ascii="宋体" w:hAnsi="宋体" w:cs="新宋体" w:hint="eastAsia"/>
                <w:szCs w:val="21"/>
              </w:rPr>
              <w:t>S4.5.1</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exact"/>
              <w:rPr>
                <w:rFonts w:ascii="宋体" w:hAnsi="宋体" w:cs="宋体"/>
                <w:b/>
                <w:szCs w:val="21"/>
              </w:rPr>
            </w:pPr>
            <w:r>
              <w:rPr>
                <w:rFonts w:ascii="宋体" w:hAnsi="宋体" w:cs="宋体" w:hint="eastAsia"/>
                <w:szCs w:val="21"/>
              </w:rPr>
              <w:t>----有《绩效测量与监测控制程序》和管理文件。</w:t>
            </w:r>
          </w:p>
          <w:p w:rsidR="001C3937" w:rsidRDefault="00D665AE">
            <w:pPr>
              <w:spacing w:line="400" w:lineRule="exact"/>
              <w:rPr>
                <w:rFonts w:ascii="宋体" w:hAnsi="宋体" w:cs="宋体"/>
                <w:szCs w:val="21"/>
              </w:rPr>
            </w:pPr>
            <w:r>
              <w:rPr>
                <w:rFonts w:ascii="宋体" w:hAnsi="宋体" w:cs="宋体" w:hint="eastAsia"/>
                <w:szCs w:val="21"/>
              </w:rPr>
              <w:t>◆查公司消防设备运行检查记录表</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2020年1-8月份，公司对消防器材、用电安全及劳动保护进行了检查，均合格。</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检查人：董蕾</w:t>
            </w:r>
          </w:p>
          <w:p w:rsidR="001C3937" w:rsidRDefault="00D665AE">
            <w:pPr>
              <w:rPr>
                <w:rFonts w:ascii="宋体" w:hAnsi="宋体" w:cs="宋体"/>
                <w:szCs w:val="21"/>
              </w:rPr>
            </w:pPr>
            <w:r>
              <w:rPr>
                <w:rFonts w:ascii="宋体" w:hAnsi="宋体" w:cs="宋体" w:hint="eastAsia"/>
                <w:szCs w:val="21"/>
              </w:rPr>
              <w:t>◆ 查《消防安全检查记录》，由综合部组织实施对公司各部门的安全消防管理进行监控检查，每月一次。</w:t>
            </w:r>
          </w:p>
          <w:p w:rsidR="001C3937" w:rsidRDefault="00D665AE">
            <w:pPr>
              <w:rPr>
                <w:rFonts w:ascii="宋体" w:hAnsi="宋体" w:cs="宋体"/>
                <w:szCs w:val="21"/>
              </w:rPr>
            </w:pPr>
            <w:r>
              <w:rPr>
                <w:rFonts w:ascii="宋体" w:hAnsi="宋体" w:cs="宋体" w:hint="eastAsia"/>
                <w:szCs w:val="21"/>
              </w:rPr>
              <w:t>◆查《环境体系运行检查记录》，由综合部组织实施对公司各部门的水电、固废、消防、控制方案等进行监控检查，每月一次</w:t>
            </w:r>
          </w:p>
          <w:p w:rsidR="001C3937" w:rsidRDefault="00D665AE">
            <w:pPr>
              <w:spacing w:line="400" w:lineRule="exact"/>
              <w:rPr>
                <w:rFonts w:ascii="宋体" w:hAnsi="宋体" w:cs="宋体"/>
                <w:szCs w:val="21"/>
              </w:rPr>
            </w:pPr>
            <w:r>
              <w:rPr>
                <w:rFonts w:ascii="宋体" w:hAnsi="宋体" w:cs="宋体" w:hint="eastAsia"/>
                <w:szCs w:val="21"/>
              </w:rPr>
              <w:t>◆ 职工健康体检报告</w:t>
            </w:r>
          </w:p>
          <w:p w:rsidR="001C3937" w:rsidRDefault="00D665AE">
            <w:pPr>
              <w:rPr>
                <w:rFonts w:ascii="宋体" w:hAnsi="宋体" w:cs="宋体"/>
                <w:szCs w:val="21"/>
              </w:rPr>
            </w:pPr>
            <w:r>
              <w:rPr>
                <w:rFonts w:ascii="宋体" w:hAnsi="宋体" w:cs="宋体" w:hint="eastAsia"/>
                <w:szCs w:val="21"/>
              </w:rPr>
              <w:t>抽查职业体检，提供有从业人员职业健康体检表。</w:t>
            </w:r>
          </w:p>
          <w:p w:rsidR="001C3937" w:rsidRDefault="00D665AE">
            <w:pPr>
              <w:rPr>
                <w:rFonts w:ascii="宋体" w:hAnsi="宋体"/>
                <w:szCs w:val="21"/>
              </w:rPr>
            </w:pPr>
            <w:r>
              <w:rPr>
                <w:rFonts w:ascii="宋体" w:hAnsi="宋体" w:hint="eastAsia"/>
                <w:szCs w:val="21"/>
              </w:rPr>
              <w:t>人员名字           体检时间                 检查机构           结论</w:t>
            </w:r>
          </w:p>
          <w:p w:rsidR="001C3937" w:rsidRDefault="00D665AE">
            <w:pPr>
              <w:rPr>
                <w:rFonts w:ascii="宋体" w:hAnsi="宋体"/>
                <w:szCs w:val="21"/>
              </w:rPr>
            </w:pPr>
            <w:r>
              <w:rPr>
                <w:rFonts w:ascii="宋体" w:hAnsi="宋体" w:hint="eastAsia"/>
                <w:szCs w:val="21"/>
              </w:rPr>
              <w:t>吴正良           2019.12.3-2020.1.1         南充家美医院       正常</w:t>
            </w:r>
          </w:p>
          <w:p w:rsidR="001C3937" w:rsidRDefault="00D665AE">
            <w:pPr>
              <w:rPr>
                <w:rFonts w:ascii="宋体" w:hAnsi="宋体"/>
                <w:szCs w:val="21"/>
              </w:rPr>
            </w:pPr>
            <w:r>
              <w:rPr>
                <w:rFonts w:ascii="宋体" w:hAnsi="宋体" w:hint="eastAsia"/>
                <w:szCs w:val="21"/>
              </w:rPr>
              <w:lastRenderedPageBreak/>
              <w:t>周  茂           2019.12.3-2020.1.1         南充家美医院       正常</w:t>
            </w:r>
          </w:p>
          <w:p w:rsidR="001C3937" w:rsidRDefault="00D665AE">
            <w:pPr>
              <w:rPr>
                <w:rFonts w:ascii="宋体" w:hAnsi="宋体"/>
                <w:szCs w:val="21"/>
              </w:rPr>
            </w:pPr>
            <w:r>
              <w:rPr>
                <w:rFonts w:ascii="宋体" w:hAnsi="宋体" w:hint="eastAsia"/>
                <w:szCs w:val="21"/>
              </w:rPr>
              <w:t>王以干           2019.12.3-2020.1.1         南充家美医院       正常</w:t>
            </w:r>
          </w:p>
          <w:p w:rsidR="001C3937" w:rsidRDefault="001C3937">
            <w:pPr>
              <w:rPr>
                <w:rFonts w:ascii="宋体" w:hAnsi="宋体"/>
                <w:szCs w:val="21"/>
              </w:rPr>
            </w:pPr>
          </w:p>
          <w:p w:rsidR="001C3937" w:rsidRDefault="00D665AE">
            <w:pPr>
              <w:rPr>
                <w:rFonts w:ascii="宋体" w:hAnsi="宋体"/>
                <w:szCs w:val="21"/>
              </w:rPr>
            </w:pPr>
            <w:r>
              <w:rPr>
                <w:rFonts w:ascii="宋体" w:hAnsi="宋体"/>
                <w:szCs w:val="21"/>
              </w:rPr>
              <w:t>…………</w:t>
            </w:r>
          </w:p>
          <w:p w:rsidR="001C3937" w:rsidRDefault="00D665AE">
            <w:pPr>
              <w:spacing w:line="400" w:lineRule="exact"/>
              <w:rPr>
                <w:rFonts w:ascii="宋体" w:hAnsi="宋体" w:cs="宋体"/>
                <w:szCs w:val="21"/>
              </w:rPr>
            </w:pPr>
            <w:r>
              <w:rPr>
                <w:rFonts w:ascii="宋体" w:hAnsi="宋体" w:cs="宋体" w:hint="eastAsia"/>
                <w:szCs w:val="21"/>
              </w:rPr>
              <w:t>◆ 食堂员工健康证</w:t>
            </w:r>
          </w:p>
          <w:p w:rsidR="001C3937" w:rsidRPr="00FC6C34" w:rsidRDefault="00D665AE">
            <w:pPr>
              <w:rPr>
                <w:rFonts w:ascii="宋体" w:hAnsi="宋体"/>
                <w:szCs w:val="21"/>
              </w:rPr>
            </w:pPr>
            <w:r w:rsidRPr="00FC6C34">
              <w:rPr>
                <w:rFonts w:ascii="宋体" w:hAnsi="宋体" w:hint="eastAsia"/>
                <w:szCs w:val="21"/>
              </w:rPr>
              <w:t>抽查食堂陈彬、邹国超俩位员工</w:t>
            </w:r>
            <w:r w:rsidRPr="00FC6C34">
              <w:rPr>
                <w:rFonts w:ascii="宋体" w:hAnsi="宋体" w:cs="宋体" w:hint="eastAsia"/>
                <w:szCs w:val="21"/>
              </w:rPr>
              <w:t>健康证</w:t>
            </w:r>
            <w:r w:rsidRPr="00FC6C34">
              <w:rPr>
                <w:rFonts w:ascii="宋体" w:hAnsi="宋体" w:hint="eastAsia"/>
                <w:szCs w:val="21"/>
              </w:rPr>
              <w:t>，提供的证件有效期为202</w:t>
            </w:r>
            <w:r w:rsidR="00FC6C34" w:rsidRPr="00FC6C34">
              <w:rPr>
                <w:rFonts w:ascii="宋体" w:hAnsi="宋体" w:hint="eastAsia"/>
                <w:szCs w:val="21"/>
              </w:rPr>
              <w:t>1</w:t>
            </w:r>
            <w:r w:rsidRPr="00FC6C34">
              <w:rPr>
                <w:rFonts w:ascii="宋体" w:hAnsi="宋体" w:hint="eastAsia"/>
                <w:szCs w:val="21"/>
              </w:rPr>
              <w:t>年</w:t>
            </w:r>
            <w:r w:rsidR="00FC6C34" w:rsidRPr="00FC6C34">
              <w:rPr>
                <w:rFonts w:ascii="宋体" w:hAnsi="宋体" w:hint="eastAsia"/>
                <w:szCs w:val="21"/>
              </w:rPr>
              <w:t>9</w:t>
            </w:r>
            <w:r w:rsidRPr="00FC6C34">
              <w:rPr>
                <w:rFonts w:ascii="宋体" w:hAnsi="宋体" w:hint="eastAsia"/>
                <w:szCs w:val="21"/>
              </w:rPr>
              <w:t>月</w:t>
            </w:r>
            <w:r w:rsidR="00FC6C34" w:rsidRPr="00FC6C34">
              <w:rPr>
                <w:rFonts w:ascii="宋体" w:hAnsi="宋体" w:hint="eastAsia"/>
                <w:szCs w:val="21"/>
              </w:rPr>
              <w:t>18</w:t>
            </w:r>
            <w:r w:rsidRPr="00FC6C34">
              <w:rPr>
                <w:rFonts w:ascii="宋体" w:hAnsi="宋体" w:hint="eastAsia"/>
                <w:szCs w:val="21"/>
              </w:rPr>
              <w:t>日，不符合</w:t>
            </w:r>
            <w:r w:rsidR="00FC6C34" w:rsidRPr="00FC6C34">
              <w:rPr>
                <w:rFonts w:ascii="宋体" w:hAnsi="宋体" w:hint="eastAsia"/>
                <w:szCs w:val="21"/>
              </w:rPr>
              <w:t>，上次不符合得到改进</w:t>
            </w:r>
          </w:p>
          <w:p w:rsidR="001C3937" w:rsidRDefault="00D665AE">
            <w:pPr>
              <w:rPr>
                <w:rFonts w:ascii="宋体" w:hAnsi="宋体" w:cs="宋体"/>
                <w:szCs w:val="21"/>
              </w:rPr>
            </w:pPr>
            <w:r w:rsidRPr="00FC6C34">
              <w:rPr>
                <w:rFonts w:ascii="宋体" w:hAnsi="宋体" w:hint="eastAsia"/>
                <w:szCs w:val="21"/>
              </w:rPr>
              <w:t>其它环境污染物和作业场所职业健康环境监测见运行控制。</w:t>
            </w:r>
          </w:p>
        </w:tc>
        <w:tc>
          <w:tcPr>
            <w:tcW w:w="1585" w:type="dxa"/>
            <w:tcBorders>
              <w:top w:val="single" w:sz="4" w:space="0" w:color="auto"/>
              <w:left w:val="single" w:sz="4" w:space="0" w:color="auto"/>
              <w:bottom w:val="single" w:sz="4" w:space="0" w:color="auto"/>
              <w:right w:val="single" w:sz="4" w:space="0" w:color="auto"/>
            </w:tcBorders>
          </w:tcPr>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Cs w:val="21"/>
              </w:rPr>
            </w:pPr>
            <w:r>
              <w:rPr>
                <w:rFonts w:ascii="宋体" w:hAnsi="宋体" w:cs="新宋体" w:hint="eastAsia"/>
                <w:szCs w:val="21"/>
              </w:rPr>
              <w:t xml:space="preserve">E9.1.2 </w:t>
            </w:r>
          </w:p>
          <w:p w:rsidR="001C3937" w:rsidRDefault="00D665AE">
            <w:pPr>
              <w:rPr>
                <w:rFonts w:ascii="宋体" w:hAnsi="宋体" w:cs="新宋体"/>
                <w:szCs w:val="21"/>
              </w:rPr>
            </w:pPr>
            <w:r>
              <w:rPr>
                <w:rFonts w:ascii="宋体" w:hAnsi="宋体" w:cs="新宋体" w:hint="eastAsia"/>
                <w:szCs w:val="21"/>
              </w:rPr>
              <w:t>S4.5.2</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1C3937" w:rsidRDefault="00D665AE">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查由综合部组织各部门于2020年5月10日对公司管理和经营活动中涉及的重要环境因素、危险源、法律法规进行了评价。</w:t>
            </w:r>
          </w:p>
          <w:p w:rsidR="001C3937" w:rsidRDefault="00D665AE">
            <w:pPr>
              <w:widowControl/>
              <w:spacing w:line="400" w:lineRule="exact"/>
              <w:jc w:val="left"/>
              <w:rPr>
                <w:rFonts w:ascii="宋体" w:hAnsi="宋体"/>
                <w:szCs w:val="21"/>
              </w:rPr>
            </w:pPr>
            <w:r>
              <w:rPr>
                <w:rFonts w:ascii="宋体" w:hAnsi="宋体" w:hint="eastAsia"/>
                <w:szCs w:val="21"/>
              </w:rPr>
              <w:t>评价结论：符合</w:t>
            </w:r>
          </w:p>
          <w:p w:rsidR="001C3937" w:rsidRDefault="00D665AE">
            <w:pPr>
              <w:widowControl/>
              <w:spacing w:line="400" w:lineRule="exact"/>
              <w:jc w:val="left"/>
              <w:rPr>
                <w:rFonts w:ascii="宋体" w:hAnsi="宋体"/>
                <w:szCs w:val="21"/>
              </w:rPr>
            </w:pPr>
            <w:r>
              <w:rPr>
                <w:rFonts w:ascii="宋体" w:hAnsi="宋体" w:hint="eastAsia"/>
                <w:szCs w:val="21"/>
              </w:rPr>
              <w:t>评价人：钟春</w:t>
            </w:r>
          </w:p>
          <w:p w:rsidR="001C3937" w:rsidRDefault="00D665AE">
            <w:pPr>
              <w:rPr>
                <w:rFonts w:ascii="宋体" w:hAnsi="宋体" w:cs="宋体"/>
                <w:szCs w:val="21"/>
              </w:rPr>
            </w:pPr>
            <w:r>
              <w:rPr>
                <w:rFonts w:ascii="宋体" w:hAnsi="宋体" w:hint="eastAsia"/>
                <w:szCs w:val="21"/>
              </w:rPr>
              <w:t>查：有《合规性评价报告》，有保持合规性评价的相关记录。</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szCs w:val="21"/>
              </w:rPr>
            </w:pPr>
            <w:r>
              <w:rPr>
                <w:rFonts w:ascii="宋体" w:hAnsi="宋体" w:hint="eastAsia"/>
                <w:szCs w:val="21"/>
              </w:rPr>
              <w:t>不符合和纠正措施</w:t>
            </w:r>
          </w:p>
          <w:p w:rsidR="001C3937" w:rsidRDefault="00D665AE">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szCs w:val="21"/>
              </w:rPr>
            </w:pPr>
            <w:r>
              <w:rPr>
                <w:rFonts w:ascii="宋体" w:hAnsi="宋体" w:hint="eastAsia"/>
                <w:szCs w:val="21"/>
              </w:rPr>
              <w:t>E10.2;10.3；S4.5.3</w:t>
            </w:r>
          </w:p>
          <w:p w:rsidR="001C3937" w:rsidRDefault="001C3937">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1C3937" w:rsidRDefault="00D665AE">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1C3937" w:rsidRDefault="00D665AE">
            <w:pPr>
              <w:spacing w:line="400" w:lineRule="atLeast"/>
              <w:rPr>
                <w:rFonts w:ascii="宋体" w:hAnsi="宋体"/>
                <w:szCs w:val="21"/>
              </w:rPr>
            </w:pPr>
            <w:r>
              <w:rPr>
                <w:rFonts w:ascii="宋体" w:hAnsi="宋体" w:hint="eastAsia"/>
                <w:szCs w:val="21"/>
              </w:rPr>
              <w:t>抽查不符合处理记录：</w:t>
            </w:r>
          </w:p>
          <w:p w:rsidR="001C3937" w:rsidRDefault="00D665AE">
            <w:pPr>
              <w:spacing w:line="400" w:lineRule="atLeast"/>
              <w:rPr>
                <w:rFonts w:ascii="宋体" w:hAnsi="宋体"/>
                <w:szCs w:val="21"/>
              </w:rPr>
            </w:pPr>
            <w:r>
              <w:rPr>
                <w:rFonts w:ascii="宋体" w:hAnsi="宋体" w:hint="eastAsia"/>
                <w:szCs w:val="21"/>
              </w:rPr>
              <w:lastRenderedPageBreak/>
              <w:t>提供《纠正预防措施处理单》1份</w:t>
            </w:r>
          </w:p>
          <w:p w:rsidR="001C3937" w:rsidRDefault="00D665AE">
            <w:pPr>
              <w:spacing w:line="400" w:lineRule="atLeast"/>
              <w:rPr>
                <w:rFonts w:ascii="宋体" w:hAnsi="宋体"/>
                <w:szCs w:val="21"/>
              </w:rPr>
            </w:pPr>
            <w:r>
              <w:rPr>
                <w:rFonts w:ascii="宋体" w:hAnsi="宋体" w:hint="eastAsia"/>
                <w:szCs w:val="21"/>
              </w:rPr>
              <w:t>抽1 份不合格事实：2020年8月22日安全检查时发现生产部飞灰收集区域作业人员未佩戴口罩的防护设备。已对不合格原因进行了描述分析，采取了相应措施，基本符合要求。</w:t>
            </w:r>
          </w:p>
          <w:p w:rsidR="001C3937" w:rsidRDefault="00D665AE">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1C3937" w:rsidRDefault="001C3937">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szCs w:val="21"/>
              </w:rPr>
            </w:pPr>
            <w:r>
              <w:rPr>
                <w:rFonts w:ascii="宋体" w:hAnsi="宋体" w:hint="eastAsia"/>
                <w:szCs w:val="21"/>
              </w:rPr>
              <w:t>提供2020年年度安全环保投入清单：支出项目有员工体检、灭火器等消防器材、培训费、消防安全培训等共计50000元左右。</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r w:rsidR="001C3937">
        <w:trPr>
          <w:trHeight w:val="550"/>
        </w:trPr>
        <w:tc>
          <w:tcPr>
            <w:tcW w:w="2161" w:type="dxa"/>
            <w:tcBorders>
              <w:top w:val="single" w:sz="4" w:space="0" w:color="auto"/>
              <w:left w:val="single" w:sz="4" w:space="0" w:color="auto"/>
              <w:bottom w:val="single" w:sz="4" w:space="0" w:color="auto"/>
              <w:right w:val="single" w:sz="4" w:space="0" w:color="auto"/>
            </w:tcBorders>
          </w:tcPr>
          <w:p w:rsidR="001C3937" w:rsidRDefault="00D665AE">
            <w:pPr>
              <w:adjustRightInd w:val="0"/>
              <w:snapToGrid w:val="0"/>
              <w:jc w:val="left"/>
              <w:rPr>
                <w:rFonts w:ascii="宋体" w:hAnsi="宋体" w:cs="新宋体"/>
                <w:szCs w:val="21"/>
              </w:rPr>
            </w:pPr>
            <w:r>
              <w:rPr>
                <w:rFonts w:ascii="宋体" w:hAnsi="宋体" w:cs="新宋体" w:hint="eastAsia"/>
                <w:szCs w:val="21"/>
              </w:rPr>
              <w:t>记录控制/运行控制财务支出证据</w:t>
            </w:r>
          </w:p>
        </w:tc>
        <w:tc>
          <w:tcPr>
            <w:tcW w:w="960"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cs="新宋体"/>
                <w:szCs w:val="21"/>
              </w:rPr>
            </w:pPr>
            <w:r>
              <w:rPr>
                <w:rFonts w:ascii="宋体" w:hAnsi="宋体" w:cs="新宋体" w:hint="eastAsia"/>
                <w:szCs w:val="21"/>
              </w:rPr>
              <w:t>S</w:t>
            </w:r>
            <w:r>
              <w:rPr>
                <w:rFonts w:ascii="宋体" w:hAnsi="宋体" w:hint="eastAsia"/>
                <w:szCs w:val="21"/>
              </w:rPr>
              <w:t>4.4.5；</w:t>
            </w:r>
            <w:r>
              <w:rPr>
                <w:rFonts w:ascii="宋体" w:hAnsi="宋体" w:cs="新宋体" w:hint="eastAsia"/>
                <w:szCs w:val="21"/>
              </w:rPr>
              <w:t>4.5.4</w:t>
            </w:r>
          </w:p>
        </w:tc>
        <w:tc>
          <w:tcPr>
            <w:tcW w:w="10006" w:type="dxa"/>
            <w:tcBorders>
              <w:top w:val="single" w:sz="4" w:space="0" w:color="auto"/>
              <w:left w:val="single" w:sz="4" w:space="0" w:color="auto"/>
              <w:bottom w:val="single" w:sz="4" w:space="0" w:color="auto"/>
              <w:right w:val="single" w:sz="4" w:space="0" w:color="auto"/>
            </w:tcBorders>
          </w:tcPr>
          <w:p w:rsidR="001C3937" w:rsidRDefault="00D665AE">
            <w:pPr>
              <w:rPr>
                <w:rFonts w:ascii="宋体" w:hAnsi="宋体"/>
                <w:szCs w:val="21"/>
              </w:rPr>
            </w:pPr>
            <w:r>
              <w:rPr>
                <w:rFonts w:ascii="宋体" w:hAnsi="宋体" w:hint="eastAsia"/>
                <w:szCs w:val="21"/>
              </w:rPr>
              <w:t>----有《文件控制程序》，体系文件生效实施日期为2018年3月1日，文件规定了环境管理、职业健康文件的编制、审批、评审、编号、回收、发放、更改、换版、作废等的管理和控制。根据一阶段问题清单进行了对《管理手册》和程序文件的修改和完善。</w:t>
            </w:r>
          </w:p>
          <w:p w:rsidR="001C3937" w:rsidRDefault="00D665AE">
            <w:pPr>
              <w:rPr>
                <w:rFonts w:ascii="宋体" w:hAnsi="宋体"/>
                <w:szCs w:val="21"/>
              </w:rPr>
            </w:pPr>
            <w:r>
              <w:rPr>
                <w:rFonts w:ascii="宋体" w:hAnsi="宋体" w:hint="eastAsia"/>
                <w:szCs w:val="21"/>
              </w:rPr>
              <w:t>· 查《体系受控文件清单》，包括管理手册、程序文件，另有《公司管理制度汇编》、《部门职责》等作业文件。</w:t>
            </w:r>
          </w:p>
          <w:p w:rsidR="001C3937" w:rsidRDefault="00D665AE">
            <w:pPr>
              <w:rPr>
                <w:rFonts w:ascii="宋体" w:hAnsi="宋体"/>
                <w:szCs w:val="21"/>
              </w:rPr>
            </w:pPr>
            <w:r>
              <w:rPr>
                <w:rFonts w:ascii="宋体" w:hAnsi="宋体" w:hint="eastAsia"/>
                <w:szCs w:val="21"/>
              </w:rPr>
              <w:t>· 查：《文件发放、回收登记表》，抽查文件发放情况，有收文、发文的确认签字，符合文件发放规定。</w:t>
            </w:r>
          </w:p>
          <w:p w:rsidR="001C3937" w:rsidRDefault="00D665AE">
            <w:pPr>
              <w:rPr>
                <w:rFonts w:ascii="宋体" w:hAnsi="宋体"/>
                <w:szCs w:val="21"/>
              </w:rPr>
            </w:pPr>
            <w:r>
              <w:rPr>
                <w:rFonts w:ascii="宋体" w:hAnsi="宋体" w:hint="eastAsia"/>
                <w:szCs w:val="21"/>
              </w:rPr>
              <w:t>· 查《适用的法律法规及其他要求清单》，内容有国家和地方与环境和职业健康安全管理体系相关适用法律法规。</w:t>
            </w:r>
          </w:p>
          <w:p w:rsidR="001C3937" w:rsidRDefault="00D665AE">
            <w:pPr>
              <w:rPr>
                <w:rFonts w:ascii="宋体" w:hAnsi="宋体"/>
                <w:szCs w:val="21"/>
              </w:rPr>
            </w:pPr>
            <w:r>
              <w:rPr>
                <w:rFonts w:ascii="宋体" w:hAnsi="宋体" w:hint="eastAsia"/>
                <w:szCs w:val="21"/>
              </w:rPr>
              <w:t>文件资料基本满足岗位工作需要，并为现行有效版本。</w:t>
            </w:r>
          </w:p>
          <w:p w:rsidR="001C3937" w:rsidRDefault="00D665AE">
            <w:pPr>
              <w:rPr>
                <w:rFonts w:ascii="宋体" w:hAnsi="宋体"/>
                <w:szCs w:val="21"/>
              </w:rPr>
            </w:pPr>
            <w:r>
              <w:rPr>
                <w:rFonts w:ascii="宋体" w:hAnsi="宋体" w:hint="eastAsia"/>
                <w:szCs w:val="21"/>
              </w:rPr>
              <w:t>· 查文件的评审及更新：管理评审时对文件的适宜性及可操作性进行评审：适宜、可操作。</w:t>
            </w:r>
          </w:p>
          <w:p w:rsidR="001C3937" w:rsidRDefault="00D665AE">
            <w:pPr>
              <w:rPr>
                <w:rFonts w:ascii="宋体" w:hAnsi="宋体"/>
                <w:szCs w:val="21"/>
              </w:rPr>
            </w:pPr>
            <w:r>
              <w:rPr>
                <w:rFonts w:ascii="宋体" w:hAnsi="宋体" w:hint="eastAsia"/>
                <w:szCs w:val="21"/>
              </w:rPr>
              <w:t xml:space="preserve">   查文件的作废：暂无。</w:t>
            </w:r>
          </w:p>
          <w:p w:rsidR="001C3937" w:rsidRDefault="00D665AE">
            <w:pPr>
              <w:rPr>
                <w:rFonts w:ascii="宋体" w:hAnsi="宋体"/>
                <w:szCs w:val="21"/>
              </w:rPr>
            </w:pPr>
            <w:r>
              <w:rPr>
                <w:rFonts w:ascii="宋体" w:hAnsi="宋体" w:hint="eastAsia"/>
                <w:szCs w:val="21"/>
              </w:rPr>
              <w:t>电子文档需要责任部门留下发放记录，并告知换页处置要求。</w:t>
            </w:r>
          </w:p>
          <w:p w:rsidR="001C3937" w:rsidRDefault="00D665AE">
            <w:pPr>
              <w:rPr>
                <w:rFonts w:ascii="宋体" w:hAnsi="宋体"/>
                <w:szCs w:val="21"/>
              </w:rPr>
            </w:pPr>
            <w:r>
              <w:rPr>
                <w:rFonts w:ascii="宋体" w:hAnsi="宋体" w:hint="eastAsia"/>
                <w:szCs w:val="21"/>
              </w:rPr>
              <w:t>文件按需求和公司管理规定发放至有关部门和人员，查有发放记录，符合。</w:t>
            </w:r>
          </w:p>
          <w:p w:rsidR="001C3937" w:rsidRDefault="00D665AE">
            <w:pPr>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1C3937" w:rsidRDefault="00D665AE">
            <w:pPr>
              <w:rPr>
                <w:rFonts w:ascii="宋体" w:hAnsi="宋体"/>
                <w:szCs w:val="21"/>
              </w:rPr>
            </w:pPr>
            <w:r>
              <w:rPr>
                <w:rFonts w:ascii="宋体" w:hAnsi="宋体" w:hint="eastAsia"/>
                <w:szCs w:val="21"/>
              </w:rPr>
              <w:t>提供《记录清单》，有56份记录文件清单，规定了记录的名称、编号、存放部门、保存期限等内容。所规定的记录均涵盖，保存期限规定的合理。</w:t>
            </w:r>
          </w:p>
        </w:tc>
        <w:tc>
          <w:tcPr>
            <w:tcW w:w="1585" w:type="dxa"/>
            <w:tcBorders>
              <w:top w:val="single" w:sz="4" w:space="0" w:color="auto"/>
              <w:left w:val="single" w:sz="4" w:space="0" w:color="auto"/>
              <w:bottom w:val="single" w:sz="4" w:space="0" w:color="auto"/>
              <w:right w:val="single" w:sz="4" w:space="0" w:color="auto"/>
            </w:tcBorders>
          </w:tcPr>
          <w:p w:rsidR="001C3937" w:rsidRDefault="001C3937"/>
        </w:tc>
      </w:tr>
    </w:tbl>
    <w:p w:rsidR="001C3937" w:rsidRDefault="00D665AE">
      <w:pPr>
        <w:pStyle w:val="a7"/>
      </w:pPr>
      <w:r>
        <w:rPr>
          <w:rFonts w:hint="eastAsia"/>
        </w:rPr>
        <w:t>说明：不符合标注</w:t>
      </w:r>
      <w:r>
        <w:t>N</w:t>
      </w:r>
    </w:p>
    <w:p w:rsidR="001C3937" w:rsidRDefault="001C3937">
      <w:pPr>
        <w:pStyle w:val="a7"/>
      </w:pPr>
    </w:p>
    <w:p w:rsidR="001C3937" w:rsidRDefault="00D665A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1C3937">
        <w:trPr>
          <w:trHeight w:val="515"/>
        </w:trPr>
        <w:tc>
          <w:tcPr>
            <w:tcW w:w="2160" w:type="dxa"/>
            <w:vMerge w:val="restart"/>
            <w:vAlign w:val="center"/>
          </w:tcPr>
          <w:p w:rsidR="001C3937" w:rsidRDefault="00D665AE">
            <w:pPr>
              <w:spacing w:before="120"/>
              <w:jc w:val="center"/>
              <w:rPr>
                <w:sz w:val="24"/>
                <w:szCs w:val="24"/>
              </w:rPr>
            </w:pPr>
            <w:r>
              <w:rPr>
                <w:rFonts w:hint="eastAsia"/>
                <w:sz w:val="24"/>
                <w:szCs w:val="24"/>
              </w:rPr>
              <w:t>过程与活动、</w:t>
            </w:r>
          </w:p>
          <w:p w:rsidR="001C3937" w:rsidRDefault="00D665AE">
            <w:pPr>
              <w:jc w:val="center"/>
            </w:pPr>
            <w:r>
              <w:rPr>
                <w:rFonts w:hint="eastAsia"/>
                <w:sz w:val="24"/>
                <w:szCs w:val="24"/>
              </w:rPr>
              <w:t>抽样计划</w:t>
            </w:r>
          </w:p>
        </w:tc>
        <w:tc>
          <w:tcPr>
            <w:tcW w:w="960" w:type="dxa"/>
            <w:vMerge w:val="restart"/>
            <w:vAlign w:val="center"/>
          </w:tcPr>
          <w:p w:rsidR="001C3937" w:rsidRDefault="00D665AE">
            <w:pPr>
              <w:rPr>
                <w:sz w:val="24"/>
                <w:szCs w:val="24"/>
              </w:rPr>
            </w:pPr>
            <w:r>
              <w:rPr>
                <w:rFonts w:hint="eastAsia"/>
                <w:sz w:val="24"/>
                <w:szCs w:val="24"/>
              </w:rPr>
              <w:t>涉及</w:t>
            </w:r>
          </w:p>
          <w:p w:rsidR="001C3937" w:rsidRDefault="00D665AE">
            <w:r>
              <w:rPr>
                <w:rFonts w:hint="eastAsia"/>
                <w:sz w:val="24"/>
                <w:szCs w:val="24"/>
              </w:rPr>
              <w:t>条款</w:t>
            </w:r>
          </w:p>
        </w:tc>
        <w:tc>
          <w:tcPr>
            <w:tcW w:w="10116" w:type="dxa"/>
            <w:vAlign w:val="center"/>
          </w:tcPr>
          <w:p w:rsidR="001C3937" w:rsidRDefault="00D665AE">
            <w:pPr>
              <w:rPr>
                <w:sz w:val="24"/>
                <w:szCs w:val="24"/>
              </w:rPr>
            </w:pPr>
            <w:r>
              <w:rPr>
                <w:rFonts w:hint="eastAsia"/>
                <w:sz w:val="24"/>
                <w:szCs w:val="24"/>
              </w:rPr>
              <w:t>受审核部门：安全生产技术部</w:t>
            </w:r>
            <w:r>
              <w:rPr>
                <w:rFonts w:hint="eastAsia"/>
                <w:sz w:val="24"/>
                <w:szCs w:val="24"/>
              </w:rPr>
              <w:t xml:space="preserve">   </w:t>
            </w:r>
            <w:r>
              <w:rPr>
                <w:rFonts w:hint="eastAsia"/>
                <w:sz w:val="24"/>
                <w:szCs w:val="24"/>
              </w:rPr>
              <w:t>主管领导：朱明春</w:t>
            </w:r>
            <w:r>
              <w:rPr>
                <w:rFonts w:hint="eastAsia"/>
                <w:sz w:val="24"/>
                <w:szCs w:val="24"/>
              </w:rPr>
              <w:t xml:space="preserve">       </w:t>
            </w:r>
            <w:r>
              <w:rPr>
                <w:rFonts w:hint="eastAsia"/>
                <w:sz w:val="24"/>
                <w:szCs w:val="24"/>
              </w:rPr>
              <w:t>陪同人员：朱明春</w:t>
            </w:r>
          </w:p>
        </w:tc>
        <w:tc>
          <w:tcPr>
            <w:tcW w:w="1473" w:type="dxa"/>
            <w:vMerge w:val="restart"/>
            <w:vAlign w:val="center"/>
          </w:tcPr>
          <w:p w:rsidR="001C3937" w:rsidRDefault="00D665AE">
            <w:pPr>
              <w:rPr>
                <w:sz w:val="24"/>
                <w:szCs w:val="24"/>
              </w:rPr>
            </w:pPr>
            <w:r>
              <w:rPr>
                <w:rFonts w:hint="eastAsia"/>
                <w:sz w:val="24"/>
                <w:szCs w:val="24"/>
              </w:rPr>
              <w:t>判定</w:t>
            </w:r>
          </w:p>
        </w:tc>
      </w:tr>
      <w:tr w:rsidR="001C3937">
        <w:trPr>
          <w:trHeight w:val="403"/>
        </w:trPr>
        <w:tc>
          <w:tcPr>
            <w:tcW w:w="2160" w:type="dxa"/>
            <w:vMerge/>
            <w:vAlign w:val="center"/>
          </w:tcPr>
          <w:p w:rsidR="001C3937" w:rsidRDefault="001C3937"/>
        </w:tc>
        <w:tc>
          <w:tcPr>
            <w:tcW w:w="960" w:type="dxa"/>
            <w:vMerge/>
            <w:vAlign w:val="center"/>
          </w:tcPr>
          <w:p w:rsidR="001C3937" w:rsidRDefault="001C3937"/>
        </w:tc>
        <w:tc>
          <w:tcPr>
            <w:tcW w:w="10116" w:type="dxa"/>
            <w:vAlign w:val="center"/>
          </w:tcPr>
          <w:p w:rsidR="001C3937" w:rsidRDefault="00D665AE">
            <w:pPr>
              <w:spacing w:before="120"/>
            </w:pPr>
            <w:r>
              <w:rPr>
                <w:rFonts w:hint="eastAsia"/>
                <w:sz w:val="24"/>
                <w:szCs w:val="24"/>
              </w:rPr>
              <w:t>审核员：宋明珠</w:t>
            </w:r>
            <w:r>
              <w:rPr>
                <w:rFonts w:hint="eastAsia"/>
                <w:sz w:val="24"/>
                <w:szCs w:val="24"/>
              </w:rPr>
              <w:t xml:space="preserve">   </w:t>
            </w:r>
            <w:r>
              <w:rPr>
                <w:rFonts w:hint="eastAsia"/>
                <w:sz w:val="24"/>
                <w:szCs w:val="24"/>
              </w:rPr>
              <w:t>审核时间：</w:t>
            </w:r>
            <w:r>
              <w:rPr>
                <w:rFonts w:hint="eastAsia"/>
                <w:sz w:val="24"/>
                <w:szCs w:val="24"/>
              </w:rPr>
              <w:t>2020.9.2</w:t>
            </w:r>
            <w:r w:rsidR="00F8237C">
              <w:rPr>
                <w:rFonts w:hint="eastAsia"/>
                <w:sz w:val="24"/>
                <w:szCs w:val="24"/>
              </w:rPr>
              <w:t>3</w:t>
            </w:r>
          </w:p>
        </w:tc>
        <w:tc>
          <w:tcPr>
            <w:tcW w:w="1473" w:type="dxa"/>
            <w:vMerge/>
          </w:tcPr>
          <w:p w:rsidR="001C3937" w:rsidRDefault="001C3937"/>
        </w:tc>
      </w:tr>
      <w:tr w:rsidR="001C3937">
        <w:trPr>
          <w:trHeight w:val="516"/>
        </w:trPr>
        <w:tc>
          <w:tcPr>
            <w:tcW w:w="2160" w:type="dxa"/>
            <w:vMerge/>
            <w:vAlign w:val="center"/>
          </w:tcPr>
          <w:p w:rsidR="001C3937" w:rsidRDefault="001C3937"/>
        </w:tc>
        <w:tc>
          <w:tcPr>
            <w:tcW w:w="960" w:type="dxa"/>
            <w:vMerge/>
            <w:vAlign w:val="center"/>
          </w:tcPr>
          <w:p w:rsidR="001C3937" w:rsidRDefault="001C3937"/>
        </w:tc>
        <w:tc>
          <w:tcPr>
            <w:tcW w:w="10116" w:type="dxa"/>
            <w:vAlign w:val="center"/>
          </w:tcPr>
          <w:p w:rsidR="001C3937" w:rsidRDefault="00D665AE">
            <w:pPr>
              <w:rPr>
                <w:sz w:val="24"/>
                <w:szCs w:val="24"/>
              </w:rPr>
            </w:pPr>
            <w:r>
              <w:rPr>
                <w:rFonts w:hint="eastAsia"/>
                <w:sz w:val="24"/>
                <w:szCs w:val="24"/>
              </w:rPr>
              <w:t>审核条款：</w:t>
            </w:r>
          </w:p>
        </w:tc>
        <w:tc>
          <w:tcPr>
            <w:tcW w:w="1473" w:type="dxa"/>
            <w:vMerge/>
          </w:tcPr>
          <w:p w:rsidR="001C3937" w:rsidRDefault="001C3937"/>
        </w:tc>
      </w:tr>
      <w:tr w:rsidR="001C3937">
        <w:trPr>
          <w:trHeight w:val="1255"/>
        </w:trPr>
        <w:tc>
          <w:tcPr>
            <w:tcW w:w="2160" w:type="dxa"/>
          </w:tcPr>
          <w:p w:rsidR="001C3937" w:rsidRDefault="00D665AE">
            <w:pPr>
              <w:adjustRightInd w:val="0"/>
              <w:snapToGrid w:val="0"/>
              <w:rPr>
                <w:rFonts w:ascii="宋体" w:hAnsi="宋体" w:cs="新宋体"/>
                <w:szCs w:val="21"/>
              </w:rPr>
            </w:pPr>
            <w:r>
              <w:rPr>
                <w:rFonts w:ascii="宋体" w:hAnsi="宋体" w:cs="新宋体" w:hint="eastAsia"/>
                <w:szCs w:val="21"/>
              </w:rPr>
              <w:t>组织的角色、职责和权限</w:t>
            </w:r>
          </w:p>
          <w:p w:rsidR="001C3937" w:rsidRDefault="001C3937">
            <w:pPr>
              <w:adjustRightInd w:val="0"/>
              <w:snapToGrid w:val="0"/>
              <w:rPr>
                <w:rFonts w:ascii="宋体" w:hAnsi="宋体" w:cs="新宋体"/>
                <w:szCs w:val="21"/>
              </w:rPr>
            </w:pPr>
          </w:p>
        </w:tc>
        <w:tc>
          <w:tcPr>
            <w:tcW w:w="960" w:type="dxa"/>
          </w:tcPr>
          <w:p w:rsidR="001C3937" w:rsidRDefault="00D665AE">
            <w:pPr>
              <w:tabs>
                <w:tab w:val="center" w:pos="3169"/>
              </w:tabs>
              <w:spacing w:line="400" w:lineRule="exact"/>
              <w:rPr>
                <w:rFonts w:ascii="宋体" w:hAnsi="宋体" w:cs="宋体"/>
                <w:szCs w:val="21"/>
              </w:rPr>
            </w:pPr>
            <w:r>
              <w:rPr>
                <w:rFonts w:ascii="宋体" w:hAnsi="宋体" w:cs="宋体" w:hint="eastAsia"/>
                <w:szCs w:val="21"/>
              </w:rPr>
              <w:t xml:space="preserve">QE5.3； </w:t>
            </w:r>
          </w:p>
          <w:p w:rsidR="001C3937" w:rsidRDefault="001C3937">
            <w:pPr>
              <w:rPr>
                <w:rFonts w:ascii="宋体" w:hAnsi="宋体" w:cs="新宋体"/>
                <w:szCs w:val="21"/>
              </w:rPr>
            </w:pPr>
          </w:p>
        </w:tc>
        <w:tc>
          <w:tcPr>
            <w:tcW w:w="10116" w:type="dxa"/>
          </w:tcPr>
          <w:p w:rsidR="001C3937" w:rsidRDefault="00D665AE">
            <w:pPr>
              <w:spacing w:line="400" w:lineRule="exact"/>
              <w:rPr>
                <w:rFonts w:ascii="宋体" w:cs="宋体"/>
                <w:szCs w:val="21"/>
              </w:rPr>
            </w:pPr>
            <w:r>
              <w:rPr>
                <w:rFonts w:ascii="宋体" w:cs="宋体" w:hint="eastAsia"/>
                <w:szCs w:val="21"/>
              </w:rPr>
              <w:t>在《部门职责》中规定了职责和权限，以确保部门工作的展开和实施：</w:t>
            </w:r>
          </w:p>
          <w:p w:rsidR="001C3937" w:rsidRDefault="00D665AE">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1C3937" w:rsidRDefault="00D665AE">
            <w:pPr>
              <w:spacing w:line="400" w:lineRule="exact"/>
              <w:ind w:firstLineChars="150" w:firstLine="315"/>
              <w:rPr>
                <w:rFonts w:ascii="宋体" w:hAnsi="宋体"/>
                <w:szCs w:val="21"/>
              </w:rPr>
            </w:pPr>
            <w:r>
              <w:rPr>
                <w:rFonts w:ascii="宋体" w:hAnsi="宋体" w:hint="eastAsia"/>
                <w:szCs w:val="21"/>
              </w:rPr>
              <w:t>2、负责生产现场工作环境的管理；</w:t>
            </w:r>
          </w:p>
          <w:p w:rsidR="001C3937" w:rsidRDefault="00D665AE">
            <w:pPr>
              <w:spacing w:line="400" w:lineRule="exact"/>
              <w:ind w:firstLineChars="150" w:firstLine="315"/>
              <w:rPr>
                <w:rFonts w:ascii="宋体" w:hAnsi="宋体"/>
                <w:szCs w:val="21"/>
              </w:rPr>
            </w:pPr>
            <w:r>
              <w:rPr>
                <w:rFonts w:ascii="宋体" w:hAnsi="宋体" w:hint="eastAsia"/>
                <w:szCs w:val="21"/>
              </w:rPr>
              <w:t>3、负责生产现场设施设备的管理；</w:t>
            </w:r>
          </w:p>
          <w:p w:rsidR="001C3937" w:rsidRDefault="00D665AE">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1C3937" w:rsidRDefault="00D665AE">
            <w:pPr>
              <w:spacing w:line="400" w:lineRule="exact"/>
              <w:ind w:firstLineChars="150" w:firstLine="315"/>
              <w:rPr>
                <w:rFonts w:ascii="宋体" w:hAnsi="宋体"/>
                <w:szCs w:val="21"/>
              </w:rPr>
            </w:pPr>
            <w:r>
              <w:rPr>
                <w:rFonts w:ascii="宋体" w:hAnsi="宋体" w:hint="eastAsia"/>
                <w:szCs w:val="21"/>
              </w:rPr>
              <w:t>………</w:t>
            </w:r>
          </w:p>
          <w:p w:rsidR="001C3937" w:rsidRDefault="00D665AE">
            <w:pPr>
              <w:widowControl/>
              <w:jc w:val="left"/>
              <w:rPr>
                <w:rFonts w:ascii="宋体" w:hAnsi="宋体" w:cs="宋体"/>
                <w:szCs w:val="21"/>
              </w:rPr>
            </w:pPr>
            <w:r>
              <w:rPr>
                <w:rFonts w:ascii="宋体" w:hAnsi="宋体" w:hint="eastAsia"/>
                <w:szCs w:val="21"/>
              </w:rPr>
              <w:t>部门负责人熟悉本部门职责。</w:t>
            </w:r>
          </w:p>
        </w:tc>
        <w:tc>
          <w:tcPr>
            <w:tcW w:w="1473" w:type="dxa"/>
          </w:tcPr>
          <w:p w:rsidR="001C3937" w:rsidRDefault="001C3937"/>
        </w:tc>
      </w:tr>
      <w:tr w:rsidR="001C3937">
        <w:trPr>
          <w:trHeight w:val="804"/>
        </w:trPr>
        <w:tc>
          <w:tcPr>
            <w:tcW w:w="2160" w:type="dxa"/>
          </w:tcPr>
          <w:p w:rsidR="001C3937" w:rsidRDefault="00D665AE">
            <w:pPr>
              <w:rPr>
                <w:rFonts w:ascii="宋体" w:hAnsi="宋体" w:cs="新宋体"/>
                <w:szCs w:val="21"/>
              </w:rPr>
            </w:pPr>
            <w:r>
              <w:rPr>
                <w:rFonts w:ascii="宋体" w:hAnsi="宋体" w:cs="新宋体" w:hint="eastAsia"/>
                <w:szCs w:val="21"/>
              </w:rPr>
              <w:t>环境因素</w:t>
            </w:r>
          </w:p>
        </w:tc>
        <w:tc>
          <w:tcPr>
            <w:tcW w:w="960" w:type="dxa"/>
          </w:tcPr>
          <w:p w:rsidR="001C3937" w:rsidRDefault="00D665AE">
            <w:pPr>
              <w:adjustRightInd w:val="0"/>
              <w:snapToGrid w:val="0"/>
              <w:jc w:val="center"/>
              <w:rPr>
                <w:rFonts w:ascii="宋体" w:hAnsi="宋体" w:cs="新宋体"/>
                <w:szCs w:val="21"/>
              </w:rPr>
            </w:pPr>
            <w:r>
              <w:rPr>
                <w:rFonts w:ascii="宋体" w:hAnsi="宋体" w:cs="新宋体" w:hint="eastAsia"/>
                <w:szCs w:val="21"/>
              </w:rPr>
              <w:t>E6.1.2</w:t>
            </w:r>
          </w:p>
        </w:tc>
        <w:tc>
          <w:tcPr>
            <w:tcW w:w="10116" w:type="dxa"/>
          </w:tcPr>
          <w:p w:rsidR="001C3937" w:rsidRDefault="00D665A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，根据不同的时态、状态识别了环境因素，通过对其发生的可能性、危害性等进行评价，生产部确定的重要环境因素有：潜在火灾、</w:t>
            </w:r>
            <w:r>
              <w:rPr>
                <w:rFonts w:hint="eastAsia"/>
                <w:szCs w:val="21"/>
              </w:rPr>
              <w:t>固废排放、粉尘排放、废气排放、废水排放、噪声排放</w:t>
            </w:r>
            <w:r>
              <w:rPr>
                <w:rFonts w:ascii="宋体" w:cs="宋体" w:hint="eastAsia"/>
                <w:szCs w:val="21"/>
              </w:rPr>
              <w:t>。</w:t>
            </w:r>
          </w:p>
          <w:p w:rsidR="001C3937" w:rsidRDefault="00D665A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现场查看，生产部的主要工作为垃圾焚烧发电。</w:t>
            </w:r>
            <w:r>
              <w:rPr>
                <w:rFonts w:hint="eastAsia"/>
                <w:szCs w:val="21"/>
              </w:rPr>
              <w:t>固废</w:t>
            </w:r>
            <w:r>
              <w:rPr>
                <w:rFonts w:ascii="宋体" w:cs="宋体" w:hint="eastAsia"/>
                <w:szCs w:val="21"/>
              </w:rPr>
              <w:t>主要为垃圾焚烧后产生的炉渣和飞灰，以及过程中有废弃工具、辅料等固废；锅炉、汽轮机</w:t>
            </w:r>
            <w:r>
              <w:rPr>
                <w:rFonts w:cs="宋体" w:hint="eastAsia"/>
                <w:szCs w:val="21"/>
              </w:rPr>
              <w:t>设备运转产生噪声；垃圾堆放产生的渗出液；垃圾、堆放过程焚烧产生的废气等。</w:t>
            </w:r>
            <w:r>
              <w:rPr>
                <w:rFonts w:ascii="宋体" w:cs="宋体" w:hint="eastAsia"/>
                <w:szCs w:val="21"/>
              </w:rPr>
              <w:t>部门的环境因素识别和重要环境因素基本到位。</w:t>
            </w:r>
          </w:p>
          <w:p w:rsidR="001C3937" w:rsidRDefault="001C3937">
            <w:pPr>
              <w:rPr>
                <w:rFonts w:ascii="宋体" w:hAnsi="宋体"/>
                <w:szCs w:val="21"/>
              </w:rPr>
            </w:pPr>
          </w:p>
        </w:tc>
        <w:tc>
          <w:tcPr>
            <w:tcW w:w="1473" w:type="dxa"/>
          </w:tcPr>
          <w:p w:rsidR="001C3937" w:rsidRDefault="001C3937">
            <w:pPr>
              <w:rPr>
                <w:color w:val="FF0000"/>
              </w:rPr>
            </w:pPr>
          </w:p>
        </w:tc>
      </w:tr>
      <w:tr w:rsidR="001C3937">
        <w:trPr>
          <w:trHeight w:val="1255"/>
        </w:trPr>
        <w:tc>
          <w:tcPr>
            <w:tcW w:w="2160" w:type="dxa"/>
          </w:tcPr>
          <w:p w:rsidR="001C3937" w:rsidRDefault="00D665AE">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Pr>
          <w:p w:rsidR="001C3937" w:rsidRDefault="00D665AE">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QE6.2</w:t>
            </w:r>
          </w:p>
          <w:p w:rsidR="001C3937" w:rsidRDefault="001C3937">
            <w:pPr>
              <w:adjustRightInd w:val="0"/>
              <w:snapToGrid w:val="0"/>
              <w:spacing w:line="440" w:lineRule="exact"/>
              <w:ind w:right="-23"/>
              <w:rPr>
                <w:rFonts w:ascii="宋体" w:hAnsi="宋体" w:cs="宋体"/>
                <w:color w:val="000000" w:themeColor="text1"/>
                <w:szCs w:val="21"/>
              </w:rPr>
            </w:pPr>
          </w:p>
        </w:tc>
        <w:tc>
          <w:tcPr>
            <w:tcW w:w="10116" w:type="dxa"/>
          </w:tcPr>
          <w:p w:rsidR="001C3937" w:rsidRDefault="00D665AE">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查见：安全生产技术部“质量和环境目标统计”，内容包括：</w:t>
            </w:r>
          </w:p>
          <w:p w:rsidR="001C3937" w:rsidRDefault="00D665AE">
            <w:pPr>
              <w:adjustRightInd w:val="0"/>
              <w:snapToGrid w:val="0"/>
              <w:spacing w:line="440" w:lineRule="exact"/>
              <w:ind w:right="-23"/>
              <w:rPr>
                <w:rFonts w:ascii="宋体" w:hAnsi="宋体" w:cs="宋体"/>
                <w:szCs w:val="21"/>
              </w:rPr>
            </w:pPr>
            <w:r>
              <w:rPr>
                <w:rFonts w:ascii="宋体" w:hAnsi="宋体" w:cs="宋体" w:hint="eastAsia"/>
                <w:szCs w:val="21"/>
              </w:rPr>
              <w:t>质量目标、环境和安全目标：    完成（2020.1-2020.8）</w:t>
            </w:r>
          </w:p>
          <w:p w:rsidR="001C3937" w:rsidRDefault="00D665AE">
            <w:pPr>
              <w:spacing w:line="400" w:lineRule="atLeast"/>
              <w:ind w:right="170"/>
              <w:jc w:val="left"/>
              <w:rPr>
                <w:rFonts w:ascii="宋体" w:hAnsi="宋体" w:cs="Arial"/>
                <w:iCs/>
                <w:szCs w:val="21"/>
              </w:rPr>
            </w:pPr>
            <w:r>
              <w:rPr>
                <w:rFonts w:ascii="宋体" w:hAnsi="宋体" w:cs="Arial" w:hint="eastAsia"/>
                <w:iCs/>
                <w:szCs w:val="21"/>
              </w:rPr>
              <w:t>环境及安全目标：</w:t>
            </w:r>
          </w:p>
          <w:p w:rsidR="001C3937" w:rsidRDefault="00D665AE">
            <w:pPr>
              <w:spacing w:line="400" w:lineRule="atLeast"/>
              <w:ind w:right="170"/>
              <w:jc w:val="left"/>
              <w:rPr>
                <w:rFonts w:ascii="宋体" w:hAnsi="宋体" w:cs="Arial"/>
                <w:iCs/>
                <w:szCs w:val="21"/>
              </w:rPr>
            </w:pPr>
            <w:r>
              <w:rPr>
                <w:rFonts w:ascii="宋体" w:hAnsi="宋体" w:cs="Arial" w:hint="eastAsia"/>
                <w:iCs/>
                <w:szCs w:val="21"/>
              </w:rPr>
              <w:lastRenderedPageBreak/>
              <w:t>1、固废综合处理率100％                       100%</w:t>
            </w:r>
          </w:p>
          <w:p w:rsidR="001C3937" w:rsidRDefault="00D665AE">
            <w:pPr>
              <w:spacing w:line="400" w:lineRule="atLeast"/>
              <w:ind w:right="170"/>
              <w:jc w:val="left"/>
              <w:rPr>
                <w:rFonts w:ascii="宋体" w:hAnsi="宋体" w:cs="Arial"/>
                <w:iCs/>
                <w:szCs w:val="21"/>
              </w:rPr>
            </w:pPr>
            <w:r>
              <w:rPr>
                <w:rFonts w:ascii="宋体" w:hAnsi="宋体" w:cs="Arial" w:hint="eastAsia"/>
                <w:iCs/>
                <w:szCs w:val="21"/>
              </w:rPr>
              <w:t xml:space="preserve">2、检测设备送检率100%，                      100% </w:t>
            </w:r>
          </w:p>
          <w:p w:rsidR="001C3937" w:rsidRDefault="00D665AE">
            <w:pPr>
              <w:spacing w:line="400" w:lineRule="atLeast"/>
              <w:ind w:right="170"/>
              <w:jc w:val="left"/>
              <w:rPr>
                <w:rFonts w:ascii="宋体" w:hAnsi="宋体" w:cs="Arial"/>
                <w:iCs/>
                <w:szCs w:val="21"/>
              </w:rPr>
            </w:pPr>
            <w:r>
              <w:rPr>
                <w:rFonts w:ascii="宋体" w:hAnsi="宋体" w:cs="Arial" w:hint="eastAsia"/>
                <w:iCs/>
                <w:szCs w:val="21"/>
              </w:rPr>
              <w:t>3、设备完好率大于95%，                       98%</w:t>
            </w:r>
          </w:p>
          <w:p w:rsidR="001C3937" w:rsidRDefault="00D665AE">
            <w:pPr>
              <w:spacing w:line="400" w:lineRule="atLeast"/>
              <w:ind w:right="170"/>
              <w:jc w:val="left"/>
              <w:rPr>
                <w:rFonts w:ascii="宋体" w:hAnsi="宋体" w:cs="Arial"/>
                <w:iCs/>
                <w:szCs w:val="21"/>
              </w:rPr>
            </w:pPr>
            <w:r>
              <w:rPr>
                <w:rFonts w:ascii="宋体" w:hAnsi="宋体" w:cs="Arial" w:hint="eastAsia"/>
                <w:iCs/>
                <w:szCs w:val="21"/>
              </w:rPr>
              <w:t>4、计划完成率100%                            100%</w:t>
            </w:r>
          </w:p>
          <w:p w:rsidR="001C3937" w:rsidRDefault="00D665AE">
            <w:pPr>
              <w:adjustRightInd w:val="0"/>
              <w:snapToGrid w:val="0"/>
              <w:spacing w:line="440" w:lineRule="exact"/>
              <w:ind w:right="-23"/>
              <w:rPr>
                <w:rFonts w:ascii="宋体" w:hAnsi="宋体" w:cs="宋体"/>
                <w:color w:val="000000" w:themeColor="text1"/>
                <w:szCs w:val="21"/>
              </w:rPr>
            </w:pPr>
            <w:r>
              <w:rPr>
                <w:rFonts w:ascii="宋体" w:hAnsi="宋体" w:cs="宋体" w:hint="eastAsia"/>
                <w:szCs w:val="21"/>
              </w:rPr>
              <w:t>质量和环境目标、指标基本实现。</w:t>
            </w:r>
          </w:p>
        </w:tc>
        <w:tc>
          <w:tcPr>
            <w:tcW w:w="1473" w:type="dxa"/>
          </w:tcPr>
          <w:p w:rsidR="001C3937" w:rsidRDefault="001C3937"/>
        </w:tc>
      </w:tr>
      <w:tr w:rsidR="001C3937">
        <w:trPr>
          <w:trHeight w:val="1255"/>
        </w:trPr>
        <w:tc>
          <w:tcPr>
            <w:tcW w:w="2160" w:type="dxa"/>
          </w:tcPr>
          <w:p w:rsidR="001C3937" w:rsidRDefault="00D665AE">
            <w:pPr>
              <w:adjustRightInd w:val="0"/>
              <w:snapToGrid w:val="0"/>
              <w:jc w:val="center"/>
              <w:rPr>
                <w:rFonts w:ascii="宋体" w:hAnsi="宋体" w:cs="新宋体"/>
                <w:sz w:val="18"/>
                <w:szCs w:val="18"/>
              </w:rPr>
            </w:pPr>
            <w:r>
              <w:rPr>
                <w:rFonts w:ascii="宋体" w:hAnsi="宋体" w:cs="新宋体" w:hint="eastAsia"/>
                <w:sz w:val="18"/>
                <w:szCs w:val="18"/>
              </w:rPr>
              <w:lastRenderedPageBreak/>
              <w:t>监视和测量资源</w:t>
            </w:r>
          </w:p>
        </w:tc>
        <w:tc>
          <w:tcPr>
            <w:tcW w:w="960" w:type="dxa"/>
          </w:tcPr>
          <w:p w:rsidR="001C3937" w:rsidRDefault="00D665AE">
            <w:pPr>
              <w:adjustRightInd w:val="0"/>
              <w:snapToGrid w:val="0"/>
              <w:jc w:val="center"/>
              <w:rPr>
                <w:rFonts w:ascii="宋体" w:hAnsi="宋体" w:cs="新宋体"/>
                <w:szCs w:val="21"/>
              </w:rPr>
            </w:pPr>
            <w:r>
              <w:rPr>
                <w:rFonts w:ascii="宋体" w:hAnsi="宋体" w:cs="新宋体" w:hint="eastAsia"/>
                <w:szCs w:val="21"/>
              </w:rPr>
              <w:t>Q7.1.5</w:t>
            </w:r>
          </w:p>
        </w:tc>
        <w:tc>
          <w:tcPr>
            <w:tcW w:w="10116" w:type="dxa"/>
          </w:tcPr>
          <w:p w:rsidR="001C3937" w:rsidRPr="00E45438" w:rsidRDefault="00D665AE" w:rsidP="00E45438">
            <w:pPr>
              <w:rPr>
                <w:rFonts w:ascii="宋体" w:hAnsi="宋体"/>
                <w:sz w:val="18"/>
                <w:szCs w:val="18"/>
              </w:rPr>
            </w:pPr>
            <w:r w:rsidRPr="00E45438">
              <w:rPr>
                <w:rFonts w:ascii="宋体" w:hAnsi="宋体" w:hint="eastAsia"/>
                <w:sz w:val="18"/>
                <w:szCs w:val="18"/>
              </w:rPr>
              <w:t>1.查《计量器具台账》生产车间及检验部门均按策划的要求配置了相应的检测设备，其中包括：电力自动控制装置、压力变送器、压力表、温度变送器、磅秤等，均采用委外送检。</w:t>
            </w:r>
          </w:p>
          <w:p w:rsidR="00E45438" w:rsidRPr="00E45438" w:rsidRDefault="00D665AE" w:rsidP="00E45438">
            <w:pPr>
              <w:rPr>
                <w:rFonts w:ascii="宋体" w:hAnsi="宋体"/>
                <w:sz w:val="18"/>
                <w:szCs w:val="18"/>
              </w:rPr>
            </w:pPr>
            <w:r w:rsidRPr="00E45438">
              <w:rPr>
                <w:rFonts w:ascii="宋体" w:hAnsi="宋体" w:hint="eastAsia"/>
                <w:sz w:val="18"/>
                <w:szCs w:val="18"/>
              </w:rPr>
              <w:t>2.查在用检具的检定和校准，</w:t>
            </w:r>
            <w:r w:rsidR="00E45438" w:rsidRPr="00E45438">
              <w:rPr>
                <w:rFonts w:ascii="宋体" w:hAnsi="宋体" w:hint="eastAsia"/>
                <w:sz w:val="18"/>
                <w:szCs w:val="18"/>
              </w:rPr>
              <w:t>提供的耐震压力表检定证书有效期为2020年8月18日，已过期，其余提供有</w:t>
            </w:r>
            <w:r w:rsidR="00E45438">
              <w:rPr>
                <w:rFonts w:ascii="宋体" w:hAnsi="宋体" w:hint="eastAsia"/>
                <w:sz w:val="18"/>
                <w:szCs w:val="18"/>
              </w:rPr>
              <w:t>有效</w:t>
            </w:r>
            <w:r w:rsidR="00E45438" w:rsidRPr="00E45438">
              <w:rPr>
                <w:rFonts w:ascii="宋体" w:hAnsi="宋体" w:hint="eastAsia"/>
                <w:sz w:val="18"/>
                <w:szCs w:val="18"/>
              </w:rPr>
              <w:t>校准证书，具体见附件。</w:t>
            </w:r>
          </w:p>
          <w:p w:rsidR="001C3937" w:rsidRDefault="00D665AE">
            <w:pPr>
              <w:rPr>
                <w:rFonts w:ascii="宋体" w:hAnsi="宋体"/>
                <w:sz w:val="18"/>
                <w:szCs w:val="18"/>
              </w:rPr>
            </w:pPr>
            <w:r w:rsidRPr="00E45438">
              <w:rPr>
                <w:rFonts w:ascii="宋体" w:hAnsi="宋体" w:hint="eastAsia"/>
                <w:sz w:val="18"/>
                <w:szCs w:val="18"/>
              </w:rPr>
              <w:t xml:space="preserve">    3、电气控制装置的校准采取委外由专业调试机构进行，提供有2020年7月电气试验报告，包括发电机、接地电阻、电流互感器、密度继电器等测试报告，具体见附件</w:t>
            </w:r>
          </w:p>
        </w:tc>
        <w:tc>
          <w:tcPr>
            <w:tcW w:w="1473" w:type="dxa"/>
          </w:tcPr>
          <w:p w:rsidR="001C3937" w:rsidRDefault="00E45438">
            <w:r>
              <w:rPr>
                <w:rFonts w:hint="eastAsia"/>
              </w:rPr>
              <w:t>N</w:t>
            </w:r>
          </w:p>
        </w:tc>
      </w:tr>
      <w:tr w:rsidR="001C3937">
        <w:trPr>
          <w:trHeight w:val="717"/>
        </w:trPr>
        <w:tc>
          <w:tcPr>
            <w:tcW w:w="2160" w:type="dxa"/>
          </w:tcPr>
          <w:p w:rsidR="001C3937" w:rsidRDefault="00D665AE">
            <w:pPr>
              <w:adjustRightInd w:val="0"/>
              <w:snapToGrid w:val="0"/>
              <w:jc w:val="center"/>
              <w:rPr>
                <w:rFonts w:ascii="宋体" w:hAnsi="宋体" w:cs="宋体"/>
                <w:color w:val="000000"/>
                <w:szCs w:val="21"/>
              </w:rPr>
            </w:pPr>
            <w:r>
              <w:rPr>
                <w:rFonts w:ascii="宋体" w:hAnsi="宋体" w:cs="宋体" w:hint="eastAsia"/>
                <w:color w:val="000000"/>
                <w:szCs w:val="21"/>
              </w:rPr>
              <w:t>标识和可追溯性</w:t>
            </w:r>
          </w:p>
        </w:tc>
        <w:tc>
          <w:tcPr>
            <w:tcW w:w="960" w:type="dxa"/>
          </w:tcPr>
          <w:p w:rsidR="001C3937" w:rsidRDefault="00D665AE">
            <w:pPr>
              <w:adjustRightInd w:val="0"/>
              <w:snapToGrid w:val="0"/>
              <w:jc w:val="center"/>
              <w:rPr>
                <w:rFonts w:ascii="宋体" w:hAnsi="宋体" w:cs="宋体"/>
                <w:szCs w:val="21"/>
              </w:rPr>
            </w:pPr>
            <w:r>
              <w:rPr>
                <w:rFonts w:ascii="宋体" w:hAnsi="宋体" w:cs="宋体" w:hint="eastAsia"/>
                <w:szCs w:val="21"/>
              </w:rPr>
              <w:t>Q8.5.2</w:t>
            </w:r>
          </w:p>
        </w:tc>
        <w:tc>
          <w:tcPr>
            <w:tcW w:w="10116" w:type="dxa"/>
          </w:tcPr>
          <w:p w:rsidR="001C3937" w:rsidRDefault="00D665AE">
            <w:pPr>
              <w:spacing w:line="360" w:lineRule="auto"/>
              <w:ind w:firstLineChars="200" w:firstLine="360"/>
              <w:jc w:val="left"/>
              <w:rPr>
                <w:rFonts w:ascii="宋体" w:hAnsi="宋体"/>
                <w:sz w:val="18"/>
                <w:szCs w:val="18"/>
              </w:rPr>
            </w:pPr>
            <w:r>
              <w:rPr>
                <w:rFonts w:ascii="宋体" w:hAnsi="宋体" w:hint="eastAsia"/>
                <w:sz w:val="18"/>
                <w:szCs w:val="18"/>
              </w:rPr>
              <w:t>查《管理手册》，文件规定了对产品、检验状态及唯一性标识作出了规定。标识的方法采用在线状况标识。</w:t>
            </w:r>
          </w:p>
          <w:p w:rsidR="001C3937" w:rsidRDefault="00D665AE">
            <w:pPr>
              <w:spacing w:line="360" w:lineRule="auto"/>
              <w:ind w:firstLineChars="200" w:firstLine="360"/>
              <w:jc w:val="left"/>
              <w:rPr>
                <w:rFonts w:ascii="宋体" w:hAnsi="宋体"/>
                <w:sz w:val="18"/>
                <w:szCs w:val="18"/>
              </w:rPr>
            </w:pPr>
            <w:r>
              <w:rPr>
                <w:rFonts w:ascii="宋体" w:hAnsi="宋体" w:hint="eastAsia"/>
                <w:sz w:val="18"/>
                <w:szCs w:val="18"/>
              </w:rPr>
              <w:t>1．在生产现场，车间的原、辅料也都按过程进行划分区域，并按区域放置；</w:t>
            </w:r>
          </w:p>
          <w:p w:rsidR="001C3937" w:rsidRDefault="00D665AE">
            <w:pPr>
              <w:spacing w:line="360" w:lineRule="auto"/>
              <w:ind w:firstLineChars="200" w:firstLine="360"/>
              <w:rPr>
                <w:rFonts w:ascii="宋体" w:hAnsi="宋体"/>
                <w:sz w:val="18"/>
                <w:szCs w:val="18"/>
              </w:rPr>
            </w:pPr>
            <w:r>
              <w:rPr>
                <w:rFonts w:ascii="宋体" w:hAnsi="宋体" w:hint="eastAsia"/>
                <w:sz w:val="18"/>
                <w:szCs w:val="18"/>
              </w:rPr>
              <w:t>2．成品为电荷，无标识，采取在线监控其性能；</w:t>
            </w:r>
          </w:p>
          <w:p w:rsidR="001C3937" w:rsidRDefault="00D665AE">
            <w:pPr>
              <w:spacing w:line="360" w:lineRule="auto"/>
              <w:ind w:firstLineChars="200" w:firstLine="360"/>
              <w:jc w:val="left"/>
              <w:rPr>
                <w:rFonts w:ascii="宋体" w:hAnsi="宋体" w:cs="宋体"/>
                <w:sz w:val="18"/>
                <w:szCs w:val="18"/>
              </w:rPr>
            </w:pPr>
            <w:r>
              <w:rPr>
                <w:rFonts w:ascii="宋体" w:hAnsi="宋体" w:hint="eastAsia"/>
                <w:sz w:val="18"/>
                <w:szCs w:val="18"/>
              </w:rPr>
              <w:t>3、在辅料仓库，各类辅料分类放置，有明确的标识。</w:t>
            </w:r>
          </w:p>
        </w:tc>
        <w:tc>
          <w:tcPr>
            <w:tcW w:w="1473" w:type="dxa"/>
          </w:tcPr>
          <w:p w:rsidR="001C3937" w:rsidRDefault="001C3937"/>
        </w:tc>
      </w:tr>
      <w:tr w:rsidR="001C3937">
        <w:trPr>
          <w:trHeight w:val="1255"/>
        </w:trPr>
        <w:tc>
          <w:tcPr>
            <w:tcW w:w="2160" w:type="dxa"/>
          </w:tcPr>
          <w:p w:rsidR="001C3937" w:rsidRDefault="00D665AE">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1C3937" w:rsidRDefault="00D665AE">
            <w:pPr>
              <w:adjustRightInd w:val="0"/>
              <w:snapToGrid w:val="0"/>
              <w:jc w:val="center"/>
              <w:rPr>
                <w:rFonts w:ascii="宋体" w:hAnsi="宋体" w:cs="宋体"/>
                <w:szCs w:val="21"/>
              </w:rPr>
            </w:pPr>
            <w:r>
              <w:rPr>
                <w:rFonts w:ascii="宋体" w:hAnsi="宋体" w:cs="宋体" w:hint="eastAsia"/>
                <w:szCs w:val="21"/>
              </w:rPr>
              <w:t>Q8.5.3</w:t>
            </w:r>
          </w:p>
        </w:tc>
        <w:tc>
          <w:tcPr>
            <w:tcW w:w="10116" w:type="dxa"/>
          </w:tcPr>
          <w:p w:rsidR="001C3937" w:rsidRDefault="00D665AE">
            <w:pPr>
              <w:spacing w:line="360" w:lineRule="auto"/>
              <w:rPr>
                <w:rFonts w:ascii="宋体" w:hAnsi="宋体" w:cs="宋体"/>
                <w:sz w:val="18"/>
                <w:szCs w:val="18"/>
              </w:rPr>
            </w:pPr>
            <w:r>
              <w:rPr>
                <w:rFonts w:ascii="宋体" w:hAnsi="宋体" w:cs="宋体" w:hint="eastAsia"/>
                <w:sz w:val="18"/>
                <w:szCs w:val="18"/>
              </w:rPr>
              <w:t>1、目前顾客财产主要有：顾客信息；</w:t>
            </w:r>
          </w:p>
          <w:p w:rsidR="001C3937" w:rsidRDefault="00D665AE">
            <w:pPr>
              <w:spacing w:line="360" w:lineRule="auto"/>
              <w:rPr>
                <w:rFonts w:ascii="宋体" w:hAnsi="宋体"/>
                <w:sz w:val="18"/>
                <w:szCs w:val="18"/>
              </w:rPr>
            </w:pPr>
            <w:r>
              <w:rPr>
                <w:rFonts w:ascii="宋体" w:hAnsi="宋体" w:cs="宋体" w:hint="eastAsia"/>
                <w:sz w:val="18"/>
                <w:szCs w:val="18"/>
              </w:rPr>
              <w:t>2、查对顾客财产的管理、控制情况：对顾客信息进行了妥善保存，未出现丢失或泄密情况。</w:t>
            </w:r>
          </w:p>
        </w:tc>
        <w:tc>
          <w:tcPr>
            <w:tcW w:w="1473" w:type="dxa"/>
          </w:tcPr>
          <w:p w:rsidR="001C3937" w:rsidRDefault="001C3937"/>
        </w:tc>
      </w:tr>
      <w:tr w:rsidR="001C3937">
        <w:trPr>
          <w:trHeight w:val="1255"/>
        </w:trPr>
        <w:tc>
          <w:tcPr>
            <w:tcW w:w="2160" w:type="dxa"/>
          </w:tcPr>
          <w:p w:rsidR="001C3937" w:rsidRDefault="00D665AE">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1C3937" w:rsidRDefault="00D665AE">
            <w:pPr>
              <w:adjustRightInd w:val="0"/>
              <w:snapToGrid w:val="0"/>
              <w:jc w:val="center"/>
              <w:rPr>
                <w:rFonts w:ascii="宋体" w:hAnsi="宋体" w:cs="宋体"/>
                <w:szCs w:val="21"/>
              </w:rPr>
            </w:pPr>
            <w:r>
              <w:rPr>
                <w:rFonts w:ascii="宋体" w:hAnsi="宋体" w:cs="宋体" w:hint="eastAsia"/>
                <w:szCs w:val="21"/>
              </w:rPr>
              <w:t>Q8.5.4</w:t>
            </w:r>
          </w:p>
        </w:tc>
        <w:tc>
          <w:tcPr>
            <w:tcW w:w="10116" w:type="dxa"/>
          </w:tcPr>
          <w:p w:rsidR="001C3937" w:rsidRDefault="00D665AE">
            <w:pPr>
              <w:spacing w:line="360" w:lineRule="auto"/>
              <w:jc w:val="left"/>
              <w:rPr>
                <w:rFonts w:ascii="宋体" w:hAnsi="宋体"/>
                <w:sz w:val="18"/>
                <w:szCs w:val="18"/>
              </w:rPr>
            </w:pPr>
            <w:r>
              <w:rPr>
                <w:rFonts w:ascii="宋体" w:hAnsi="宋体" w:hint="eastAsia"/>
                <w:sz w:val="18"/>
                <w:szCs w:val="18"/>
              </w:rPr>
              <w:t>1、查公司文件，对产品的防护进行了要求，确保产品在制造、配送过程进行有效防护。</w:t>
            </w:r>
          </w:p>
          <w:p w:rsidR="001C3937" w:rsidRDefault="00D665AE">
            <w:pPr>
              <w:spacing w:line="360" w:lineRule="auto"/>
              <w:jc w:val="left"/>
              <w:rPr>
                <w:rFonts w:ascii="宋体" w:hAnsi="宋体" w:cs="宋体"/>
                <w:sz w:val="18"/>
                <w:szCs w:val="18"/>
              </w:rPr>
            </w:pPr>
            <w:r>
              <w:rPr>
                <w:rFonts w:ascii="宋体" w:hAnsi="宋体" w:cs="宋体" w:hint="eastAsia"/>
                <w:sz w:val="18"/>
                <w:szCs w:val="18"/>
              </w:rPr>
              <w:t>2、生产现场抽查，搬运用的行车，可以起到产品搬运的防护的作用</w:t>
            </w:r>
            <w:r>
              <w:rPr>
                <w:rFonts w:ascii="宋体" w:hAnsi="宋体" w:hint="eastAsia"/>
                <w:sz w:val="18"/>
                <w:szCs w:val="18"/>
              </w:rPr>
              <w:t>，操作人员动作小心。</w:t>
            </w:r>
          </w:p>
          <w:p w:rsidR="001C3937" w:rsidRDefault="00D665AE">
            <w:pPr>
              <w:spacing w:line="360" w:lineRule="auto"/>
              <w:jc w:val="left"/>
              <w:rPr>
                <w:rFonts w:ascii="宋体" w:hAnsi="宋体"/>
                <w:sz w:val="18"/>
                <w:szCs w:val="18"/>
              </w:rPr>
            </w:pPr>
            <w:r>
              <w:rPr>
                <w:rFonts w:ascii="宋体" w:hAnsi="宋体" w:cs="宋体" w:hint="eastAsia"/>
                <w:sz w:val="18"/>
                <w:szCs w:val="18"/>
              </w:rPr>
              <w:t>3、包装：现场查看辅料产品的包装是用塑料编织袋或塑料桶包装，能起到产品包装、运输、装卸的防护作用。</w:t>
            </w:r>
            <w:r>
              <w:rPr>
                <w:rFonts w:ascii="宋体" w:hAnsi="宋体" w:hint="eastAsia"/>
                <w:sz w:val="18"/>
                <w:szCs w:val="18"/>
              </w:rPr>
              <w:t xml:space="preserve"> 贮存：各种辅</w:t>
            </w:r>
            <w:r>
              <w:rPr>
                <w:rFonts w:ascii="宋体" w:hAnsi="宋体" w:hint="eastAsia"/>
                <w:sz w:val="18"/>
                <w:szCs w:val="18"/>
              </w:rPr>
              <w:lastRenderedPageBreak/>
              <w:t>料均贮存的场所适当，通风、采光、防潮等条件良好 。</w:t>
            </w:r>
          </w:p>
          <w:p w:rsidR="001C3937" w:rsidRDefault="00D665AE">
            <w:pPr>
              <w:spacing w:line="360" w:lineRule="auto"/>
              <w:ind w:rightChars="34" w:right="71"/>
              <w:jc w:val="left"/>
              <w:rPr>
                <w:rFonts w:ascii="宋体" w:hAnsi="宋体"/>
                <w:sz w:val="18"/>
                <w:szCs w:val="18"/>
              </w:rPr>
            </w:pPr>
            <w:r>
              <w:rPr>
                <w:rFonts w:ascii="宋体" w:hAnsi="宋体" w:hint="eastAsia"/>
                <w:sz w:val="18"/>
                <w:szCs w:val="18"/>
              </w:rPr>
              <w:t>化学试剂等化学品单独放置，配置有防火器材。成品为电，主要采取一些保护装置来保护安全。</w:t>
            </w:r>
          </w:p>
          <w:p w:rsidR="001C3937" w:rsidRDefault="00D665AE">
            <w:pPr>
              <w:numPr>
                <w:ilvl w:val="0"/>
                <w:numId w:val="4"/>
              </w:numPr>
              <w:spacing w:line="360" w:lineRule="auto"/>
              <w:jc w:val="left"/>
              <w:rPr>
                <w:rFonts w:ascii="宋体" w:hAnsi="宋体" w:cs="宋体"/>
                <w:sz w:val="18"/>
                <w:szCs w:val="18"/>
              </w:rPr>
            </w:pPr>
            <w:r>
              <w:rPr>
                <w:rFonts w:ascii="宋体" w:hAnsi="宋体" w:cs="宋体" w:hint="eastAsia"/>
                <w:sz w:val="18"/>
                <w:szCs w:val="18"/>
              </w:rPr>
              <w:t>场查看仓库光线充足、通风良好；产品按照规定堆放，储存条件良好，能够起到产品的贮存保护条件。</w:t>
            </w:r>
          </w:p>
          <w:p w:rsidR="001C3937" w:rsidRDefault="00D665AE">
            <w:pPr>
              <w:spacing w:line="360" w:lineRule="auto"/>
              <w:jc w:val="left"/>
              <w:rPr>
                <w:rFonts w:ascii="宋体" w:hAnsi="宋体" w:cs="宋体"/>
                <w:sz w:val="18"/>
                <w:szCs w:val="18"/>
              </w:rPr>
            </w:pPr>
            <w:r>
              <w:rPr>
                <w:rFonts w:ascii="宋体" w:hAnsi="宋体" w:hint="eastAsia"/>
                <w:sz w:val="18"/>
                <w:szCs w:val="18"/>
              </w:rPr>
              <w:t>基本符合要求。</w:t>
            </w:r>
          </w:p>
        </w:tc>
        <w:tc>
          <w:tcPr>
            <w:tcW w:w="1473" w:type="dxa"/>
          </w:tcPr>
          <w:p w:rsidR="001C3937" w:rsidRDefault="001C3937"/>
        </w:tc>
      </w:tr>
      <w:tr w:rsidR="001C3937">
        <w:trPr>
          <w:trHeight w:val="754"/>
        </w:trPr>
        <w:tc>
          <w:tcPr>
            <w:tcW w:w="2160" w:type="dxa"/>
          </w:tcPr>
          <w:p w:rsidR="001C3937" w:rsidRDefault="00D665AE">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1C3937" w:rsidRDefault="00D665AE">
            <w:pPr>
              <w:adjustRightInd w:val="0"/>
              <w:snapToGrid w:val="0"/>
              <w:jc w:val="center"/>
              <w:rPr>
                <w:rFonts w:ascii="宋体" w:hAnsi="宋体" w:cs="宋体"/>
                <w:szCs w:val="21"/>
              </w:rPr>
            </w:pPr>
            <w:r>
              <w:rPr>
                <w:rFonts w:ascii="宋体" w:hAnsi="宋体" w:cs="宋体" w:hint="eastAsia"/>
                <w:szCs w:val="21"/>
              </w:rPr>
              <w:t>Q8.5.5</w:t>
            </w:r>
          </w:p>
        </w:tc>
        <w:tc>
          <w:tcPr>
            <w:tcW w:w="10116" w:type="dxa"/>
          </w:tcPr>
          <w:p w:rsidR="001C3937" w:rsidRDefault="00D665AE">
            <w:pPr>
              <w:spacing w:line="400" w:lineRule="exact"/>
              <w:ind w:firstLineChars="200" w:firstLine="360"/>
              <w:jc w:val="left"/>
              <w:rPr>
                <w:rFonts w:ascii="宋体" w:hAnsi="宋体"/>
                <w:sz w:val="18"/>
                <w:szCs w:val="18"/>
              </w:rPr>
            </w:pPr>
            <w:r>
              <w:rPr>
                <w:rFonts w:ascii="宋体" w:hAnsi="宋体" w:cs="宋体" w:hint="eastAsia"/>
                <w:sz w:val="18"/>
                <w:szCs w:val="18"/>
              </w:rPr>
              <w:t>查问，对于已经交付的产品，公司承诺：产品交付后随时跟踪质量状况，发现问题，及时上门进行解决。</w:t>
            </w:r>
          </w:p>
          <w:p w:rsidR="001C3937" w:rsidRDefault="00D665AE">
            <w:pPr>
              <w:spacing w:line="400" w:lineRule="exact"/>
              <w:ind w:firstLineChars="200" w:firstLine="360"/>
              <w:jc w:val="left"/>
              <w:rPr>
                <w:rFonts w:ascii="宋体" w:hAnsi="宋体"/>
                <w:sz w:val="18"/>
                <w:szCs w:val="18"/>
              </w:rPr>
            </w:pPr>
            <w:r>
              <w:rPr>
                <w:rFonts w:ascii="宋体" w:hAnsi="宋体" w:hint="eastAsia"/>
                <w:sz w:val="18"/>
                <w:szCs w:val="18"/>
              </w:rPr>
              <w:t>查，公司策划了售后管理的要求。暂无顾客反馈处理。</w:t>
            </w:r>
          </w:p>
        </w:tc>
        <w:tc>
          <w:tcPr>
            <w:tcW w:w="1473" w:type="dxa"/>
          </w:tcPr>
          <w:p w:rsidR="001C3937" w:rsidRDefault="001C3937"/>
        </w:tc>
      </w:tr>
      <w:tr w:rsidR="001C3937">
        <w:trPr>
          <w:trHeight w:val="850"/>
        </w:trPr>
        <w:tc>
          <w:tcPr>
            <w:tcW w:w="2160" w:type="dxa"/>
          </w:tcPr>
          <w:p w:rsidR="001C3937" w:rsidRDefault="00D665AE">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1C3937" w:rsidRDefault="00D665AE">
            <w:pPr>
              <w:adjustRightInd w:val="0"/>
              <w:snapToGrid w:val="0"/>
              <w:jc w:val="center"/>
              <w:rPr>
                <w:rFonts w:ascii="宋体" w:hAnsi="宋体" w:cs="宋体"/>
                <w:szCs w:val="21"/>
              </w:rPr>
            </w:pPr>
            <w:r>
              <w:rPr>
                <w:rFonts w:ascii="宋体" w:hAnsi="宋体" w:cs="宋体" w:hint="eastAsia"/>
                <w:szCs w:val="21"/>
              </w:rPr>
              <w:t>Q8.5.6</w:t>
            </w:r>
          </w:p>
        </w:tc>
        <w:tc>
          <w:tcPr>
            <w:tcW w:w="10116" w:type="dxa"/>
          </w:tcPr>
          <w:p w:rsidR="001C3937" w:rsidRDefault="00D665AE">
            <w:pPr>
              <w:spacing w:line="400" w:lineRule="exact"/>
              <w:ind w:firstLineChars="200" w:firstLine="360"/>
              <w:rPr>
                <w:rFonts w:ascii="宋体" w:hAnsi="宋体"/>
                <w:sz w:val="18"/>
                <w:szCs w:val="18"/>
              </w:rPr>
            </w:pPr>
            <w:r>
              <w:rPr>
                <w:rFonts w:ascii="宋体" w:hAnsi="宋体" w:hint="eastAsia"/>
                <w:sz w:val="18"/>
                <w:szCs w:val="18"/>
              </w:rPr>
              <w:t>查，公司对产品实现过程的更改策划了管理要求。主要包括：工艺更改、材料更改、产品信息更改等。</w:t>
            </w:r>
          </w:p>
          <w:p w:rsidR="001C3937" w:rsidRDefault="00D665AE">
            <w:pPr>
              <w:spacing w:line="400" w:lineRule="exact"/>
              <w:ind w:firstLineChars="200" w:firstLine="360"/>
              <w:rPr>
                <w:rFonts w:ascii="宋体" w:hAnsi="宋体"/>
                <w:sz w:val="18"/>
                <w:szCs w:val="18"/>
              </w:rPr>
            </w:pPr>
            <w:r>
              <w:rPr>
                <w:rFonts w:ascii="宋体" w:hAnsi="宋体" w:hint="eastAsia"/>
                <w:sz w:val="18"/>
                <w:szCs w:val="18"/>
              </w:rPr>
              <w:t>现场查，公司对于更改生产信息的管理，均为重新发放技术通知单，并回收作废的技术资料。</w:t>
            </w:r>
          </w:p>
          <w:p w:rsidR="001C3937" w:rsidRDefault="00D665AE">
            <w:pPr>
              <w:spacing w:line="400" w:lineRule="exact"/>
              <w:ind w:firstLineChars="200" w:firstLine="360"/>
              <w:rPr>
                <w:rFonts w:ascii="宋体" w:hAnsi="宋体"/>
                <w:sz w:val="18"/>
                <w:szCs w:val="18"/>
              </w:rPr>
            </w:pPr>
            <w:r>
              <w:rPr>
                <w:rFonts w:ascii="宋体" w:hAnsi="宋体" w:hint="eastAsia"/>
                <w:sz w:val="18"/>
                <w:szCs w:val="18"/>
              </w:rPr>
              <w:t>查，对于工艺、材料等更改，必须经过评审，确认能满足要求后方能进行正常生产，具体按文件管理要求。</w:t>
            </w:r>
          </w:p>
          <w:p w:rsidR="001C3937" w:rsidRDefault="00D665AE">
            <w:pPr>
              <w:spacing w:line="400" w:lineRule="exact"/>
              <w:ind w:firstLineChars="200" w:firstLine="360"/>
              <w:rPr>
                <w:rFonts w:ascii="宋体" w:hAnsi="宋体"/>
                <w:sz w:val="18"/>
                <w:szCs w:val="18"/>
              </w:rPr>
            </w:pPr>
            <w:r>
              <w:rPr>
                <w:rFonts w:ascii="宋体" w:hAnsi="宋体" w:hint="eastAsia"/>
                <w:sz w:val="18"/>
                <w:szCs w:val="18"/>
              </w:rPr>
              <w:t>查，近期暂无工艺、材料变更的情况。</w:t>
            </w:r>
          </w:p>
        </w:tc>
        <w:tc>
          <w:tcPr>
            <w:tcW w:w="1473" w:type="dxa"/>
          </w:tcPr>
          <w:p w:rsidR="001C3937" w:rsidRDefault="001C3937"/>
        </w:tc>
      </w:tr>
      <w:tr w:rsidR="001C3937">
        <w:trPr>
          <w:trHeight w:val="534"/>
        </w:trPr>
        <w:tc>
          <w:tcPr>
            <w:tcW w:w="2160" w:type="dxa"/>
          </w:tcPr>
          <w:p w:rsidR="001C3937" w:rsidRDefault="00D665AE">
            <w:pPr>
              <w:adjustRightInd w:val="0"/>
              <w:snapToGrid w:val="0"/>
              <w:rPr>
                <w:rFonts w:ascii="宋体" w:hAnsi="宋体" w:cs="宋体"/>
                <w:szCs w:val="21"/>
              </w:rPr>
            </w:pPr>
            <w:r>
              <w:rPr>
                <w:rFonts w:ascii="宋体" w:hAnsi="宋体" w:cs="宋体" w:hint="eastAsia"/>
                <w:szCs w:val="21"/>
              </w:rPr>
              <w:t>运行策划和控制</w:t>
            </w:r>
          </w:p>
        </w:tc>
        <w:tc>
          <w:tcPr>
            <w:tcW w:w="960" w:type="dxa"/>
          </w:tcPr>
          <w:p w:rsidR="001C3937" w:rsidRDefault="00D665AE">
            <w:pPr>
              <w:rPr>
                <w:rFonts w:ascii="宋体" w:hAnsi="宋体" w:cs="新宋体"/>
                <w:szCs w:val="21"/>
              </w:rPr>
            </w:pPr>
            <w:r>
              <w:rPr>
                <w:rFonts w:ascii="宋体" w:hAnsi="宋体" w:cs="新宋体" w:hint="eastAsia"/>
                <w:szCs w:val="21"/>
              </w:rPr>
              <w:t>E8.1 </w:t>
            </w:r>
          </w:p>
          <w:p w:rsidR="001C3937" w:rsidRDefault="001C3937">
            <w:pPr>
              <w:rPr>
                <w:rFonts w:ascii="宋体" w:hAnsi="宋体"/>
                <w:szCs w:val="21"/>
              </w:rPr>
            </w:pPr>
          </w:p>
        </w:tc>
        <w:tc>
          <w:tcPr>
            <w:tcW w:w="10116" w:type="dxa"/>
          </w:tcPr>
          <w:p w:rsidR="001C3937" w:rsidRDefault="00D665AE">
            <w:pPr>
              <w:tabs>
                <w:tab w:val="left" w:pos="1080"/>
              </w:tabs>
              <w:spacing w:line="400" w:lineRule="exact"/>
              <w:rPr>
                <w:rFonts w:ascii="宋体"/>
                <w:color w:val="000000"/>
                <w:kern w:val="0"/>
                <w:szCs w:val="21"/>
              </w:rPr>
            </w:pPr>
            <w:r>
              <w:rPr>
                <w:rFonts w:ascii="宋体" w:hint="eastAsia"/>
                <w:color w:val="000000"/>
                <w:kern w:val="0"/>
                <w:szCs w:val="21"/>
              </w:rPr>
              <w:t>查，垃圾焚烧发电的重要环境因素有：</w:t>
            </w:r>
            <w:r>
              <w:rPr>
                <w:rFonts w:hint="eastAsia"/>
                <w:szCs w:val="21"/>
              </w:rPr>
              <w:t>固废排放、粉尘排放、废气排放、噪声排放、废水排放、潜在火灾。</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生产部根据部门的重要环境因素，策划的环境管理制度有：《环境运行控制程序》、</w:t>
            </w:r>
            <w:r>
              <w:rPr>
                <w:rFonts w:ascii="宋体" w:hAnsi="宋体" w:cs="Arial" w:hint="eastAsia"/>
                <w:iCs/>
                <w:szCs w:val="21"/>
              </w:rPr>
              <w:t>《应急准备和响应控制程序》、《消防安全管理制度》、《火灾应急措施》等</w:t>
            </w:r>
            <w:r>
              <w:rPr>
                <w:rFonts w:ascii="宋体" w:hint="eastAsia"/>
                <w:color w:val="000000"/>
                <w:kern w:val="0"/>
                <w:szCs w:val="21"/>
              </w:rPr>
              <w:t>。</w:t>
            </w:r>
          </w:p>
          <w:p w:rsidR="001C3937" w:rsidRDefault="00D665AE">
            <w:pPr>
              <w:spacing w:line="400" w:lineRule="atLeast"/>
              <w:ind w:firstLineChars="200" w:firstLine="420"/>
              <w:rPr>
                <w:rFonts w:ascii="宋体" w:hAnsi="宋体"/>
                <w:szCs w:val="21"/>
              </w:rPr>
            </w:pPr>
            <w:r>
              <w:rPr>
                <w:rFonts w:ascii="宋体" w:hAnsi="宋体" w:hint="eastAsia"/>
                <w:szCs w:val="21"/>
              </w:rPr>
              <w:t>1、固废排放管理：</w:t>
            </w:r>
          </w:p>
          <w:p w:rsidR="001C3937" w:rsidRDefault="00D665AE">
            <w:pPr>
              <w:spacing w:line="400" w:lineRule="atLeast"/>
              <w:ind w:firstLineChars="200" w:firstLine="420"/>
              <w:rPr>
                <w:rFonts w:ascii="宋体" w:hAnsi="宋体"/>
                <w:szCs w:val="21"/>
              </w:rPr>
            </w:pPr>
            <w:r>
              <w:rPr>
                <w:rFonts w:ascii="宋体" w:hAnsi="宋体" w:hint="eastAsia"/>
                <w:szCs w:val="21"/>
              </w:rPr>
              <w:t>查，部门的主要固废为：炉渣、飞灰、污水处理站污泥、废金属</w:t>
            </w:r>
            <w:r>
              <w:rPr>
                <w:rFonts w:ascii="宋体" w:hint="eastAsia"/>
                <w:color w:val="000000"/>
                <w:kern w:val="0"/>
                <w:szCs w:val="21"/>
              </w:rPr>
              <w:t>等</w:t>
            </w:r>
            <w:r>
              <w:rPr>
                <w:rFonts w:ascii="宋体" w:hAnsi="宋体" w:hint="eastAsia"/>
                <w:szCs w:val="21"/>
              </w:rPr>
              <w:t>。</w:t>
            </w:r>
          </w:p>
          <w:p w:rsidR="001C3937" w:rsidRDefault="00D665AE">
            <w:pPr>
              <w:spacing w:line="400" w:lineRule="atLeast"/>
              <w:ind w:firstLineChars="200" w:firstLine="420"/>
              <w:rPr>
                <w:rFonts w:ascii="宋体" w:hAnsi="宋体"/>
                <w:szCs w:val="21"/>
              </w:rPr>
            </w:pPr>
            <w:r>
              <w:rPr>
                <w:rFonts w:ascii="宋体" w:hAnsi="宋体" w:hint="eastAsia"/>
                <w:szCs w:val="21"/>
              </w:rPr>
              <w:t>公司编制了《固体废弃物管理规定》，规定了生产作业过程固废处理的管理要求。。</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现场查看，污泥、废活性炭、破布袋等送本厂焚烧炉焚烧，废金属外卖利用，飞灰采用螯合剂加水泥进行稳定固化处理，再送往填满场处置。垃圾焚烧产生的炉渣交由</w:t>
            </w:r>
            <w:r w:rsidRPr="00E45438">
              <w:rPr>
                <w:rFonts w:ascii="宋体" w:hint="eastAsia"/>
                <w:color w:val="000000"/>
                <w:kern w:val="0"/>
                <w:szCs w:val="21"/>
              </w:rPr>
              <w:t>南充绿茵再生资源有限公司</w:t>
            </w:r>
            <w:r>
              <w:rPr>
                <w:rFonts w:ascii="宋体" w:hint="eastAsia"/>
                <w:color w:val="000000"/>
                <w:kern w:val="0"/>
                <w:szCs w:val="21"/>
              </w:rPr>
              <w:t>回收。提供有处置协议和处置记录。</w:t>
            </w:r>
          </w:p>
          <w:p w:rsidR="001C3937" w:rsidRDefault="00D665AE">
            <w:pPr>
              <w:spacing w:line="400" w:lineRule="atLeast"/>
              <w:ind w:firstLineChars="200" w:firstLine="420"/>
              <w:rPr>
                <w:rFonts w:ascii="宋体" w:hAnsi="宋体"/>
                <w:szCs w:val="21"/>
              </w:rPr>
            </w:pPr>
            <w:r>
              <w:rPr>
                <w:rFonts w:ascii="宋体" w:hAnsi="宋体" w:hint="eastAsia"/>
                <w:szCs w:val="21"/>
              </w:rPr>
              <w:t>1、固废排放管理：</w:t>
            </w:r>
          </w:p>
          <w:p w:rsidR="001C3937" w:rsidRDefault="00D665AE">
            <w:pPr>
              <w:spacing w:line="400" w:lineRule="atLeast"/>
              <w:ind w:firstLineChars="200" w:firstLine="420"/>
              <w:rPr>
                <w:rFonts w:ascii="宋体" w:hAnsi="宋体"/>
                <w:szCs w:val="21"/>
              </w:rPr>
            </w:pPr>
            <w:r>
              <w:rPr>
                <w:rFonts w:ascii="宋体" w:hAnsi="宋体" w:hint="eastAsia"/>
                <w:szCs w:val="21"/>
              </w:rPr>
              <w:t>查，部门的主要固废为：炉渣、飞灰、污水处理站污泥、废金属</w:t>
            </w:r>
            <w:r>
              <w:rPr>
                <w:rFonts w:ascii="宋体" w:hint="eastAsia"/>
                <w:color w:val="000000"/>
                <w:kern w:val="0"/>
                <w:szCs w:val="21"/>
              </w:rPr>
              <w:t>等</w:t>
            </w:r>
            <w:r>
              <w:rPr>
                <w:rFonts w:ascii="宋体" w:hAnsi="宋体" w:hint="eastAsia"/>
                <w:szCs w:val="21"/>
              </w:rPr>
              <w:t>。</w:t>
            </w:r>
          </w:p>
          <w:p w:rsidR="001C3937" w:rsidRDefault="00D665AE">
            <w:pPr>
              <w:spacing w:line="400" w:lineRule="atLeast"/>
              <w:ind w:firstLineChars="200" w:firstLine="420"/>
              <w:rPr>
                <w:rFonts w:ascii="宋体" w:hAnsi="宋体"/>
                <w:szCs w:val="21"/>
              </w:rPr>
            </w:pPr>
            <w:r>
              <w:rPr>
                <w:rFonts w:ascii="宋体" w:hAnsi="宋体" w:hint="eastAsia"/>
                <w:szCs w:val="21"/>
              </w:rPr>
              <w:lastRenderedPageBreak/>
              <w:t>公司编制了《固体废弃物管理规定》，规定了生产作业过程固废处理的管理要求。。</w:t>
            </w:r>
          </w:p>
          <w:p w:rsidR="001C3937" w:rsidRPr="00E45438" w:rsidRDefault="00D665AE">
            <w:pPr>
              <w:spacing w:line="400" w:lineRule="atLeast"/>
              <w:ind w:firstLineChars="200" w:firstLine="420"/>
              <w:rPr>
                <w:rFonts w:ascii="宋体"/>
                <w:color w:val="000000"/>
                <w:kern w:val="0"/>
                <w:szCs w:val="21"/>
              </w:rPr>
            </w:pPr>
            <w:r>
              <w:rPr>
                <w:rFonts w:ascii="宋体" w:hint="eastAsia"/>
                <w:color w:val="000000"/>
                <w:kern w:val="0"/>
                <w:szCs w:val="21"/>
              </w:rPr>
              <w:t>现场查看，污泥、废活性炭、破布袋等送本厂焚烧炉焚烧，废金属外卖利用，飞灰采用螯合剂加水泥进行稳定固化处理，再送往填满场处置。垃圾焚烧产生的炉渣交</w:t>
            </w:r>
            <w:r w:rsidRPr="00E45438">
              <w:rPr>
                <w:rFonts w:ascii="宋体" w:hint="eastAsia"/>
                <w:color w:val="000000"/>
                <w:kern w:val="0"/>
                <w:szCs w:val="21"/>
              </w:rPr>
              <w:t>由南充绿茵再生资源有限公司回收。提供有处置协议和处置记录。</w:t>
            </w:r>
          </w:p>
          <w:p w:rsidR="001C3937" w:rsidRPr="00E45438" w:rsidRDefault="00D665AE">
            <w:pPr>
              <w:spacing w:line="400" w:lineRule="atLeast"/>
              <w:ind w:firstLineChars="200" w:firstLine="420"/>
              <w:rPr>
                <w:rFonts w:ascii="宋体"/>
                <w:kern w:val="0"/>
                <w:szCs w:val="21"/>
              </w:rPr>
            </w:pPr>
            <w:r w:rsidRPr="00E45438">
              <w:rPr>
                <w:rFonts w:ascii="宋体" w:hAnsi="宋体" w:hint="eastAsia"/>
                <w:szCs w:val="21"/>
              </w:rPr>
              <w:t>抽炉渣转移记录：《垃圾焚烧炉渣转移登记表》，时间:20</w:t>
            </w:r>
            <w:r w:rsidR="00E45438">
              <w:rPr>
                <w:rFonts w:ascii="宋体" w:hAnsi="宋体" w:hint="eastAsia"/>
                <w:szCs w:val="21"/>
              </w:rPr>
              <w:t>20</w:t>
            </w:r>
            <w:r w:rsidRPr="00E45438">
              <w:rPr>
                <w:rFonts w:ascii="宋体" w:hAnsi="宋体" w:hint="eastAsia"/>
                <w:szCs w:val="21"/>
              </w:rPr>
              <w:t>.</w:t>
            </w:r>
            <w:r w:rsidR="00E45438">
              <w:rPr>
                <w:rFonts w:ascii="宋体" w:hAnsi="宋体" w:hint="eastAsia"/>
                <w:szCs w:val="21"/>
              </w:rPr>
              <w:t>8</w:t>
            </w:r>
            <w:r w:rsidRPr="00E45438">
              <w:rPr>
                <w:rFonts w:ascii="宋体" w:hAnsi="宋体" w:hint="eastAsia"/>
                <w:szCs w:val="21"/>
              </w:rPr>
              <w:t>.</w:t>
            </w:r>
            <w:r w:rsidR="00E45438">
              <w:rPr>
                <w:rFonts w:ascii="宋体" w:hAnsi="宋体" w:hint="eastAsia"/>
                <w:szCs w:val="21"/>
              </w:rPr>
              <w:t>26</w:t>
            </w:r>
            <w:r w:rsidRPr="00E45438">
              <w:rPr>
                <w:rFonts w:ascii="宋体" w:hAnsi="宋体" w:hint="eastAsia"/>
                <w:szCs w:val="21"/>
              </w:rPr>
              <w:t>,</w:t>
            </w:r>
            <w:r w:rsidRPr="00E45438">
              <w:rPr>
                <w:rFonts w:ascii="宋体" w:hint="eastAsia"/>
                <w:kern w:val="0"/>
                <w:szCs w:val="21"/>
              </w:rPr>
              <w:t xml:space="preserve"> 车牌号：川R67446，运输量：</w:t>
            </w:r>
            <w:r w:rsidR="00E45438">
              <w:rPr>
                <w:rFonts w:ascii="宋体" w:hint="eastAsia"/>
                <w:kern w:val="0"/>
                <w:szCs w:val="21"/>
              </w:rPr>
              <w:t>3</w:t>
            </w:r>
            <w:r w:rsidRPr="00E45438">
              <w:rPr>
                <w:rFonts w:ascii="宋体" w:hint="eastAsia"/>
                <w:kern w:val="0"/>
                <w:szCs w:val="21"/>
              </w:rPr>
              <w:t>0吨。</w:t>
            </w:r>
          </w:p>
          <w:p w:rsidR="001C3937" w:rsidRPr="00E45438" w:rsidRDefault="00D665AE">
            <w:pPr>
              <w:spacing w:line="400" w:lineRule="atLeast"/>
              <w:ind w:firstLineChars="200" w:firstLine="420"/>
              <w:rPr>
                <w:rFonts w:ascii="宋体"/>
                <w:kern w:val="0"/>
                <w:szCs w:val="21"/>
              </w:rPr>
            </w:pPr>
            <w:r w:rsidRPr="00E45438">
              <w:rPr>
                <w:rFonts w:ascii="宋体" w:hAnsi="宋体" w:hint="eastAsia"/>
                <w:szCs w:val="21"/>
              </w:rPr>
              <w:t>抽飞灰转移记录：《稳定化固化飞灰转移登记表》，时间:20</w:t>
            </w:r>
            <w:r w:rsidR="00E45438">
              <w:rPr>
                <w:rFonts w:ascii="宋体" w:hAnsi="宋体" w:hint="eastAsia"/>
                <w:szCs w:val="21"/>
              </w:rPr>
              <w:t>20</w:t>
            </w:r>
            <w:r w:rsidRPr="00E45438">
              <w:rPr>
                <w:rFonts w:ascii="宋体" w:hAnsi="宋体" w:hint="eastAsia"/>
                <w:szCs w:val="21"/>
              </w:rPr>
              <w:t>.8.</w:t>
            </w:r>
            <w:r w:rsidR="00E45438">
              <w:rPr>
                <w:rFonts w:ascii="宋体" w:hAnsi="宋体" w:hint="eastAsia"/>
                <w:szCs w:val="21"/>
              </w:rPr>
              <w:t>30</w:t>
            </w:r>
            <w:r w:rsidRPr="00E45438">
              <w:rPr>
                <w:rFonts w:ascii="宋体" w:hint="eastAsia"/>
                <w:kern w:val="0"/>
                <w:szCs w:val="21"/>
              </w:rPr>
              <w:t xml:space="preserve"> 车牌号：川R67446，运输量：</w:t>
            </w:r>
            <w:r w:rsidR="00E45438">
              <w:rPr>
                <w:rFonts w:ascii="宋体" w:hint="eastAsia"/>
                <w:kern w:val="0"/>
                <w:szCs w:val="21"/>
              </w:rPr>
              <w:t>28</w:t>
            </w:r>
            <w:r w:rsidRPr="00E45438">
              <w:rPr>
                <w:rFonts w:ascii="宋体" w:hint="eastAsia"/>
                <w:kern w:val="0"/>
                <w:szCs w:val="21"/>
              </w:rPr>
              <w:t>吨。</w:t>
            </w:r>
          </w:p>
          <w:p w:rsidR="001C3937" w:rsidRPr="00E45438" w:rsidRDefault="001C3937">
            <w:pPr>
              <w:spacing w:line="400" w:lineRule="atLeast"/>
              <w:ind w:firstLineChars="200" w:firstLine="420"/>
              <w:rPr>
                <w:rFonts w:ascii="宋体" w:hAnsi="宋体"/>
                <w:color w:val="FF0000"/>
                <w:szCs w:val="21"/>
              </w:rPr>
            </w:pPr>
          </w:p>
          <w:p w:rsidR="001C3937" w:rsidRDefault="00D665AE">
            <w:pPr>
              <w:spacing w:line="400" w:lineRule="atLeast"/>
              <w:ind w:firstLineChars="200" w:firstLine="420"/>
              <w:rPr>
                <w:rFonts w:ascii="宋体" w:hAnsi="宋体"/>
                <w:szCs w:val="21"/>
              </w:rPr>
            </w:pPr>
            <w:r w:rsidRPr="00E45438">
              <w:rPr>
                <w:rFonts w:ascii="宋体" w:hAnsi="宋体" w:hint="eastAsia"/>
                <w:szCs w:val="21"/>
              </w:rPr>
              <w:t>2、噪声排放管理：</w:t>
            </w:r>
          </w:p>
          <w:p w:rsidR="001C3937" w:rsidRDefault="00D665AE">
            <w:pPr>
              <w:spacing w:line="400" w:lineRule="atLeast"/>
              <w:ind w:firstLineChars="200" w:firstLine="420"/>
              <w:rPr>
                <w:rFonts w:ascii="宋体" w:hAnsi="宋体"/>
                <w:szCs w:val="21"/>
              </w:rPr>
            </w:pPr>
            <w:r>
              <w:rPr>
                <w:rFonts w:ascii="宋体" w:hAnsi="宋体" w:hint="eastAsia"/>
                <w:szCs w:val="21"/>
              </w:rPr>
              <w:t>查，噪声的主要来源为：焚烧炉系统、空压机、汽轮发电机组、烟气引风机等。</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现场查看，采取措施为：加装消音器、隔音罩、隔音橡胶带、密闭厂房、隔音门窗等措施。</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 xml:space="preserve">厂界噪声排放受控，达到排放标准，具体见附件：噪声监测报告。 </w:t>
            </w:r>
          </w:p>
          <w:p w:rsidR="001C3937" w:rsidRDefault="001C3937">
            <w:pPr>
              <w:spacing w:line="400" w:lineRule="atLeast"/>
              <w:ind w:firstLineChars="200" w:firstLine="420"/>
              <w:rPr>
                <w:rFonts w:ascii="宋体"/>
                <w:color w:val="000000"/>
                <w:kern w:val="0"/>
                <w:szCs w:val="21"/>
              </w:rPr>
            </w:pP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3、</w:t>
            </w:r>
            <w:r>
              <w:rPr>
                <w:rFonts w:ascii="宋体" w:hAnsi="宋体" w:hint="eastAsia"/>
                <w:szCs w:val="21"/>
              </w:rPr>
              <w:t>废气管理</w:t>
            </w:r>
            <w:r>
              <w:rPr>
                <w:rFonts w:ascii="宋体" w:hint="eastAsia"/>
                <w:color w:val="000000"/>
                <w:kern w:val="0"/>
                <w:szCs w:val="21"/>
              </w:rPr>
              <w:t>：</w:t>
            </w:r>
          </w:p>
          <w:p w:rsidR="001C3937" w:rsidRDefault="00D665AE">
            <w:pPr>
              <w:spacing w:line="400" w:lineRule="atLeast"/>
              <w:ind w:firstLineChars="200" w:firstLine="420"/>
              <w:rPr>
                <w:rFonts w:ascii="宋体" w:hAnsi="宋体"/>
                <w:szCs w:val="21"/>
              </w:rPr>
            </w:pPr>
            <w:r>
              <w:rPr>
                <w:rFonts w:ascii="宋体" w:hAnsi="宋体" w:hint="eastAsia"/>
                <w:szCs w:val="21"/>
              </w:rPr>
              <w:t>查看，废气的主要来源为：焚烧产生的烟气。</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现场查看，采取措施为：安装有烟气净化处理装置，操作：在反应塔内加入消石灰、尿素反应，再喷射活性炭和布袋除尘器除尘后进入烟囱排放。在烟囱处安装有在线烟气监测装置，监控记录符合。</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烟气排放受控，达到排放标准，具体见附件：废气监测报告。</w:t>
            </w:r>
          </w:p>
          <w:p w:rsidR="001C3937" w:rsidRDefault="001C3937">
            <w:pPr>
              <w:spacing w:line="400" w:lineRule="atLeast"/>
              <w:ind w:firstLineChars="200" w:firstLine="420"/>
              <w:rPr>
                <w:rFonts w:ascii="宋体"/>
                <w:color w:val="000000"/>
                <w:kern w:val="0"/>
                <w:szCs w:val="21"/>
              </w:rPr>
            </w:pP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4、</w:t>
            </w:r>
            <w:r>
              <w:rPr>
                <w:rFonts w:ascii="宋体" w:hAnsi="宋体" w:hint="eastAsia"/>
                <w:szCs w:val="21"/>
              </w:rPr>
              <w:t>废水管理</w:t>
            </w:r>
            <w:r>
              <w:rPr>
                <w:rFonts w:ascii="宋体" w:hint="eastAsia"/>
                <w:color w:val="000000"/>
                <w:kern w:val="0"/>
                <w:szCs w:val="21"/>
              </w:rPr>
              <w:t>：</w:t>
            </w:r>
          </w:p>
          <w:p w:rsidR="001C3937" w:rsidRDefault="00D665AE">
            <w:pPr>
              <w:spacing w:line="400" w:lineRule="atLeast"/>
              <w:ind w:firstLineChars="200" w:firstLine="420"/>
              <w:rPr>
                <w:rFonts w:ascii="宋体" w:hAnsi="宋体"/>
                <w:szCs w:val="21"/>
              </w:rPr>
            </w:pPr>
            <w:r>
              <w:rPr>
                <w:rFonts w:ascii="宋体" w:hAnsi="宋体" w:hint="eastAsia"/>
                <w:szCs w:val="21"/>
              </w:rPr>
              <w:t>查看，废水的主要来源为：垃圾浸沥液。</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lastRenderedPageBreak/>
              <w:t>现场查看，采取措施为：建立了集中式污水处理厂和污水在线监测装置。处理工艺：初沉淀</w:t>
            </w:r>
            <w:r>
              <w:rPr>
                <w:rFonts w:ascii="宋体"/>
                <w:color w:val="000000"/>
                <w:kern w:val="0"/>
                <w:szCs w:val="21"/>
              </w:rPr>
              <w:t>—</w:t>
            </w:r>
            <w:r>
              <w:rPr>
                <w:rFonts w:ascii="宋体" w:hint="eastAsia"/>
                <w:color w:val="000000"/>
                <w:kern w:val="0"/>
                <w:szCs w:val="21"/>
              </w:rPr>
              <w:t>调节池</w:t>
            </w:r>
            <w:r>
              <w:rPr>
                <w:rFonts w:ascii="宋体"/>
                <w:color w:val="000000"/>
                <w:kern w:val="0"/>
                <w:szCs w:val="21"/>
              </w:rPr>
              <w:t>—</w:t>
            </w:r>
            <w:r>
              <w:rPr>
                <w:rFonts w:ascii="宋体" w:hint="eastAsia"/>
                <w:color w:val="000000"/>
                <w:kern w:val="0"/>
                <w:szCs w:val="21"/>
              </w:rPr>
              <w:t>UASB厌氧反应</w:t>
            </w:r>
            <w:r>
              <w:rPr>
                <w:rFonts w:ascii="宋体"/>
                <w:color w:val="000000"/>
                <w:kern w:val="0"/>
                <w:szCs w:val="21"/>
              </w:rPr>
              <w:t>—</w:t>
            </w:r>
            <w:r>
              <w:rPr>
                <w:rFonts w:ascii="宋体" w:hint="eastAsia"/>
                <w:color w:val="000000"/>
                <w:kern w:val="0"/>
                <w:szCs w:val="21"/>
              </w:rPr>
              <w:t>MBR（A/O/O/外置膜）</w:t>
            </w:r>
            <w:r>
              <w:rPr>
                <w:rFonts w:ascii="宋体"/>
                <w:color w:val="000000"/>
                <w:kern w:val="0"/>
                <w:szCs w:val="21"/>
              </w:rPr>
              <w:t>—</w:t>
            </w:r>
            <w:r>
              <w:rPr>
                <w:rFonts w:ascii="宋体" w:hint="eastAsia"/>
                <w:color w:val="000000"/>
                <w:kern w:val="0"/>
                <w:szCs w:val="21"/>
              </w:rPr>
              <w:t>纳滤。现场查看，提供有《浸滤液处理系统运行记录表》。《在线COD、氨氮运行记录表》处理后废水达到排放标准（存储后用车拉往污水处理厂处理），具体见附件：废水监测报告。</w:t>
            </w:r>
          </w:p>
          <w:p w:rsidR="001C3937" w:rsidRPr="00E45438" w:rsidRDefault="00D665AE">
            <w:pPr>
              <w:spacing w:line="400" w:lineRule="atLeast"/>
              <w:ind w:firstLineChars="200" w:firstLine="420"/>
              <w:rPr>
                <w:rFonts w:ascii="宋体"/>
                <w:kern w:val="0"/>
                <w:szCs w:val="21"/>
              </w:rPr>
            </w:pPr>
            <w:r w:rsidRPr="00E45438">
              <w:rPr>
                <w:rFonts w:ascii="宋体" w:hint="eastAsia"/>
                <w:kern w:val="0"/>
                <w:szCs w:val="21"/>
              </w:rPr>
              <w:t>查废水处理转移记录，提供有《清液转移登记表》，时间：20</w:t>
            </w:r>
            <w:r w:rsidR="00E45438" w:rsidRPr="00E45438">
              <w:rPr>
                <w:rFonts w:ascii="宋体" w:hint="eastAsia"/>
                <w:kern w:val="0"/>
                <w:szCs w:val="21"/>
              </w:rPr>
              <w:t>20</w:t>
            </w:r>
            <w:r w:rsidRPr="00E45438">
              <w:rPr>
                <w:rFonts w:ascii="宋体" w:hint="eastAsia"/>
                <w:kern w:val="0"/>
                <w:szCs w:val="21"/>
              </w:rPr>
              <w:t>.</w:t>
            </w:r>
            <w:r w:rsidR="00E45438" w:rsidRPr="00E45438">
              <w:rPr>
                <w:rFonts w:ascii="宋体" w:hint="eastAsia"/>
                <w:kern w:val="0"/>
                <w:szCs w:val="21"/>
              </w:rPr>
              <w:t>8</w:t>
            </w:r>
            <w:r w:rsidRPr="00E45438">
              <w:rPr>
                <w:rFonts w:ascii="宋体" w:hint="eastAsia"/>
                <w:kern w:val="0"/>
                <w:szCs w:val="21"/>
              </w:rPr>
              <w:t>.1</w:t>
            </w:r>
            <w:r w:rsidR="00E45438" w:rsidRPr="00E45438">
              <w:rPr>
                <w:rFonts w:ascii="宋体" w:hint="eastAsia"/>
                <w:kern w:val="0"/>
                <w:szCs w:val="21"/>
              </w:rPr>
              <w:t>6</w:t>
            </w:r>
            <w:r w:rsidRPr="00E45438">
              <w:rPr>
                <w:rFonts w:ascii="宋体" w:hint="eastAsia"/>
                <w:kern w:val="0"/>
                <w:szCs w:val="21"/>
              </w:rPr>
              <w:t>，车牌号：川R56077，运输量：2</w:t>
            </w:r>
            <w:r w:rsidR="00E45438" w:rsidRPr="00E45438">
              <w:rPr>
                <w:rFonts w:ascii="宋体" w:hint="eastAsia"/>
                <w:kern w:val="0"/>
                <w:szCs w:val="21"/>
              </w:rPr>
              <w:t>2</w:t>
            </w:r>
            <w:r w:rsidRPr="00E45438">
              <w:rPr>
                <w:rFonts w:ascii="宋体" w:hint="eastAsia"/>
                <w:kern w:val="0"/>
                <w:szCs w:val="21"/>
              </w:rPr>
              <w:t>吨。</w:t>
            </w:r>
          </w:p>
          <w:p w:rsidR="001C3937" w:rsidRDefault="00D665AE">
            <w:pPr>
              <w:spacing w:line="400" w:lineRule="exact"/>
              <w:ind w:firstLineChars="200" w:firstLine="420"/>
              <w:rPr>
                <w:rFonts w:ascii="宋体" w:hAnsi="宋体" w:cs="宋体"/>
                <w:szCs w:val="21"/>
              </w:rPr>
            </w:pPr>
            <w:r>
              <w:rPr>
                <w:rFonts w:ascii="宋体" w:hint="eastAsia"/>
                <w:color w:val="000000"/>
                <w:kern w:val="0"/>
                <w:szCs w:val="21"/>
              </w:rPr>
              <w:t>生产部环境控制措施基本与管理要求基本一致，基本符合管理要求。</w:t>
            </w:r>
          </w:p>
        </w:tc>
        <w:tc>
          <w:tcPr>
            <w:tcW w:w="1473" w:type="dxa"/>
          </w:tcPr>
          <w:p w:rsidR="001C3937" w:rsidRDefault="001C3937">
            <w:pPr>
              <w:rPr>
                <w:color w:val="FF0000"/>
              </w:rPr>
            </w:pPr>
          </w:p>
        </w:tc>
      </w:tr>
      <w:tr w:rsidR="001C3937">
        <w:trPr>
          <w:trHeight w:val="1717"/>
        </w:trPr>
        <w:tc>
          <w:tcPr>
            <w:tcW w:w="2160" w:type="dxa"/>
          </w:tcPr>
          <w:p w:rsidR="001C3937" w:rsidRDefault="00D665AE">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1C3937" w:rsidRDefault="00D665AE">
            <w:pPr>
              <w:rPr>
                <w:rFonts w:ascii="宋体" w:hAnsi="宋体" w:cs="新宋体"/>
                <w:szCs w:val="21"/>
              </w:rPr>
            </w:pPr>
            <w:r>
              <w:rPr>
                <w:rFonts w:ascii="宋体" w:hAnsi="宋体" w:cs="新宋体" w:hint="eastAsia"/>
                <w:szCs w:val="21"/>
              </w:rPr>
              <w:t>E8.2</w:t>
            </w:r>
          </w:p>
          <w:p w:rsidR="001C3937" w:rsidRDefault="001C3937">
            <w:pPr>
              <w:rPr>
                <w:rFonts w:ascii="宋体" w:hAnsi="宋体" w:cs="宋体"/>
                <w:szCs w:val="21"/>
              </w:rPr>
            </w:pPr>
          </w:p>
        </w:tc>
        <w:tc>
          <w:tcPr>
            <w:tcW w:w="10116" w:type="dxa"/>
          </w:tcPr>
          <w:p w:rsidR="001C3937" w:rsidRDefault="00D665AE">
            <w:pPr>
              <w:spacing w:line="400" w:lineRule="exact"/>
              <w:rPr>
                <w:rFonts w:ascii="宋体" w:hAnsi="宋体" w:cs="宋体"/>
                <w:szCs w:val="21"/>
              </w:rPr>
            </w:pPr>
            <w:r>
              <w:rPr>
                <w:rFonts w:ascii="宋体" w:hAnsi="宋体" w:cs="宋体" w:hint="eastAsia"/>
                <w:szCs w:val="21"/>
              </w:rPr>
              <w:t>查见：《应急准备和响应管理程序》、《公司火灾事故应急预案》等。</w:t>
            </w:r>
          </w:p>
          <w:p w:rsidR="001C3937" w:rsidRDefault="00D665AE">
            <w:pPr>
              <w:spacing w:line="400" w:lineRule="exact"/>
              <w:rPr>
                <w:rFonts w:ascii="宋体" w:hAnsi="宋体" w:cs="宋体"/>
                <w:szCs w:val="21"/>
              </w:rPr>
            </w:pPr>
            <w:r>
              <w:rPr>
                <w:rFonts w:ascii="宋体" w:hAnsi="宋体" w:cs="宋体" w:hint="eastAsia"/>
                <w:szCs w:val="21"/>
              </w:rPr>
              <w:t>查见：消防演练实况记录：安全生产技术部工作人员参加了2020年3月5日在公司由综合部组织的火灾消防演练。</w:t>
            </w:r>
          </w:p>
          <w:p w:rsidR="001C3937" w:rsidRDefault="00D665AE">
            <w:pPr>
              <w:spacing w:line="400" w:lineRule="exact"/>
              <w:rPr>
                <w:rFonts w:ascii="宋体" w:hAnsi="宋体" w:cs="宋体"/>
                <w:szCs w:val="21"/>
              </w:rPr>
            </w:pPr>
            <w:r>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1C3937" w:rsidRDefault="00D665AE">
            <w:pPr>
              <w:spacing w:line="400" w:lineRule="exact"/>
              <w:rPr>
                <w:rFonts w:ascii="宋体" w:hAnsi="宋体" w:cs="宋体"/>
                <w:szCs w:val="21"/>
              </w:rPr>
            </w:pPr>
            <w:r>
              <w:rPr>
                <w:rFonts w:ascii="宋体" w:hAnsi="宋体" w:cs="宋体" w:hint="eastAsia"/>
                <w:szCs w:val="21"/>
              </w:rPr>
              <w:t>查应急设备管理: 在生产现场，配置有灭火器等物品。</w:t>
            </w:r>
          </w:p>
        </w:tc>
        <w:tc>
          <w:tcPr>
            <w:tcW w:w="1473" w:type="dxa"/>
          </w:tcPr>
          <w:p w:rsidR="001C3937" w:rsidRDefault="001C3937"/>
        </w:tc>
      </w:tr>
    </w:tbl>
    <w:p w:rsidR="001C3937" w:rsidRDefault="001C3937">
      <w:pPr>
        <w:spacing w:line="480" w:lineRule="exact"/>
        <w:jc w:val="center"/>
        <w:rPr>
          <w:rFonts w:ascii="隶书" w:eastAsia="隶书" w:hAnsi="宋体"/>
          <w:bCs/>
          <w:color w:val="000000"/>
          <w:sz w:val="36"/>
          <w:szCs w:val="36"/>
        </w:rPr>
      </w:pPr>
    </w:p>
    <w:p w:rsidR="001C3937" w:rsidRDefault="001C3937">
      <w:pPr>
        <w:spacing w:line="480" w:lineRule="exact"/>
        <w:jc w:val="center"/>
        <w:rPr>
          <w:rFonts w:ascii="隶书" w:eastAsia="隶书" w:hAnsi="宋体"/>
          <w:bCs/>
          <w:color w:val="000000"/>
          <w:sz w:val="36"/>
          <w:szCs w:val="36"/>
        </w:rPr>
      </w:pPr>
    </w:p>
    <w:p w:rsidR="001C3937" w:rsidRDefault="00D665A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1C3937">
        <w:trPr>
          <w:trHeight w:val="515"/>
        </w:trPr>
        <w:tc>
          <w:tcPr>
            <w:tcW w:w="2160" w:type="dxa"/>
            <w:vMerge w:val="restart"/>
            <w:vAlign w:val="center"/>
          </w:tcPr>
          <w:p w:rsidR="001C3937" w:rsidRDefault="00D665AE">
            <w:pPr>
              <w:spacing w:before="120"/>
              <w:jc w:val="center"/>
              <w:rPr>
                <w:sz w:val="24"/>
                <w:szCs w:val="24"/>
              </w:rPr>
            </w:pPr>
            <w:r>
              <w:rPr>
                <w:rFonts w:hint="eastAsia"/>
                <w:sz w:val="24"/>
                <w:szCs w:val="24"/>
              </w:rPr>
              <w:t>过程与活动、</w:t>
            </w:r>
          </w:p>
          <w:p w:rsidR="001C3937" w:rsidRDefault="00D665AE">
            <w:pPr>
              <w:jc w:val="center"/>
            </w:pPr>
            <w:r>
              <w:rPr>
                <w:rFonts w:hint="eastAsia"/>
                <w:sz w:val="24"/>
                <w:szCs w:val="24"/>
              </w:rPr>
              <w:t>抽样计划</w:t>
            </w:r>
          </w:p>
        </w:tc>
        <w:tc>
          <w:tcPr>
            <w:tcW w:w="960" w:type="dxa"/>
            <w:vMerge w:val="restart"/>
            <w:vAlign w:val="center"/>
          </w:tcPr>
          <w:p w:rsidR="001C3937" w:rsidRDefault="00D665AE">
            <w:pPr>
              <w:rPr>
                <w:sz w:val="24"/>
                <w:szCs w:val="24"/>
              </w:rPr>
            </w:pPr>
            <w:r>
              <w:rPr>
                <w:rFonts w:hint="eastAsia"/>
                <w:sz w:val="24"/>
                <w:szCs w:val="24"/>
              </w:rPr>
              <w:t>涉及</w:t>
            </w:r>
          </w:p>
          <w:p w:rsidR="001C3937" w:rsidRDefault="00D665AE">
            <w:r>
              <w:rPr>
                <w:rFonts w:hint="eastAsia"/>
                <w:sz w:val="24"/>
                <w:szCs w:val="24"/>
              </w:rPr>
              <w:t>条款</w:t>
            </w:r>
          </w:p>
        </w:tc>
        <w:tc>
          <w:tcPr>
            <w:tcW w:w="10116" w:type="dxa"/>
            <w:vAlign w:val="center"/>
          </w:tcPr>
          <w:p w:rsidR="001C3937" w:rsidRDefault="00D665AE">
            <w:pPr>
              <w:rPr>
                <w:sz w:val="24"/>
                <w:szCs w:val="24"/>
              </w:rPr>
            </w:pPr>
            <w:r>
              <w:rPr>
                <w:rFonts w:hint="eastAsia"/>
                <w:sz w:val="24"/>
                <w:szCs w:val="24"/>
              </w:rPr>
              <w:t>受审核部门：安全生产技术部</w:t>
            </w:r>
            <w:r>
              <w:rPr>
                <w:rFonts w:hint="eastAsia"/>
                <w:sz w:val="24"/>
                <w:szCs w:val="24"/>
              </w:rPr>
              <w:t xml:space="preserve">   </w:t>
            </w:r>
            <w:r>
              <w:rPr>
                <w:rFonts w:hint="eastAsia"/>
                <w:sz w:val="24"/>
                <w:szCs w:val="24"/>
              </w:rPr>
              <w:t>主管领导：朱明春</w:t>
            </w:r>
            <w:r>
              <w:rPr>
                <w:rFonts w:hint="eastAsia"/>
                <w:sz w:val="24"/>
                <w:szCs w:val="24"/>
              </w:rPr>
              <w:t xml:space="preserve">       </w:t>
            </w:r>
            <w:r>
              <w:rPr>
                <w:rFonts w:hint="eastAsia"/>
                <w:sz w:val="24"/>
                <w:szCs w:val="24"/>
              </w:rPr>
              <w:t>陪同人员：朱明春</w:t>
            </w:r>
          </w:p>
        </w:tc>
        <w:tc>
          <w:tcPr>
            <w:tcW w:w="1473" w:type="dxa"/>
            <w:vMerge w:val="restart"/>
            <w:vAlign w:val="center"/>
          </w:tcPr>
          <w:p w:rsidR="001C3937" w:rsidRDefault="00D665AE">
            <w:pPr>
              <w:rPr>
                <w:sz w:val="24"/>
                <w:szCs w:val="24"/>
              </w:rPr>
            </w:pPr>
            <w:r>
              <w:rPr>
                <w:rFonts w:hint="eastAsia"/>
                <w:sz w:val="24"/>
                <w:szCs w:val="24"/>
              </w:rPr>
              <w:t>判定</w:t>
            </w:r>
          </w:p>
        </w:tc>
      </w:tr>
      <w:tr w:rsidR="001C3937">
        <w:trPr>
          <w:trHeight w:val="403"/>
        </w:trPr>
        <w:tc>
          <w:tcPr>
            <w:tcW w:w="2160" w:type="dxa"/>
            <w:vMerge/>
            <w:vAlign w:val="center"/>
          </w:tcPr>
          <w:p w:rsidR="001C3937" w:rsidRDefault="001C3937"/>
        </w:tc>
        <w:tc>
          <w:tcPr>
            <w:tcW w:w="960" w:type="dxa"/>
            <w:vMerge/>
            <w:vAlign w:val="center"/>
          </w:tcPr>
          <w:p w:rsidR="001C3937" w:rsidRDefault="001C3937"/>
        </w:tc>
        <w:tc>
          <w:tcPr>
            <w:tcW w:w="10116" w:type="dxa"/>
            <w:vAlign w:val="center"/>
          </w:tcPr>
          <w:p w:rsidR="001C3937" w:rsidRDefault="00D665A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2020.9.22-23</w:t>
            </w:r>
          </w:p>
        </w:tc>
        <w:tc>
          <w:tcPr>
            <w:tcW w:w="1473" w:type="dxa"/>
            <w:vMerge/>
          </w:tcPr>
          <w:p w:rsidR="001C3937" w:rsidRDefault="001C3937"/>
        </w:tc>
      </w:tr>
      <w:tr w:rsidR="001C3937">
        <w:trPr>
          <w:trHeight w:val="516"/>
        </w:trPr>
        <w:tc>
          <w:tcPr>
            <w:tcW w:w="2160" w:type="dxa"/>
            <w:vMerge/>
            <w:vAlign w:val="center"/>
          </w:tcPr>
          <w:p w:rsidR="001C3937" w:rsidRDefault="001C3937"/>
        </w:tc>
        <w:tc>
          <w:tcPr>
            <w:tcW w:w="960" w:type="dxa"/>
            <w:vMerge/>
            <w:vAlign w:val="center"/>
          </w:tcPr>
          <w:p w:rsidR="001C3937" w:rsidRDefault="001C3937"/>
        </w:tc>
        <w:tc>
          <w:tcPr>
            <w:tcW w:w="10116" w:type="dxa"/>
            <w:vAlign w:val="center"/>
          </w:tcPr>
          <w:p w:rsidR="001C3937" w:rsidRDefault="00D665AE">
            <w:pPr>
              <w:rPr>
                <w:sz w:val="24"/>
                <w:szCs w:val="24"/>
              </w:rPr>
            </w:pPr>
            <w:r>
              <w:rPr>
                <w:rFonts w:hint="eastAsia"/>
                <w:sz w:val="24"/>
                <w:szCs w:val="24"/>
              </w:rPr>
              <w:t>审核条款：</w:t>
            </w:r>
          </w:p>
        </w:tc>
        <w:tc>
          <w:tcPr>
            <w:tcW w:w="1473" w:type="dxa"/>
            <w:vMerge/>
          </w:tcPr>
          <w:p w:rsidR="001C3937" w:rsidRDefault="001C3937"/>
        </w:tc>
      </w:tr>
      <w:tr w:rsidR="001C3937">
        <w:trPr>
          <w:trHeight w:val="1255"/>
        </w:trPr>
        <w:tc>
          <w:tcPr>
            <w:tcW w:w="2160" w:type="dxa"/>
          </w:tcPr>
          <w:p w:rsidR="001C3937" w:rsidRDefault="00D665AE">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1C3937" w:rsidRDefault="001C3937">
            <w:pPr>
              <w:adjustRightInd w:val="0"/>
              <w:snapToGrid w:val="0"/>
              <w:rPr>
                <w:rFonts w:ascii="宋体" w:hAnsi="宋体" w:cs="新宋体"/>
                <w:szCs w:val="21"/>
              </w:rPr>
            </w:pPr>
          </w:p>
        </w:tc>
        <w:tc>
          <w:tcPr>
            <w:tcW w:w="960" w:type="dxa"/>
          </w:tcPr>
          <w:p w:rsidR="001C3937" w:rsidRDefault="00D665AE">
            <w:pPr>
              <w:tabs>
                <w:tab w:val="center" w:pos="3169"/>
              </w:tabs>
              <w:spacing w:line="400" w:lineRule="exact"/>
              <w:rPr>
                <w:rFonts w:ascii="宋体" w:hAnsi="宋体" w:cs="新宋体"/>
                <w:szCs w:val="21"/>
              </w:rPr>
            </w:pPr>
            <w:r>
              <w:rPr>
                <w:rFonts w:ascii="宋体" w:hAnsi="宋体" w:cs="宋体" w:hint="eastAsia"/>
                <w:szCs w:val="21"/>
              </w:rPr>
              <w:t xml:space="preserve"> </w:t>
            </w:r>
            <w:r>
              <w:rPr>
                <w:rFonts w:ascii="宋体" w:hAnsi="宋体" w:cs="新宋体" w:hint="eastAsia"/>
                <w:szCs w:val="21"/>
              </w:rPr>
              <w:t>S4.4.1</w:t>
            </w:r>
          </w:p>
        </w:tc>
        <w:tc>
          <w:tcPr>
            <w:tcW w:w="10116" w:type="dxa"/>
          </w:tcPr>
          <w:p w:rsidR="001C3937" w:rsidRDefault="00D665AE">
            <w:pPr>
              <w:spacing w:line="400" w:lineRule="exact"/>
              <w:rPr>
                <w:rFonts w:ascii="宋体" w:cs="宋体"/>
                <w:szCs w:val="21"/>
              </w:rPr>
            </w:pPr>
            <w:r>
              <w:rPr>
                <w:rFonts w:ascii="宋体" w:cs="宋体" w:hint="eastAsia"/>
                <w:szCs w:val="21"/>
              </w:rPr>
              <w:t>在《部门职责》中规定了职责和权限，以确保部门工作的展开和实施：</w:t>
            </w:r>
          </w:p>
          <w:p w:rsidR="001C3937" w:rsidRDefault="00D665AE">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1C3937" w:rsidRDefault="00D665AE">
            <w:pPr>
              <w:spacing w:line="400" w:lineRule="exact"/>
              <w:ind w:firstLineChars="150" w:firstLine="315"/>
              <w:rPr>
                <w:rFonts w:ascii="宋体" w:hAnsi="宋体"/>
                <w:szCs w:val="21"/>
              </w:rPr>
            </w:pPr>
            <w:r>
              <w:rPr>
                <w:rFonts w:ascii="宋体" w:hAnsi="宋体" w:hint="eastAsia"/>
                <w:szCs w:val="21"/>
              </w:rPr>
              <w:t>2、负责生产现场工作环境的管理；</w:t>
            </w:r>
          </w:p>
          <w:p w:rsidR="001C3937" w:rsidRDefault="00D665AE">
            <w:pPr>
              <w:spacing w:line="400" w:lineRule="exact"/>
              <w:ind w:firstLineChars="150" w:firstLine="315"/>
              <w:rPr>
                <w:rFonts w:ascii="宋体" w:hAnsi="宋体"/>
                <w:szCs w:val="21"/>
              </w:rPr>
            </w:pPr>
            <w:r>
              <w:rPr>
                <w:rFonts w:ascii="宋体" w:hAnsi="宋体" w:hint="eastAsia"/>
                <w:szCs w:val="21"/>
              </w:rPr>
              <w:t>3、负责生产现场设施设备的管理；</w:t>
            </w:r>
          </w:p>
          <w:p w:rsidR="001C3937" w:rsidRDefault="00D665AE">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1C3937" w:rsidRDefault="00D665AE">
            <w:pPr>
              <w:spacing w:line="400" w:lineRule="exact"/>
              <w:ind w:firstLineChars="150" w:firstLine="315"/>
              <w:rPr>
                <w:rFonts w:ascii="宋体" w:hAnsi="宋体"/>
                <w:szCs w:val="21"/>
              </w:rPr>
            </w:pPr>
            <w:r>
              <w:rPr>
                <w:rFonts w:ascii="宋体" w:hAnsi="宋体" w:hint="eastAsia"/>
                <w:szCs w:val="21"/>
              </w:rPr>
              <w:t>………</w:t>
            </w:r>
          </w:p>
          <w:p w:rsidR="001C3937" w:rsidRDefault="00D665AE">
            <w:pPr>
              <w:widowControl/>
              <w:jc w:val="left"/>
              <w:rPr>
                <w:rFonts w:ascii="宋体" w:hAnsi="宋体" w:cs="宋体"/>
                <w:szCs w:val="21"/>
              </w:rPr>
            </w:pPr>
            <w:r>
              <w:rPr>
                <w:rFonts w:ascii="宋体" w:hAnsi="宋体" w:hint="eastAsia"/>
                <w:szCs w:val="21"/>
              </w:rPr>
              <w:t>部门负责人熟悉本部门职责。</w:t>
            </w:r>
          </w:p>
        </w:tc>
        <w:tc>
          <w:tcPr>
            <w:tcW w:w="1473" w:type="dxa"/>
          </w:tcPr>
          <w:p w:rsidR="001C3937" w:rsidRDefault="001C3937"/>
        </w:tc>
      </w:tr>
      <w:tr w:rsidR="001C3937">
        <w:trPr>
          <w:trHeight w:val="804"/>
        </w:trPr>
        <w:tc>
          <w:tcPr>
            <w:tcW w:w="2160" w:type="dxa"/>
          </w:tcPr>
          <w:p w:rsidR="001C3937" w:rsidRDefault="00D665AE">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1C3937" w:rsidRDefault="00D665AE">
            <w:pPr>
              <w:rPr>
                <w:rFonts w:ascii="宋体" w:hAnsi="宋体" w:cs="新宋体"/>
                <w:szCs w:val="21"/>
              </w:rPr>
            </w:pPr>
            <w:r>
              <w:rPr>
                <w:rFonts w:ascii="宋体" w:hAnsi="宋体" w:cs="新宋体" w:hint="eastAsia"/>
                <w:szCs w:val="21"/>
              </w:rPr>
              <w:t xml:space="preserve">S4.3.1 </w:t>
            </w:r>
          </w:p>
        </w:tc>
        <w:tc>
          <w:tcPr>
            <w:tcW w:w="10116" w:type="dxa"/>
          </w:tcPr>
          <w:p w:rsidR="001C3937" w:rsidRDefault="00D665AE">
            <w:pPr>
              <w:spacing w:line="400" w:lineRule="exact"/>
              <w:ind w:firstLineChars="100" w:firstLine="210"/>
              <w:rPr>
                <w:rFonts w:ascii="宋体" w:hAnsi="宋体" w:cs="宋体"/>
                <w:szCs w:val="21"/>
              </w:rPr>
            </w:pPr>
            <w:r>
              <w:rPr>
                <w:rFonts w:ascii="宋体" w:cs="宋体" w:hint="eastAsia"/>
                <w:szCs w:val="21"/>
              </w:rPr>
              <w:t>查，生产部经过辨识与评审形成了</w:t>
            </w:r>
            <w:r>
              <w:rPr>
                <w:rFonts w:ascii="宋体" w:hAnsi="宋体" w:cs="宋体" w:hint="eastAsia"/>
                <w:szCs w:val="21"/>
              </w:rPr>
              <w:t>《危险源辨识与风险评价表》共识别出50项危险源，包括电气使用不当造成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触电；生产过程因接触粉尘、废气、噪声等引发职业病；锅炉、汽轮机运行接触造成高温伤害；生产过程出现物体打击、高处坠落、机械伤害等</w:t>
            </w:r>
            <w:r>
              <w:rPr>
                <w:rFonts w:ascii="宋体" w:hAnsi="宋体" w:cs="宋体" w:hint="eastAsia"/>
                <w:szCs w:val="21"/>
              </w:rPr>
              <w:t>潜在伤害等危险源。</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触电、中毒、高温、机械伤害、爆炸、潜在火灾</w:t>
            </w:r>
            <w:r>
              <w:rPr>
                <w:rFonts w:ascii="宋体" w:hAnsi="宋体" w:cs="宋体" w:hint="eastAsia"/>
                <w:szCs w:val="21"/>
              </w:rPr>
              <w:t>。</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1C3937" w:rsidRDefault="00D665AE">
            <w:pPr>
              <w:spacing w:line="400" w:lineRule="exact"/>
              <w:ind w:firstLineChars="200" w:firstLine="420"/>
              <w:rPr>
                <w:rFonts w:ascii="宋体" w:hAnsi="宋体" w:cs="宋体"/>
                <w:szCs w:val="21"/>
              </w:rPr>
            </w:pPr>
            <w:r>
              <w:rPr>
                <w:rFonts w:ascii="宋体" w:hAnsi="宋体" w:cs="宋体" w:hint="eastAsia"/>
                <w:szCs w:val="21"/>
              </w:rPr>
              <w:t>定期安全检查等。</w:t>
            </w:r>
          </w:p>
          <w:p w:rsidR="001C3937" w:rsidRDefault="00D665AE">
            <w:pPr>
              <w:widowControl/>
              <w:jc w:val="left"/>
              <w:rPr>
                <w:rFonts w:ascii="宋体" w:hAnsi="宋体"/>
                <w:szCs w:val="21"/>
              </w:rPr>
            </w:pPr>
            <w:r>
              <w:rPr>
                <w:rFonts w:ascii="宋体" w:hAnsi="宋体" w:hint="eastAsia"/>
                <w:szCs w:val="21"/>
              </w:rPr>
              <w:t>危险源识别基本充分，控制措施需要完善。</w:t>
            </w:r>
          </w:p>
        </w:tc>
        <w:tc>
          <w:tcPr>
            <w:tcW w:w="1473" w:type="dxa"/>
          </w:tcPr>
          <w:p w:rsidR="001C3937" w:rsidRDefault="001C3937">
            <w:pPr>
              <w:rPr>
                <w:color w:val="FF0000"/>
              </w:rPr>
            </w:pPr>
          </w:p>
        </w:tc>
      </w:tr>
      <w:tr w:rsidR="001C3937">
        <w:trPr>
          <w:trHeight w:val="1255"/>
        </w:trPr>
        <w:tc>
          <w:tcPr>
            <w:tcW w:w="2160" w:type="dxa"/>
          </w:tcPr>
          <w:p w:rsidR="001C3937" w:rsidRDefault="00D665AE">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Pr>
          <w:p w:rsidR="001C3937" w:rsidRDefault="00D665AE">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S4.3.3</w:t>
            </w:r>
          </w:p>
        </w:tc>
        <w:tc>
          <w:tcPr>
            <w:tcW w:w="10116" w:type="dxa"/>
          </w:tcPr>
          <w:p w:rsidR="001C3937" w:rsidRDefault="00D665AE">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查见：安全生产技术部“质量、环境和职业健康安全目标统计”，内容包括：</w:t>
            </w:r>
          </w:p>
          <w:p w:rsidR="001C3937" w:rsidRDefault="00D665AE">
            <w:pPr>
              <w:adjustRightInd w:val="0"/>
              <w:snapToGrid w:val="0"/>
              <w:spacing w:line="440" w:lineRule="exact"/>
              <w:ind w:right="-23"/>
              <w:rPr>
                <w:rFonts w:ascii="宋体" w:hAnsi="宋体" w:cs="宋体"/>
                <w:szCs w:val="21"/>
              </w:rPr>
            </w:pPr>
            <w:r>
              <w:rPr>
                <w:rFonts w:ascii="宋体" w:hAnsi="宋体" w:cs="宋体" w:hint="eastAsia"/>
                <w:color w:val="000000" w:themeColor="text1"/>
                <w:szCs w:val="21"/>
              </w:rPr>
              <w:t>职业健康</w:t>
            </w:r>
            <w:r>
              <w:rPr>
                <w:rFonts w:ascii="宋体" w:hAnsi="宋体" w:cs="宋体" w:hint="eastAsia"/>
                <w:szCs w:val="21"/>
              </w:rPr>
              <w:t>安全目标：                   完成（2020.1-2020.8）</w:t>
            </w:r>
          </w:p>
          <w:p w:rsidR="001C3937" w:rsidRDefault="00D665AE">
            <w:pPr>
              <w:spacing w:line="400" w:lineRule="atLeast"/>
              <w:ind w:right="170"/>
              <w:jc w:val="left"/>
              <w:rPr>
                <w:rFonts w:ascii="宋体" w:hAnsi="宋体" w:cs="Arial"/>
                <w:iCs/>
                <w:szCs w:val="21"/>
              </w:rPr>
            </w:pPr>
            <w:r>
              <w:rPr>
                <w:rFonts w:ascii="宋体" w:hAnsi="宋体" w:cs="Arial" w:hint="eastAsia"/>
                <w:iCs/>
                <w:szCs w:val="21"/>
              </w:rPr>
              <w:t>环境及安全目标</w:t>
            </w:r>
          </w:p>
          <w:p w:rsidR="001C3937" w:rsidRDefault="00D665AE">
            <w:pPr>
              <w:numPr>
                <w:ilvl w:val="0"/>
                <w:numId w:val="5"/>
              </w:numPr>
              <w:spacing w:line="400" w:lineRule="atLeast"/>
              <w:ind w:rightChars="-51" w:right="-107"/>
              <w:jc w:val="left"/>
              <w:rPr>
                <w:rFonts w:ascii="宋体" w:hAnsi="宋体" w:cs="宋体"/>
                <w:szCs w:val="21"/>
              </w:rPr>
            </w:pPr>
            <w:r>
              <w:rPr>
                <w:rFonts w:hint="eastAsia"/>
                <w:szCs w:val="21"/>
              </w:rPr>
              <w:t>杜绝死亡事故和伤亡事故</w:t>
            </w:r>
            <w:r>
              <w:rPr>
                <w:rFonts w:hint="eastAsia"/>
                <w:szCs w:val="21"/>
              </w:rPr>
              <w:t xml:space="preserve">             </w:t>
            </w:r>
            <w:r>
              <w:rPr>
                <w:rFonts w:hint="eastAsia"/>
                <w:szCs w:val="21"/>
              </w:rPr>
              <w:t>无</w:t>
            </w:r>
          </w:p>
          <w:p w:rsidR="001C3937" w:rsidRDefault="00D665AE">
            <w:pPr>
              <w:numPr>
                <w:ilvl w:val="0"/>
                <w:numId w:val="5"/>
              </w:numPr>
              <w:spacing w:line="360" w:lineRule="exact"/>
              <w:jc w:val="left"/>
              <w:rPr>
                <w:rFonts w:ascii="宋体" w:hAnsi="宋体" w:cs="宋体"/>
                <w:szCs w:val="21"/>
              </w:rPr>
            </w:pPr>
            <w:r>
              <w:rPr>
                <w:rFonts w:ascii="宋体" w:hAnsi="宋体" w:hint="eastAsia"/>
              </w:rPr>
              <w:t>火灾、爆炸发</w:t>
            </w:r>
            <w:r>
              <w:rPr>
                <w:rFonts w:ascii="宋体" w:hAnsi="宋体"/>
              </w:rPr>
              <w:t>生</w:t>
            </w:r>
            <w:r>
              <w:rPr>
                <w:rFonts w:ascii="宋体" w:hAnsi="宋体" w:hint="eastAsia"/>
              </w:rPr>
              <w:t>为0                  无</w:t>
            </w:r>
          </w:p>
          <w:p w:rsidR="001C3937" w:rsidRDefault="00D665AE">
            <w:pPr>
              <w:numPr>
                <w:ilvl w:val="0"/>
                <w:numId w:val="5"/>
              </w:numPr>
              <w:spacing w:line="360" w:lineRule="exact"/>
              <w:jc w:val="left"/>
              <w:rPr>
                <w:rFonts w:ascii="宋体" w:hAnsi="宋体" w:cs="宋体"/>
                <w:szCs w:val="21"/>
              </w:rPr>
            </w:pPr>
            <w:r>
              <w:rPr>
                <w:rFonts w:hint="eastAsia"/>
              </w:rPr>
              <w:t>废水非达标排放</w:t>
            </w:r>
            <w:r>
              <w:rPr>
                <w:rFonts w:ascii="宋体" w:hAnsi="宋体" w:hint="eastAsia"/>
              </w:rPr>
              <w:t>发</w:t>
            </w:r>
            <w:r>
              <w:rPr>
                <w:rFonts w:ascii="宋体" w:hAnsi="宋体"/>
              </w:rPr>
              <w:t>生</w:t>
            </w:r>
            <w:r>
              <w:rPr>
                <w:rFonts w:ascii="宋体" w:hAnsi="宋体" w:hint="eastAsia"/>
              </w:rPr>
              <w:t>为0              达标</w:t>
            </w:r>
          </w:p>
          <w:p w:rsidR="001C3937" w:rsidRDefault="00D665AE">
            <w:pPr>
              <w:numPr>
                <w:ilvl w:val="0"/>
                <w:numId w:val="5"/>
              </w:numPr>
              <w:spacing w:line="360" w:lineRule="exact"/>
              <w:jc w:val="left"/>
              <w:rPr>
                <w:rFonts w:ascii="宋体" w:hAnsi="宋体" w:cs="宋体"/>
                <w:szCs w:val="21"/>
              </w:rPr>
            </w:pPr>
            <w:r>
              <w:rPr>
                <w:rFonts w:hint="eastAsia"/>
                <w:szCs w:val="21"/>
              </w:rPr>
              <w:t>废气</w:t>
            </w:r>
            <w:r>
              <w:rPr>
                <w:rFonts w:hint="eastAsia"/>
              </w:rPr>
              <w:t>非达标</w:t>
            </w:r>
            <w:r>
              <w:rPr>
                <w:rFonts w:hint="eastAsia"/>
                <w:szCs w:val="21"/>
              </w:rPr>
              <w:t>污染</w:t>
            </w:r>
            <w:r>
              <w:rPr>
                <w:rFonts w:ascii="宋体" w:hAnsi="宋体" w:hint="eastAsia"/>
              </w:rPr>
              <w:t>发</w:t>
            </w:r>
            <w:r>
              <w:rPr>
                <w:rFonts w:ascii="宋体" w:hAnsi="宋体"/>
              </w:rPr>
              <w:t>生</w:t>
            </w:r>
            <w:r>
              <w:rPr>
                <w:rFonts w:ascii="宋体" w:hAnsi="宋体" w:hint="eastAsia"/>
              </w:rPr>
              <w:t>为0             达标</w:t>
            </w:r>
          </w:p>
          <w:p w:rsidR="001C3937" w:rsidRDefault="00D665AE">
            <w:pPr>
              <w:adjustRightInd w:val="0"/>
              <w:snapToGrid w:val="0"/>
              <w:spacing w:line="440" w:lineRule="exact"/>
              <w:ind w:right="-23"/>
              <w:rPr>
                <w:rFonts w:ascii="宋体" w:hAnsi="宋体" w:cs="宋体"/>
                <w:color w:val="000000" w:themeColor="text1"/>
                <w:szCs w:val="21"/>
              </w:rPr>
            </w:pPr>
            <w:r>
              <w:rPr>
                <w:rFonts w:ascii="宋体" w:hAnsi="宋体" w:cs="宋体" w:hint="eastAsia"/>
                <w:szCs w:val="21"/>
              </w:rPr>
              <w:t>质量、环境和安全目标、指标基本实现。</w:t>
            </w:r>
          </w:p>
        </w:tc>
        <w:tc>
          <w:tcPr>
            <w:tcW w:w="1473" w:type="dxa"/>
          </w:tcPr>
          <w:p w:rsidR="001C3937" w:rsidRDefault="001C3937"/>
        </w:tc>
      </w:tr>
      <w:tr w:rsidR="001C3937">
        <w:trPr>
          <w:trHeight w:val="495"/>
        </w:trPr>
        <w:tc>
          <w:tcPr>
            <w:tcW w:w="2160" w:type="dxa"/>
            <w:vAlign w:val="center"/>
          </w:tcPr>
          <w:p w:rsidR="001C3937" w:rsidRDefault="00D665AE">
            <w:pPr>
              <w:rPr>
                <w:rFonts w:ascii="宋体" w:hAnsi="宋体" w:cs="新宋体"/>
                <w:sz w:val="18"/>
                <w:szCs w:val="18"/>
              </w:rPr>
            </w:pPr>
            <w:r>
              <w:rPr>
                <w:rFonts w:ascii="宋体" w:hAnsi="宋体" w:cs="新宋体" w:hint="eastAsia"/>
                <w:sz w:val="18"/>
                <w:szCs w:val="18"/>
              </w:rPr>
              <w:t>运行策划和控制</w:t>
            </w:r>
          </w:p>
        </w:tc>
        <w:tc>
          <w:tcPr>
            <w:tcW w:w="960" w:type="dxa"/>
            <w:vAlign w:val="center"/>
          </w:tcPr>
          <w:p w:rsidR="001C3937" w:rsidRDefault="00D665AE">
            <w:pPr>
              <w:rPr>
                <w:rFonts w:ascii="宋体" w:hAnsi="宋体" w:cs="新宋体"/>
                <w:sz w:val="18"/>
                <w:szCs w:val="18"/>
              </w:rPr>
            </w:pPr>
            <w:r>
              <w:rPr>
                <w:rFonts w:ascii="宋体" w:hAnsi="宋体" w:cs="宋体" w:hint="eastAsia"/>
                <w:color w:val="000000" w:themeColor="text1"/>
                <w:szCs w:val="21"/>
              </w:rPr>
              <w:t>Q8.1</w:t>
            </w:r>
          </w:p>
        </w:tc>
        <w:tc>
          <w:tcPr>
            <w:tcW w:w="10116" w:type="dxa"/>
          </w:tcPr>
          <w:p w:rsidR="001C3937" w:rsidRDefault="00D665AE">
            <w:pPr>
              <w:rPr>
                <w:rFonts w:ascii="宋体" w:hAnsi="宋体"/>
                <w:sz w:val="18"/>
                <w:szCs w:val="18"/>
              </w:rPr>
            </w:pPr>
            <w:r>
              <w:rPr>
                <w:rFonts w:ascii="宋体" w:hAnsi="宋体" w:hint="eastAsia"/>
                <w:sz w:val="18"/>
                <w:szCs w:val="18"/>
              </w:rPr>
              <w:t>公司主要生产产品：垃圾焚烧发电。</w:t>
            </w:r>
          </w:p>
          <w:p w:rsidR="001C3937" w:rsidRDefault="00D665AE">
            <w:pPr>
              <w:rPr>
                <w:rFonts w:ascii="宋体" w:hAnsi="宋体"/>
                <w:sz w:val="18"/>
                <w:szCs w:val="18"/>
              </w:rPr>
            </w:pPr>
            <w:r>
              <w:rPr>
                <w:rFonts w:ascii="宋体" w:hAnsi="宋体" w:hint="eastAsia"/>
                <w:sz w:val="18"/>
                <w:szCs w:val="18"/>
              </w:rPr>
              <w:t>公司产品执行标准：</w:t>
            </w:r>
          </w:p>
          <w:p w:rsidR="001C3937" w:rsidRDefault="00D665AE">
            <w:pPr>
              <w:rPr>
                <w:sz w:val="18"/>
                <w:szCs w:val="18"/>
              </w:rPr>
            </w:pPr>
            <w:r>
              <w:rPr>
                <w:rFonts w:ascii="宋体" w:hAnsi="宋体" w:hint="eastAsia"/>
                <w:sz w:val="18"/>
                <w:szCs w:val="18"/>
              </w:rPr>
              <w:t>《垃圾发电厂运行指标评价规范》</w:t>
            </w:r>
          </w:p>
          <w:p w:rsidR="001C3937" w:rsidRDefault="00D665AE">
            <w:pPr>
              <w:rPr>
                <w:sz w:val="18"/>
                <w:szCs w:val="18"/>
              </w:rPr>
            </w:pPr>
            <w:r>
              <w:rPr>
                <w:rFonts w:ascii="宋体" w:hAnsi="宋体" w:hint="eastAsia"/>
                <w:sz w:val="18"/>
                <w:szCs w:val="18"/>
              </w:rPr>
              <w:t>《垃圾发电站监控系统技术规范》</w:t>
            </w:r>
          </w:p>
          <w:p w:rsidR="001C3937" w:rsidRDefault="00D665AE">
            <w:pPr>
              <w:rPr>
                <w:sz w:val="18"/>
                <w:szCs w:val="18"/>
              </w:rPr>
            </w:pPr>
            <w:r>
              <w:rPr>
                <w:rFonts w:ascii="宋体" w:hAnsi="宋体" w:hint="eastAsia"/>
                <w:sz w:val="18"/>
                <w:szCs w:val="18"/>
              </w:rPr>
              <w:t>《电网运行准则》</w:t>
            </w:r>
          </w:p>
          <w:p w:rsidR="001C3937" w:rsidRDefault="00D665AE">
            <w:pPr>
              <w:rPr>
                <w:rFonts w:ascii="宋体" w:hAnsi="宋体"/>
                <w:sz w:val="18"/>
                <w:szCs w:val="18"/>
              </w:rPr>
            </w:pPr>
            <w:r>
              <w:rPr>
                <w:rFonts w:ascii="宋体" w:hAnsi="宋体" w:hint="eastAsia"/>
                <w:sz w:val="18"/>
                <w:szCs w:val="18"/>
              </w:rPr>
              <w:t>技术部负责产品实现和服务提供的策划，策划输出的具体结果包括以下内容：</w:t>
            </w:r>
          </w:p>
          <w:p w:rsidR="001C3937" w:rsidRDefault="00D665AE">
            <w:pPr>
              <w:rPr>
                <w:rFonts w:ascii="宋体" w:hAnsi="宋体"/>
                <w:sz w:val="18"/>
                <w:szCs w:val="18"/>
              </w:rPr>
            </w:pPr>
            <w:r>
              <w:rPr>
                <w:rFonts w:ascii="宋体" w:hAnsi="宋体" w:hint="eastAsia"/>
                <w:sz w:val="18"/>
                <w:szCs w:val="18"/>
              </w:rPr>
              <w:t>a）确定产品和服务的要求；--运行规程</w:t>
            </w:r>
          </w:p>
          <w:p w:rsidR="001C3937" w:rsidRDefault="00D665AE">
            <w:pPr>
              <w:rPr>
                <w:rFonts w:ascii="宋体" w:hAnsi="宋体"/>
                <w:sz w:val="18"/>
                <w:szCs w:val="18"/>
              </w:rPr>
            </w:pPr>
            <w:r>
              <w:rPr>
                <w:rFonts w:ascii="宋体" w:hAnsi="宋体" w:hint="eastAsia"/>
                <w:sz w:val="18"/>
                <w:szCs w:val="18"/>
              </w:rPr>
              <w:t>b）建立过程准则以及产品和服务的接收准则；---检验标准、作业指导书</w:t>
            </w:r>
          </w:p>
          <w:p w:rsidR="001C3937" w:rsidRDefault="00D665AE">
            <w:pPr>
              <w:rPr>
                <w:rFonts w:ascii="宋体" w:hAnsi="宋体"/>
                <w:sz w:val="18"/>
                <w:szCs w:val="18"/>
              </w:rPr>
            </w:pPr>
            <w:r>
              <w:rPr>
                <w:rFonts w:ascii="宋体" w:hAnsi="宋体" w:hint="eastAsia"/>
                <w:sz w:val="18"/>
                <w:szCs w:val="18"/>
              </w:rPr>
              <w:t>c）确定符合产品和服务要求的资源；---工艺流程图</w:t>
            </w:r>
          </w:p>
          <w:p w:rsidR="001C3937" w:rsidRDefault="00D665AE">
            <w:pPr>
              <w:rPr>
                <w:rFonts w:ascii="宋体" w:hAnsi="宋体"/>
                <w:sz w:val="18"/>
                <w:szCs w:val="18"/>
              </w:rPr>
            </w:pPr>
            <w:r>
              <w:rPr>
                <w:rFonts w:ascii="宋体" w:hAnsi="宋体" w:hint="eastAsia"/>
                <w:sz w:val="18"/>
                <w:szCs w:val="18"/>
              </w:rPr>
              <w:t>d）按照准则实施过程控制；---生产和服务过程监控</w:t>
            </w:r>
          </w:p>
          <w:p w:rsidR="001C3937" w:rsidRDefault="00D665AE">
            <w:pPr>
              <w:rPr>
                <w:rFonts w:ascii="宋体" w:hAnsi="宋体"/>
                <w:sz w:val="18"/>
                <w:szCs w:val="18"/>
              </w:rPr>
            </w:pPr>
            <w:r>
              <w:rPr>
                <w:rFonts w:ascii="宋体" w:hAnsi="宋体" w:hint="eastAsia"/>
                <w:sz w:val="18"/>
                <w:szCs w:val="18"/>
              </w:rPr>
              <w:t>e）保持、保留必要的文件和记录。---文件和质量记录</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---策划输出经过评审及跟进、必要的更改控制及批准等以适合组织的运行需要。</w:t>
            </w:r>
          </w:p>
          <w:p w:rsidR="001C3937" w:rsidRDefault="00D665AE">
            <w:pPr>
              <w:adjustRightInd w:val="0"/>
              <w:snapToGrid w:val="0"/>
              <w:spacing w:line="400" w:lineRule="exact"/>
              <w:rPr>
                <w:rFonts w:ascii="宋体" w:hAnsi="宋体"/>
                <w:sz w:val="18"/>
                <w:szCs w:val="18"/>
              </w:rPr>
            </w:pPr>
            <w:r>
              <w:rPr>
                <w:rFonts w:ascii="宋体" w:hAnsi="宋体" w:hint="eastAsia"/>
                <w:sz w:val="18"/>
                <w:szCs w:val="18"/>
              </w:rPr>
              <w:t>----需确认/特殊过程：焚烧、发电</w:t>
            </w:r>
          </w:p>
          <w:p w:rsidR="001C3937" w:rsidRDefault="00D665AE">
            <w:pPr>
              <w:adjustRightInd w:val="0"/>
              <w:snapToGrid w:val="0"/>
              <w:spacing w:line="400" w:lineRule="exact"/>
              <w:rPr>
                <w:rFonts w:ascii="宋体" w:hAnsi="宋体"/>
                <w:sz w:val="18"/>
                <w:szCs w:val="18"/>
              </w:rPr>
            </w:pPr>
            <w:r>
              <w:rPr>
                <w:rFonts w:ascii="宋体" w:hAnsi="宋体" w:hint="eastAsia"/>
                <w:sz w:val="18"/>
                <w:szCs w:val="18"/>
              </w:rPr>
              <w:t>----外包过程：无</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----经确认：暂无策划的更改。</w:t>
            </w:r>
          </w:p>
        </w:tc>
        <w:tc>
          <w:tcPr>
            <w:tcW w:w="1473" w:type="dxa"/>
          </w:tcPr>
          <w:p w:rsidR="001C3937" w:rsidRDefault="001C3937"/>
        </w:tc>
      </w:tr>
      <w:tr w:rsidR="001C3937">
        <w:trPr>
          <w:trHeight w:val="907"/>
        </w:trPr>
        <w:tc>
          <w:tcPr>
            <w:tcW w:w="2160" w:type="dxa"/>
          </w:tcPr>
          <w:p w:rsidR="001C3937" w:rsidRDefault="00D665AE">
            <w:pPr>
              <w:rPr>
                <w:rFonts w:ascii="宋体" w:hAnsi="宋体"/>
                <w:sz w:val="18"/>
                <w:szCs w:val="18"/>
              </w:rPr>
            </w:pPr>
            <w:r>
              <w:rPr>
                <w:rFonts w:ascii="宋体" w:hAnsi="宋体" w:hint="eastAsia"/>
                <w:szCs w:val="21"/>
              </w:rPr>
              <w:lastRenderedPageBreak/>
              <w:t>设计</w:t>
            </w:r>
          </w:p>
        </w:tc>
        <w:tc>
          <w:tcPr>
            <w:tcW w:w="960" w:type="dxa"/>
          </w:tcPr>
          <w:p w:rsidR="001C3937" w:rsidRDefault="00D665AE">
            <w:pPr>
              <w:rPr>
                <w:rFonts w:ascii="宋体" w:hAnsi="宋体"/>
                <w:sz w:val="18"/>
                <w:szCs w:val="18"/>
              </w:rPr>
            </w:pPr>
            <w:r>
              <w:rPr>
                <w:rFonts w:ascii="宋体" w:hAnsi="宋体" w:hint="eastAsia"/>
                <w:szCs w:val="21"/>
              </w:rPr>
              <w:t>Q8.3</w:t>
            </w:r>
          </w:p>
        </w:tc>
        <w:tc>
          <w:tcPr>
            <w:tcW w:w="10116" w:type="dxa"/>
          </w:tcPr>
          <w:p w:rsidR="001C3937" w:rsidRDefault="00D665AE">
            <w:pPr>
              <w:rPr>
                <w:rFonts w:ascii="宋体" w:hAnsi="宋体"/>
                <w:sz w:val="18"/>
                <w:szCs w:val="18"/>
              </w:rPr>
            </w:pPr>
            <w:r>
              <w:rPr>
                <w:rFonts w:ascii="宋体" w:hAnsi="宋体" w:hint="eastAsia"/>
                <w:sz w:val="18"/>
                <w:szCs w:val="18"/>
              </w:rPr>
              <w:t>删减，供（发）电项目属于国家专业立项研发项目，过程不涉及设计开发过程，因此对标准8.3条款进行删减，删减基本合理。</w:t>
            </w:r>
          </w:p>
        </w:tc>
        <w:tc>
          <w:tcPr>
            <w:tcW w:w="1473" w:type="dxa"/>
          </w:tcPr>
          <w:p w:rsidR="001C3937" w:rsidRDefault="001C3937"/>
        </w:tc>
      </w:tr>
      <w:tr w:rsidR="001C3937">
        <w:trPr>
          <w:trHeight w:val="419"/>
        </w:trPr>
        <w:tc>
          <w:tcPr>
            <w:tcW w:w="2160" w:type="dxa"/>
          </w:tcPr>
          <w:p w:rsidR="001C3937" w:rsidRDefault="00D665AE">
            <w:pPr>
              <w:spacing w:line="400" w:lineRule="exact"/>
              <w:jc w:val="left"/>
              <w:rPr>
                <w:rFonts w:ascii="宋体" w:hAnsi="宋体" w:cs="宋体"/>
                <w:szCs w:val="21"/>
              </w:rPr>
            </w:pPr>
            <w:r>
              <w:rPr>
                <w:rFonts w:ascii="宋体" w:hAnsi="宋体" w:hint="eastAsia"/>
                <w:szCs w:val="21"/>
              </w:rPr>
              <w:t>生产和服务提供的控制（生产）</w:t>
            </w:r>
          </w:p>
        </w:tc>
        <w:tc>
          <w:tcPr>
            <w:tcW w:w="960" w:type="dxa"/>
          </w:tcPr>
          <w:p w:rsidR="001C3937" w:rsidRDefault="00D665AE">
            <w:pPr>
              <w:spacing w:line="400" w:lineRule="exact"/>
              <w:jc w:val="left"/>
              <w:rPr>
                <w:rFonts w:ascii="宋体" w:hAnsi="宋体"/>
                <w:szCs w:val="21"/>
              </w:rPr>
            </w:pPr>
            <w:r>
              <w:rPr>
                <w:rFonts w:ascii="宋体" w:hAnsi="宋体" w:hint="eastAsia"/>
                <w:szCs w:val="21"/>
              </w:rPr>
              <w:t>Q8.5.1</w:t>
            </w:r>
          </w:p>
          <w:p w:rsidR="001C3937" w:rsidRDefault="001C3937">
            <w:pPr>
              <w:adjustRightInd w:val="0"/>
              <w:snapToGrid w:val="0"/>
              <w:jc w:val="center"/>
              <w:rPr>
                <w:rFonts w:ascii="宋体" w:hAnsi="宋体" w:cs="宋体"/>
                <w:szCs w:val="21"/>
              </w:rPr>
            </w:pPr>
          </w:p>
        </w:tc>
        <w:tc>
          <w:tcPr>
            <w:tcW w:w="10116" w:type="dxa"/>
          </w:tcPr>
          <w:p w:rsidR="001C3937" w:rsidRDefault="00D665AE">
            <w:pPr>
              <w:rPr>
                <w:rFonts w:ascii="宋体" w:hAnsi="宋体"/>
                <w:sz w:val="18"/>
                <w:szCs w:val="18"/>
              </w:rPr>
            </w:pPr>
            <w:r>
              <w:rPr>
                <w:rFonts w:ascii="宋体" w:hAnsi="宋体" w:hint="eastAsia"/>
                <w:sz w:val="18"/>
                <w:szCs w:val="18"/>
              </w:rPr>
              <w:t>公司制定了《生产过程控制程序》</w:t>
            </w:r>
          </w:p>
          <w:p w:rsidR="001C3937" w:rsidRDefault="00D665AE">
            <w:pPr>
              <w:rPr>
                <w:rFonts w:ascii="宋体" w:hAnsi="宋体"/>
                <w:sz w:val="18"/>
                <w:szCs w:val="18"/>
              </w:rPr>
            </w:pPr>
            <w:r>
              <w:rPr>
                <w:rFonts w:ascii="宋体" w:hAnsi="宋体" w:hint="eastAsia"/>
                <w:sz w:val="18"/>
                <w:szCs w:val="18"/>
              </w:rPr>
              <w:t>明确了受控条件包括：</w:t>
            </w:r>
          </w:p>
          <w:p w:rsidR="001C3937" w:rsidRDefault="00D665AE">
            <w:pPr>
              <w:rPr>
                <w:rFonts w:ascii="宋体" w:hAnsi="宋体"/>
                <w:sz w:val="18"/>
                <w:szCs w:val="18"/>
              </w:rPr>
            </w:pPr>
            <w:r>
              <w:rPr>
                <w:rFonts w:ascii="宋体" w:hAnsi="宋体" w:hint="eastAsia"/>
                <w:sz w:val="18"/>
                <w:szCs w:val="18"/>
              </w:rPr>
              <w:t xml:space="preserve">a）规定产品/服务/活动的特征以及拟获得结果的文件； </w:t>
            </w:r>
          </w:p>
          <w:p w:rsidR="001C3937" w:rsidRDefault="00D665AE">
            <w:pPr>
              <w:rPr>
                <w:rFonts w:ascii="宋体" w:hAnsi="宋体"/>
                <w:sz w:val="18"/>
                <w:szCs w:val="18"/>
              </w:rPr>
            </w:pPr>
            <w:r>
              <w:rPr>
                <w:rFonts w:ascii="宋体" w:hAnsi="宋体" w:hint="eastAsia"/>
                <w:sz w:val="18"/>
                <w:szCs w:val="18"/>
              </w:rPr>
              <w:t>b）获得适宜的监视和测量资源；</w:t>
            </w:r>
          </w:p>
          <w:p w:rsidR="001C3937" w:rsidRDefault="00D665AE">
            <w:pPr>
              <w:rPr>
                <w:rFonts w:ascii="宋体" w:hAnsi="宋体"/>
                <w:sz w:val="18"/>
                <w:szCs w:val="18"/>
              </w:rPr>
            </w:pPr>
            <w:r>
              <w:rPr>
                <w:rFonts w:ascii="宋体" w:hAnsi="宋体" w:hint="eastAsia"/>
                <w:sz w:val="18"/>
                <w:szCs w:val="18"/>
              </w:rPr>
              <w:t>c）适当阶段实施监视和测量活动；</w:t>
            </w:r>
          </w:p>
          <w:p w:rsidR="001C3937" w:rsidRDefault="00D665AE">
            <w:pPr>
              <w:rPr>
                <w:rFonts w:ascii="宋体" w:hAnsi="宋体"/>
                <w:sz w:val="18"/>
                <w:szCs w:val="18"/>
              </w:rPr>
            </w:pPr>
            <w:r>
              <w:rPr>
                <w:rFonts w:ascii="宋体" w:hAnsi="宋体" w:hint="eastAsia"/>
                <w:sz w:val="18"/>
                <w:szCs w:val="18"/>
              </w:rPr>
              <w:t>d）为过程提供适宜的设施环境；</w:t>
            </w:r>
          </w:p>
          <w:p w:rsidR="001C3937" w:rsidRDefault="00D665AE">
            <w:pPr>
              <w:rPr>
                <w:rFonts w:ascii="宋体" w:hAnsi="宋体"/>
                <w:sz w:val="18"/>
                <w:szCs w:val="18"/>
              </w:rPr>
            </w:pPr>
            <w:r>
              <w:rPr>
                <w:rFonts w:ascii="宋体" w:hAnsi="宋体" w:hint="eastAsia"/>
                <w:sz w:val="18"/>
                <w:szCs w:val="18"/>
              </w:rPr>
              <w:t>e）配备备能力人员所要求的资格；</w:t>
            </w:r>
          </w:p>
          <w:p w:rsidR="001C3937" w:rsidRDefault="00D665AE">
            <w:pPr>
              <w:rPr>
                <w:rFonts w:ascii="宋体" w:hAnsi="宋体"/>
                <w:sz w:val="18"/>
                <w:szCs w:val="18"/>
              </w:rPr>
            </w:pPr>
            <w:r>
              <w:rPr>
                <w:rFonts w:ascii="宋体" w:hAnsi="宋体" w:hint="eastAsia"/>
                <w:sz w:val="18"/>
                <w:szCs w:val="18"/>
              </w:rPr>
              <w:t>f）特殊过程的确认和定期再确认；</w:t>
            </w:r>
          </w:p>
          <w:p w:rsidR="001C3937" w:rsidRDefault="00D665AE">
            <w:pPr>
              <w:rPr>
                <w:rFonts w:ascii="宋体" w:hAnsi="宋体"/>
                <w:sz w:val="18"/>
                <w:szCs w:val="18"/>
              </w:rPr>
            </w:pPr>
            <w:r>
              <w:rPr>
                <w:rFonts w:ascii="宋体" w:hAnsi="宋体" w:hint="eastAsia"/>
                <w:sz w:val="18"/>
                <w:szCs w:val="18"/>
              </w:rPr>
              <w:t>g）采取措施防止人为错误；</w:t>
            </w:r>
          </w:p>
          <w:p w:rsidR="001C3937" w:rsidRDefault="00D665AE">
            <w:pPr>
              <w:rPr>
                <w:rFonts w:ascii="宋体" w:hAnsi="宋体"/>
                <w:sz w:val="18"/>
                <w:szCs w:val="18"/>
              </w:rPr>
            </w:pPr>
            <w:r>
              <w:rPr>
                <w:rFonts w:ascii="宋体" w:hAnsi="宋体" w:hint="eastAsia"/>
                <w:sz w:val="18"/>
                <w:szCs w:val="18"/>
              </w:rPr>
              <w:t>h）实施放行、交付和交付后活动。</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1、查生产车间各工序(工位)均有有正在生产的工艺文件、参数，均为现行有效的文件，受控标识清楚；</w:t>
            </w:r>
          </w:p>
          <w:p w:rsidR="001C3937" w:rsidRDefault="00D665AE">
            <w:pPr>
              <w:rPr>
                <w:rFonts w:ascii="宋体" w:hAnsi="宋体"/>
                <w:sz w:val="18"/>
                <w:szCs w:val="18"/>
              </w:rPr>
            </w:pPr>
            <w:r>
              <w:rPr>
                <w:rFonts w:ascii="宋体" w:hAnsi="宋体" w:hint="eastAsia"/>
                <w:sz w:val="18"/>
                <w:szCs w:val="18"/>
              </w:rPr>
              <w:t>2、查生产车间及作业工位执行的作业指导书主要包括：《垃圾吊运运行规程》、《锅炉运行规程》、《汽轮机运行规程》、《电气运行规程》、《热工自动化系统检修维护规程》等，均放置于工位附近，便于查阅对照。</w:t>
            </w:r>
          </w:p>
          <w:p w:rsidR="001C3937" w:rsidRDefault="00D665AE">
            <w:pPr>
              <w:rPr>
                <w:rFonts w:ascii="宋体" w:hAnsi="宋体"/>
                <w:sz w:val="18"/>
                <w:szCs w:val="18"/>
              </w:rPr>
            </w:pPr>
            <w:r>
              <w:rPr>
                <w:rFonts w:ascii="宋体" w:hAnsi="宋体" w:hint="eastAsia"/>
                <w:sz w:val="18"/>
                <w:szCs w:val="18"/>
              </w:rPr>
              <w:t>3.现场查看：现场有锅炉、汽轮机、行车等，生产相关设备工作正常，状态良好，无异常现象，符合产品的生产的条件及要求。</w:t>
            </w:r>
          </w:p>
          <w:p w:rsidR="001C3937" w:rsidRDefault="00D665AE">
            <w:pPr>
              <w:rPr>
                <w:rFonts w:ascii="宋体" w:hAnsi="宋体"/>
                <w:sz w:val="18"/>
                <w:szCs w:val="18"/>
              </w:rPr>
            </w:pPr>
            <w:r>
              <w:rPr>
                <w:rFonts w:ascii="宋体" w:hAnsi="宋体" w:hint="eastAsia"/>
                <w:sz w:val="18"/>
                <w:szCs w:val="18"/>
              </w:rPr>
              <w:t>4.现场配置了相应的检测设备，主要为压力表、压力传送器、温度传送器、电能表等。</w:t>
            </w:r>
          </w:p>
          <w:p w:rsidR="001C3937" w:rsidRDefault="00D665AE">
            <w:pPr>
              <w:rPr>
                <w:rFonts w:ascii="宋体" w:hAnsi="宋体"/>
                <w:sz w:val="18"/>
                <w:szCs w:val="18"/>
              </w:rPr>
            </w:pPr>
            <w:r>
              <w:rPr>
                <w:rFonts w:ascii="宋体" w:hAnsi="宋体" w:hint="eastAsia"/>
                <w:sz w:val="18"/>
                <w:szCs w:val="18"/>
              </w:rPr>
              <w:t>5.出示了《月度计划》 明确的产品、数量、顾客等内容</w:t>
            </w:r>
            <w:r>
              <w:rPr>
                <w:rFonts w:ascii="宋体" w:hAnsi="宋体" w:hint="eastAsia"/>
                <w:color w:val="FF0000"/>
                <w:sz w:val="18"/>
                <w:szCs w:val="18"/>
              </w:rPr>
              <w:t>；</w:t>
            </w:r>
          </w:p>
          <w:p w:rsidR="001C3937" w:rsidRDefault="001C3937">
            <w:pPr>
              <w:rPr>
                <w:rFonts w:ascii="宋体" w:hAnsi="宋体"/>
                <w:sz w:val="18"/>
                <w:szCs w:val="18"/>
              </w:rPr>
            </w:pPr>
          </w:p>
          <w:p w:rsidR="001C3937" w:rsidRDefault="00D665AE">
            <w:pPr>
              <w:adjustRightInd w:val="0"/>
              <w:snapToGrid w:val="0"/>
              <w:spacing w:line="400" w:lineRule="exact"/>
              <w:rPr>
                <w:rFonts w:ascii="宋体" w:hAnsi="宋体"/>
                <w:sz w:val="18"/>
                <w:szCs w:val="18"/>
              </w:rPr>
            </w:pPr>
            <w:r>
              <w:rPr>
                <w:rFonts w:ascii="宋体" w:hAnsi="宋体" w:hint="eastAsia"/>
                <w:sz w:val="18"/>
                <w:szCs w:val="18"/>
              </w:rPr>
              <w:t>现场观察产品工艺：</w:t>
            </w:r>
          </w:p>
          <w:p w:rsidR="001C3937" w:rsidRDefault="00D665AE">
            <w:pPr>
              <w:rPr>
                <w:sz w:val="18"/>
                <w:szCs w:val="18"/>
              </w:rPr>
            </w:pPr>
            <w:r>
              <w:rPr>
                <w:rFonts w:ascii="宋体" w:hAnsi="宋体" w:hint="eastAsia"/>
                <w:sz w:val="18"/>
                <w:szCs w:val="18"/>
              </w:rPr>
              <w:t>称重—垃圾储坑—焚烧—发电—上网</w:t>
            </w:r>
          </w:p>
          <w:p w:rsidR="001C3937" w:rsidRDefault="00D665AE">
            <w:pPr>
              <w:adjustRightInd w:val="0"/>
              <w:snapToGrid w:val="0"/>
              <w:spacing w:line="400" w:lineRule="exact"/>
              <w:rPr>
                <w:rFonts w:ascii="宋体" w:hAnsi="宋体"/>
                <w:sz w:val="18"/>
                <w:szCs w:val="18"/>
              </w:rPr>
            </w:pPr>
            <w:r>
              <w:rPr>
                <w:rFonts w:ascii="宋体" w:hAnsi="宋体" w:hint="eastAsia"/>
                <w:sz w:val="18"/>
                <w:szCs w:val="18"/>
              </w:rPr>
              <w:t>需确认/特殊过程：焚烧、发电</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查看现场操作：</w:t>
            </w:r>
          </w:p>
          <w:p w:rsidR="001C3937" w:rsidRDefault="00D665AE">
            <w:pPr>
              <w:rPr>
                <w:rFonts w:ascii="宋体" w:hAnsi="宋体"/>
                <w:sz w:val="18"/>
                <w:szCs w:val="18"/>
              </w:rPr>
            </w:pPr>
            <w:r>
              <w:rPr>
                <w:rFonts w:ascii="宋体" w:hAnsi="宋体" w:hint="eastAsia"/>
                <w:sz w:val="18"/>
                <w:szCs w:val="18"/>
              </w:rPr>
              <w:t>生产过程的监控都在监控大厅内进行，出现参数异常后可以进行自动控制，整个生产过程自动化程度高。</w:t>
            </w:r>
          </w:p>
          <w:p w:rsidR="001C3937" w:rsidRDefault="00D665AE">
            <w:pPr>
              <w:rPr>
                <w:rFonts w:ascii="宋体" w:hAnsi="宋体"/>
                <w:sz w:val="18"/>
                <w:szCs w:val="18"/>
              </w:rPr>
            </w:pPr>
            <w:r>
              <w:rPr>
                <w:rFonts w:ascii="宋体" w:hAnsi="宋体" w:hint="eastAsia"/>
                <w:sz w:val="18"/>
                <w:szCs w:val="18"/>
              </w:rPr>
              <w:lastRenderedPageBreak/>
              <w:t xml:space="preserve">工序：垃圾储坑 </w:t>
            </w:r>
          </w:p>
          <w:p w:rsidR="001C3937" w:rsidRDefault="00D665AE">
            <w:pPr>
              <w:rPr>
                <w:rFonts w:ascii="宋体" w:hAnsi="宋体"/>
                <w:sz w:val="18"/>
                <w:szCs w:val="18"/>
              </w:rPr>
            </w:pPr>
            <w:r>
              <w:rPr>
                <w:rFonts w:ascii="宋体" w:hAnsi="宋体" w:hint="eastAsia"/>
                <w:sz w:val="18"/>
                <w:szCs w:val="18"/>
              </w:rPr>
              <w:t>设备：行车、储坑</w:t>
            </w:r>
          </w:p>
          <w:p w:rsidR="001C3937" w:rsidRDefault="00D665AE">
            <w:pPr>
              <w:rPr>
                <w:rFonts w:ascii="宋体" w:hAnsi="宋体"/>
                <w:sz w:val="18"/>
                <w:szCs w:val="18"/>
              </w:rPr>
            </w:pPr>
            <w:r>
              <w:rPr>
                <w:rFonts w:ascii="宋体" w:hAnsi="宋体" w:hint="eastAsia"/>
                <w:sz w:val="18"/>
                <w:szCs w:val="18"/>
              </w:rPr>
              <w:t>工艺:垃圾吊运规程</w:t>
            </w:r>
          </w:p>
          <w:p w:rsidR="001C3937" w:rsidRPr="00E45438" w:rsidRDefault="00D665AE">
            <w:pPr>
              <w:rPr>
                <w:rFonts w:ascii="宋体" w:hAnsi="宋体"/>
                <w:sz w:val="18"/>
                <w:szCs w:val="18"/>
              </w:rPr>
            </w:pPr>
            <w:r>
              <w:rPr>
                <w:rFonts w:ascii="宋体" w:hAnsi="宋体" w:hint="eastAsia"/>
                <w:sz w:val="18"/>
                <w:szCs w:val="18"/>
              </w:rPr>
              <w:t>主要工</w:t>
            </w:r>
            <w:r w:rsidRPr="00E45438">
              <w:rPr>
                <w:rFonts w:ascii="宋体" w:hAnsi="宋体" w:hint="eastAsia"/>
                <w:sz w:val="18"/>
                <w:szCs w:val="18"/>
              </w:rPr>
              <w:t>艺控制点：储坑负压10Pa，分区放置，自然发酵脱水风干5-7天，投料时间半小时，每次投料5吨。</w:t>
            </w:r>
          </w:p>
          <w:p w:rsidR="001C3937" w:rsidRPr="00E45438" w:rsidRDefault="00D665AE">
            <w:pPr>
              <w:rPr>
                <w:rFonts w:ascii="宋体" w:hAnsi="宋体"/>
                <w:sz w:val="18"/>
                <w:szCs w:val="18"/>
              </w:rPr>
            </w:pPr>
            <w:r w:rsidRPr="00E45438">
              <w:rPr>
                <w:rFonts w:ascii="宋体" w:hAnsi="宋体" w:hint="eastAsia"/>
                <w:sz w:val="18"/>
                <w:szCs w:val="18"/>
              </w:rPr>
              <w:t>监控记录：投料记录表</w:t>
            </w:r>
          </w:p>
          <w:p w:rsidR="001C3937" w:rsidRDefault="00D665AE">
            <w:pPr>
              <w:rPr>
                <w:rFonts w:ascii="宋体" w:hAnsi="宋体"/>
                <w:sz w:val="18"/>
                <w:szCs w:val="18"/>
              </w:rPr>
            </w:pPr>
            <w:r w:rsidRPr="00E45438">
              <w:rPr>
                <w:rFonts w:ascii="宋体" w:hAnsi="宋体" w:hint="eastAsia"/>
                <w:sz w:val="18"/>
                <w:szCs w:val="18"/>
              </w:rPr>
              <w:t>操作：</w:t>
            </w:r>
            <w:r w:rsidR="00E45438" w:rsidRPr="00E45438">
              <w:rPr>
                <w:rFonts w:ascii="宋体" w:hAnsi="宋体" w:hint="eastAsia"/>
                <w:sz w:val="18"/>
                <w:szCs w:val="18"/>
              </w:rPr>
              <w:t>程斌</w:t>
            </w:r>
            <w:r w:rsidRPr="00E45438">
              <w:rPr>
                <w:rFonts w:ascii="宋体" w:hAnsi="宋体" w:hint="eastAsia"/>
                <w:sz w:val="18"/>
                <w:szCs w:val="18"/>
              </w:rPr>
              <w:t>按要求进行操作。</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工序：焚烧</w:t>
            </w:r>
          </w:p>
          <w:p w:rsidR="001C3937" w:rsidRDefault="00D665AE">
            <w:pPr>
              <w:rPr>
                <w:rFonts w:ascii="宋体" w:hAnsi="宋体"/>
                <w:sz w:val="18"/>
                <w:szCs w:val="18"/>
              </w:rPr>
            </w:pPr>
            <w:r>
              <w:rPr>
                <w:rFonts w:ascii="宋体" w:hAnsi="宋体" w:hint="eastAsia"/>
                <w:sz w:val="18"/>
                <w:szCs w:val="18"/>
              </w:rPr>
              <w:t>设备：锅炉</w:t>
            </w:r>
          </w:p>
          <w:p w:rsidR="001C3937" w:rsidRDefault="00D665AE">
            <w:pPr>
              <w:rPr>
                <w:rFonts w:ascii="宋体" w:hAnsi="宋体"/>
                <w:sz w:val="18"/>
                <w:szCs w:val="18"/>
              </w:rPr>
            </w:pPr>
            <w:r>
              <w:rPr>
                <w:rFonts w:ascii="宋体" w:hAnsi="宋体" w:hint="eastAsia"/>
                <w:sz w:val="18"/>
                <w:szCs w:val="18"/>
              </w:rPr>
              <w:t>工艺：锅炉运行规程</w:t>
            </w:r>
          </w:p>
          <w:p w:rsidR="001C3937" w:rsidRDefault="00D665AE">
            <w:pPr>
              <w:rPr>
                <w:rFonts w:ascii="宋体" w:hAnsi="宋体"/>
                <w:sz w:val="18"/>
                <w:szCs w:val="18"/>
              </w:rPr>
            </w:pPr>
            <w:r>
              <w:rPr>
                <w:rFonts w:ascii="宋体" w:hAnsi="宋体" w:hint="eastAsia"/>
                <w:sz w:val="18"/>
                <w:szCs w:val="18"/>
              </w:rPr>
              <w:t>主要工艺控制点：炉温855~1020度，低于855度采取辅助加热方式调节；蒸汽温度395，压力3.82MPa,采取DHA自动控制；监测烟气SO2、HCL等。</w:t>
            </w:r>
          </w:p>
          <w:p w:rsidR="001C3937" w:rsidRPr="00E45438" w:rsidRDefault="00D665AE">
            <w:pPr>
              <w:rPr>
                <w:rFonts w:ascii="宋体" w:hAnsi="宋体"/>
                <w:sz w:val="18"/>
                <w:szCs w:val="18"/>
              </w:rPr>
            </w:pPr>
            <w:r>
              <w:rPr>
                <w:rFonts w:ascii="宋体" w:hAnsi="宋体" w:hint="eastAsia"/>
                <w:sz w:val="18"/>
                <w:szCs w:val="18"/>
              </w:rPr>
              <w:t>监控记录</w:t>
            </w:r>
            <w:r w:rsidRPr="00E45438">
              <w:rPr>
                <w:rFonts w:ascii="宋体" w:hAnsi="宋体" w:hint="eastAsia"/>
                <w:sz w:val="18"/>
                <w:szCs w:val="18"/>
              </w:rPr>
              <w:t>：锅炉运行记录表。</w:t>
            </w:r>
          </w:p>
          <w:p w:rsidR="001C3937" w:rsidRDefault="00D665AE">
            <w:pPr>
              <w:rPr>
                <w:rFonts w:ascii="宋体" w:hAnsi="宋体"/>
                <w:sz w:val="18"/>
                <w:szCs w:val="18"/>
              </w:rPr>
            </w:pPr>
            <w:r w:rsidRPr="00E45438">
              <w:rPr>
                <w:rFonts w:ascii="宋体" w:hAnsi="宋体" w:hint="eastAsia"/>
                <w:sz w:val="18"/>
                <w:szCs w:val="18"/>
              </w:rPr>
              <w:t>操作：</w:t>
            </w:r>
            <w:r w:rsidR="00E45438" w:rsidRPr="00E45438">
              <w:rPr>
                <w:rFonts w:ascii="宋体" w:hAnsi="宋体" w:hint="eastAsia"/>
                <w:sz w:val="18"/>
                <w:szCs w:val="18"/>
              </w:rPr>
              <w:t>周平</w:t>
            </w:r>
            <w:r w:rsidRPr="00E45438">
              <w:rPr>
                <w:rFonts w:ascii="宋体" w:hAnsi="宋体" w:hint="eastAsia"/>
                <w:sz w:val="18"/>
                <w:szCs w:val="18"/>
              </w:rPr>
              <w:t>按要求进行操作并按时填写记录，值长钱宇毅对异常情况进行处理，并填写值长记录。</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工序：发电</w:t>
            </w:r>
          </w:p>
          <w:p w:rsidR="001C3937" w:rsidRDefault="00D665AE">
            <w:pPr>
              <w:rPr>
                <w:rFonts w:ascii="宋体" w:hAnsi="宋体"/>
                <w:sz w:val="18"/>
                <w:szCs w:val="18"/>
              </w:rPr>
            </w:pPr>
            <w:r>
              <w:rPr>
                <w:rFonts w:ascii="宋体" w:hAnsi="宋体" w:hint="eastAsia"/>
                <w:sz w:val="18"/>
                <w:szCs w:val="18"/>
              </w:rPr>
              <w:t>设备：汽轮机、发动机</w:t>
            </w:r>
          </w:p>
          <w:p w:rsidR="001C3937" w:rsidRDefault="00D665AE">
            <w:pPr>
              <w:rPr>
                <w:rFonts w:ascii="宋体" w:hAnsi="宋体"/>
                <w:sz w:val="18"/>
                <w:szCs w:val="18"/>
              </w:rPr>
            </w:pPr>
            <w:r>
              <w:rPr>
                <w:rFonts w:ascii="宋体" w:hAnsi="宋体" w:hint="eastAsia"/>
                <w:sz w:val="18"/>
                <w:szCs w:val="18"/>
              </w:rPr>
              <w:t>工艺：汽轮机运行规程</w:t>
            </w:r>
          </w:p>
          <w:p w:rsidR="001C3937" w:rsidRDefault="00D665AE">
            <w:pPr>
              <w:rPr>
                <w:rFonts w:ascii="宋体" w:hAnsi="宋体"/>
                <w:sz w:val="18"/>
                <w:szCs w:val="18"/>
              </w:rPr>
            </w:pPr>
            <w:r>
              <w:rPr>
                <w:rFonts w:ascii="宋体" w:hAnsi="宋体" w:hint="eastAsia"/>
                <w:sz w:val="18"/>
                <w:szCs w:val="18"/>
              </w:rPr>
              <w:t>主要工艺控制点：负荷12MW、转速3000r/min,新蒸汽温度382，压力3.53MPa，气缸温度、电压10kV、电流748A、功率因素0.9等。</w:t>
            </w:r>
          </w:p>
          <w:p w:rsidR="001C3937" w:rsidRDefault="00D665AE">
            <w:pPr>
              <w:rPr>
                <w:rFonts w:ascii="宋体" w:hAnsi="宋体"/>
                <w:sz w:val="18"/>
                <w:szCs w:val="18"/>
              </w:rPr>
            </w:pPr>
            <w:r>
              <w:rPr>
                <w:rFonts w:ascii="宋体" w:hAnsi="宋体" w:hint="eastAsia"/>
                <w:sz w:val="18"/>
                <w:szCs w:val="18"/>
              </w:rPr>
              <w:t>监控记录：汽轮机运行记录表、电气运行记录。</w:t>
            </w:r>
          </w:p>
          <w:p w:rsidR="001C3937" w:rsidRDefault="00D665AE">
            <w:pPr>
              <w:rPr>
                <w:rFonts w:ascii="宋体" w:hAnsi="宋体"/>
                <w:sz w:val="18"/>
                <w:szCs w:val="18"/>
              </w:rPr>
            </w:pPr>
            <w:r>
              <w:rPr>
                <w:rFonts w:ascii="宋体" w:hAnsi="宋体" w:hint="eastAsia"/>
                <w:sz w:val="18"/>
                <w:szCs w:val="18"/>
              </w:rPr>
              <w:t>操作：</w:t>
            </w:r>
            <w:r w:rsidRPr="00E45438">
              <w:rPr>
                <w:rFonts w:ascii="宋体" w:hAnsi="宋体" w:hint="eastAsia"/>
                <w:sz w:val="18"/>
                <w:szCs w:val="18"/>
              </w:rPr>
              <w:t>李海按要求进行监控操作，并定期</w:t>
            </w:r>
            <w:r>
              <w:rPr>
                <w:rFonts w:ascii="宋体" w:hAnsi="宋体" w:hint="eastAsia"/>
                <w:sz w:val="18"/>
                <w:szCs w:val="18"/>
              </w:rPr>
              <w:t>填写运行记录，值长刘涛对异常情况进行处理，并填写值长记录。</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工序：上网（升压）</w:t>
            </w:r>
          </w:p>
          <w:p w:rsidR="001C3937" w:rsidRDefault="00D665AE">
            <w:pPr>
              <w:rPr>
                <w:rFonts w:ascii="宋体" w:hAnsi="宋体"/>
                <w:sz w:val="18"/>
                <w:szCs w:val="18"/>
              </w:rPr>
            </w:pPr>
            <w:r>
              <w:rPr>
                <w:rFonts w:ascii="宋体" w:hAnsi="宋体" w:hint="eastAsia"/>
                <w:sz w:val="18"/>
                <w:szCs w:val="18"/>
              </w:rPr>
              <w:t>设备：变压器</w:t>
            </w:r>
          </w:p>
          <w:p w:rsidR="001C3937" w:rsidRDefault="00D665AE">
            <w:pPr>
              <w:rPr>
                <w:rFonts w:ascii="宋体" w:hAnsi="宋体"/>
                <w:sz w:val="18"/>
                <w:szCs w:val="18"/>
              </w:rPr>
            </w:pPr>
            <w:r>
              <w:rPr>
                <w:rFonts w:ascii="宋体" w:hAnsi="宋体" w:hint="eastAsia"/>
                <w:sz w:val="18"/>
                <w:szCs w:val="18"/>
              </w:rPr>
              <w:t>工艺：电气运行规程</w:t>
            </w:r>
          </w:p>
          <w:p w:rsidR="001C3937" w:rsidRDefault="00D665AE">
            <w:pPr>
              <w:rPr>
                <w:rFonts w:ascii="宋体" w:hAnsi="宋体"/>
                <w:sz w:val="18"/>
                <w:szCs w:val="18"/>
              </w:rPr>
            </w:pPr>
            <w:r>
              <w:rPr>
                <w:rFonts w:ascii="宋体" w:hAnsi="宋体" w:hint="eastAsia"/>
                <w:sz w:val="18"/>
                <w:szCs w:val="18"/>
              </w:rPr>
              <w:t>主要工艺控制点：电压110kV、电流50A、功率因素0.9、有功10MW、直流系统等。</w:t>
            </w:r>
          </w:p>
          <w:p w:rsidR="001C3937" w:rsidRDefault="00D665AE">
            <w:pPr>
              <w:rPr>
                <w:rFonts w:ascii="宋体" w:hAnsi="宋体"/>
                <w:sz w:val="18"/>
                <w:szCs w:val="18"/>
              </w:rPr>
            </w:pPr>
            <w:r>
              <w:rPr>
                <w:rFonts w:ascii="宋体" w:hAnsi="宋体" w:hint="eastAsia"/>
                <w:sz w:val="18"/>
                <w:szCs w:val="18"/>
              </w:rPr>
              <w:t>监控记录：电气运行记录。</w:t>
            </w:r>
          </w:p>
          <w:p w:rsidR="001C3937" w:rsidRDefault="00D665AE">
            <w:pPr>
              <w:rPr>
                <w:rFonts w:ascii="宋体" w:hAnsi="宋体"/>
                <w:sz w:val="18"/>
                <w:szCs w:val="18"/>
              </w:rPr>
            </w:pPr>
            <w:r>
              <w:rPr>
                <w:rFonts w:ascii="宋体" w:hAnsi="宋体" w:hint="eastAsia"/>
                <w:sz w:val="18"/>
                <w:szCs w:val="18"/>
              </w:rPr>
              <w:lastRenderedPageBreak/>
              <w:t>操作：</w:t>
            </w:r>
            <w:r w:rsidRPr="00E45438">
              <w:rPr>
                <w:rFonts w:ascii="宋体" w:hAnsi="宋体" w:hint="eastAsia"/>
                <w:sz w:val="18"/>
                <w:szCs w:val="18"/>
              </w:rPr>
              <w:t>杜海军按要求进行操作、监控</w:t>
            </w:r>
            <w:r>
              <w:rPr>
                <w:rFonts w:ascii="宋体" w:hAnsi="宋体" w:hint="eastAsia"/>
                <w:sz w:val="18"/>
                <w:szCs w:val="18"/>
              </w:rPr>
              <w:t>，并按时填写监控记录，值长朱成春对异常情况进行处理，并填写值长记录。</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整个过程基本受控；</w:t>
            </w:r>
          </w:p>
          <w:p w:rsidR="001C3937" w:rsidRDefault="001C3937">
            <w:pPr>
              <w:rPr>
                <w:rFonts w:ascii="宋体" w:hAnsi="宋体"/>
                <w:sz w:val="18"/>
                <w:szCs w:val="18"/>
              </w:rPr>
            </w:pPr>
          </w:p>
        </w:tc>
        <w:tc>
          <w:tcPr>
            <w:tcW w:w="1473" w:type="dxa"/>
          </w:tcPr>
          <w:p w:rsidR="001C3937" w:rsidRDefault="001C3937"/>
        </w:tc>
      </w:tr>
      <w:tr w:rsidR="001C3937">
        <w:trPr>
          <w:trHeight w:val="850"/>
        </w:trPr>
        <w:tc>
          <w:tcPr>
            <w:tcW w:w="2160" w:type="dxa"/>
          </w:tcPr>
          <w:p w:rsidR="001C3937" w:rsidRDefault="00D665AE">
            <w:pPr>
              <w:spacing w:line="400" w:lineRule="exact"/>
              <w:jc w:val="left"/>
              <w:rPr>
                <w:rFonts w:ascii="宋体" w:hAnsi="宋体"/>
                <w:szCs w:val="21"/>
              </w:rPr>
            </w:pPr>
            <w:r>
              <w:rPr>
                <w:rFonts w:ascii="宋体" w:hAnsi="宋体" w:hint="eastAsia"/>
                <w:szCs w:val="21"/>
              </w:rPr>
              <w:lastRenderedPageBreak/>
              <w:t>产品和服务放行；</w:t>
            </w:r>
          </w:p>
        </w:tc>
        <w:tc>
          <w:tcPr>
            <w:tcW w:w="960" w:type="dxa"/>
          </w:tcPr>
          <w:p w:rsidR="001C3937" w:rsidRDefault="00D665AE">
            <w:pPr>
              <w:spacing w:line="400" w:lineRule="exact"/>
              <w:jc w:val="left"/>
              <w:rPr>
                <w:rFonts w:ascii="宋体" w:hAnsi="宋体"/>
                <w:szCs w:val="21"/>
              </w:rPr>
            </w:pPr>
            <w:r>
              <w:rPr>
                <w:rFonts w:ascii="宋体" w:hAnsi="宋体" w:hint="eastAsia"/>
                <w:szCs w:val="21"/>
              </w:rPr>
              <w:t>Q8.6</w:t>
            </w:r>
          </w:p>
        </w:tc>
        <w:tc>
          <w:tcPr>
            <w:tcW w:w="10116" w:type="dxa"/>
          </w:tcPr>
          <w:p w:rsidR="001C3937" w:rsidRDefault="00D665AE">
            <w:pPr>
              <w:rPr>
                <w:rFonts w:ascii="宋体" w:hAnsi="宋体"/>
                <w:sz w:val="18"/>
                <w:szCs w:val="18"/>
              </w:rPr>
            </w:pPr>
            <w:r>
              <w:rPr>
                <w:rFonts w:ascii="宋体" w:hAnsi="宋体" w:hint="eastAsia"/>
                <w:sz w:val="18"/>
                <w:szCs w:val="18"/>
              </w:rPr>
              <w:t>◆公司为验证产品和服务的要求是否得到满足对需实施监视和检验的阶段、过程、项目及记录等予以规定，查见公司检验规范规定了原材料、生产过程、成品出厂所有产品的检验方法、标准。</w:t>
            </w:r>
          </w:p>
          <w:p w:rsidR="001C3937" w:rsidRDefault="00D665AE">
            <w:pPr>
              <w:rPr>
                <w:rFonts w:ascii="宋体" w:hAnsi="宋体"/>
                <w:sz w:val="18"/>
                <w:szCs w:val="18"/>
              </w:rPr>
            </w:pPr>
            <w:r>
              <w:rPr>
                <w:rFonts w:ascii="宋体" w:hAnsi="宋体" w:hint="eastAsia"/>
                <w:sz w:val="18"/>
                <w:szCs w:val="18"/>
              </w:rPr>
              <w:t>◆公司对特殊放行或紧急放行情况予以界定，原则上，一般情况下不许特殊放行或紧急放行；若特殊情况下，要实施紧急放行时，一定要得到技术部部长许可、公司总经理批准，适用时得到顾客的批准后方可实施。体系运行至今尚未发生特殊放行或紧急放行的情况。</w:t>
            </w:r>
          </w:p>
          <w:p w:rsidR="001C3937" w:rsidRDefault="00D665AE">
            <w:pPr>
              <w:rPr>
                <w:rFonts w:ascii="宋体" w:hAnsi="宋体"/>
                <w:sz w:val="18"/>
                <w:szCs w:val="18"/>
              </w:rPr>
            </w:pPr>
            <w:r>
              <w:rPr>
                <w:rFonts w:ascii="宋体" w:hAnsi="宋体" w:hint="eastAsia"/>
                <w:sz w:val="18"/>
                <w:szCs w:val="18"/>
              </w:rPr>
              <w:t>◆公司明确对各阶段产品和服务的放行均须实施必要的记录并保留。详见如下输入、过程及输出检验证据抽样</w:t>
            </w:r>
          </w:p>
          <w:p w:rsidR="001C3937" w:rsidRDefault="001C3937">
            <w:pPr>
              <w:rPr>
                <w:rFonts w:ascii="宋体" w:hAnsi="宋体"/>
                <w:sz w:val="18"/>
                <w:szCs w:val="18"/>
              </w:rPr>
            </w:pPr>
          </w:p>
          <w:p w:rsidR="001C3937" w:rsidRDefault="00D665AE">
            <w:pPr>
              <w:numPr>
                <w:ilvl w:val="0"/>
                <w:numId w:val="6"/>
              </w:numPr>
              <w:rPr>
                <w:rFonts w:ascii="宋体" w:hAnsi="宋体"/>
                <w:sz w:val="18"/>
                <w:szCs w:val="18"/>
              </w:rPr>
            </w:pPr>
            <w:r>
              <w:rPr>
                <w:rFonts w:ascii="宋体" w:hAnsi="宋体" w:hint="eastAsia"/>
                <w:sz w:val="18"/>
                <w:szCs w:val="18"/>
              </w:rPr>
              <w:t>进货检验</w:t>
            </w:r>
          </w:p>
          <w:p w:rsidR="001C3937" w:rsidRPr="00E45438" w:rsidRDefault="00D665AE">
            <w:pPr>
              <w:rPr>
                <w:rFonts w:ascii="宋体" w:hAnsi="宋体"/>
                <w:sz w:val="18"/>
                <w:szCs w:val="18"/>
              </w:rPr>
            </w:pPr>
            <w:r>
              <w:rPr>
                <w:rFonts w:ascii="宋体" w:hAnsi="宋体" w:hint="eastAsia"/>
                <w:sz w:val="18"/>
                <w:szCs w:val="18"/>
              </w:rPr>
              <w:t>公司</w:t>
            </w:r>
            <w:r w:rsidRPr="00E45438">
              <w:rPr>
                <w:rFonts w:ascii="宋体" w:hAnsi="宋体" w:hint="eastAsia"/>
                <w:sz w:val="18"/>
                <w:szCs w:val="18"/>
              </w:rPr>
              <w:t>原料主要为垃圾，对垃圾只进行称重，不做其他验收。对其他辅料和设备配件进货进行了验收。</w:t>
            </w:r>
          </w:p>
          <w:p w:rsidR="001C3937" w:rsidRPr="00E45438" w:rsidRDefault="00D665AE">
            <w:pPr>
              <w:rPr>
                <w:rFonts w:ascii="宋体" w:hAnsi="宋体"/>
                <w:sz w:val="18"/>
                <w:szCs w:val="18"/>
              </w:rPr>
            </w:pPr>
            <w:r w:rsidRPr="00E45438">
              <w:rPr>
                <w:rFonts w:ascii="宋体" w:hAnsi="宋体" w:hint="eastAsia"/>
                <w:sz w:val="18"/>
                <w:szCs w:val="18"/>
              </w:rPr>
              <w:t>抽查《进货检验记录》</w:t>
            </w:r>
          </w:p>
          <w:p w:rsidR="001C3937" w:rsidRPr="00E45438" w:rsidRDefault="00D665AE">
            <w:pPr>
              <w:numPr>
                <w:ilvl w:val="0"/>
                <w:numId w:val="7"/>
              </w:numPr>
              <w:rPr>
                <w:rFonts w:ascii="宋体" w:hAnsi="宋体"/>
                <w:sz w:val="18"/>
                <w:szCs w:val="18"/>
              </w:rPr>
            </w:pPr>
            <w:r w:rsidRPr="00E45438">
              <w:rPr>
                <w:rFonts w:ascii="宋体" w:hAnsi="宋体" w:hint="eastAsia"/>
                <w:sz w:val="18"/>
                <w:szCs w:val="18"/>
              </w:rPr>
              <w:t xml:space="preserve">产品名称：螯合剂 </w:t>
            </w:r>
          </w:p>
          <w:p w:rsidR="001C3937" w:rsidRPr="00E45438" w:rsidRDefault="00D665AE">
            <w:pPr>
              <w:rPr>
                <w:rFonts w:ascii="宋体" w:hAnsi="宋体"/>
                <w:sz w:val="18"/>
                <w:szCs w:val="18"/>
              </w:rPr>
            </w:pPr>
            <w:r w:rsidRPr="00E45438">
              <w:rPr>
                <w:rFonts w:ascii="宋体" w:hAnsi="宋体" w:hint="eastAsia"/>
                <w:sz w:val="18"/>
                <w:szCs w:val="18"/>
              </w:rPr>
              <w:t xml:space="preserve">检验项目：型号、数量；   </w:t>
            </w:r>
          </w:p>
          <w:p w:rsidR="001C3937" w:rsidRPr="00E45438" w:rsidRDefault="00D665AE">
            <w:pPr>
              <w:rPr>
                <w:rFonts w:ascii="宋体" w:hAnsi="宋体"/>
                <w:sz w:val="18"/>
                <w:szCs w:val="18"/>
              </w:rPr>
            </w:pPr>
            <w:r w:rsidRPr="00E45438">
              <w:rPr>
                <w:rFonts w:ascii="宋体" w:hAnsi="宋体" w:hint="eastAsia"/>
                <w:sz w:val="18"/>
                <w:szCs w:val="18"/>
              </w:rPr>
              <w:t xml:space="preserve">检验结论：合格         </w:t>
            </w:r>
          </w:p>
          <w:p w:rsidR="001C3937" w:rsidRPr="00E45438" w:rsidRDefault="00D665AE">
            <w:pPr>
              <w:rPr>
                <w:rFonts w:ascii="宋体" w:hAnsi="宋体"/>
                <w:sz w:val="18"/>
                <w:szCs w:val="18"/>
              </w:rPr>
            </w:pPr>
            <w:r w:rsidRPr="00E45438">
              <w:rPr>
                <w:rFonts w:ascii="宋体" w:hAnsi="宋体" w:hint="eastAsia"/>
                <w:sz w:val="18"/>
                <w:szCs w:val="18"/>
              </w:rPr>
              <w:t xml:space="preserve">检验员：柏杰     </w:t>
            </w:r>
            <w:r w:rsidRPr="00E45438">
              <w:rPr>
                <w:rFonts w:hint="eastAsia"/>
                <w:sz w:val="18"/>
                <w:szCs w:val="18"/>
              </w:rPr>
              <w:t>20</w:t>
            </w:r>
            <w:r w:rsidR="00E45438">
              <w:rPr>
                <w:rFonts w:hint="eastAsia"/>
                <w:sz w:val="18"/>
                <w:szCs w:val="18"/>
              </w:rPr>
              <w:t>20</w:t>
            </w:r>
            <w:r w:rsidRPr="00E45438">
              <w:rPr>
                <w:rFonts w:hint="eastAsia"/>
                <w:sz w:val="18"/>
                <w:szCs w:val="18"/>
              </w:rPr>
              <w:t>.</w:t>
            </w:r>
            <w:r w:rsidR="00E45438">
              <w:rPr>
                <w:rFonts w:hint="eastAsia"/>
                <w:sz w:val="18"/>
                <w:szCs w:val="18"/>
              </w:rPr>
              <w:t>8.12</w:t>
            </w:r>
          </w:p>
          <w:p w:rsidR="001C3937" w:rsidRPr="00E45438" w:rsidRDefault="001C3937">
            <w:pPr>
              <w:rPr>
                <w:rFonts w:ascii="宋体" w:hAnsi="宋体"/>
                <w:sz w:val="18"/>
                <w:szCs w:val="18"/>
              </w:rPr>
            </w:pPr>
          </w:p>
          <w:p w:rsidR="001C3937" w:rsidRPr="00E45438" w:rsidRDefault="00D665AE">
            <w:pPr>
              <w:numPr>
                <w:ilvl w:val="0"/>
                <w:numId w:val="7"/>
              </w:numPr>
              <w:rPr>
                <w:rFonts w:ascii="宋体" w:hAnsi="宋体"/>
                <w:sz w:val="18"/>
                <w:szCs w:val="18"/>
              </w:rPr>
            </w:pPr>
            <w:r w:rsidRPr="00E45438">
              <w:rPr>
                <w:rFonts w:ascii="宋体" w:hAnsi="宋体" w:hint="eastAsia"/>
                <w:sz w:val="18"/>
                <w:szCs w:val="18"/>
              </w:rPr>
              <w:t>产品名称：轴承</w:t>
            </w:r>
          </w:p>
          <w:p w:rsidR="001C3937" w:rsidRPr="00E45438" w:rsidRDefault="00D665AE">
            <w:pPr>
              <w:rPr>
                <w:rFonts w:ascii="宋体" w:hAnsi="宋体"/>
                <w:sz w:val="18"/>
                <w:szCs w:val="18"/>
              </w:rPr>
            </w:pPr>
            <w:r w:rsidRPr="00E45438">
              <w:rPr>
                <w:rFonts w:ascii="宋体" w:hAnsi="宋体" w:hint="eastAsia"/>
                <w:sz w:val="18"/>
                <w:szCs w:val="18"/>
              </w:rPr>
              <w:t xml:space="preserve">检验项目：外观、型号、数量；   </w:t>
            </w:r>
          </w:p>
          <w:p w:rsidR="001C3937" w:rsidRPr="00E45438" w:rsidRDefault="00D665AE">
            <w:pPr>
              <w:rPr>
                <w:rFonts w:ascii="宋体" w:hAnsi="宋体"/>
                <w:sz w:val="18"/>
                <w:szCs w:val="18"/>
              </w:rPr>
            </w:pPr>
            <w:r w:rsidRPr="00E45438">
              <w:rPr>
                <w:rFonts w:ascii="宋体" w:hAnsi="宋体" w:hint="eastAsia"/>
                <w:sz w:val="18"/>
                <w:szCs w:val="18"/>
              </w:rPr>
              <w:t xml:space="preserve">检验结论：合格         </w:t>
            </w:r>
          </w:p>
          <w:p w:rsidR="001C3937" w:rsidRPr="00E45438" w:rsidRDefault="00D665AE">
            <w:pPr>
              <w:rPr>
                <w:rFonts w:ascii="宋体" w:hAnsi="宋体"/>
                <w:sz w:val="18"/>
                <w:szCs w:val="18"/>
              </w:rPr>
            </w:pPr>
            <w:r w:rsidRPr="00E45438">
              <w:rPr>
                <w:rFonts w:ascii="宋体" w:hAnsi="宋体" w:hint="eastAsia"/>
                <w:sz w:val="18"/>
                <w:szCs w:val="18"/>
              </w:rPr>
              <w:t xml:space="preserve">检验员：柏杰      </w:t>
            </w:r>
            <w:r w:rsidRPr="00E45438">
              <w:rPr>
                <w:rFonts w:hint="eastAsia"/>
                <w:sz w:val="18"/>
                <w:szCs w:val="18"/>
              </w:rPr>
              <w:t>20</w:t>
            </w:r>
            <w:r w:rsidR="00E45438">
              <w:rPr>
                <w:rFonts w:hint="eastAsia"/>
                <w:sz w:val="18"/>
                <w:szCs w:val="18"/>
              </w:rPr>
              <w:t>20</w:t>
            </w:r>
            <w:r w:rsidRPr="00E45438">
              <w:rPr>
                <w:rFonts w:hint="eastAsia"/>
                <w:sz w:val="18"/>
                <w:szCs w:val="18"/>
              </w:rPr>
              <w:t>.</w:t>
            </w:r>
            <w:r w:rsidR="00E45438">
              <w:rPr>
                <w:rFonts w:hint="eastAsia"/>
                <w:sz w:val="18"/>
                <w:szCs w:val="18"/>
              </w:rPr>
              <w:t>6.22</w:t>
            </w:r>
          </w:p>
          <w:p w:rsidR="001C3937" w:rsidRPr="00E45438" w:rsidRDefault="001C3937">
            <w:pPr>
              <w:rPr>
                <w:rFonts w:ascii="宋体" w:hAnsi="宋体"/>
                <w:sz w:val="18"/>
                <w:szCs w:val="18"/>
              </w:rPr>
            </w:pPr>
          </w:p>
          <w:p w:rsidR="001C3937" w:rsidRPr="00E45438" w:rsidRDefault="00D665AE">
            <w:pPr>
              <w:rPr>
                <w:rFonts w:ascii="宋体" w:hAnsi="宋体"/>
                <w:sz w:val="18"/>
                <w:szCs w:val="18"/>
              </w:rPr>
            </w:pPr>
            <w:r w:rsidRPr="00E45438">
              <w:rPr>
                <w:rFonts w:ascii="宋体" w:hAnsi="宋体" w:hint="eastAsia"/>
                <w:sz w:val="18"/>
                <w:szCs w:val="18"/>
              </w:rPr>
              <w:t>、、、、、、</w:t>
            </w:r>
          </w:p>
          <w:p w:rsidR="001C3937" w:rsidRPr="00E45438" w:rsidRDefault="00D665AE">
            <w:pPr>
              <w:numPr>
                <w:ilvl w:val="0"/>
                <w:numId w:val="8"/>
              </w:numPr>
              <w:rPr>
                <w:rFonts w:ascii="宋体" w:hAnsi="宋体"/>
                <w:sz w:val="18"/>
                <w:szCs w:val="18"/>
              </w:rPr>
            </w:pPr>
            <w:r w:rsidRPr="00E45438">
              <w:rPr>
                <w:rFonts w:ascii="宋体" w:hAnsi="宋体" w:hint="eastAsia"/>
                <w:sz w:val="18"/>
                <w:szCs w:val="18"/>
              </w:rPr>
              <w:t>过程检验，主要对过程参数进行记录。</w:t>
            </w:r>
          </w:p>
          <w:p w:rsidR="001C3937" w:rsidRPr="00E45438" w:rsidRDefault="00D665AE">
            <w:pPr>
              <w:rPr>
                <w:sz w:val="18"/>
                <w:szCs w:val="18"/>
              </w:rPr>
            </w:pPr>
            <w:r w:rsidRPr="00E45438">
              <w:rPr>
                <w:rFonts w:ascii="宋体" w:hAnsi="宋体" w:hint="eastAsia"/>
                <w:sz w:val="18"/>
                <w:szCs w:val="18"/>
              </w:rPr>
              <w:t>1、抽《投料记录单》</w:t>
            </w:r>
          </w:p>
          <w:p w:rsidR="001C3937" w:rsidRDefault="00D665AE">
            <w:pPr>
              <w:rPr>
                <w:rFonts w:ascii="宋体" w:hAnsi="宋体"/>
                <w:sz w:val="18"/>
                <w:szCs w:val="18"/>
              </w:rPr>
            </w:pPr>
            <w:r w:rsidRPr="00E45438">
              <w:rPr>
                <w:rFonts w:ascii="宋体" w:hAnsi="宋体" w:hint="eastAsia"/>
                <w:sz w:val="18"/>
                <w:szCs w:val="18"/>
              </w:rPr>
              <w:t>日期：</w:t>
            </w:r>
            <w:r w:rsidRPr="00E45438">
              <w:rPr>
                <w:rFonts w:hint="eastAsia"/>
                <w:sz w:val="18"/>
                <w:szCs w:val="18"/>
              </w:rPr>
              <w:t>20</w:t>
            </w:r>
            <w:r w:rsidR="00E45438">
              <w:rPr>
                <w:rFonts w:hint="eastAsia"/>
                <w:sz w:val="18"/>
                <w:szCs w:val="18"/>
              </w:rPr>
              <w:t>20</w:t>
            </w:r>
            <w:r w:rsidRPr="00E45438">
              <w:rPr>
                <w:rFonts w:hint="eastAsia"/>
                <w:sz w:val="18"/>
                <w:szCs w:val="18"/>
              </w:rPr>
              <w:t>.</w:t>
            </w:r>
            <w:r w:rsidR="00E45438">
              <w:rPr>
                <w:rFonts w:hint="eastAsia"/>
                <w:sz w:val="18"/>
                <w:szCs w:val="18"/>
              </w:rPr>
              <w:t>9</w:t>
            </w:r>
            <w:r w:rsidRPr="00E45438">
              <w:rPr>
                <w:rFonts w:hint="eastAsia"/>
                <w:sz w:val="18"/>
                <w:szCs w:val="18"/>
              </w:rPr>
              <w:t>.</w:t>
            </w:r>
            <w:r w:rsidR="00E45438">
              <w:rPr>
                <w:rFonts w:hint="eastAsia"/>
                <w:sz w:val="18"/>
                <w:szCs w:val="18"/>
              </w:rPr>
              <w:t>16</w:t>
            </w:r>
          </w:p>
          <w:p w:rsidR="001C3937" w:rsidRDefault="00D665AE">
            <w:pPr>
              <w:rPr>
                <w:rFonts w:ascii="宋体" w:hAnsi="宋体"/>
                <w:sz w:val="18"/>
                <w:szCs w:val="18"/>
              </w:rPr>
            </w:pPr>
            <w:r>
              <w:rPr>
                <w:rFonts w:ascii="宋体" w:hAnsi="宋体" w:hint="eastAsia"/>
                <w:sz w:val="18"/>
                <w:szCs w:val="18"/>
              </w:rPr>
              <w:lastRenderedPageBreak/>
              <w:t>内容：1#炉 ，9：30,5.2吨；2#炉，15:00,5.5吨。</w:t>
            </w:r>
          </w:p>
          <w:p w:rsidR="001C3937" w:rsidRDefault="00D665AE">
            <w:pPr>
              <w:rPr>
                <w:rFonts w:ascii="宋体" w:hAnsi="宋体"/>
                <w:sz w:val="18"/>
                <w:szCs w:val="18"/>
              </w:rPr>
            </w:pPr>
            <w:r>
              <w:rPr>
                <w:rFonts w:ascii="宋体" w:hAnsi="宋体" w:hint="eastAsia"/>
                <w:sz w:val="18"/>
                <w:szCs w:val="18"/>
              </w:rPr>
              <w:t>投料员：赵君</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2、抽《锅炉运行报表》</w:t>
            </w:r>
          </w:p>
          <w:p w:rsidR="001C3937" w:rsidRDefault="00D665AE">
            <w:pPr>
              <w:rPr>
                <w:rFonts w:ascii="宋体" w:hAnsi="宋体"/>
                <w:sz w:val="18"/>
                <w:szCs w:val="18"/>
              </w:rPr>
            </w:pPr>
            <w:r>
              <w:rPr>
                <w:rFonts w:ascii="宋体" w:hAnsi="宋体" w:hint="eastAsia"/>
                <w:sz w:val="18"/>
                <w:szCs w:val="18"/>
              </w:rPr>
              <w:t>炉号：2#</w:t>
            </w:r>
          </w:p>
          <w:p w:rsidR="001C3937" w:rsidRDefault="00D665AE">
            <w:pPr>
              <w:rPr>
                <w:rFonts w:ascii="宋体" w:hAnsi="宋体"/>
                <w:sz w:val="18"/>
                <w:szCs w:val="18"/>
              </w:rPr>
            </w:pPr>
            <w:r>
              <w:rPr>
                <w:rFonts w:ascii="宋体" w:hAnsi="宋体" w:hint="eastAsia"/>
                <w:sz w:val="18"/>
                <w:szCs w:val="18"/>
              </w:rPr>
              <w:t>日期：</w:t>
            </w:r>
            <w:r>
              <w:rPr>
                <w:rFonts w:hint="eastAsia"/>
                <w:sz w:val="18"/>
                <w:szCs w:val="18"/>
              </w:rPr>
              <w:t>20</w:t>
            </w:r>
            <w:r w:rsidR="00E45438">
              <w:rPr>
                <w:rFonts w:hint="eastAsia"/>
                <w:sz w:val="18"/>
                <w:szCs w:val="18"/>
              </w:rPr>
              <w:t>20</w:t>
            </w:r>
            <w:r>
              <w:rPr>
                <w:rFonts w:hint="eastAsia"/>
                <w:sz w:val="18"/>
                <w:szCs w:val="18"/>
              </w:rPr>
              <w:t>.9.</w:t>
            </w:r>
            <w:r w:rsidR="00E45438">
              <w:rPr>
                <w:rFonts w:hint="eastAsia"/>
                <w:sz w:val="18"/>
                <w:szCs w:val="18"/>
              </w:rPr>
              <w:t>21</w:t>
            </w:r>
          </w:p>
          <w:p w:rsidR="001C3937" w:rsidRDefault="00D665AE">
            <w:pPr>
              <w:rPr>
                <w:rFonts w:ascii="宋体" w:hAnsi="宋体"/>
                <w:sz w:val="18"/>
                <w:szCs w:val="18"/>
              </w:rPr>
            </w:pPr>
            <w:r>
              <w:rPr>
                <w:rFonts w:ascii="宋体" w:hAnsi="宋体" w:hint="eastAsia"/>
                <w:sz w:val="18"/>
                <w:szCs w:val="18"/>
              </w:rPr>
              <w:t>内容：每两小时记录一次，</w:t>
            </w:r>
          </w:p>
          <w:p w:rsidR="001C3937" w:rsidRDefault="00D665AE">
            <w:pPr>
              <w:rPr>
                <w:rFonts w:ascii="宋体" w:hAnsi="宋体"/>
                <w:sz w:val="18"/>
                <w:szCs w:val="18"/>
              </w:rPr>
            </w:pPr>
            <w:r>
              <w:rPr>
                <w:rFonts w:ascii="宋体" w:hAnsi="宋体" w:hint="eastAsia"/>
                <w:sz w:val="18"/>
                <w:szCs w:val="18"/>
              </w:rPr>
              <w:t>主蒸汽流量：33.2，主蒸汽压力：3.65，主蒸汽温度：390，气包压力：4.2，焚烧区温度：990，炉温990等。</w:t>
            </w:r>
          </w:p>
          <w:p w:rsidR="001C3937" w:rsidRDefault="00D665AE">
            <w:pPr>
              <w:rPr>
                <w:rFonts w:ascii="宋体" w:hAnsi="宋体"/>
                <w:sz w:val="18"/>
                <w:szCs w:val="18"/>
              </w:rPr>
            </w:pPr>
            <w:r>
              <w:rPr>
                <w:rFonts w:ascii="宋体" w:hAnsi="宋体" w:hint="eastAsia"/>
                <w:sz w:val="18"/>
                <w:szCs w:val="18"/>
              </w:rPr>
              <w:t>记录人：李佳根</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3、抽《汽轮机运行报表》</w:t>
            </w:r>
          </w:p>
          <w:p w:rsidR="001C3937" w:rsidRDefault="00D665AE">
            <w:pPr>
              <w:rPr>
                <w:rFonts w:ascii="宋体" w:hAnsi="宋体"/>
                <w:sz w:val="18"/>
                <w:szCs w:val="18"/>
              </w:rPr>
            </w:pPr>
            <w:r>
              <w:rPr>
                <w:rFonts w:ascii="宋体" w:hAnsi="宋体" w:hint="eastAsia"/>
                <w:sz w:val="18"/>
                <w:szCs w:val="18"/>
              </w:rPr>
              <w:t>机号：2#</w:t>
            </w:r>
          </w:p>
          <w:p w:rsidR="001C3937" w:rsidRDefault="00D665AE">
            <w:pPr>
              <w:rPr>
                <w:rFonts w:ascii="宋体" w:hAnsi="宋体"/>
                <w:sz w:val="18"/>
                <w:szCs w:val="18"/>
              </w:rPr>
            </w:pPr>
            <w:r>
              <w:rPr>
                <w:rFonts w:ascii="宋体" w:hAnsi="宋体" w:hint="eastAsia"/>
                <w:sz w:val="18"/>
                <w:szCs w:val="18"/>
              </w:rPr>
              <w:t>日期：</w:t>
            </w:r>
            <w:r>
              <w:rPr>
                <w:rFonts w:hint="eastAsia"/>
                <w:sz w:val="18"/>
                <w:szCs w:val="18"/>
              </w:rPr>
              <w:t>20</w:t>
            </w:r>
            <w:r w:rsidR="00E45438">
              <w:rPr>
                <w:rFonts w:hint="eastAsia"/>
                <w:sz w:val="18"/>
                <w:szCs w:val="18"/>
              </w:rPr>
              <w:t>20.8.28</w:t>
            </w:r>
          </w:p>
          <w:p w:rsidR="001C3937" w:rsidRDefault="00D665AE">
            <w:pPr>
              <w:rPr>
                <w:rFonts w:ascii="宋体" w:hAnsi="宋体"/>
                <w:sz w:val="18"/>
                <w:szCs w:val="18"/>
              </w:rPr>
            </w:pPr>
            <w:r>
              <w:rPr>
                <w:rFonts w:ascii="宋体" w:hAnsi="宋体" w:hint="eastAsia"/>
                <w:sz w:val="18"/>
                <w:szCs w:val="18"/>
              </w:rPr>
              <w:t>内容：每两小时记录一次，</w:t>
            </w:r>
          </w:p>
          <w:p w:rsidR="001C3937" w:rsidRDefault="00D665AE">
            <w:pPr>
              <w:rPr>
                <w:rFonts w:ascii="宋体" w:hAnsi="宋体"/>
                <w:sz w:val="18"/>
                <w:szCs w:val="18"/>
              </w:rPr>
            </w:pPr>
            <w:r>
              <w:rPr>
                <w:rFonts w:ascii="宋体" w:hAnsi="宋体" w:hint="eastAsia"/>
                <w:sz w:val="18"/>
                <w:szCs w:val="18"/>
              </w:rPr>
              <w:t>新蒸汽压力：3.65，新蒸汽温度：392，调节后压力：1.45，负荷：11.5，转速：3000，汽缸温度：348等。</w:t>
            </w:r>
          </w:p>
          <w:p w:rsidR="001C3937" w:rsidRDefault="00D665AE">
            <w:pPr>
              <w:rPr>
                <w:rFonts w:ascii="宋体" w:hAnsi="宋体"/>
                <w:sz w:val="18"/>
                <w:szCs w:val="18"/>
              </w:rPr>
            </w:pPr>
            <w:r>
              <w:rPr>
                <w:rFonts w:ascii="宋体" w:hAnsi="宋体" w:hint="eastAsia"/>
                <w:sz w:val="18"/>
                <w:szCs w:val="18"/>
              </w:rPr>
              <w:t>记录人：袁琦</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4、抽《电气运行报表》</w:t>
            </w:r>
          </w:p>
          <w:p w:rsidR="001C3937" w:rsidRDefault="00D665AE">
            <w:pPr>
              <w:rPr>
                <w:rFonts w:ascii="宋体" w:hAnsi="宋体"/>
                <w:sz w:val="18"/>
                <w:szCs w:val="18"/>
              </w:rPr>
            </w:pPr>
            <w:r>
              <w:rPr>
                <w:rFonts w:ascii="宋体" w:hAnsi="宋体" w:hint="eastAsia"/>
                <w:sz w:val="18"/>
                <w:szCs w:val="18"/>
              </w:rPr>
              <w:t>发电机号：2#</w:t>
            </w:r>
          </w:p>
          <w:p w:rsidR="001C3937" w:rsidRDefault="00D665AE">
            <w:pPr>
              <w:rPr>
                <w:rFonts w:ascii="宋体" w:hAnsi="宋体"/>
                <w:sz w:val="18"/>
                <w:szCs w:val="18"/>
              </w:rPr>
            </w:pPr>
            <w:r>
              <w:rPr>
                <w:rFonts w:ascii="宋体" w:hAnsi="宋体" w:hint="eastAsia"/>
                <w:sz w:val="18"/>
                <w:szCs w:val="18"/>
              </w:rPr>
              <w:t>日期：</w:t>
            </w:r>
            <w:r>
              <w:rPr>
                <w:rFonts w:hint="eastAsia"/>
                <w:sz w:val="18"/>
                <w:szCs w:val="18"/>
              </w:rPr>
              <w:t>20</w:t>
            </w:r>
            <w:r w:rsidR="00E45438">
              <w:rPr>
                <w:rFonts w:hint="eastAsia"/>
                <w:sz w:val="18"/>
                <w:szCs w:val="18"/>
              </w:rPr>
              <w:t>20</w:t>
            </w:r>
            <w:r>
              <w:rPr>
                <w:rFonts w:hint="eastAsia"/>
                <w:sz w:val="18"/>
                <w:szCs w:val="18"/>
              </w:rPr>
              <w:t>.</w:t>
            </w:r>
            <w:r w:rsidR="00E45438">
              <w:rPr>
                <w:rFonts w:hint="eastAsia"/>
                <w:sz w:val="18"/>
                <w:szCs w:val="18"/>
              </w:rPr>
              <w:t>9</w:t>
            </w:r>
            <w:r>
              <w:rPr>
                <w:rFonts w:hint="eastAsia"/>
                <w:sz w:val="18"/>
                <w:szCs w:val="18"/>
              </w:rPr>
              <w:t>.</w:t>
            </w:r>
            <w:r w:rsidR="00E45438">
              <w:rPr>
                <w:rFonts w:hint="eastAsia"/>
                <w:sz w:val="18"/>
                <w:szCs w:val="18"/>
              </w:rPr>
              <w:t>19</w:t>
            </w:r>
          </w:p>
          <w:p w:rsidR="001C3937" w:rsidRDefault="00D665AE">
            <w:pPr>
              <w:rPr>
                <w:rFonts w:ascii="宋体" w:hAnsi="宋体"/>
                <w:sz w:val="18"/>
                <w:szCs w:val="18"/>
              </w:rPr>
            </w:pPr>
            <w:r>
              <w:rPr>
                <w:rFonts w:ascii="宋体" w:hAnsi="宋体" w:hint="eastAsia"/>
                <w:sz w:val="18"/>
                <w:szCs w:val="18"/>
              </w:rPr>
              <w:t>内容：每两小时记录一次，</w:t>
            </w:r>
          </w:p>
          <w:p w:rsidR="001C3937" w:rsidRDefault="00D665AE">
            <w:pPr>
              <w:rPr>
                <w:rFonts w:ascii="宋体" w:hAnsi="宋体"/>
                <w:sz w:val="18"/>
                <w:szCs w:val="18"/>
              </w:rPr>
            </w:pPr>
            <w:r>
              <w:rPr>
                <w:rFonts w:ascii="宋体" w:hAnsi="宋体" w:hint="eastAsia"/>
                <w:sz w:val="18"/>
                <w:szCs w:val="18"/>
              </w:rPr>
              <w:t>电压：10.2，电流：742，周波：50，有功12.10，无功5.72，功率因素0.9，励磁电流2.4等。</w:t>
            </w:r>
          </w:p>
          <w:p w:rsidR="001C3937" w:rsidRDefault="00D665AE">
            <w:pPr>
              <w:rPr>
                <w:rFonts w:ascii="宋体" w:hAnsi="宋体"/>
                <w:sz w:val="18"/>
                <w:szCs w:val="18"/>
              </w:rPr>
            </w:pPr>
            <w:r>
              <w:rPr>
                <w:rFonts w:ascii="宋体" w:hAnsi="宋体" w:hint="eastAsia"/>
                <w:sz w:val="18"/>
                <w:szCs w:val="18"/>
              </w:rPr>
              <w:t>记录人：赵琦</w:t>
            </w:r>
          </w:p>
          <w:p w:rsidR="001C3937" w:rsidRDefault="001C3937">
            <w:pPr>
              <w:rPr>
                <w:rFonts w:ascii="宋体" w:hAnsi="宋体"/>
                <w:sz w:val="18"/>
                <w:szCs w:val="18"/>
              </w:rPr>
            </w:pPr>
          </w:p>
          <w:p w:rsidR="001C3937" w:rsidRPr="00E45438" w:rsidRDefault="00D665AE">
            <w:pPr>
              <w:numPr>
                <w:ilvl w:val="0"/>
                <w:numId w:val="8"/>
              </w:numPr>
              <w:rPr>
                <w:rFonts w:ascii="宋体" w:hAnsi="宋体"/>
                <w:sz w:val="18"/>
                <w:szCs w:val="18"/>
              </w:rPr>
            </w:pPr>
            <w:r w:rsidRPr="00E45438">
              <w:rPr>
                <w:rFonts w:ascii="宋体" w:hAnsi="宋体" w:hint="eastAsia"/>
                <w:sz w:val="18"/>
                <w:szCs w:val="18"/>
              </w:rPr>
              <w:t>出厂检验：</w:t>
            </w:r>
          </w:p>
          <w:p w:rsidR="001C3937" w:rsidRPr="00E45438" w:rsidRDefault="00D665AE">
            <w:pPr>
              <w:rPr>
                <w:rFonts w:ascii="宋体" w:hAnsi="宋体"/>
                <w:sz w:val="18"/>
                <w:szCs w:val="18"/>
              </w:rPr>
            </w:pPr>
            <w:r w:rsidRPr="00E45438">
              <w:rPr>
                <w:rFonts w:ascii="宋体" w:hAnsi="宋体" w:hint="eastAsia"/>
                <w:sz w:val="18"/>
                <w:szCs w:val="18"/>
              </w:rPr>
              <w:t>公司产品通过升压后</w:t>
            </w:r>
            <w:r w:rsidRPr="00E45438">
              <w:rPr>
                <w:rFonts w:hint="eastAsia"/>
                <w:sz w:val="18"/>
                <w:szCs w:val="18"/>
              </w:rPr>
              <w:t>并入电网，通过自动控制装置进行监控，每两小时进行记录。</w:t>
            </w:r>
          </w:p>
          <w:p w:rsidR="001C3937" w:rsidRPr="00E45438" w:rsidRDefault="00D665AE">
            <w:pPr>
              <w:rPr>
                <w:rFonts w:ascii="宋体" w:hAnsi="宋体"/>
                <w:sz w:val="18"/>
                <w:szCs w:val="18"/>
              </w:rPr>
            </w:pPr>
            <w:r w:rsidRPr="00E45438">
              <w:rPr>
                <w:rFonts w:ascii="宋体" w:hAnsi="宋体" w:hint="eastAsia"/>
                <w:sz w:val="18"/>
                <w:szCs w:val="18"/>
              </w:rPr>
              <w:t>抽《电气运行报表》</w:t>
            </w:r>
          </w:p>
          <w:p w:rsidR="001C3937" w:rsidRDefault="00D665AE">
            <w:pPr>
              <w:rPr>
                <w:rFonts w:ascii="宋体" w:hAnsi="宋体"/>
                <w:sz w:val="18"/>
                <w:szCs w:val="18"/>
              </w:rPr>
            </w:pPr>
            <w:r w:rsidRPr="00E45438">
              <w:rPr>
                <w:rFonts w:ascii="宋体" w:hAnsi="宋体" w:hint="eastAsia"/>
                <w:sz w:val="18"/>
                <w:szCs w:val="18"/>
              </w:rPr>
              <w:t>时间：2020年8月30日</w:t>
            </w:r>
          </w:p>
          <w:p w:rsidR="001C3937" w:rsidRDefault="00D665AE">
            <w:pPr>
              <w:rPr>
                <w:rFonts w:ascii="宋体" w:hAnsi="宋体"/>
                <w:sz w:val="18"/>
                <w:szCs w:val="18"/>
              </w:rPr>
            </w:pPr>
            <w:r>
              <w:rPr>
                <w:rFonts w:ascii="宋体" w:hAnsi="宋体" w:hint="eastAsia"/>
                <w:sz w:val="18"/>
                <w:szCs w:val="18"/>
              </w:rPr>
              <w:lastRenderedPageBreak/>
              <w:t>监控项目：电压116kV，电流500A，有功9.82MW，功率因素0.92等。</w:t>
            </w:r>
          </w:p>
        </w:tc>
        <w:tc>
          <w:tcPr>
            <w:tcW w:w="1473" w:type="dxa"/>
          </w:tcPr>
          <w:p w:rsidR="001C3937" w:rsidRDefault="001C3937"/>
        </w:tc>
      </w:tr>
      <w:tr w:rsidR="001C3937">
        <w:trPr>
          <w:trHeight w:val="850"/>
        </w:trPr>
        <w:tc>
          <w:tcPr>
            <w:tcW w:w="2160" w:type="dxa"/>
          </w:tcPr>
          <w:p w:rsidR="001C3937" w:rsidRDefault="00D665AE">
            <w:pPr>
              <w:spacing w:line="400" w:lineRule="exact"/>
              <w:jc w:val="left"/>
              <w:rPr>
                <w:rFonts w:ascii="宋体" w:hAnsi="宋体"/>
                <w:szCs w:val="21"/>
              </w:rPr>
            </w:pPr>
            <w:r>
              <w:rPr>
                <w:rFonts w:ascii="宋体" w:hAnsi="宋体" w:hint="eastAsia"/>
                <w:szCs w:val="21"/>
              </w:rPr>
              <w:lastRenderedPageBreak/>
              <w:t>不合格输出的控制</w:t>
            </w:r>
          </w:p>
        </w:tc>
        <w:tc>
          <w:tcPr>
            <w:tcW w:w="960" w:type="dxa"/>
          </w:tcPr>
          <w:p w:rsidR="001C3937" w:rsidRDefault="00D665AE">
            <w:pPr>
              <w:spacing w:line="400" w:lineRule="exact"/>
              <w:jc w:val="left"/>
              <w:rPr>
                <w:rFonts w:ascii="宋体" w:hAnsi="宋体"/>
                <w:szCs w:val="21"/>
              </w:rPr>
            </w:pPr>
            <w:r>
              <w:rPr>
                <w:rFonts w:ascii="宋体" w:hAnsi="宋体" w:hint="eastAsia"/>
                <w:szCs w:val="21"/>
              </w:rPr>
              <w:t>Q8.7</w:t>
            </w:r>
          </w:p>
        </w:tc>
        <w:tc>
          <w:tcPr>
            <w:tcW w:w="10116" w:type="dxa"/>
          </w:tcPr>
          <w:p w:rsidR="001C3937" w:rsidRDefault="00D665AE">
            <w:pPr>
              <w:rPr>
                <w:rFonts w:ascii="宋体" w:hAnsi="宋体"/>
                <w:sz w:val="18"/>
                <w:szCs w:val="18"/>
              </w:rPr>
            </w:pPr>
            <w:r>
              <w:rPr>
                <w:rFonts w:ascii="宋体" w:hAnsi="宋体" w:hint="eastAsia"/>
                <w:sz w:val="18"/>
                <w:szCs w:val="18"/>
              </w:rPr>
              <w:t>公司明确各类、各阶段的不合格的控制管控要求，包括输入（来料）阶段、过程监视和测量阶段、输出（出货）阶段的不合格之识别、确定、标识、处置措施等，详见《不合格控制程序》</w:t>
            </w:r>
          </w:p>
          <w:p w:rsidR="001C3937" w:rsidRDefault="00D665AE">
            <w:pPr>
              <w:rPr>
                <w:rFonts w:ascii="宋体" w:hAnsi="宋体"/>
                <w:sz w:val="18"/>
                <w:szCs w:val="18"/>
              </w:rPr>
            </w:pPr>
            <w:r>
              <w:rPr>
                <w:rFonts w:ascii="宋体" w:hAnsi="宋体" w:hint="eastAsia"/>
                <w:sz w:val="18"/>
                <w:szCs w:val="18"/>
              </w:rPr>
              <w:t>---公司明确并实施处置不合格输出的途径包括以下几方面：</w:t>
            </w:r>
          </w:p>
          <w:p w:rsidR="001C3937" w:rsidRDefault="00D665AE">
            <w:pPr>
              <w:rPr>
                <w:rFonts w:ascii="宋体" w:hAnsi="宋体"/>
                <w:sz w:val="18"/>
                <w:szCs w:val="18"/>
              </w:rPr>
            </w:pPr>
            <w:r>
              <w:rPr>
                <w:rFonts w:ascii="宋体" w:hAnsi="宋体" w:hint="eastAsia"/>
                <w:sz w:val="18"/>
                <w:szCs w:val="18"/>
              </w:rPr>
              <w:t>a）纠正；</w:t>
            </w:r>
          </w:p>
          <w:p w:rsidR="001C3937" w:rsidRDefault="00D665AE">
            <w:pPr>
              <w:rPr>
                <w:rFonts w:ascii="宋体" w:hAnsi="宋体"/>
                <w:sz w:val="18"/>
                <w:szCs w:val="18"/>
              </w:rPr>
            </w:pPr>
            <w:r>
              <w:rPr>
                <w:rFonts w:ascii="宋体" w:hAnsi="宋体" w:hint="eastAsia"/>
                <w:sz w:val="18"/>
                <w:szCs w:val="18"/>
              </w:rPr>
              <w:t>b）隔离、限制、退货或暂停；</w:t>
            </w:r>
          </w:p>
          <w:p w:rsidR="001C3937" w:rsidRDefault="00D665AE">
            <w:pPr>
              <w:rPr>
                <w:rFonts w:ascii="宋体" w:hAnsi="宋体"/>
                <w:sz w:val="18"/>
                <w:szCs w:val="18"/>
              </w:rPr>
            </w:pPr>
            <w:r>
              <w:rPr>
                <w:rFonts w:ascii="宋体" w:hAnsi="宋体" w:hint="eastAsia"/>
                <w:sz w:val="18"/>
                <w:szCs w:val="18"/>
              </w:rPr>
              <w:t>c）告知顾客；</w:t>
            </w:r>
          </w:p>
          <w:p w:rsidR="001C3937" w:rsidRDefault="00D665AE">
            <w:pPr>
              <w:rPr>
                <w:rFonts w:ascii="宋体" w:hAnsi="宋体"/>
                <w:sz w:val="18"/>
                <w:szCs w:val="18"/>
              </w:rPr>
            </w:pPr>
            <w:r>
              <w:rPr>
                <w:rFonts w:ascii="宋体" w:hAnsi="宋体" w:hint="eastAsia"/>
                <w:sz w:val="18"/>
                <w:szCs w:val="18"/>
              </w:rPr>
              <w:t>d）获得让步接收的授权。</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---公司明确并实施对不合格的处置方法选择、采取措施的程度取决于不合格的性质及其对产品和服务的影响程度。</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---公司明确并实施对适用于纠正的不合格输出，在进行纠正之后须实施再验证。</w:t>
            </w:r>
          </w:p>
          <w:p w:rsidR="001C3937" w:rsidRDefault="001C3937">
            <w:pPr>
              <w:rPr>
                <w:rFonts w:ascii="宋体" w:hAnsi="宋体"/>
                <w:sz w:val="18"/>
                <w:szCs w:val="18"/>
              </w:rPr>
            </w:pPr>
          </w:p>
          <w:p w:rsidR="001C3937" w:rsidRDefault="00D665AE">
            <w:pPr>
              <w:rPr>
                <w:rFonts w:ascii="宋体" w:hAnsi="宋体"/>
                <w:sz w:val="18"/>
                <w:szCs w:val="18"/>
              </w:rPr>
            </w:pPr>
            <w:r>
              <w:rPr>
                <w:rFonts w:ascii="宋体" w:hAnsi="宋体" w:hint="eastAsia"/>
                <w:sz w:val="18"/>
                <w:szCs w:val="18"/>
              </w:rPr>
              <w:t>---公司明确并实施不合格处置后须保留含以下内容的记录</w:t>
            </w:r>
          </w:p>
          <w:p w:rsidR="001C3937" w:rsidRDefault="00D665AE">
            <w:pPr>
              <w:rPr>
                <w:rFonts w:ascii="宋体" w:hAnsi="宋体"/>
                <w:sz w:val="18"/>
                <w:szCs w:val="18"/>
              </w:rPr>
            </w:pPr>
            <w:r>
              <w:rPr>
                <w:rFonts w:ascii="宋体" w:hAnsi="宋体" w:hint="eastAsia"/>
                <w:sz w:val="18"/>
                <w:szCs w:val="18"/>
              </w:rPr>
              <w:t>a）有关不合格的描述；</w:t>
            </w:r>
          </w:p>
          <w:p w:rsidR="001C3937" w:rsidRDefault="00D665AE">
            <w:pPr>
              <w:rPr>
                <w:rFonts w:ascii="宋体" w:hAnsi="宋体"/>
                <w:sz w:val="18"/>
                <w:szCs w:val="18"/>
              </w:rPr>
            </w:pPr>
            <w:r>
              <w:rPr>
                <w:rFonts w:ascii="宋体" w:hAnsi="宋体" w:hint="eastAsia"/>
                <w:sz w:val="18"/>
                <w:szCs w:val="18"/>
              </w:rPr>
              <w:t>b）所采取措施的描述；</w:t>
            </w:r>
          </w:p>
          <w:p w:rsidR="001C3937" w:rsidRDefault="00D665AE">
            <w:pPr>
              <w:rPr>
                <w:rFonts w:ascii="宋体" w:hAnsi="宋体"/>
                <w:sz w:val="18"/>
                <w:szCs w:val="18"/>
              </w:rPr>
            </w:pPr>
            <w:r>
              <w:rPr>
                <w:rFonts w:ascii="宋体" w:hAnsi="宋体" w:hint="eastAsia"/>
                <w:sz w:val="18"/>
                <w:szCs w:val="18"/>
              </w:rPr>
              <w:t>c）获得让步的描述；</w:t>
            </w:r>
          </w:p>
          <w:p w:rsidR="001C3937" w:rsidRDefault="00D665AE">
            <w:pPr>
              <w:rPr>
                <w:rFonts w:ascii="宋体" w:hAnsi="宋体"/>
                <w:sz w:val="18"/>
                <w:szCs w:val="18"/>
              </w:rPr>
            </w:pPr>
            <w:r>
              <w:rPr>
                <w:rFonts w:ascii="宋体" w:hAnsi="宋体" w:hint="eastAsia"/>
                <w:sz w:val="18"/>
                <w:szCs w:val="18"/>
              </w:rPr>
              <w:t>d）处置不合格的授权标识。</w:t>
            </w:r>
          </w:p>
          <w:p w:rsidR="001C3937" w:rsidRDefault="00D665AE">
            <w:pPr>
              <w:rPr>
                <w:rFonts w:ascii="宋体" w:hAnsi="宋体"/>
                <w:sz w:val="18"/>
                <w:szCs w:val="18"/>
              </w:rPr>
            </w:pPr>
            <w:r>
              <w:rPr>
                <w:rFonts w:ascii="宋体" w:hAnsi="宋体" w:hint="eastAsia"/>
                <w:sz w:val="18"/>
                <w:szCs w:val="18"/>
              </w:rPr>
              <w:t>公司编制了《不合格品控制程序》，对不合格品的控制及其职责、权限及要求进行了规定。</w:t>
            </w:r>
          </w:p>
          <w:p w:rsidR="001C3937" w:rsidRDefault="00D665AE">
            <w:pPr>
              <w:rPr>
                <w:rFonts w:ascii="宋体" w:hAnsi="宋体"/>
                <w:sz w:val="18"/>
                <w:szCs w:val="18"/>
              </w:rPr>
            </w:pPr>
            <w:r>
              <w:rPr>
                <w:rFonts w:ascii="宋体" w:hAnsi="宋体" w:hint="eastAsia"/>
                <w:sz w:val="18"/>
                <w:szCs w:val="18"/>
              </w:rPr>
              <w:t>抽查《不合格处理单》，近期暂无处理记录</w:t>
            </w:r>
          </w:p>
          <w:p w:rsidR="001C3937" w:rsidRDefault="00D665AE">
            <w:pPr>
              <w:rPr>
                <w:rFonts w:ascii="宋体" w:hAnsi="宋体"/>
                <w:sz w:val="18"/>
                <w:szCs w:val="18"/>
              </w:rPr>
            </w:pPr>
            <w:r>
              <w:rPr>
                <w:rFonts w:ascii="宋体" w:hAnsi="宋体" w:hint="eastAsia"/>
                <w:sz w:val="18"/>
                <w:szCs w:val="18"/>
              </w:rPr>
              <w:t>经查，该公司体系运行以来没发生对不合格品进行让步放行的情况，</w:t>
            </w:r>
          </w:p>
          <w:p w:rsidR="001C3937" w:rsidRDefault="00D665AE">
            <w:pPr>
              <w:rPr>
                <w:rFonts w:ascii="宋体" w:hAnsi="宋体"/>
                <w:sz w:val="18"/>
                <w:szCs w:val="18"/>
              </w:rPr>
            </w:pPr>
            <w:r>
              <w:rPr>
                <w:rFonts w:ascii="宋体" w:hAnsi="宋体" w:hint="eastAsia"/>
                <w:sz w:val="18"/>
                <w:szCs w:val="18"/>
              </w:rPr>
              <w:t xml:space="preserve">部门对不合格品的性质、处理的措施及结论的结果进行了记录及保持。 </w:t>
            </w:r>
          </w:p>
        </w:tc>
        <w:tc>
          <w:tcPr>
            <w:tcW w:w="1473" w:type="dxa"/>
          </w:tcPr>
          <w:p w:rsidR="001C3937" w:rsidRDefault="001C3937"/>
        </w:tc>
      </w:tr>
      <w:tr w:rsidR="001C3937">
        <w:trPr>
          <w:trHeight w:val="534"/>
        </w:trPr>
        <w:tc>
          <w:tcPr>
            <w:tcW w:w="2160" w:type="dxa"/>
          </w:tcPr>
          <w:p w:rsidR="001C3937" w:rsidRDefault="00D665AE">
            <w:pPr>
              <w:adjustRightInd w:val="0"/>
              <w:snapToGrid w:val="0"/>
              <w:rPr>
                <w:rFonts w:ascii="宋体" w:hAnsi="宋体" w:cs="宋体"/>
                <w:szCs w:val="21"/>
              </w:rPr>
            </w:pPr>
            <w:r>
              <w:rPr>
                <w:rFonts w:ascii="宋体" w:hAnsi="宋体" w:cs="宋体" w:hint="eastAsia"/>
                <w:szCs w:val="21"/>
              </w:rPr>
              <w:t>运行策划和控制</w:t>
            </w:r>
          </w:p>
        </w:tc>
        <w:tc>
          <w:tcPr>
            <w:tcW w:w="960" w:type="dxa"/>
          </w:tcPr>
          <w:p w:rsidR="001C3937" w:rsidRDefault="00D665AE">
            <w:pPr>
              <w:rPr>
                <w:rFonts w:ascii="宋体" w:hAnsi="宋体"/>
                <w:szCs w:val="21"/>
              </w:rPr>
            </w:pPr>
            <w:r>
              <w:rPr>
                <w:rFonts w:ascii="宋体" w:hAnsi="宋体" w:cs="新宋体" w:hint="eastAsia"/>
                <w:szCs w:val="21"/>
              </w:rPr>
              <w:t> S4.4.6</w:t>
            </w:r>
          </w:p>
        </w:tc>
        <w:tc>
          <w:tcPr>
            <w:tcW w:w="10116" w:type="dxa"/>
          </w:tcPr>
          <w:p w:rsidR="001C3937" w:rsidRDefault="00D665AE">
            <w:pPr>
              <w:spacing w:line="400" w:lineRule="exact"/>
              <w:ind w:firstLineChars="200" w:firstLine="422"/>
              <w:rPr>
                <w:rFonts w:ascii="宋体" w:hAnsi="宋体"/>
                <w:szCs w:val="21"/>
              </w:rPr>
            </w:pPr>
            <w:r>
              <w:rPr>
                <w:rFonts w:ascii="宋体" w:hint="eastAsia"/>
                <w:b/>
                <w:color w:val="000000"/>
                <w:kern w:val="0"/>
                <w:szCs w:val="21"/>
              </w:rPr>
              <w:t>现场查看，生产部</w:t>
            </w:r>
            <w:r>
              <w:rPr>
                <w:rFonts w:ascii="宋体" w:hAnsi="宋体" w:hint="eastAsia"/>
                <w:b/>
                <w:szCs w:val="21"/>
              </w:rPr>
              <w:t>的不可接受风险为：</w:t>
            </w:r>
            <w:r>
              <w:rPr>
                <w:rFonts w:hint="eastAsia"/>
                <w:szCs w:val="21"/>
              </w:rPr>
              <w:t>触电、中毒、高温、机械伤害、爆炸、潜在火灾</w:t>
            </w:r>
            <w:r>
              <w:rPr>
                <w:rFonts w:ascii="宋体" w:hAnsi="宋体" w:hint="eastAsia"/>
                <w:szCs w:val="21"/>
              </w:rPr>
              <w:t>。</w:t>
            </w:r>
          </w:p>
          <w:p w:rsidR="001C3937" w:rsidRDefault="00D665AE">
            <w:pPr>
              <w:spacing w:line="400" w:lineRule="exact"/>
              <w:ind w:firstLineChars="200" w:firstLine="420"/>
              <w:rPr>
                <w:rFonts w:ascii="宋体" w:hAnsi="宋体"/>
                <w:szCs w:val="21"/>
              </w:rPr>
            </w:pPr>
            <w:r>
              <w:rPr>
                <w:rFonts w:ascii="宋体" w:hAnsi="宋体" w:hint="eastAsia"/>
                <w:szCs w:val="21"/>
              </w:rPr>
              <w:t>生产部制订了相关的危险源防护、管理措施：</w:t>
            </w:r>
          </w:p>
          <w:p w:rsidR="001C3937" w:rsidRDefault="00D665AE">
            <w:pPr>
              <w:spacing w:line="400" w:lineRule="exact"/>
              <w:ind w:firstLineChars="200" w:firstLine="420"/>
              <w:rPr>
                <w:rFonts w:ascii="宋体" w:hAnsi="宋体"/>
                <w:szCs w:val="21"/>
              </w:rPr>
            </w:pPr>
            <w:r>
              <w:rPr>
                <w:rFonts w:ascii="宋体" w:hAnsi="宋体" w:hint="eastAsia"/>
                <w:szCs w:val="21"/>
              </w:rPr>
              <w:t>1、触电风险管理：</w:t>
            </w:r>
          </w:p>
          <w:p w:rsidR="001C3937" w:rsidRDefault="00D665AE">
            <w:pPr>
              <w:spacing w:line="400" w:lineRule="exact"/>
              <w:ind w:firstLineChars="200" w:firstLine="420"/>
              <w:rPr>
                <w:rFonts w:ascii="宋体" w:hAnsi="宋体"/>
                <w:szCs w:val="21"/>
              </w:rPr>
            </w:pPr>
            <w:r>
              <w:rPr>
                <w:rFonts w:ascii="宋体" w:hAnsi="宋体" w:hint="eastAsia"/>
                <w:szCs w:val="21"/>
              </w:rPr>
              <w:lastRenderedPageBreak/>
              <w:t>现场查看，公司规定了安全供电的管理要求，所有电气设备定期进行维护，公司定期对线路、操作柄等进行安全检查，发现问题及时进行处理。同时公司对生产过程的用电安全管理进行了培训。</w:t>
            </w:r>
          </w:p>
          <w:p w:rsidR="001C3937" w:rsidRDefault="00D665AE">
            <w:pPr>
              <w:spacing w:line="400" w:lineRule="exact"/>
              <w:ind w:firstLineChars="200" w:firstLine="420"/>
              <w:rPr>
                <w:rFonts w:ascii="宋体" w:hAnsi="宋体"/>
                <w:szCs w:val="21"/>
              </w:rPr>
            </w:pPr>
            <w:r>
              <w:rPr>
                <w:rFonts w:ascii="宋体" w:hAnsi="宋体" w:hint="eastAsia"/>
                <w:szCs w:val="21"/>
              </w:rPr>
              <w:t>现场查看，该项目范围内的电器设备、电缆、配电设施完好，设置规范，无不符合情况。</w:t>
            </w:r>
          </w:p>
          <w:p w:rsidR="001C3937" w:rsidRDefault="00D665AE">
            <w:pPr>
              <w:spacing w:line="400" w:lineRule="exact"/>
              <w:ind w:firstLineChars="200" w:firstLine="420"/>
              <w:rPr>
                <w:rFonts w:ascii="宋体" w:hAnsi="宋体"/>
                <w:szCs w:val="21"/>
              </w:rPr>
            </w:pPr>
            <w:r>
              <w:rPr>
                <w:rFonts w:ascii="宋体" w:hAnsi="宋体" w:hint="eastAsia"/>
                <w:szCs w:val="21"/>
              </w:rPr>
              <w:t>2、火灾伤害预防：</w:t>
            </w:r>
          </w:p>
          <w:p w:rsidR="001C3937" w:rsidRDefault="00D665AE">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查，生产部员工定期参加市场的消防、应急、逃生培训和演习。</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1C3937" w:rsidRDefault="00D665AE">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1C3937" w:rsidRDefault="00D665AE">
            <w:pPr>
              <w:spacing w:line="400" w:lineRule="exact"/>
              <w:ind w:firstLineChars="200" w:firstLine="420"/>
              <w:rPr>
                <w:rFonts w:ascii="宋体" w:hAnsi="宋体"/>
                <w:szCs w:val="21"/>
              </w:rPr>
            </w:pPr>
            <w:r>
              <w:rPr>
                <w:rFonts w:ascii="宋体" w:hAnsi="宋体" w:hint="eastAsia"/>
                <w:szCs w:val="21"/>
              </w:rPr>
              <w:t>3、机械伤害预防管理：</w:t>
            </w:r>
          </w:p>
          <w:p w:rsidR="001C3937" w:rsidRDefault="00D665AE">
            <w:pPr>
              <w:spacing w:line="400" w:lineRule="exact"/>
              <w:ind w:firstLineChars="200" w:firstLine="420"/>
              <w:rPr>
                <w:rFonts w:ascii="宋体" w:hAnsi="宋体"/>
                <w:szCs w:val="21"/>
              </w:rPr>
            </w:pPr>
            <w:r>
              <w:rPr>
                <w:rFonts w:ascii="宋体" w:hAnsi="宋体" w:hint="eastAsia"/>
                <w:szCs w:val="21"/>
              </w:rPr>
              <w:t>查，生产部制订了设备操作规程，并通过培训、会议等方式提醒员工，严格做好防护措施。公司规定了操作方法和管理要求，进入作业环节必须带安全帽。</w:t>
            </w:r>
          </w:p>
          <w:p w:rsidR="001C3937" w:rsidRDefault="00D665AE">
            <w:pPr>
              <w:spacing w:line="400" w:lineRule="exact"/>
              <w:ind w:firstLineChars="200" w:firstLine="420"/>
              <w:rPr>
                <w:rFonts w:ascii="宋体" w:hAnsi="宋体"/>
                <w:szCs w:val="21"/>
              </w:rPr>
            </w:pPr>
            <w:r>
              <w:rPr>
                <w:rFonts w:ascii="宋体" w:hAnsi="宋体" w:hint="eastAsia"/>
                <w:szCs w:val="21"/>
              </w:rPr>
              <w:t>4、职业病预防管理：</w:t>
            </w:r>
          </w:p>
          <w:p w:rsidR="001C3937" w:rsidRDefault="00D665AE">
            <w:pPr>
              <w:spacing w:line="400" w:lineRule="exact"/>
              <w:ind w:firstLineChars="200" w:firstLine="420"/>
              <w:rPr>
                <w:rFonts w:ascii="宋体" w:hAnsi="宋体"/>
                <w:szCs w:val="21"/>
              </w:rPr>
            </w:pPr>
            <w:r>
              <w:rPr>
                <w:rFonts w:ascii="宋体" w:hAnsi="宋体" w:hint="eastAsia"/>
                <w:szCs w:val="21"/>
              </w:rPr>
              <w:t>主要为高温危害、一氧化碳中毒、内部检修维护造成有毒气体中毒、垃圾中病毒微生物造成的传染病等。</w:t>
            </w:r>
          </w:p>
          <w:p w:rsidR="001C3937" w:rsidRDefault="00D665AE">
            <w:pPr>
              <w:spacing w:line="400" w:lineRule="exact"/>
              <w:ind w:firstLineChars="200" w:firstLine="420"/>
              <w:rPr>
                <w:rFonts w:ascii="宋体" w:hAnsi="宋体"/>
                <w:szCs w:val="21"/>
              </w:rPr>
            </w:pPr>
            <w:r>
              <w:rPr>
                <w:rFonts w:ascii="宋体" w:hAnsi="宋体" w:hint="eastAsia"/>
                <w:szCs w:val="21"/>
              </w:rPr>
              <w:t>现场查看，公司规定了作业的操作要求，采用佩戴口罩、空气呼吸器、绝缘手套、防毒面罩、连体防护服等应急装备，避免操作造成职业伤害。</w:t>
            </w:r>
          </w:p>
          <w:p w:rsidR="001C3937" w:rsidRDefault="00D665AE">
            <w:pPr>
              <w:spacing w:line="400" w:lineRule="exact"/>
              <w:ind w:firstLineChars="200" w:firstLine="420"/>
              <w:rPr>
                <w:rFonts w:ascii="宋体" w:hAnsi="宋体" w:cs="宋体"/>
                <w:szCs w:val="21"/>
              </w:rPr>
            </w:pPr>
            <w:r>
              <w:rPr>
                <w:rFonts w:ascii="宋体" w:hAnsi="宋体" w:hint="eastAsia"/>
                <w:szCs w:val="21"/>
              </w:rPr>
              <w:t>现场查看，提供有《职业病危害控制效果评估报告》。</w:t>
            </w:r>
          </w:p>
        </w:tc>
        <w:tc>
          <w:tcPr>
            <w:tcW w:w="1473" w:type="dxa"/>
          </w:tcPr>
          <w:p w:rsidR="001C3937" w:rsidRDefault="001C3937">
            <w:pPr>
              <w:rPr>
                <w:color w:val="FF0000"/>
              </w:rPr>
            </w:pPr>
          </w:p>
        </w:tc>
      </w:tr>
      <w:tr w:rsidR="001C3937">
        <w:trPr>
          <w:trHeight w:val="1717"/>
        </w:trPr>
        <w:tc>
          <w:tcPr>
            <w:tcW w:w="2160" w:type="dxa"/>
          </w:tcPr>
          <w:p w:rsidR="001C3937" w:rsidRDefault="00D665AE">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1C3937" w:rsidRDefault="00D665AE">
            <w:pPr>
              <w:rPr>
                <w:rFonts w:ascii="宋体" w:hAnsi="宋体" w:cs="宋体"/>
                <w:szCs w:val="21"/>
              </w:rPr>
            </w:pPr>
            <w:r>
              <w:rPr>
                <w:rFonts w:ascii="宋体" w:hAnsi="宋体" w:cs="宋体" w:hint="eastAsia"/>
                <w:szCs w:val="21"/>
              </w:rPr>
              <w:t>S4.4.7</w:t>
            </w:r>
          </w:p>
        </w:tc>
        <w:tc>
          <w:tcPr>
            <w:tcW w:w="10116" w:type="dxa"/>
          </w:tcPr>
          <w:p w:rsidR="001C3937" w:rsidRDefault="00D665AE">
            <w:pPr>
              <w:spacing w:line="400" w:lineRule="exact"/>
              <w:rPr>
                <w:rFonts w:ascii="宋体" w:hAnsi="宋体" w:cs="宋体"/>
                <w:szCs w:val="21"/>
              </w:rPr>
            </w:pPr>
            <w:r>
              <w:rPr>
                <w:rFonts w:ascii="宋体" w:hAnsi="宋体" w:cs="宋体" w:hint="eastAsia"/>
                <w:szCs w:val="21"/>
              </w:rPr>
              <w:t>查见：《应急准备和响应管理程序》、《公司火灾事故应急预案》等。</w:t>
            </w:r>
          </w:p>
          <w:p w:rsidR="001C3937" w:rsidRDefault="00D665AE">
            <w:pPr>
              <w:spacing w:line="400" w:lineRule="exact"/>
              <w:rPr>
                <w:rFonts w:ascii="宋体" w:hAnsi="宋体" w:cs="宋体"/>
                <w:szCs w:val="21"/>
              </w:rPr>
            </w:pPr>
            <w:r>
              <w:rPr>
                <w:rFonts w:ascii="宋体" w:hAnsi="宋体" w:cs="宋体" w:hint="eastAsia"/>
                <w:szCs w:val="21"/>
              </w:rPr>
              <w:t>查见：消防演练实况记录：安全生产技术部工作人员参加了2020年3月5日在公司由综合部组织的火灾消防演练。</w:t>
            </w:r>
          </w:p>
          <w:p w:rsidR="001C3937" w:rsidRDefault="00D665AE">
            <w:pPr>
              <w:spacing w:line="400" w:lineRule="exact"/>
              <w:rPr>
                <w:rFonts w:ascii="宋体" w:hAnsi="宋体" w:cs="宋体"/>
                <w:szCs w:val="21"/>
              </w:rPr>
            </w:pPr>
            <w:r>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1C3937" w:rsidRDefault="00D665AE">
            <w:pPr>
              <w:spacing w:line="400" w:lineRule="exact"/>
              <w:rPr>
                <w:rFonts w:ascii="宋体" w:hAnsi="宋体" w:cs="宋体"/>
                <w:szCs w:val="21"/>
              </w:rPr>
            </w:pPr>
            <w:r>
              <w:rPr>
                <w:rFonts w:ascii="宋体" w:hAnsi="宋体" w:cs="宋体" w:hint="eastAsia"/>
                <w:szCs w:val="21"/>
              </w:rPr>
              <w:t>查应急设备管理: 在生产现场，配置有灭火器等物品。</w:t>
            </w:r>
          </w:p>
        </w:tc>
        <w:tc>
          <w:tcPr>
            <w:tcW w:w="1473" w:type="dxa"/>
          </w:tcPr>
          <w:p w:rsidR="001C3937" w:rsidRDefault="001C3937"/>
        </w:tc>
      </w:tr>
    </w:tbl>
    <w:p w:rsidR="001C3937" w:rsidRDefault="001C3937">
      <w:pPr>
        <w:pStyle w:val="a7"/>
      </w:pPr>
    </w:p>
    <w:sectPr w:rsidR="001C3937" w:rsidSect="001C393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0F2" w:rsidRDefault="009320F2" w:rsidP="001C3937">
      <w:r>
        <w:separator/>
      </w:r>
    </w:p>
  </w:endnote>
  <w:endnote w:type="continuationSeparator" w:id="0">
    <w:p w:rsidR="009320F2" w:rsidRDefault="009320F2" w:rsidP="001C39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665AE" w:rsidRDefault="00D665AE">
            <w:pPr>
              <w:pStyle w:val="a7"/>
              <w:jc w:val="center"/>
            </w:pPr>
            <w:r>
              <w:rPr>
                <w:b/>
                <w:sz w:val="24"/>
                <w:szCs w:val="24"/>
              </w:rPr>
              <w:fldChar w:fldCharType="begin"/>
            </w:r>
            <w:r>
              <w:rPr>
                <w:b/>
              </w:rPr>
              <w:instrText>PAGE</w:instrText>
            </w:r>
            <w:r>
              <w:rPr>
                <w:b/>
                <w:sz w:val="24"/>
                <w:szCs w:val="24"/>
              </w:rPr>
              <w:fldChar w:fldCharType="separate"/>
            </w:r>
            <w:r w:rsidR="00E45438">
              <w:rPr>
                <w:b/>
                <w:noProof/>
              </w:rPr>
              <w:t>26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E45438">
              <w:rPr>
                <w:b/>
                <w:noProof/>
              </w:rPr>
              <w:t>44</w:t>
            </w:r>
            <w:r>
              <w:rPr>
                <w:b/>
                <w:sz w:val="24"/>
                <w:szCs w:val="24"/>
              </w:rPr>
              <w:fldChar w:fldCharType="end"/>
            </w:r>
          </w:p>
        </w:sdtContent>
      </w:sdt>
    </w:sdtContent>
  </w:sdt>
  <w:p w:rsidR="00D665AE" w:rsidRDefault="00D665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0F2" w:rsidRDefault="009320F2" w:rsidP="001C3937">
      <w:r>
        <w:separator/>
      </w:r>
    </w:p>
  </w:footnote>
  <w:footnote w:type="continuationSeparator" w:id="0">
    <w:p w:rsidR="009320F2" w:rsidRDefault="009320F2" w:rsidP="001C3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AE" w:rsidRDefault="00D665AE">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665AE" w:rsidRDefault="00D665AE">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D665AE" w:rsidRDefault="00D665AE">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D665AE" w:rsidRDefault="00D665A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9B918C"/>
    <w:multiLevelType w:val="singleLevel"/>
    <w:tmpl w:val="D09B918C"/>
    <w:lvl w:ilvl="0">
      <w:start w:val="1"/>
      <w:numFmt w:val="decimal"/>
      <w:suff w:val="nothing"/>
      <w:lvlText w:val="%1）"/>
      <w:lvlJc w:val="left"/>
    </w:lvl>
  </w:abstractNum>
  <w:abstractNum w:abstractNumId="1">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50488F0"/>
    <w:multiLevelType w:val="singleLevel"/>
    <w:tmpl w:val="550488F0"/>
    <w:lvl w:ilvl="0">
      <w:start w:val="1"/>
      <w:numFmt w:val="decimal"/>
      <w:suff w:val="space"/>
      <w:lvlText w:val="%1)"/>
      <w:lvlJc w:val="left"/>
    </w:lvl>
  </w:abstractNum>
  <w:abstractNum w:abstractNumId="3">
    <w:nsid w:val="573FF464"/>
    <w:multiLevelType w:val="singleLevel"/>
    <w:tmpl w:val="573FF464"/>
    <w:lvl w:ilvl="0">
      <w:start w:val="4"/>
      <w:numFmt w:val="decimal"/>
      <w:suff w:val="nothing"/>
      <w:lvlText w:val="%1、"/>
      <w:lvlJc w:val="left"/>
    </w:lvl>
  </w:abstractNum>
  <w:abstractNum w:abstractNumId="4">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5">
    <w:nsid w:val="59BF21E7"/>
    <w:multiLevelType w:val="singleLevel"/>
    <w:tmpl w:val="59BF21E7"/>
    <w:lvl w:ilvl="0">
      <w:start w:val="1"/>
      <w:numFmt w:val="decimal"/>
      <w:suff w:val="nothing"/>
      <w:lvlText w:val="%1、"/>
      <w:lvlJc w:val="left"/>
    </w:lvl>
  </w:abstractNum>
  <w:abstractNum w:abstractNumId="6">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13C7A"/>
    <w:rsid w:val="00086CD8"/>
    <w:rsid w:val="001276E3"/>
    <w:rsid w:val="001C3937"/>
    <w:rsid w:val="00213C7A"/>
    <w:rsid w:val="00473ED8"/>
    <w:rsid w:val="004C2F9D"/>
    <w:rsid w:val="005B03A6"/>
    <w:rsid w:val="0069443E"/>
    <w:rsid w:val="008C561A"/>
    <w:rsid w:val="009320F2"/>
    <w:rsid w:val="009F0DD2"/>
    <w:rsid w:val="00A34F06"/>
    <w:rsid w:val="00AC6FC4"/>
    <w:rsid w:val="00BD2B5C"/>
    <w:rsid w:val="00BD4322"/>
    <w:rsid w:val="00C216DD"/>
    <w:rsid w:val="00C60CFE"/>
    <w:rsid w:val="00D42169"/>
    <w:rsid w:val="00D665AE"/>
    <w:rsid w:val="00DB7CF9"/>
    <w:rsid w:val="00E45438"/>
    <w:rsid w:val="00E47659"/>
    <w:rsid w:val="00F8237C"/>
    <w:rsid w:val="00F85FDF"/>
    <w:rsid w:val="00FC6C34"/>
    <w:rsid w:val="08BE24CA"/>
    <w:rsid w:val="18FB7565"/>
    <w:rsid w:val="19714ED9"/>
    <w:rsid w:val="1B2C6159"/>
    <w:rsid w:val="1C3D5130"/>
    <w:rsid w:val="1D1A344D"/>
    <w:rsid w:val="2B921F7D"/>
    <w:rsid w:val="2CE22502"/>
    <w:rsid w:val="3B300984"/>
    <w:rsid w:val="41D91E16"/>
    <w:rsid w:val="424D2513"/>
    <w:rsid w:val="480347F5"/>
    <w:rsid w:val="49E20ADA"/>
    <w:rsid w:val="4C164F07"/>
    <w:rsid w:val="56CB3E7D"/>
    <w:rsid w:val="57907900"/>
    <w:rsid w:val="57DE71E6"/>
    <w:rsid w:val="648562CA"/>
    <w:rsid w:val="64EC2B0B"/>
    <w:rsid w:val="67280BAB"/>
    <w:rsid w:val="6C8F55C2"/>
    <w:rsid w:val="780815D5"/>
    <w:rsid w:val="7CB33B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3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C3937"/>
    <w:rPr>
      <w:rFonts w:ascii="宋体"/>
      <w:sz w:val="18"/>
      <w:szCs w:val="18"/>
    </w:rPr>
  </w:style>
  <w:style w:type="paragraph" w:styleId="a4">
    <w:name w:val="Block Text"/>
    <w:basedOn w:val="a"/>
    <w:uiPriority w:val="99"/>
    <w:qFormat/>
    <w:rsid w:val="001C3937"/>
    <w:pPr>
      <w:tabs>
        <w:tab w:val="left" w:pos="709"/>
        <w:tab w:val="left" w:pos="1069"/>
        <w:tab w:val="left" w:pos="2149"/>
      </w:tabs>
      <w:ind w:left="1429" w:right="194"/>
    </w:pPr>
    <w:rPr>
      <w:rFonts w:ascii="楷体_GB2312" w:eastAsia="楷体_GB2312"/>
      <w:sz w:val="24"/>
    </w:rPr>
  </w:style>
  <w:style w:type="paragraph" w:styleId="a5">
    <w:name w:val="Plain Text"/>
    <w:basedOn w:val="a"/>
    <w:link w:val="Char0"/>
    <w:uiPriority w:val="99"/>
    <w:qFormat/>
    <w:rsid w:val="001C3937"/>
    <w:rPr>
      <w:rFonts w:ascii="宋体" w:hAnsi="Courier New" w:hint="eastAsia"/>
    </w:rPr>
  </w:style>
  <w:style w:type="paragraph" w:styleId="a6">
    <w:name w:val="Balloon Text"/>
    <w:basedOn w:val="a"/>
    <w:link w:val="Char1"/>
    <w:uiPriority w:val="99"/>
    <w:semiHidden/>
    <w:unhideWhenUsed/>
    <w:qFormat/>
    <w:rsid w:val="001C3937"/>
    <w:rPr>
      <w:sz w:val="18"/>
      <w:szCs w:val="18"/>
    </w:rPr>
  </w:style>
  <w:style w:type="paragraph" w:styleId="a7">
    <w:name w:val="footer"/>
    <w:basedOn w:val="a"/>
    <w:link w:val="Char2"/>
    <w:uiPriority w:val="99"/>
    <w:unhideWhenUsed/>
    <w:qFormat/>
    <w:rsid w:val="001C3937"/>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1C393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C3937"/>
    <w:rPr>
      <w:color w:val="000000"/>
      <w:kern w:val="0"/>
      <w:sz w:val="24"/>
      <w:szCs w:val="24"/>
    </w:rPr>
  </w:style>
  <w:style w:type="character" w:styleId="aa">
    <w:name w:val="Hyperlink"/>
    <w:basedOn w:val="a0"/>
    <w:uiPriority w:val="99"/>
    <w:unhideWhenUsed/>
    <w:qFormat/>
    <w:rsid w:val="001C3937"/>
    <w:rPr>
      <w:color w:val="0000FF"/>
      <w:u w:val="single"/>
    </w:rPr>
  </w:style>
  <w:style w:type="character" w:customStyle="1" w:styleId="Char1">
    <w:name w:val="批注框文本 Char"/>
    <w:basedOn w:val="a0"/>
    <w:link w:val="a6"/>
    <w:uiPriority w:val="99"/>
    <w:semiHidden/>
    <w:qFormat/>
    <w:rsid w:val="001C3937"/>
    <w:rPr>
      <w:rFonts w:ascii="Times New Roman" w:eastAsia="宋体" w:hAnsi="Times New Roman" w:cs="Times New Roman"/>
      <w:sz w:val="18"/>
      <w:szCs w:val="18"/>
    </w:rPr>
  </w:style>
  <w:style w:type="character" w:customStyle="1" w:styleId="Char2">
    <w:name w:val="页脚 Char"/>
    <w:basedOn w:val="a0"/>
    <w:link w:val="a7"/>
    <w:uiPriority w:val="99"/>
    <w:qFormat/>
    <w:rsid w:val="001C3937"/>
    <w:rPr>
      <w:rFonts w:ascii="Times New Roman" w:eastAsia="宋体" w:hAnsi="Times New Roman" w:cs="Times New Roman"/>
      <w:sz w:val="18"/>
      <w:szCs w:val="18"/>
    </w:rPr>
  </w:style>
  <w:style w:type="character" w:customStyle="1" w:styleId="Char3">
    <w:name w:val="页眉 Char"/>
    <w:basedOn w:val="a0"/>
    <w:link w:val="a8"/>
    <w:uiPriority w:val="99"/>
    <w:qFormat/>
    <w:rsid w:val="001C3937"/>
    <w:rPr>
      <w:rFonts w:ascii="Times New Roman" w:eastAsia="宋体" w:hAnsi="Times New Roman" w:cs="Times New Roman"/>
      <w:sz w:val="18"/>
      <w:szCs w:val="18"/>
    </w:rPr>
  </w:style>
  <w:style w:type="character" w:customStyle="1" w:styleId="CharChar1">
    <w:name w:val="Char Char1"/>
    <w:qFormat/>
    <w:locked/>
    <w:rsid w:val="001C3937"/>
    <w:rPr>
      <w:rFonts w:ascii="宋体" w:eastAsia="宋体" w:hAnsi="Courier New" w:hint="eastAsia"/>
      <w:kern w:val="2"/>
      <w:sz w:val="21"/>
      <w:lang w:val="en-US" w:eastAsia="zh-CN" w:bidi="ar-SA"/>
    </w:rPr>
  </w:style>
  <w:style w:type="character" w:customStyle="1" w:styleId="Char0">
    <w:name w:val="纯文本 Char"/>
    <w:basedOn w:val="a0"/>
    <w:link w:val="a5"/>
    <w:uiPriority w:val="99"/>
    <w:rsid w:val="001C3937"/>
    <w:rPr>
      <w:rFonts w:ascii="宋体" w:eastAsia="宋体" w:hAnsi="Courier New" w:cs="Times New Roman"/>
      <w:kern w:val="2"/>
      <w:sz w:val="21"/>
    </w:rPr>
  </w:style>
  <w:style w:type="paragraph" w:customStyle="1" w:styleId="TableParagraph">
    <w:name w:val="Table Paragraph"/>
    <w:basedOn w:val="a"/>
    <w:uiPriority w:val="1"/>
    <w:unhideWhenUsed/>
    <w:qFormat/>
    <w:rsid w:val="001C3937"/>
    <w:rPr>
      <w:color w:val="000000"/>
      <w:kern w:val="0"/>
      <w:sz w:val="24"/>
      <w:szCs w:val="24"/>
    </w:rPr>
  </w:style>
  <w:style w:type="paragraph" w:customStyle="1" w:styleId="1">
    <w:name w:val="列出段落1"/>
    <w:basedOn w:val="a"/>
    <w:uiPriority w:val="34"/>
    <w:qFormat/>
    <w:rsid w:val="001C3937"/>
    <w:pPr>
      <w:ind w:firstLineChars="200" w:firstLine="420"/>
    </w:pPr>
    <w:rPr>
      <w:rFonts w:ascii="Calibri" w:hAnsi="Calibri"/>
      <w:szCs w:val="22"/>
    </w:rPr>
  </w:style>
  <w:style w:type="paragraph" w:customStyle="1" w:styleId="Default">
    <w:name w:val="Default"/>
    <w:qFormat/>
    <w:rsid w:val="001C3937"/>
    <w:pPr>
      <w:widowControl w:val="0"/>
      <w:autoSpaceDE w:val="0"/>
      <w:autoSpaceDN w:val="0"/>
      <w:adjustRightInd w:val="0"/>
    </w:pPr>
    <w:rPr>
      <w:rFonts w:ascii="黑体" w:hAnsi="黑体" w:cs="黑体"/>
      <w:color w:val="000000"/>
      <w:sz w:val="24"/>
      <w:szCs w:val="24"/>
    </w:rPr>
  </w:style>
  <w:style w:type="paragraph" w:customStyle="1" w:styleId="CharCharCharCharCharChar1Char">
    <w:name w:val="Char Char Char Char Char Char1 Char"/>
    <w:basedOn w:val="a3"/>
    <w:qFormat/>
    <w:rsid w:val="001C3937"/>
    <w:pPr>
      <w:shd w:val="clear" w:color="auto" w:fill="000080"/>
    </w:pPr>
    <w:rPr>
      <w:rFonts w:ascii="Times New Roman"/>
      <w:sz w:val="21"/>
      <w:szCs w:val="24"/>
    </w:rPr>
  </w:style>
  <w:style w:type="character" w:customStyle="1" w:styleId="Char">
    <w:name w:val="文档结构图 Char"/>
    <w:basedOn w:val="a0"/>
    <w:link w:val="a3"/>
    <w:uiPriority w:val="99"/>
    <w:semiHidden/>
    <w:qFormat/>
    <w:rsid w:val="001C3937"/>
    <w:rPr>
      <w:rFonts w:ascii="宋体" w:eastAsia="宋体" w:hAnsi="Times New Roman" w:cs="Times New Roman"/>
      <w:kern w:val="2"/>
      <w:sz w:val="18"/>
      <w:szCs w:val="18"/>
    </w:rPr>
  </w:style>
  <w:style w:type="paragraph" w:styleId="ab">
    <w:name w:val="List Paragraph"/>
    <w:basedOn w:val="a"/>
    <w:uiPriority w:val="99"/>
    <w:qFormat/>
    <w:rsid w:val="001C3937"/>
    <w:pPr>
      <w:ind w:firstLineChars="200" w:firstLine="420"/>
    </w:pPr>
  </w:style>
  <w:style w:type="paragraph" w:customStyle="1" w:styleId="ac">
    <w:name w:val="表格文字"/>
    <w:basedOn w:val="a"/>
    <w:qFormat/>
    <w:rsid w:val="001C3937"/>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4306</Words>
  <Characters>24546</Characters>
  <Application>Microsoft Office Word</Application>
  <DocSecurity>0</DocSecurity>
  <Lines>204</Lines>
  <Paragraphs>57</Paragraphs>
  <ScaleCrop>false</ScaleCrop>
  <Company>Microsoft</Company>
  <LinksUpToDate>false</LinksUpToDate>
  <CharactersWithSpaces>28795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31</cp:revision>
  <dcterms:created xsi:type="dcterms:W3CDTF">2015-06-17T12:51:00Z</dcterms:created>
  <dcterms:modified xsi:type="dcterms:W3CDTF">2020-11-29T09:15:00Z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