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沈阳大强砂轮有限责任公司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2025年08月17日上午至2025年08月17日下午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662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