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A52" w:rsidRDefault="006378F2">
      <w:pPr>
        <w:jc w:val="right"/>
        <w:rPr>
          <w:rFonts w:ascii="Times New Roman" w:hAnsi="Times New Roman" w:cs="Times New Roman"/>
          <w:sz w:val="18"/>
        </w:rPr>
      </w:pPr>
      <w:r>
        <w:rPr>
          <w:rFonts w:ascii="Times New Roman" w:hAnsi="Times New Roman" w:cs="Times New Roman"/>
          <w:sz w:val="18"/>
        </w:rPr>
        <w:t>受理编号：</w:t>
      </w:r>
      <w:r>
        <w:rPr>
          <w:rFonts w:ascii="Times New Roman" w:hAnsi="Times New Roman" w:cs="Times New Roman"/>
          <w:sz w:val="18"/>
          <w:u w:val="single"/>
        </w:rPr>
        <w:t>00</w:t>
      </w:r>
      <w:r w:rsidR="00781F9C">
        <w:rPr>
          <w:rFonts w:ascii="Times New Roman" w:hAnsi="Times New Roman" w:cs="Times New Roman" w:hint="eastAsia"/>
          <w:sz w:val="18"/>
          <w:u w:val="single"/>
        </w:rPr>
        <w:t>90</w:t>
      </w:r>
      <w:r>
        <w:rPr>
          <w:rFonts w:ascii="Times New Roman" w:hAnsi="Times New Roman" w:cs="Times New Roman" w:hint="eastAsia"/>
          <w:sz w:val="18"/>
          <w:u w:val="single"/>
        </w:rPr>
        <w:t>-201</w:t>
      </w:r>
      <w:r w:rsidR="00781F9C">
        <w:rPr>
          <w:rFonts w:ascii="Times New Roman" w:hAnsi="Times New Roman" w:cs="Times New Roman" w:hint="eastAsia"/>
          <w:sz w:val="18"/>
          <w:u w:val="single"/>
        </w:rPr>
        <w:t>9</w:t>
      </w:r>
      <w:r>
        <w:rPr>
          <w:rFonts w:ascii="Times New Roman" w:hAnsi="Times New Roman" w:cs="Times New Roman"/>
          <w:sz w:val="18"/>
          <w:u w:val="single"/>
        </w:rPr>
        <w:t>-20</w:t>
      </w:r>
      <w:r w:rsidR="00834BB9">
        <w:rPr>
          <w:rFonts w:ascii="Times New Roman" w:hAnsi="Times New Roman" w:cs="Times New Roman" w:hint="eastAsia"/>
          <w:sz w:val="18"/>
          <w:u w:val="single"/>
        </w:rPr>
        <w:t>20</w:t>
      </w:r>
    </w:p>
    <w:p w:rsidR="002F0A52" w:rsidRDefault="006378F2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 w:rsidR="002F0A52">
        <w:trPr>
          <w:trHeight w:val="614"/>
        </w:trPr>
        <w:tc>
          <w:tcPr>
            <w:tcW w:w="1459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2F0A52" w:rsidRDefault="0078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成品定量外包装动态检重秤测量过程</w:t>
            </w:r>
          </w:p>
        </w:tc>
        <w:tc>
          <w:tcPr>
            <w:tcW w:w="2126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质量管理部</w:t>
            </w:r>
          </w:p>
        </w:tc>
      </w:tr>
      <w:tr w:rsidR="002F0A52"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:rsidR="002F0A52" w:rsidRPr="00781F9C" w:rsidRDefault="00781F9C" w:rsidP="00781F9C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(21.3</w:t>
            </w:r>
            <w:r>
              <w:rPr>
                <w:rFonts w:ascii="宋体" w:eastAsia="宋体" w:hAnsi="宋体" w:hint="eastAsia"/>
                <w:color w:val="000000" w:themeColor="text1"/>
              </w:rPr>
              <w:t>～</w:t>
            </w:r>
            <w:r>
              <w:rPr>
                <w:rFonts w:hint="eastAsia"/>
                <w:color w:val="000000" w:themeColor="text1"/>
              </w:rPr>
              <w:t>38.4)g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2F0A52" w:rsidRDefault="006378F2" w:rsidP="00781F9C">
            <w:pPr>
              <w:pStyle w:val="2"/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  <w:szCs w:val="21"/>
              </w:rPr>
              <w:t>0.</w:t>
            </w:r>
            <w:r w:rsidR="00781F9C">
              <w:rPr>
                <w:rFonts w:hint="eastAsia"/>
                <w:color w:val="000000" w:themeColor="text1"/>
                <w:szCs w:val="21"/>
              </w:rPr>
              <w:t>22</w:t>
            </w:r>
            <w:r>
              <w:rPr>
                <w:rFonts w:hint="eastAsia"/>
                <w:color w:val="000000" w:themeColor="text1"/>
                <w:szCs w:val="21"/>
              </w:rPr>
              <w:t>g</w:t>
            </w:r>
          </w:p>
        </w:tc>
      </w:tr>
      <w:tr w:rsidR="002F0A52">
        <w:trPr>
          <w:trHeight w:val="559"/>
        </w:trPr>
        <w:tc>
          <w:tcPr>
            <w:tcW w:w="1459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 w:hint="eastAsia"/>
              </w:rPr>
              <w:t>a</w:t>
            </w:r>
          </w:p>
        </w:tc>
        <w:tc>
          <w:tcPr>
            <w:tcW w:w="1560" w:type="dxa"/>
            <w:gridSpan w:val="2"/>
            <w:vAlign w:val="center"/>
          </w:tcPr>
          <w:p w:rsidR="002F0A52" w:rsidRDefault="0078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hint="eastAsia"/>
                <w:color w:val="000000" w:themeColor="text1"/>
              </w:rPr>
              <w:t>0.668g</w:t>
            </w:r>
          </w:p>
        </w:tc>
        <w:tc>
          <w:tcPr>
            <w:tcW w:w="2126" w:type="dxa"/>
            <w:gridSpan w:val="3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2F0A52" w:rsidRDefault="00781F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-</w:t>
            </w:r>
          </w:p>
        </w:tc>
      </w:tr>
      <w:tr w:rsidR="002F0A52">
        <w:trPr>
          <w:trHeight w:val="559"/>
        </w:trPr>
        <w:tc>
          <w:tcPr>
            <w:tcW w:w="1459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553"/>
        </w:trPr>
        <w:tc>
          <w:tcPr>
            <w:tcW w:w="9640" w:type="dxa"/>
            <w:gridSpan w:val="11"/>
          </w:tcPr>
          <w:p w:rsidR="002F0A52" w:rsidRDefault="006378F2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2F0A52" w:rsidTr="00F75188">
        <w:trPr>
          <w:trHeight w:val="530"/>
        </w:trPr>
        <w:tc>
          <w:tcPr>
            <w:tcW w:w="2410" w:type="dxa"/>
            <w:gridSpan w:val="3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  <w:vAlign w:val="center"/>
          </w:tcPr>
          <w:p w:rsidR="002F0A52" w:rsidRDefault="006378F2" w:rsidP="00F7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2F0A52" w:rsidRDefault="006378F2" w:rsidP="00F751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2F0A52">
        <w:trPr>
          <w:trHeight w:val="582"/>
        </w:trPr>
        <w:tc>
          <w:tcPr>
            <w:tcW w:w="2410" w:type="dxa"/>
            <w:gridSpan w:val="3"/>
            <w:vAlign w:val="center"/>
          </w:tcPr>
          <w:p w:rsidR="002F0A52" w:rsidRDefault="006378F2" w:rsidP="00781F9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134" w:type="dxa"/>
            <w:vAlign w:val="center"/>
          </w:tcPr>
          <w:p w:rsidR="002F0A52" w:rsidRDefault="006378F2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781F9C">
              <w:rPr>
                <w:rFonts w:hint="eastAsia"/>
                <w:color w:val="000000" w:themeColor="text1"/>
              </w:rPr>
              <w:t xml:space="preserve"> </w:t>
            </w:r>
            <w:r w:rsidR="00781F9C">
              <w:rPr>
                <w:rFonts w:hint="eastAsia"/>
                <w:color w:val="000000" w:themeColor="text1"/>
              </w:rPr>
              <w:t>自动检重秤</w:t>
            </w:r>
          </w:p>
        </w:tc>
        <w:tc>
          <w:tcPr>
            <w:tcW w:w="1134" w:type="dxa"/>
            <w:gridSpan w:val="2"/>
            <w:vMerge w:val="restart"/>
          </w:tcPr>
          <w:p w:rsidR="002F0A52" w:rsidRDefault="00781F9C" w:rsidP="0078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0</w:t>
            </w:r>
            <w:r w:rsidR="006378F2">
              <w:rPr>
                <w:rFonts w:ascii="Times New Roman" w:hAnsi="Times New Roman" w:cs="Times New Roman" w:hint="eastAsia"/>
              </w:rPr>
              <w:t>~</w:t>
            </w:r>
            <w:r>
              <w:rPr>
                <w:rFonts w:ascii="Times New Roman" w:hAnsi="Times New Roman" w:cs="Times New Roman" w:hint="eastAsia"/>
              </w:rPr>
              <w:t>60</w:t>
            </w:r>
            <w:r w:rsidR="006378F2">
              <w:rPr>
                <w:rFonts w:ascii="Times New Roman" w:hAnsi="Times New Roman" w:cs="Times New Roman" w:hint="eastAsia"/>
              </w:rPr>
              <w:t>0g</w:t>
            </w:r>
          </w:p>
        </w:tc>
        <w:tc>
          <w:tcPr>
            <w:tcW w:w="1560" w:type="dxa"/>
            <w:gridSpan w:val="2"/>
            <w:vMerge w:val="restart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2F0A52" w:rsidRDefault="006378F2" w:rsidP="00781F9C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  <w:color w:val="000000" w:themeColor="text1"/>
              </w:rPr>
              <w:t>±</w:t>
            </w:r>
            <w:r>
              <w:rPr>
                <w:rFonts w:ascii="Times New Roman" w:hAnsi="Times New Roman" w:cs="Times New Roman" w:hint="eastAsia"/>
              </w:rPr>
              <w:t>0.</w:t>
            </w:r>
            <w:r w:rsidR="00781F9C">
              <w:rPr>
                <w:rFonts w:ascii="Times New Roman" w:hAnsi="Times New Roman" w:cs="Times New Roman" w:hint="eastAsia"/>
              </w:rPr>
              <w:t>15</w:t>
            </w:r>
            <w:r>
              <w:rPr>
                <w:rFonts w:ascii="Times New Roman" w:hAnsi="Times New Roman" w:cs="Times New Roman" w:hint="eastAsia"/>
              </w:rPr>
              <w:t>g</w:t>
            </w: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340"/>
        </w:trPr>
        <w:tc>
          <w:tcPr>
            <w:tcW w:w="2410" w:type="dxa"/>
            <w:gridSpan w:val="3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2F0A52" w:rsidRDefault="002F0A5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2F0A52" w:rsidRDefault="002F0A5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F0A52">
        <w:trPr>
          <w:trHeight w:val="56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2F0A52" w:rsidRPr="00E52BF0" w:rsidRDefault="00D11DE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6-01023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2F0A52" w:rsidRPr="00781F9C" w:rsidRDefault="00781F9C">
            <w:pPr>
              <w:rPr>
                <w:rFonts w:ascii="Times New Roman" w:hAnsi="Times New Roman" w:cs="Times New Roman"/>
              </w:rPr>
            </w:pPr>
            <w:r w:rsidRPr="00781F9C">
              <w:rPr>
                <w:rFonts w:ascii="Times New Roman" w:hAnsi="Times New Roman" w:cs="Times New Roman" w:hint="eastAsia"/>
              </w:rPr>
              <w:t>JJG539-2016</w:t>
            </w:r>
            <w:r w:rsidRPr="00781F9C">
              <w:rPr>
                <w:rFonts w:ascii="Times New Roman" w:hAnsi="Times New Roman" w:cs="Times New Roman" w:hint="eastAsia"/>
              </w:rPr>
              <w:t>《数字指示秤检定规程》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满足要求</w:t>
            </w:r>
          </w:p>
        </w:tc>
      </w:tr>
      <w:tr w:rsidR="002F0A52">
        <w:trPr>
          <w:trHeight w:val="556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0E7E80" w:rsidP="000E7E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15</w:t>
            </w:r>
            <w:r w:rsidR="00781F9C">
              <w:rPr>
                <w:rFonts w:ascii="宋体" w:eastAsia="宋体" w:hAnsi="宋体" w:cs="Times New Roman" w:hint="eastAsia"/>
              </w:rPr>
              <w:t>℃</w:t>
            </w:r>
            <w:r>
              <w:rPr>
                <w:rFonts w:asciiTheme="minorEastAsia" w:hAnsiTheme="minorEastAsia" w:cs="Times New Roman" w:hint="eastAsia"/>
              </w:rPr>
              <w:t>～</w:t>
            </w:r>
            <w:r>
              <w:rPr>
                <w:rFonts w:ascii="Times New Roman" w:hAnsi="Times New Roman" w:cs="Times New Roman" w:hint="eastAsia"/>
              </w:rPr>
              <w:t>25</w:t>
            </w:r>
            <w:r w:rsidR="00781F9C">
              <w:rPr>
                <w:rFonts w:ascii="宋体" w:eastAsia="宋体" w:hAnsi="宋体" w:cs="Times New Roman" w:hint="eastAsia"/>
              </w:rPr>
              <w:t>℃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5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78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佟银花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52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20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20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2F0A52" w:rsidRDefault="0020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2410" w:type="dxa"/>
            <w:gridSpan w:val="3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2F0A52" w:rsidRDefault="002022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2F0A52" w:rsidRDefault="006378F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满足要求</w:t>
            </w:r>
          </w:p>
        </w:tc>
      </w:tr>
      <w:tr w:rsidR="002F0A52">
        <w:trPr>
          <w:trHeight w:val="560"/>
        </w:trPr>
        <w:tc>
          <w:tcPr>
            <w:tcW w:w="1135" w:type="dxa"/>
            <w:vAlign w:val="center"/>
          </w:tcPr>
          <w:p w:rsidR="002F0A52" w:rsidRDefault="006378F2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已</w:t>
            </w:r>
            <w:r>
              <w:rPr>
                <w:rFonts w:ascii="Times New Roman" w:eastAsia="宋体" w:hAnsi="Times New Roman" w:cs="Times New Roman"/>
                <w:szCs w:val="21"/>
              </w:rPr>
              <w:t>受控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:rsidR="002F0A52" w:rsidRDefault="006378F2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>
              <w:rPr>
                <w:rFonts w:ascii="Times New Roman" w:hAnsi="Times New Roman" w:cs="Times New Roman" w:hint="eastAsia"/>
              </w:rPr>
              <w:t>；</w:t>
            </w:r>
          </w:p>
          <w:p w:rsidR="002F0A52" w:rsidRDefault="006378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>
              <w:rPr>
                <w:rFonts w:ascii="Times New Roman" w:hAnsi="Times New Roman" w:cs="Times New Roman" w:hint="eastAsia"/>
                <w:szCs w:val="21"/>
              </w:rPr>
              <w:t>；</w:t>
            </w:r>
          </w:p>
          <w:p w:rsidR="002F0A52" w:rsidRDefault="006378F2" w:rsidP="00781F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5A033D">
              <w:rPr>
                <w:rFonts w:ascii="Times New Roman" w:hAnsi="Times New Roman" w:cs="Times New Roman"/>
                <w:szCs w:val="21"/>
              </w:rPr>
              <w:fldChar w:fldCharType="begin"/>
            </w:r>
            <w:r w:rsidR="00781F9C">
              <w:rPr>
                <w:rFonts w:ascii="Times New Roman" w:hAnsi="Times New Roman" w:cs="Times New Roman"/>
                <w:szCs w:val="21"/>
              </w:rPr>
              <w:instrText xml:space="preserve"> </w:instrText>
            </w:r>
            <w:r w:rsidR="00781F9C">
              <w:rPr>
                <w:rFonts w:ascii="Times New Roman" w:hAnsi="Times New Roman" w:cs="Times New Roman" w:hint="eastAsia"/>
                <w:szCs w:val="21"/>
              </w:rPr>
              <w:instrText>eq \o\ac(</w:instrText>
            </w:r>
            <w:r w:rsidR="00781F9C">
              <w:rPr>
                <w:rFonts w:ascii="Times New Roman" w:hAnsi="Times New Roman" w:cs="Times New Roman" w:hint="eastAsia"/>
                <w:szCs w:val="21"/>
              </w:rPr>
              <w:instrText>□</w:instrText>
            </w:r>
            <w:r w:rsidR="00781F9C">
              <w:rPr>
                <w:rFonts w:ascii="Times New Roman" w:hAnsi="Times New Roman" w:cs="Times New Roman" w:hint="eastAsia"/>
                <w:szCs w:val="21"/>
              </w:rPr>
              <w:instrText>,</w:instrText>
            </w:r>
            <w:r w:rsidR="00781F9C" w:rsidRPr="00781F9C">
              <w:rPr>
                <w:rFonts w:ascii="宋体" w:hAnsi="Times New Roman" w:cs="Times New Roman" w:hint="eastAsia"/>
                <w:position w:val="1"/>
                <w:sz w:val="14"/>
                <w:szCs w:val="21"/>
              </w:rPr>
              <w:instrText>√</w:instrText>
            </w:r>
            <w:r w:rsidR="00781F9C">
              <w:rPr>
                <w:rFonts w:ascii="Times New Roman" w:hAnsi="Times New Roman" w:cs="Times New Roman" w:hint="eastAsia"/>
                <w:szCs w:val="21"/>
              </w:rPr>
              <w:instrText>)</w:instrText>
            </w:r>
            <w:r w:rsidR="005A033D">
              <w:rPr>
                <w:rFonts w:ascii="Times New Roman" w:hAnsi="Times New Roman" w:cs="Times New Roman"/>
                <w:szCs w:val="21"/>
              </w:rPr>
              <w:fldChar w:fldCharType="end"/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781F9C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</w:t>
            </w:r>
            <w:r w:rsidRPr="00781F9C">
              <w:rPr>
                <w:rFonts w:asciiTheme="majorEastAsia" w:eastAsiaTheme="majorEastAsia" w:hAnsiTheme="majorEastAsia" w:cs="Times New Roman"/>
                <w:szCs w:val="21"/>
              </w:rPr>
              <w:t>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2F0A52" w:rsidRDefault="006378F2" w:rsidP="005A033D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20</w:t>
      </w:r>
      <w:r w:rsidR="00834BB9">
        <w:rPr>
          <w:rFonts w:ascii="Times New Roman" w:eastAsia="宋体" w:hAnsi="Times New Roman" w:cs="Times New Roman" w:hint="eastAsia"/>
          <w:szCs w:val="21"/>
        </w:rPr>
        <w:t>20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9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781F9C">
        <w:rPr>
          <w:rFonts w:ascii="Times New Roman" w:eastAsia="宋体" w:hAnsi="Times New Roman" w:cs="Times New Roman" w:hint="eastAsia"/>
          <w:szCs w:val="21"/>
        </w:rPr>
        <w:t>19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 w:rsidR="00834BB9"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781F9C">
        <w:rPr>
          <w:rFonts w:ascii="Times New Roman" w:eastAsia="宋体" w:hAnsi="Times New Roman" w:cs="Times New Roman" w:hint="eastAsia"/>
          <w:szCs w:val="21"/>
        </w:rPr>
        <w:t>余慧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834BB9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bookmarkStart w:id="0" w:name="_GoBack"/>
      <w:bookmarkEnd w:id="0"/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2F0A52" w:rsidSect="002F0A52">
      <w:headerReference w:type="default" r:id="rId7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1185" w:rsidRDefault="00D91185" w:rsidP="002F0A52">
      <w:r>
        <w:separator/>
      </w:r>
    </w:p>
  </w:endnote>
  <w:endnote w:type="continuationSeparator" w:id="1">
    <w:p w:rsidR="00D91185" w:rsidRDefault="00D91185" w:rsidP="002F0A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1185" w:rsidRDefault="00D91185" w:rsidP="002F0A52">
      <w:r>
        <w:separator/>
      </w:r>
    </w:p>
  </w:footnote>
  <w:footnote w:type="continuationSeparator" w:id="1">
    <w:p w:rsidR="00D91185" w:rsidRDefault="00D91185" w:rsidP="002F0A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0A52" w:rsidRDefault="006378F2">
    <w:pPr>
      <w:pStyle w:val="a5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2F0A52" w:rsidRDefault="005A033D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5A033D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1.5pt;margin-top:15.6pt;width:226.8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:rsidR="002F0A52" w:rsidRDefault="006378F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6378F2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F0A52" w:rsidRDefault="006378F2">
    <w:pPr>
      <w:pStyle w:val="a5"/>
      <w:pBdr>
        <w:bottom w:val="none" w:sz="0" w:space="1" w:color="auto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2F0A52" w:rsidRDefault="005A033D">
    <w:pPr>
      <w:rPr>
        <w:sz w:val="18"/>
        <w:szCs w:val="18"/>
      </w:rPr>
    </w:pPr>
    <w:r w:rsidRPr="005A033D">
      <w:rPr>
        <w:sz w:val="18"/>
      </w:rPr>
      <w:pict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  <o:shapelayout v:ext="edit">
      <o:idmap v:ext="edit" data="3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562C2"/>
    <w:rsid w:val="0006161A"/>
    <w:rsid w:val="00091E19"/>
    <w:rsid w:val="000E1ABC"/>
    <w:rsid w:val="000E74AB"/>
    <w:rsid w:val="000E7E80"/>
    <w:rsid w:val="000F1829"/>
    <w:rsid w:val="00143DEA"/>
    <w:rsid w:val="00167277"/>
    <w:rsid w:val="00194918"/>
    <w:rsid w:val="002022B4"/>
    <w:rsid w:val="00231FEA"/>
    <w:rsid w:val="00234061"/>
    <w:rsid w:val="002C155E"/>
    <w:rsid w:val="002C2545"/>
    <w:rsid w:val="002D71D1"/>
    <w:rsid w:val="002F0A52"/>
    <w:rsid w:val="00316FFB"/>
    <w:rsid w:val="00381284"/>
    <w:rsid w:val="00400045"/>
    <w:rsid w:val="00402E9D"/>
    <w:rsid w:val="00417B50"/>
    <w:rsid w:val="004268D2"/>
    <w:rsid w:val="0045018F"/>
    <w:rsid w:val="00466363"/>
    <w:rsid w:val="004B2E00"/>
    <w:rsid w:val="004D3588"/>
    <w:rsid w:val="00501A90"/>
    <w:rsid w:val="005A033D"/>
    <w:rsid w:val="005A66D4"/>
    <w:rsid w:val="00611AE2"/>
    <w:rsid w:val="0062596D"/>
    <w:rsid w:val="006378F2"/>
    <w:rsid w:val="0064130A"/>
    <w:rsid w:val="00660ED3"/>
    <w:rsid w:val="006A2294"/>
    <w:rsid w:val="006F7E56"/>
    <w:rsid w:val="00704E3D"/>
    <w:rsid w:val="00721DDF"/>
    <w:rsid w:val="00726EBB"/>
    <w:rsid w:val="00742D26"/>
    <w:rsid w:val="007508CA"/>
    <w:rsid w:val="00754F57"/>
    <w:rsid w:val="00756297"/>
    <w:rsid w:val="00781371"/>
    <w:rsid w:val="00781F9C"/>
    <w:rsid w:val="007A5532"/>
    <w:rsid w:val="007E1C9A"/>
    <w:rsid w:val="00807D45"/>
    <w:rsid w:val="00832EBE"/>
    <w:rsid w:val="00834BB9"/>
    <w:rsid w:val="008430A5"/>
    <w:rsid w:val="008718E5"/>
    <w:rsid w:val="00873503"/>
    <w:rsid w:val="00895DA5"/>
    <w:rsid w:val="008B348C"/>
    <w:rsid w:val="008E29E5"/>
    <w:rsid w:val="008E3890"/>
    <w:rsid w:val="009562C2"/>
    <w:rsid w:val="00982080"/>
    <w:rsid w:val="009C6468"/>
    <w:rsid w:val="009E059D"/>
    <w:rsid w:val="00A106BA"/>
    <w:rsid w:val="00A11416"/>
    <w:rsid w:val="00A11739"/>
    <w:rsid w:val="00A448D3"/>
    <w:rsid w:val="00A554FA"/>
    <w:rsid w:val="00A749C6"/>
    <w:rsid w:val="00AB362A"/>
    <w:rsid w:val="00AF6149"/>
    <w:rsid w:val="00B237BE"/>
    <w:rsid w:val="00B50BC6"/>
    <w:rsid w:val="00B94801"/>
    <w:rsid w:val="00BA0232"/>
    <w:rsid w:val="00BA6768"/>
    <w:rsid w:val="00BC5E25"/>
    <w:rsid w:val="00BD6BDA"/>
    <w:rsid w:val="00C675B1"/>
    <w:rsid w:val="00C85183"/>
    <w:rsid w:val="00CC3FCC"/>
    <w:rsid w:val="00CC5BE3"/>
    <w:rsid w:val="00CC76DC"/>
    <w:rsid w:val="00D11DEB"/>
    <w:rsid w:val="00D8374B"/>
    <w:rsid w:val="00D91185"/>
    <w:rsid w:val="00DF242C"/>
    <w:rsid w:val="00E52BF0"/>
    <w:rsid w:val="00E81FF0"/>
    <w:rsid w:val="00EC4E7C"/>
    <w:rsid w:val="00EE0D08"/>
    <w:rsid w:val="00F73453"/>
    <w:rsid w:val="00F75188"/>
    <w:rsid w:val="0B9C1379"/>
    <w:rsid w:val="104B79F8"/>
    <w:rsid w:val="19B63BF1"/>
    <w:rsid w:val="215E56CA"/>
    <w:rsid w:val="36313946"/>
    <w:rsid w:val="40FC20FC"/>
    <w:rsid w:val="415F27A9"/>
    <w:rsid w:val="43224FFD"/>
    <w:rsid w:val="4C263F82"/>
    <w:rsid w:val="57980CF0"/>
    <w:rsid w:val="58FF3EBE"/>
    <w:rsid w:val="5F4470A5"/>
    <w:rsid w:val="61524E9A"/>
    <w:rsid w:val="67AF19DD"/>
    <w:rsid w:val="69A95B5C"/>
    <w:rsid w:val="6F107B06"/>
    <w:rsid w:val="70332EB6"/>
    <w:rsid w:val="71F12F2F"/>
    <w:rsid w:val="7AF65A43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0A5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2F0A5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2F0A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2F0A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2F0A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2F0A52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2F0A5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2F0A52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2F0A52"/>
    <w:rPr>
      <w:sz w:val="18"/>
      <w:szCs w:val="18"/>
    </w:rPr>
  </w:style>
  <w:style w:type="character" w:customStyle="1" w:styleId="CharChar1">
    <w:name w:val="Char Char1"/>
    <w:qFormat/>
    <w:locked/>
    <w:rsid w:val="002F0A52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2">
    <w:name w:val="列出段落2"/>
    <w:basedOn w:val="a"/>
    <w:uiPriority w:val="99"/>
    <w:unhideWhenUsed/>
    <w:qFormat/>
    <w:rsid w:val="002F0A5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52</cp:revision>
  <cp:lastPrinted>2017-09-28T08:55:00Z</cp:lastPrinted>
  <dcterms:created xsi:type="dcterms:W3CDTF">2015-10-14T00:36:00Z</dcterms:created>
  <dcterms:modified xsi:type="dcterms:W3CDTF">2020-09-19T08:06:00Z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