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0266E" w14:textId="77777777" w:rsidR="00FB5842" w:rsidRDefault="00B67C31" w:rsidP="005C263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14:paraId="2B6F1723" w14:textId="77777777" w:rsidR="00FB5842" w:rsidRDefault="00B67C3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5FD77700" w14:textId="77777777" w:rsidR="00FB5842" w:rsidRDefault="00B67C31">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67FD1A4F" w14:textId="77777777" w:rsidR="00FB5842" w:rsidRDefault="00B67C31">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sidRPr="005C2639">
        <w:rPr>
          <w:b/>
          <w:color w:val="000000" w:themeColor="text1"/>
          <w:sz w:val="22"/>
          <w:szCs w:val="22"/>
          <w:highlight w:val="yellow"/>
          <w:u w:val="single"/>
        </w:rPr>
        <w:t>嘉善迪克精密机械有限公司</w:t>
      </w:r>
      <w:bookmarkEnd w:id="0"/>
    </w:p>
    <w:p w14:paraId="73E72455" w14:textId="2547B0C5" w:rsidR="00FB5842" w:rsidRDefault="00B67C31" w:rsidP="005C263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353C44">
        <w:rPr>
          <w:rFonts w:hint="eastAsia"/>
          <w:b/>
          <w:color w:val="000000" w:themeColor="text1"/>
          <w:sz w:val="22"/>
          <w:szCs w:val="22"/>
        </w:rPr>
        <w:t>J</w:t>
      </w:r>
      <w:r w:rsidR="00353C44">
        <w:rPr>
          <w:b/>
          <w:color w:val="000000" w:themeColor="text1"/>
          <w:sz w:val="22"/>
          <w:szCs w:val="22"/>
        </w:rPr>
        <w:t>IASHAN DICK PRECISION MACHINERY CO.,LTD</w:t>
      </w:r>
    </w:p>
    <w:p w14:paraId="0569D6B4" w14:textId="77777777" w:rsidR="00FB5842" w:rsidRDefault="00B67C31">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Pr="005C2639">
        <w:rPr>
          <w:rFonts w:hint="eastAsia"/>
          <w:b/>
          <w:color w:val="000000" w:themeColor="text1"/>
          <w:sz w:val="22"/>
          <w:szCs w:val="22"/>
          <w:highlight w:val="yellow"/>
        </w:rPr>
        <w:t>浙江省嘉兴市嘉善县惠民街道武夷路</w:t>
      </w:r>
      <w:r w:rsidRPr="005C2639">
        <w:rPr>
          <w:rFonts w:hint="eastAsia"/>
          <w:b/>
          <w:color w:val="000000" w:themeColor="text1"/>
          <w:sz w:val="22"/>
          <w:szCs w:val="22"/>
          <w:highlight w:val="yellow"/>
        </w:rPr>
        <w:t>1</w:t>
      </w:r>
      <w:r w:rsidRPr="005C2639">
        <w:rPr>
          <w:rFonts w:hint="eastAsia"/>
          <w:b/>
          <w:color w:val="000000" w:themeColor="text1"/>
          <w:sz w:val="22"/>
          <w:szCs w:val="22"/>
          <w:highlight w:val="yellow"/>
        </w:rPr>
        <w:t>号</w:t>
      </w:r>
      <w:r w:rsidRPr="005C2639">
        <w:rPr>
          <w:rFonts w:hint="eastAsia"/>
          <w:b/>
          <w:color w:val="000000" w:themeColor="text1"/>
          <w:sz w:val="22"/>
          <w:szCs w:val="22"/>
          <w:highlight w:val="yellow"/>
        </w:rPr>
        <w:t>1</w:t>
      </w:r>
      <w:r w:rsidRPr="005C2639">
        <w:rPr>
          <w:rFonts w:hint="eastAsia"/>
          <w:b/>
          <w:color w:val="000000" w:themeColor="text1"/>
          <w:sz w:val="22"/>
          <w:szCs w:val="22"/>
          <w:highlight w:val="yellow"/>
        </w:rPr>
        <w:t>号厂房西南</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314100</w:t>
      </w:r>
      <w:bookmarkEnd w:id="3"/>
    </w:p>
    <w:p w14:paraId="485E7AC0" w14:textId="0468C7E1" w:rsidR="00FB5842" w:rsidRDefault="00B67C31" w:rsidP="005C263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353C44">
        <w:rPr>
          <w:rFonts w:hint="eastAsia"/>
          <w:b/>
          <w:color w:val="000000" w:themeColor="text1"/>
          <w:sz w:val="22"/>
          <w:szCs w:val="22"/>
        </w:rPr>
        <w:t>S</w:t>
      </w:r>
      <w:r w:rsidR="00353C44">
        <w:rPr>
          <w:b/>
          <w:color w:val="000000" w:themeColor="text1"/>
          <w:sz w:val="22"/>
          <w:szCs w:val="22"/>
        </w:rPr>
        <w:t xml:space="preserve">outhwest of </w:t>
      </w:r>
      <w:r w:rsidR="00353C44">
        <w:rPr>
          <w:rFonts w:hint="eastAsia"/>
          <w:b/>
          <w:color w:val="000000" w:themeColor="text1"/>
          <w:sz w:val="22"/>
          <w:szCs w:val="22"/>
        </w:rPr>
        <w:t>N</w:t>
      </w:r>
      <w:r w:rsidR="00353C44">
        <w:rPr>
          <w:b/>
          <w:color w:val="000000" w:themeColor="text1"/>
          <w:sz w:val="22"/>
          <w:szCs w:val="22"/>
        </w:rPr>
        <w:t>o.1 F</w:t>
      </w:r>
      <w:r w:rsidR="00353C44">
        <w:rPr>
          <w:rFonts w:hint="eastAsia"/>
          <w:b/>
          <w:color w:val="000000" w:themeColor="text1"/>
          <w:sz w:val="22"/>
          <w:szCs w:val="22"/>
        </w:rPr>
        <w:t>actory</w:t>
      </w:r>
      <w:r w:rsidR="00353C44">
        <w:rPr>
          <w:b/>
          <w:color w:val="000000" w:themeColor="text1"/>
          <w:sz w:val="22"/>
          <w:szCs w:val="22"/>
        </w:rPr>
        <w:t xml:space="preserve">, No.1 Wuyi Road, </w:t>
      </w:r>
      <w:proofErr w:type="spellStart"/>
      <w:r w:rsidR="00353C44">
        <w:rPr>
          <w:b/>
          <w:color w:val="000000" w:themeColor="text1"/>
          <w:sz w:val="22"/>
          <w:szCs w:val="22"/>
        </w:rPr>
        <w:t>Huimin</w:t>
      </w:r>
      <w:proofErr w:type="spellEnd"/>
      <w:r w:rsidR="00353C44">
        <w:rPr>
          <w:b/>
          <w:color w:val="000000" w:themeColor="text1"/>
          <w:sz w:val="22"/>
          <w:szCs w:val="22"/>
        </w:rPr>
        <w:t xml:space="preserve"> Street, Jiaxing City, ,</w:t>
      </w:r>
      <w:proofErr w:type="spellStart"/>
      <w:r w:rsidR="00353C44">
        <w:rPr>
          <w:b/>
          <w:color w:val="000000" w:themeColor="text1"/>
          <w:sz w:val="22"/>
          <w:szCs w:val="22"/>
        </w:rPr>
        <w:t>Jiashan</w:t>
      </w:r>
      <w:proofErr w:type="spellEnd"/>
      <w:r w:rsidR="00353C44">
        <w:rPr>
          <w:b/>
          <w:color w:val="000000" w:themeColor="text1"/>
          <w:sz w:val="22"/>
          <w:szCs w:val="22"/>
        </w:rPr>
        <w:t xml:space="preserve"> County, Zhejiang Province, China </w:t>
      </w:r>
    </w:p>
    <w:p w14:paraId="6B97FCE7" w14:textId="77777777" w:rsidR="00FB5842" w:rsidRDefault="00B67C3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浙江省嘉兴市嘉善县惠民街道武夷路</w:t>
      </w:r>
      <w:r>
        <w:rPr>
          <w:rFonts w:hint="eastAsia"/>
          <w:b/>
          <w:color w:val="000000" w:themeColor="text1"/>
          <w:sz w:val="22"/>
          <w:szCs w:val="22"/>
        </w:rPr>
        <w:t>1</w:t>
      </w:r>
      <w:r>
        <w:rPr>
          <w:rFonts w:hint="eastAsia"/>
          <w:b/>
          <w:color w:val="000000" w:themeColor="text1"/>
          <w:sz w:val="22"/>
          <w:szCs w:val="22"/>
        </w:rPr>
        <w:t>号</w:t>
      </w:r>
      <w:r>
        <w:rPr>
          <w:rFonts w:hint="eastAsia"/>
          <w:b/>
          <w:color w:val="000000" w:themeColor="text1"/>
          <w:sz w:val="22"/>
          <w:szCs w:val="22"/>
        </w:rPr>
        <w:t>1</w:t>
      </w:r>
      <w:r>
        <w:rPr>
          <w:rFonts w:hint="eastAsia"/>
          <w:b/>
          <w:color w:val="000000" w:themeColor="text1"/>
          <w:sz w:val="22"/>
          <w:szCs w:val="22"/>
        </w:rPr>
        <w:t>号厂房西南</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314100</w:t>
      </w:r>
      <w:bookmarkEnd w:id="5"/>
    </w:p>
    <w:p w14:paraId="611DD48E" w14:textId="77777777" w:rsidR="00353C44" w:rsidRDefault="00B67C31" w:rsidP="00353C4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353C44">
        <w:rPr>
          <w:rFonts w:hint="eastAsia"/>
          <w:b/>
          <w:color w:val="000000" w:themeColor="text1"/>
          <w:sz w:val="22"/>
          <w:szCs w:val="22"/>
        </w:rPr>
        <w:t>S</w:t>
      </w:r>
      <w:r w:rsidR="00353C44">
        <w:rPr>
          <w:b/>
          <w:color w:val="000000" w:themeColor="text1"/>
          <w:sz w:val="22"/>
          <w:szCs w:val="22"/>
        </w:rPr>
        <w:t xml:space="preserve">outhwest of </w:t>
      </w:r>
      <w:r w:rsidR="00353C44">
        <w:rPr>
          <w:rFonts w:hint="eastAsia"/>
          <w:b/>
          <w:color w:val="000000" w:themeColor="text1"/>
          <w:sz w:val="22"/>
          <w:szCs w:val="22"/>
        </w:rPr>
        <w:t>N</w:t>
      </w:r>
      <w:r w:rsidR="00353C44">
        <w:rPr>
          <w:b/>
          <w:color w:val="000000" w:themeColor="text1"/>
          <w:sz w:val="22"/>
          <w:szCs w:val="22"/>
        </w:rPr>
        <w:t>o.1 F</w:t>
      </w:r>
      <w:r w:rsidR="00353C44">
        <w:rPr>
          <w:rFonts w:hint="eastAsia"/>
          <w:b/>
          <w:color w:val="000000" w:themeColor="text1"/>
          <w:sz w:val="22"/>
          <w:szCs w:val="22"/>
        </w:rPr>
        <w:t>actory</w:t>
      </w:r>
      <w:r w:rsidR="00353C44">
        <w:rPr>
          <w:b/>
          <w:color w:val="000000" w:themeColor="text1"/>
          <w:sz w:val="22"/>
          <w:szCs w:val="22"/>
        </w:rPr>
        <w:t xml:space="preserve">, No.1 Wuyi Road, </w:t>
      </w:r>
      <w:proofErr w:type="spellStart"/>
      <w:r w:rsidR="00353C44">
        <w:rPr>
          <w:b/>
          <w:color w:val="000000" w:themeColor="text1"/>
          <w:sz w:val="22"/>
          <w:szCs w:val="22"/>
        </w:rPr>
        <w:t>Huimin</w:t>
      </w:r>
      <w:proofErr w:type="spellEnd"/>
      <w:r w:rsidR="00353C44">
        <w:rPr>
          <w:b/>
          <w:color w:val="000000" w:themeColor="text1"/>
          <w:sz w:val="22"/>
          <w:szCs w:val="22"/>
        </w:rPr>
        <w:t xml:space="preserve"> Street, Jiaxing City, ,</w:t>
      </w:r>
      <w:proofErr w:type="spellStart"/>
      <w:r w:rsidR="00353C44">
        <w:rPr>
          <w:b/>
          <w:color w:val="000000" w:themeColor="text1"/>
          <w:sz w:val="22"/>
          <w:szCs w:val="22"/>
        </w:rPr>
        <w:t>Jiashan</w:t>
      </w:r>
      <w:proofErr w:type="spellEnd"/>
      <w:r w:rsidR="00353C44">
        <w:rPr>
          <w:b/>
          <w:color w:val="000000" w:themeColor="text1"/>
          <w:sz w:val="22"/>
          <w:szCs w:val="22"/>
        </w:rPr>
        <w:t xml:space="preserve"> County, Zhejiang Province, China </w:t>
      </w:r>
    </w:p>
    <w:p w14:paraId="40CE0C00" w14:textId="50702786" w:rsidR="00FB5842" w:rsidRPr="00353C44" w:rsidRDefault="00353C44" w:rsidP="005C2639">
      <w:pPr>
        <w:pStyle w:val="a3"/>
        <w:spacing w:line="400" w:lineRule="exact"/>
        <w:ind w:firstLineChars="286" w:firstLine="632"/>
        <w:rPr>
          <w:b/>
          <w:color w:val="000000" w:themeColor="text1"/>
          <w:sz w:val="22"/>
          <w:szCs w:val="22"/>
          <w:u w:val="single"/>
        </w:rPr>
      </w:pPr>
    </w:p>
    <w:p w14:paraId="3BAF2D00" w14:textId="77777777" w:rsidR="00FB5842" w:rsidRDefault="00B67C3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79A914A5" w14:textId="77777777" w:rsidR="00353C44" w:rsidRDefault="00B67C31" w:rsidP="00353C4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353C44">
        <w:rPr>
          <w:rFonts w:hint="eastAsia"/>
          <w:b/>
          <w:color w:val="000000" w:themeColor="text1"/>
          <w:sz w:val="22"/>
          <w:szCs w:val="22"/>
        </w:rPr>
        <w:t>S</w:t>
      </w:r>
      <w:r w:rsidR="00353C44">
        <w:rPr>
          <w:b/>
          <w:color w:val="000000" w:themeColor="text1"/>
          <w:sz w:val="22"/>
          <w:szCs w:val="22"/>
        </w:rPr>
        <w:t xml:space="preserve">outhwest of </w:t>
      </w:r>
      <w:r w:rsidR="00353C44">
        <w:rPr>
          <w:rFonts w:hint="eastAsia"/>
          <w:b/>
          <w:color w:val="000000" w:themeColor="text1"/>
          <w:sz w:val="22"/>
          <w:szCs w:val="22"/>
        </w:rPr>
        <w:t>N</w:t>
      </w:r>
      <w:r w:rsidR="00353C44">
        <w:rPr>
          <w:b/>
          <w:color w:val="000000" w:themeColor="text1"/>
          <w:sz w:val="22"/>
          <w:szCs w:val="22"/>
        </w:rPr>
        <w:t>o.1 F</w:t>
      </w:r>
      <w:r w:rsidR="00353C44">
        <w:rPr>
          <w:rFonts w:hint="eastAsia"/>
          <w:b/>
          <w:color w:val="000000" w:themeColor="text1"/>
          <w:sz w:val="22"/>
          <w:szCs w:val="22"/>
        </w:rPr>
        <w:t>actory</w:t>
      </w:r>
      <w:r w:rsidR="00353C44">
        <w:rPr>
          <w:b/>
          <w:color w:val="000000" w:themeColor="text1"/>
          <w:sz w:val="22"/>
          <w:szCs w:val="22"/>
        </w:rPr>
        <w:t xml:space="preserve">, No.1 Wuyi Road, </w:t>
      </w:r>
      <w:proofErr w:type="spellStart"/>
      <w:r w:rsidR="00353C44">
        <w:rPr>
          <w:b/>
          <w:color w:val="000000" w:themeColor="text1"/>
          <w:sz w:val="22"/>
          <w:szCs w:val="22"/>
        </w:rPr>
        <w:t>Huimin</w:t>
      </w:r>
      <w:proofErr w:type="spellEnd"/>
      <w:r w:rsidR="00353C44">
        <w:rPr>
          <w:b/>
          <w:color w:val="000000" w:themeColor="text1"/>
          <w:sz w:val="22"/>
          <w:szCs w:val="22"/>
        </w:rPr>
        <w:t xml:space="preserve"> Street, Jiaxing City, ,</w:t>
      </w:r>
      <w:proofErr w:type="spellStart"/>
      <w:r w:rsidR="00353C44">
        <w:rPr>
          <w:b/>
          <w:color w:val="000000" w:themeColor="text1"/>
          <w:sz w:val="22"/>
          <w:szCs w:val="22"/>
        </w:rPr>
        <w:t>Jiashan</w:t>
      </w:r>
      <w:proofErr w:type="spellEnd"/>
      <w:r w:rsidR="00353C44">
        <w:rPr>
          <w:b/>
          <w:color w:val="000000" w:themeColor="text1"/>
          <w:sz w:val="22"/>
          <w:szCs w:val="22"/>
        </w:rPr>
        <w:t xml:space="preserve"> County, Zhejiang Province, China </w:t>
      </w:r>
    </w:p>
    <w:p w14:paraId="4A5E1A0A" w14:textId="6689FD64" w:rsidR="00FB5842" w:rsidRPr="00353C44" w:rsidRDefault="00353C44" w:rsidP="005C2639">
      <w:pPr>
        <w:pStyle w:val="a3"/>
        <w:spacing w:line="400" w:lineRule="exact"/>
        <w:ind w:firstLineChars="286" w:firstLine="632"/>
        <w:rPr>
          <w:b/>
          <w:color w:val="000000" w:themeColor="text1"/>
          <w:sz w:val="22"/>
          <w:szCs w:val="22"/>
          <w:u w:val="single"/>
        </w:rPr>
      </w:pPr>
    </w:p>
    <w:p w14:paraId="1719BE96" w14:textId="77777777" w:rsidR="00FB5842" w:rsidRDefault="00B67C31">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91330421563335904G</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r>
        <w:rPr>
          <w:rFonts w:hint="eastAsia"/>
          <w:b/>
          <w:color w:val="000000" w:themeColor="text1"/>
          <w:sz w:val="22"/>
          <w:szCs w:val="22"/>
        </w:rPr>
        <w:t>0573-84213433</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0573-84213349</w:t>
      </w:r>
      <w:bookmarkEnd w:id="8"/>
    </w:p>
    <w:p w14:paraId="51B148DF" w14:textId="77777777" w:rsidR="00FB5842" w:rsidRDefault="00B67C31" w:rsidP="005C263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程炯豪</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周喜庆</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20</w:t>
      </w:r>
      <w:bookmarkEnd w:id="11"/>
    </w:p>
    <w:p w14:paraId="19457EB0" w14:textId="77777777" w:rsidR="00735F9E" w:rsidRDefault="00B67C31"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14:paraId="1A19DA17" w14:textId="77777777" w:rsidR="00FB5842" w:rsidRDefault="00B67C31">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6CD06803" w14:textId="11153543" w:rsidR="00FB5842" w:rsidRDefault="00B67C31" w:rsidP="0015041A">
      <w:pPr>
        <w:pStyle w:val="a3"/>
        <w:spacing w:line="240" w:lineRule="auto"/>
        <w:ind w:firstLine="0"/>
        <w:rPr>
          <w:b/>
          <w:color w:val="000000" w:themeColor="text1"/>
          <w:sz w:val="22"/>
          <w:szCs w:val="22"/>
          <w:u w:val="single"/>
        </w:rPr>
      </w:pPr>
      <w:bookmarkStart w:id="14" w:name="审核范围"/>
      <w:r w:rsidRPr="005C2639">
        <w:rPr>
          <w:rFonts w:hint="eastAsia"/>
          <w:b/>
          <w:color w:val="000000" w:themeColor="text1"/>
          <w:sz w:val="22"/>
          <w:szCs w:val="22"/>
          <w:highlight w:val="yellow"/>
        </w:rPr>
        <w:t>无油轴承、塑料轴承的生产</w:t>
      </w:r>
      <w:bookmarkEnd w:id="14"/>
      <w:r w:rsidR="005C2639">
        <w:rPr>
          <w:rFonts w:hint="eastAsia"/>
          <w:b/>
          <w:color w:val="000000" w:themeColor="text1"/>
          <w:sz w:val="22"/>
          <w:szCs w:val="22"/>
        </w:rPr>
        <w:t xml:space="preserve"> </w:t>
      </w:r>
      <w:r w:rsidR="00353C44">
        <w:rPr>
          <w:b/>
          <w:color w:val="000000" w:themeColor="text1"/>
          <w:sz w:val="22"/>
          <w:szCs w:val="22"/>
        </w:rPr>
        <w:t xml:space="preserve"> Self-lubricating Bearing and Plastic Bearing-</w:t>
      </w:r>
    </w:p>
    <w:p w14:paraId="12333C1F" w14:textId="77777777" w:rsidR="00FB5842" w:rsidRDefault="00B67C31">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14:paraId="52961CA5" w14:textId="77777777" w:rsidR="00FB5842" w:rsidRDefault="00B67C31">
      <w:pPr>
        <w:pStyle w:val="a3"/>
        <w:spacing w:line="360" w:lineRule="exact"/>
        <w:ind w:firstLine="0"/>
        <w:rPr>
          <w:b/>
          <w:color w:val="000000" w:themeColor="text1"/>
          <w:sz w:val="22"/>
          <w:szCs w:val="22"/>
        </w:rPr>
      </w:pPr>
      <w:r>
        <w:rPr>
          <w:rFonts w:hint="eastAsia"/>
          <w:b/>
          <w:color w:val="000000" w:themeColor="text1"/>
          <w:sz w:val="22"/>
          <w:szCs w:val="22"/>
        </w:rPr>
        <w:t>备注：</w:t>
      </w:r>
    </w:p>
    <w:p w14:paraId="63D5C64C" w14:textId="77777777" w:rsidR="00FB5842" w:rsidRPr="005C2639" w:rsidRDefault="00B67C31">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5C2639">
        <w:rPr>
          <w:rFonts w:hint="eastAsia"/>
          <w:b/>
          <w:color w:val="000000" w:themeColor="text1"/>
          <w:sz w:val="22"/>
          <w:szCs w:val="22"/>
        </w:rPr>
        <w:t xml:space="preserve">                </w:t>
      </w:r>
      <w:r>
        <w:rPr>
          <w:rFonts w:hint="eastAsia"/>
          <w:b/>
          <w:color w:val="000000" w:themeColor="text1"/>
          <w:sz w:val="22"/>
          <w:szCs w:val="22"/>
        </w:rPr>
        <w:t>组长确认：</w:t>
      </w:r>
      <w:r w:rsidR="005C2639">
        <w:rPr>
          <w:rFonts w:hint="eastAsia"/>
          <w:b/>
          <w:noProof/>
          <w:color w:val="000000" w:themeColor="text1"/>
          <w:sz w:val="22"/>
          <w:szCs w:val="22"/>
        </w:rPr>
        <w:drawing>
          <wp:inline distT="0" distB="0" distL="0" distR="0" wp14:anchorId="7FA88A27" wp14:editId="7FC8FDE3">
            <wp:extent cx="503555" cy="15621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14:paraId="1B254214" w14:textId="77777777" w:rsidR="00FB5842" w:rsidRDefault="00B67C31">
      <w:pPr>
        <w:pStyle w:val="a3"/>
        <w:spacing w:line="360" w:lineRule="exact"/>
        <w:ind w:firstLine="0"/>
        <w:rPr>
          <w:b/>
          <w:color w:val="000000" w:themeColor="text1"/>
          <w:sz w:val="22"/>
          <w:szCs w:val="22"/>
        </w:rPr>
      </w:pPr>
      <w:r>
        <w:rPr>
          <w:rFonts w:hint="eastAsia"/>
          <w:b/>
          <w:color w:val="000000" w:themeColor="text1"/>
          <w:sz w:val="22"/>
          <w:szCs w:val="22"/>
        </w:rPr>
        <w:t>日期：</w:t>
      </w:r>
      <w:r w:rsidR="005C2639">
        <w:rPr>
          <w:rFonts w:hint="eastAsia"/>
          <w:b/>
          <w:color w:val="000000" w:themeColor="text1"/>
          <w:sz w:val="22"/>
          <w:szCs w:val="22"/>
        </w:rPr>
        <w:t xml:space="preserve">                                    </w:t>
      </w:r>
      <w:r>
        <w:rPr>
          <w:rFonts w:hint="eastAsia"/>
          <w:b/>
          <w:color w:val="000000" w:themeColor="text1"/>
          <w:sz w:val="22"/>
          <w:szCs w:val="22"/>
        </w:rPr>
        <w:t>日期：</w:t>
      </w:r>
      <w:r w:rsidR="005C2639">
        <w:rPr>
          <w:rFonts w:hint="eastAsia"/>
          <w:b/>
          <w:color w:val="000000" w:themeColor="text1"/>
          <w:sz w:val="22"/>
          <w:szCs w:val="22"/>
        </w:rPr>
        <w:t>2020.9.18</w:t>
      </w:r>
    </w:p>
    <w:p w14:paraId="7F64C564" w14:textId="77777777" w:rsidR="00FB5842" w:rsidRDefault="00B67C31">
      <w:pPr>
        <w:pStyle w:val="a3"/>
        <w:spacing w:line="0" w:lineRule="atLeast"/>
        <w:ind w:firstLine="0"/>
        <w:rPr>
          <w:b/>
          <w:color w:val="000000" w:themeColor="text1"/>
          <w:sz w:val="18"/>
          <w:szCs w:val="18"/>
        </w:rPr>
      </w:pPr>
      <w:r>
        <w:rPr>
          <w:b/>
          <w:color w:val="000000" w:themeColor="text1"/>
          <w:sz w:val="18"/>
          <w:szCs w:val="18"/>
        </w:rPr>
        <w:t>注：</w:t>
      </w:r>
    </w:p>
    <w:p w14:paraId="57F57C25" w14:textId="77777777" w:rsidR="00FB5842" w:rsidRDefault="00B67C31" w:rsidP="00DC7D69">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58A3D" w14:textId="77777777" w:rsidR="00B67C31" w:rsidRDefault="00B67C31" w:rsidP="00DC7D69">
      <w:r>
        <w:separator/>
      </w:r>
    </w:p>
  </w:endnote>
  <w:endnote w:type="continuationSeparator" w:id="0">
    <w:p w14:paraId="4E392B34" w14:textId="77777777" w:rsidR="00B67C31" w:rsidRDefault="00B67C31" w:rsidP="00DC7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0FA41" w14:textId="77777777" w:rsidR="00B67C31" w:rsidRDefault="00B67C31" w:rsidP="00DC7D69">
      <w:r>
        <w:separator/>
      </w:r>
    </w:p>
  </w:footnote>
  <w:footnote w:type="continuationSeparator" w:id="0">
    <w:p w14:paraId="2093C4A4" w14:textId="77777777" w:rsidR="00B67C31" w:rsidRDefault="00B67C31" w:rsidP="00DC7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E85BD" w14:textId="77777777" w:rsidR="00A66DF0" w:rsidRPr="00390345" w:rsidRDefault="00B67C31" w:rsidP="005C2639">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20ECF491" wp14:editId="3D6F2ABA">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25CD7F27" w14:textId="77777777" w:rsidR="00A66DF0" w:rsidRDefault="00353C44" w:rsidP="0015041A">
    <w:pPr>
      <w:pStyle w:val="a7"/>
      <w:pBdr>
        <w:bottom w:val="nil"/>
      </w:pBdr>
      <w:spacing w:line="320" w:lineRule="exact"/>
      <w:jc w:val="left"/>
    </w:pPr>
    <w:r>
      <w:pict w14:anchorId="6CC7096B">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14:paraId="5372D0F1" w14:textId="77777777" w:rsidR="00A66DF0" w:rsidRPr="000B51BD" w:rsidRDefault="00B67C31"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67C31" w:rsidRPr="00390345">
      <w:rPr>
        <w:rStyle w:val="CharChar1"/>
        <w:rFonts w:hint="default"/>
        <w:w w:val="90"/>
      </w:rPr>
      <w:t xml:space="preserve">Beijing International Standard united Certification </w:t>
    </w:r>
    <w:proofErr w:type="spellStart"/>
    <w:r w:rsidR="00B67C31" w:rsidRPr="00390345">
      <w:rPr>
        <w:rStyle w:val="CharChar1"/>
        <w:rFonts w:hint="default"/>
        <w:w w:val="90"/>
      </w:rPr>
      <w:t>Co.,Ltd</w:t>
    </w:r>
    <w:proofErr w:type="spellEnd"/>
    <w:r w:rsidR="00B67C31" w:rsidRPr="00390345">
      <w:rPr>
        <w:rStyle w:val="CharChar1"/>
        <w:rFonts w:hint="default"/>
        <w:w w:val="90"/>
      </w:rPr>
      <w:t>.</w:t>
    </w:r>
  </w:p>
  <w:p w14:paraId="5793BD54" w14:textId="77777777" w:rsidR="00A66DF0" w:rsidRDefault="00353C44" w:rsidP="0015041A">
    <w:r>
      <w:rPr>
        <w:noProof/>
      </w:rPr>
      <w:pict w14:anchorId="2AC144A2">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C7D69"/>
    <w:rsid w:val="00353C44"/>
    <w:rsid w:val="005C2639"/>
    <w:rsid w:val="00B67C31"/>
    <w:rsid w:val="00DC7D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2FDFF9A0"/>
  <w15:docId w15:val="{CBD7BBB3-7573-4216-B7BF-00593E80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9">
    <w:name w:val="Balloon Text"/>
    <w:basedOn w:val="a"/>
    <w:link w:val="aa"/>
    <w:uiPriority w:val="99"/>
    <w:semiHidden/>
    <w:unhideWhenUsed/>
    <w:rsid w:val="005C2639"/>
    <w:rPr>
      <w:sz w:val="18"/>
      <w:szCs w:val="18"/>
    </w:rPr>
  </w:style>
  <w:style w:type="character" w:customStyle="1" w:styleId="aa">
    <w:name w:val="批注框文本 字符"/>
    <w:basedOn w:val="a0"/>
    <w:link w:val="a9"/>
    <w:uiPriority w:val="99"/>
    <w:semiHidden/>
    <w:rsid w:val="005C263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1021</Characters>
  <Application>Microsoft Office Word</Application>
  <DocSecurity>0</DocSecurity>
  <Lines>8</Lines>
  <Paragraphs>2</Paragraphs>
  <ScaleCrop>false</ScaleCrop>
  <Company>微软中国</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26</cp:revision>
  <cp:lastPrinted>2019-05-13T03:13:00Z</cp:lastPrinted>
  <dcterms:created xsi:type="dcterms:W3CDTF">2016-02-16T02:49:00Z</dcterms:created>
  <dcterms:modified xsi:type="dcterms:W3CDTF">2020-09-18T08:32:00Z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