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FEC" w:rsidRDefault="006A57B6" w:rsidP="0090673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  <w:lang w:val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 w:rsidR="001523D4"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 w:rsidR="00F562EF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</w:t>
      </w:r>
      <w:r w:rsidR="00FD2FC7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79</w:t>
      </w:r>
      <w:r w:rsidR="00B5489A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－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</w:t>
      </w:r>
      <w:r w:rsidR="00AB4455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</w:t>
      </w:r>
    </w:p>
    <w:p w:rsidR="00167FEC" w:rsidRDefault="006A57B6" w:rsidP="0090673C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303" w:type="dxa"/>
        <w:jc w:val="center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09"/>
        <w:gridCol w:w="1276"/>
        <w:gridCol w:w="1271"/>
        <w:gridCol w:w="713"/>
        <w:gridCol w:w="2499"/>
      </w:tblGrid>
      <w:tr w:rsidR="000546CD" w:rsidTr="00983F5A">
        <w:trPr>
          <w:tblCellSpacing w:w="0" w:type="dxa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认证标准条款号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符合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次要不符合</w:t>
            </w:r>
          </w:p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主要不符合</w:t>
            </w:r>
          </w:p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不适用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不符合项报告编号</w:t>
            </w: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546CD" w:rsidRP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4.总要求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46CD" w:rsidRPr="000546CD" w:rsidRDefault="0061308B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546CD" w:rsidRPr="000546CD" w:rsidRDefault="000546CD" w:rsidP="00AD6E7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5.1 计量职能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5.2 以顾客为关注焦点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5.3 质量目标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5.4 管理评审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6.1人力资源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6.1.1人员的职责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6.1.2能力和培训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6.2信息资源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6.2.1程序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6.2.2软件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B5489A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635C9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6.2.3记录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6.2.4标识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AB4455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6130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 物资资源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250EAC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250EAC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50EAC">
              <w:rPr>
                <w:rFonts w:ascii="宋体" w:hAnsi="宋体" w:cs="宋体"/>
                <w:kern w:val="0"/>
                <w:szCs w:val="21"/>
              </w:rPr>
              <w:t>6.3.1测量设备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635C9C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556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6.3.2环境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AB4455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A518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6.4外部供方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203000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AB44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7.1计量确认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7.1.1 总则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7.1.2 计量确认间隔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7.1.3设备调整控制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7.1.4计量确认过程记录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A5183E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A518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 测量过程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7.2.1总则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7.2.2测量过程设计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7.2.3测量过程实现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7.2.4测量过程记录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203000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203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7.3.1测量不确定度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7.3.2溯源性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8.2.2顾客满意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8.2.3测量管理体系审核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A14F29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8.2.4测量管理体系的监视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A14F29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203000" w:rsidP="00A14F2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20200</w:t>
            </w:r>
            <w:r w:rsidR="00A14F29">
              <w:rPr>
                <w:rFonts w:ascii="宋体" w:hAnsi="宋体" w:cs="宋体" w:hint="eastAsia"/>
                <w:kern w:val="0"/>
                <w:szCs w:val="21"/>
              </w:rPr>
              <w:t>921</w:t>
            </w: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8.3.1不合格测量管理体系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A14F29">
        <w:trPr>
          <w:trHeight w:val="387"/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8.3.2不合格测量过程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8.3.3不合格测量设备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A3178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A62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8.4.2 纠正措施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8.4.3 预防措施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合计：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6CD" w:rsidRPr="000A54A4" w:rsidRDefault="00A14F29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67FEC" w:rsidRPr="000546CD" w:rsidRDefault="00167FEC">
      <w:pPr>
        <w:rPr>
          <w:rFonts w:ascii="宋体" w:hAnsi="宋体" w:cs="宋体"/>
          <w:kern w:val="0"/>
          <w:szCs w:val="21"/>
        </w:rPr>
      </w:pPr>
    </w:p>
    <w:p w:rsidR="00167FEC" w:rsidRDefault="006A57B6" w:rsidP="001D4CF9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  <w:r w:rsidR="00AD6E76">
        <w:rPr>
          <w:rFonts w:ascii="宋体" w:hAnsi="宋体" w:cs="宋体" w:hint="eastAsia"/>
          <w:kern w:val="0"/>
          <w:szCs w:val="21"/>
        </w:rPr>
        <w:t xml:space="preserve"> </w:t>
      </w:r>
    </w:p>
    <w:sectPr w:rsidR="00167FEC" w:rsidSect="002E382A">
      <w:headerReference w:type="default" r:id="rId7"/>
      <w:pgSz w:w="11906" w:h="16838"/>
      <w:pgMar w:top="1440" w:right="1264" w:bottom="851" w:left="1179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A7F" w:rsidRDefault="00277A7F" w:rsidP="00167FEC">
      <w:r>
        <w:separator/>
      </w:r>
    </w:p>
  </w:endnote>
  <w:endnote w:type="continuationSeparator" w:id="1">
    <w:p w:rsidR="00277A7F" w:rsidRDefault="00277A7F" w:rsidP="00167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A7F" w:rsidRDefault="00277A7F" w:rsidP="00167FEC">
      <w:r>
        <w:separator/>
      </w:r>
    </w:p>
  </w:footnote>
  <w:footnote w:type="continuationSeparator" w:id="1">
    <w:p w:rsidR="00277A7F" w:rsidRDefault="00277A7F" w:rsidP="00167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FEC" w:rsidRDefault="006A57B6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0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167FEC" w:rsidRDefault="004316BE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hint="default"/>
        <w:szCs w:val="21"/>
      </w:rPr>
    </w:pPr>
    <w:bookmarkStart w:id="1" w:name="_GoBack"/>
    <w:bookmarkEnd w:id="1"/>
    <w:r w:rsidRPr="004316BE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81.5pt;margin-top:14.85pt;width:192.6pt;height:20.6pt;z-index:251659264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 stroked="f">
          <v:textbox>
            <w:txbxContent>
              <w:p w:rsidR="00167FEC" w:rsidRDefault="0090673C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 w:rsidRPr="00F03DD0"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6A57B6"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6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A57B6">
      <w:rPr>
        <w:rStyle w:val="CharChar1"/>
        <w:rFonts w:hint="default"/>
        <w:szCs w:val="21"/>
      </w:rPr>
      <w:t>北京国标联合认证有限公司</w:t>
    </w:r>
  </w:p>
  <w:p w:rsidR="00167FEC" w:rsidRDefault="006A57B6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7FEC" w:rsidRPr="000546CD" w:rsidRDefault="004316BE">
    <w:pPr>
      <w:rPr>
        <w:sz w:val="18"/>
        <w:szCs w:val="18"/>
      </w:rPr>
    </w:pPr>
    <w:r w:rsidRPr="004316BE">
      <w:rPr>
        <w:sz w:val="18"/>
      </w:rPr>
      <w:pict>
        <v:line id="直线 3" o:spid="_x0000_s1027" style="position:absolute;left:0;text-align:left;z-index:251660288" from="-.45pt,2.35pt" to="460.15pt,2.35pt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546CD"/>
    <w:rsid w:val="000765E7"/>
    <w:rsid w:val="000A409E"/>
    <w:rsid w:val="00103A70"/>
    <w:rsid w:val="001523D4"/>
    <w:rsid w:val="00165EBC"/>
    <w:rsid w:val="00167FEC"/>
    <w:rsid w:val="001A1779"/>
    <w:rsid w:val="001D45B1"/>
    <w:rsid w:val="001D4CF9"/>
    <w:rsid w:val="002015FD"/>
    <w:rsid w:val="00203000"/>
    <w:rsid w:val="00213297"/>
    <w:rsid w:val="00215281"/>
    <w:rsid w:val="00277A7F"/>
    <w:rsid w:val="002A3A3F"/>
    <w:rsid w:val="002B1AD8"/>
    <w:rsid w:val="002D1887"/>
    <w:rsid w:val="002D32D5"/>
    <w:rsid w:val="002E382A"/>
    <w:rsid w:val="00365F80"/>
    <w:rsid w:val="003838BB"/>
    <w:rsid w:val="004316BE"/>
    <w:rsid w:val="00443B27"/>
    <w:rsid w:val="004564EA"/>
    <w:rsid w:val="004902BC"/>
    <w:rsid w:val="004A2EFE"/>
    <w:rsid w:val="004D7CBA"/>
    <w:rsid w:val="004E12B2"/>
    <w:rsid w:val="00556000"/>
    <w:rsid w:val="00573857"/>
    <w:rsid w:val="005C1D41"/>
    <w:rsid w:val="005E48C3"/>
    <w:rsid w:val="0061308B"/>
    <w:rsid w:val="006256FF"/>
    <w:rsid w:val="006331E1"/>
    <w:rsid w:val="00635C9C"/>
    <w:rsid w:val="006779F9"/>
    <w:rsid w:val="006A57B6"/>
    <w:rsid w:val="006A58EF"/>
    <w:rsid w:val="006B4687"/>
    <w:rsid w:val="0073374E"/>
    <w:rsid w:val="007408E4"/>
    <w:rsid w:val="007A4B4B"/>
    <w:rsid w:val="007B422E"/>
    <w:rsid w:val="00805A11"/>
    <w:rsid w:val="00813C42"/>
    <w:rsid w:val="00862DE5"/>
    <w:rsid w:val="008643FB"/>
    <w:rsid w:val="00885B6D"/>
    <w:rsid w:val="00887819"/>
    <w:rsid w:val="008F5D8A"/>
    <w:rsid w:val="00906656"/>
    <w:rsid w:val="0090673C"/>
    <w:rsid w:val="009109E1"/>
    <w:rsid w:val="00924F7D"/>
    <w:rsid w:val="009617A0"/>
    <w:rsid w:val="00983F5A"/>
    <w:rsid w:val="009B1D4A"/>
    <w:rsid w:val="009C6468"/>
    <w:rsid w:val="009E059D"/>
    <w:rsid w:val="00A14F29"/>
    <w:rsid w:val="00A3178D"/>
    <w:rsid w:val="00A35F56"/>
    <w:rsid w:val="00A45A39"/>
    <w:rsid w:val="00A47441"/>
    <w:rsid w:val="00A5183E"/>
    <w:rsid w:val="00A62DB3"/>
    <w:rsid w:val="00A6792D"/>
    <w:rsid w:val="00A95E72"/>
    <w:rsid w:val="00AA57F6"/>
    <w:rsid w:val="00AB4455"/>
    <w:rsid w:val="00AD6E76"/>
    <w:rsid w:val="00AF77A1"/>
    <w:rsid w:val="00B5489A"/>
    <w:rsid w:val="00B739F2"/>
    <w:rsid w:val="00B73BED"/>
    <w:rsid w:val="00C47D67"/>
    <w:rsid w:val="00CA0D89"/>
    <w:rsid w:val="00D017F5"/>
    <w:rsid w:val="00D2422A"/>
    <w:rsid w:val="00D47199"/>
    <w:rsid w:val="00D650D3"/>
    <w:rsid w:val="00E06CC9"/>
    <w:rsid w:val="00E50CE3"/>
    <w:rsid w:val="00E9149A"/>
    <w:rsid w:val="00E92F52"/>
    <w:rsid w:val="00E93935"/>
    <w:rsid w:val="00ED4DF0"/>
    <w:rsid w:val="00EE20B6"/>
    <w:rsid w:val="00F33457"/>
    <w:rsid w:val="00F3638C"/>
    <w:rsid w:val="00F41E71"/>
    <w:rsid w:val="00F4631A"/>
    <w:rsid w:val="00F54A6A"/>
    <w:rsid w:val="00F562EF"/>
    <w:rsid w:val="00FD2FC7"/>
    <w:rsid w:val="00FF46E0"/>
    <w:rsid w:val="02957B54"/>
    <w:rsid w:val="180532E9"/>
    <w:rsid w:val="206B5C40"/>
    <w:rsid w:val="22722FA1"/>
    <w:rsid w:val="2CB71EB3"/>
    <w:rsid w:val="2DA13347"/>
    <w:rsid w:val="36B86A02"/>
    <w:rsid w:val="5C0C46BE"/>
    <w:rsid w:val="69A71C90"/>
    <w:rsid w:val="7C720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E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67F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7F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67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67FE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7FEC"/>
    <w:rPr>
      <w:sz w:val="18"/>
      <w:szCs w:val="18"/>
    </w:rPr>
  </w:style>
  <w:style w:type="character" w:customStyle="1" w:styleId="FontStyle99">
    <w:name w:val="Font Style99"/>
    <w:qFormat/>
    <w:rsid w:val="00167FE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167FE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167FEC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0546CD"/>
    <w:rPr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19</cp:revision>
  <dcterms:created xsi:type="dcterms:W3CDTF">2018-01-24T05:42:00Z</dcterms:created>
  <dcterms:modified xsi:type="dcterms:W3CDTF">2020-09-21T06:19:00Z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