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18DB" w:rsidRDefault="00024CBD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>
        <w:rPr>
          <w:szCs w:val="21"/>
          <w:u w:val="single"/>
        </w:rPr>
        <w:t>01</w:t>
      </w:r>
      <w:r w:rsidR="00B57876">
        <w:rPr>
          <w:rFonts w:hint="eastAsia"/>
          <w:szCs w:val="21"/>
          <w:u w:val="single"/>
        </w:rPr>
        <w:t>79</w:t>
      </w:r>
      <w:r>
        <w:rPr>
          <w:szCs w:val="21"/>
          <w:u w:val="single"/>
        </w:rPr>
        <w:t>-2020</w:t>
      </w:r>
    </w:p>
    <w:p w:rsidR="003418DB" w:rsidRDefault="00024CBD">
      <w:pPr>
        <w:spacing w:before="240" w:after="240"/>
        <w:ind w:firstLineChars="1311" w:firstLine="3685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color w:val="000000" w:themeColor="text1"/>
          <w:sz w:val="28"/>
          <w:szCs w:val="28"/>
        </w:rPr>
        <w:t>抽查</w:t>
      </w: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表</w:t>
      </w:r>
    </w:p>
    <w:tbl>
      <w:tblPr>
        <w:tblW w:w="111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129"/>
        <w:gridCol w:w="872"/>
        <w:gridCol w:w="851"/>
        <w:gridCol w:w="992"/>
        <w:gridCol w:w="1276"/>
        <w:gridCol w:w="2693"/>
        <w:gridCol w:w="1701"/>
        <w:gridCol w:w="851"/>
        <w:gridCol w:w="829"/>
      </w:tblGrid>
      <w:tr w:rsidR="00B57876" w:rsidRPr="00B57876" w:rsidTr="00B57876">
        <w:trPr>
          <w:trHeight w:val="628"/>
          <w:jc w:val="center"/>
        </w:trPr>
        <w:tc>
          <w:tcPr>
            <w:tcW w:w="2001" w:type="dxa"/>
            <w:gridSpan w:val="2"/>
            <w:vAlign w:val="center"/>
          </w:tcPr>
          <w:p w:rsidR="00B57876" w:rsidRPr="00B57876" w:rsidRDefault="00B57876" w:rsidP="00F30E04">
            <w:pPr>
              <w:jc w:val="center"/>
              <w:rPr>
                <w:sz w:val="18"/>
                <w:szCs w:val="18"/>
              </w:rPr>
            </w:pPr>
            <w:r w:rsidRPr="00B57876">
              <w:rPr>
                <w:rFonts w:hint="eastAsia"/>
                <w:sz w:val="18"/>
                <w:szCs w:val="18"/>
              </w:rPr>
              <w:t>企业名称</w:t>
            </w:r>
          </w:p>
        </w:tc>
        <w:tc>
          <w:tcPr>
            <w:tcW w:w="9193" w:type="dxa"/>
            <w:gridSpan w:val="7"/>
            <w:vAlign w:val="center"/>
          </w:tcPr>
          <w:p w:rsidR="00B57876" w:rsidRPr="00B57876" w:rsidRDefault="00B57876" w:rsidP="00F30E04">
            <w:pPr>
              <w:jc w:val="center"/>
              <w:rPr>
                <w:sz w:val="18"/>
                <w:szCs w:val="18"/>
              </w:rPr>
            </w:pPr>
            <w:r w:rsidRPr="00B57876">
              <w:rPr>
                <w:rFonts w:hint="eastAsia"/>
                <w:color w:val="000000"/>
                <w:sz w:val="18"/>
                <w:szCs w:val="18"/>
              </w:rPr>
              <w:t>广州</w:t>
            </w:r>
            <w:r w:rsidRPr="00B57876">
              <w:rPr>
                <w:color w:val="000000"/>
                <w:sz w:val="18"/>
                <w:szCs w:val="18"/>
              </w:rPr>
              <w:t>河东科技有限公司</w:t>
            </w:r>
          </w:p>
        </w:tc>
      </w:tr>
      <w:tr w:rsidR="00B57876" w:rsidRPr="00B57876" w:rsidTr="00B57876">
        <w:trPr>
          <w:trHeight w:val="628"/>
          <w:jc w:val="center"/>
        </w:trPr>
        <w:tc>
          <w:tcPr>
            <w:tcW w:w="1129" w:type="dxa"/>
            <w:vAlign w:val="center"/>
          </w:tcPr>
          <w:p w:rsidR="00B57876" w:rsidRPr="00B57876" w:rsidRDefault="00B57876" w:rsidP="00F30E04">
            <w:pPr>
              <w:jc w:val="center"/>
              <w:rPr>
                <w:sz w:val="18"/>
                <w:szCs w:val="18"/>
              </w:rPr>
            </w:pPr>
            <w:r w:rsidRPr="00B57876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872" w:type="dxa"/>
            <w:vAlign w:val="center"/>
          </w:tcPr>
          <w:p w:rsidR="00B57876" w:rsidRPr="00B57876" w:rsidRDefault="00B57876" w:rsidP="00F30E04">
            <w:pPr>
              <w:jc w:val="center"/>
              <w:rPr>
                <w:sz w:val="18"/>
                <w:szCs w:val="18"/>
              </w:rPr>
            </w:pPr>
            <w:r w:rsidRPr="00B57876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851" w:type="dxa"/>
            <w:vAlign w:val="center"/>
          </w:tcPr>
          <w:p w:rsidR="00B57876" w:rsidRPr="00B57876" w:rsidRDefault="00B57876" w:rsidP="00F30E04">
            <w:pPr>
              <w:jc w:val="center"/>
              <w:rPr>
                <w:sz w:val="18"/>
                <w:szCs w:val="18"/>
              </w:rPr>
            </w:pPr>
            <w:r w:rsidRPr="00B57876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992" w:type="dxa"/>
            <w:vAlign w:val="center"/>
          </w:tcPr>
          <w:p w:rsidR="00B57876" w:rsidRPr="00B57876" w:rsidRDefault="00B57876" w:rsidP="00F30E04">
            <w:pPr>
              <w:jc w:val="center"/>
              <w:rPr>
                <w:sz w:val="18"/>
                <w:szCs w:val="18"/>
              </w:rPr>
            </w:pPr>
            <w:r w:rsidRPr="00B57876">
              <w:rPr>
                <w:rFonts w:hint="eastAsia"/>
                <w:sz w:val="18"/>
                <w:szCs w:val="18"/>
              </w:rPr>
              <w:t>型号</w:t>
            </w:r>
          </w:p>
          <w:p w:rsidR="00B57876" w:rsidRPr="00B57876" w:rsidRDefault="00B57876" w:rsidP="00F30E04">
            <w:pPr>
              <w:jc w:val="center"/>
              <w:rPr>
                <w:sz w:val="18"/>
                <w:szCs w:val="18"/>
              </w:rPr>
            </w:pPr>
            <w:r w:rsidRPr="00B57876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6" w:type="dxa"/>
            <w:vAlign w:val="center"/>
          </w:tcPr>
          <w:p w:rsidR="00B57876" w:rsidRPr="00B57876" w:rsidRDefault="00B57876" w:rsidP="00F30E04">
            <w:pPr>
              <w:jc w:val="center"/>
              <w:rPr>
                <w:sz w:val="18"/>
                <w:szCs w:val="18"/>
              </w:rPr>
            </w:pPr>
            <w:r w:rsidRPr="00B57876">
              <w:rPr>
                <w:rFonts w:hint="eastAsia"/>
                <w:sz w:val="18"/>
                <w:szCs w:val="18"/>
              </w:rPr>
              <w:t>测量设备</w:t>
            </w:r>
          </w:p>
          <w:p w:rsidR="00B57876" w:rsidRPr="00B57876" w:rsidRDefault="00B57876" w:rsidP="00F30E04">
            <w:pPr>
              <w:jc w:val="center"/>
              <w:rPr>
                <w:sz w:val="18"/>
                <w:szCs w:val="18"/>
              </w:rPr>
            </w:pPr>
            <w:r w:rsidRPr="00B57876">
              <w:rPr>
                <w:rFonts w:hint="eastAsia"/>
                <w:sz w:val="18"/>
                <w:szCs w:val="18"/>
              </w:rPr>
              <w:t>准确度等级</w:t>
            </w:r>
          </w:p>
        </w:tc>
        <w:tc>
          <w:tcPr>
            <w:tcW w:w="2693" w:type="dxa"/>
            <w:vAlign w:val="center"/>
          </w:tcPr>
          <w:p w:rsidR="00B57876" w:rsidRPr="00B57876" w:rsidRDefault="00B57876" w:rsidP="00F30E04">
            <w:pPr>
              <w:jc w:val="center"/>
              <w:rPr>
                <w:sz w:val="18"/>
                <w:szCs w:val="18"/>
              </w:rPr>
            </w:pPr>
            <w:r w:rsidRPr="00B57876">
              <w:rPr>
                <w:rFonts w:hint="eastAsia"/>
                <w:sz w:val="18"/>
                <w:szCs w:val="18"/>
              </w:rPr>
              <w:t>测量标准装置</w:t>
            </w:r>
          </w:p>
          <w:p w:rsidR="00B57876" w:rsidRPr="00B57876" w:rsidRDefault="00B57876" w:rsidP="00F30E04">
            <w:pPr>
              <w:jc w:val="center"/>
              <w:rPr>
                <w:sz w:val="18"/>
                <w:szCs w:val="18"/>
              </w:rPr>
            </w:pPr>
            <w:r w:rsidRPr="00B57876">
              <w:rPr>
                <w:rFonts w:hint="eastAsia"/>
                <w:sz w:val="18"/>
                <w:szCs w:val="18"/>
              </w:rPr>
              <w:t>准确度等级</w:t>
            </w:r>
          </w:p>
        </w:tc>
        <w:tc>
          <w:tcPr>
            <w:tcW w:w="1701" w:type="dxa"/>
            <w:vAlign w:val="center"/>
          </w:tcPr>
          <w:p w:rsidR="00B57876" w:rsidRPr="00B57876" w:rsidRDefault="00B57876" w:rsidP="00F30E04">
            <w:pPr>
              <w:jc w:val="center"/>
              <w:rPr>
                <w:sz w:val="18"/>
                <w:szCs w:val="18"/>
              </w:rPr>
            </w:pPr>
            <w:r w:rsidRPr="00B57876">
              <w:rPr>
                <w:rFonts w:hint="eastAsia"/>
                <w:sz w:val="18"/>
                <w:szCs w:val="18"/>
              </w:rPr>
              <w:t>检定</w:t>
            </w:r>
            <w:r w:rsidRPr="00B57876">
              <w:rPr>
                <w:sz w:val="18"/>
                <w:szCs w:val="18"/>
              </w:rPr>
              <w:t>/</w:t>
            </w:r>
            <w:r w:rsidRPr="00B57876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851" w:type="dxa"/>
            <w:vAlign w:val="center"/>
          </w:tcPr>
          <w:p w:rsidR="00B57876" w:rsidRPr="00B57876" w:rsidRDefault="00B57876" w:rsidP="00F30E04">
            <w:pPr>
              <w:jc w:val="center"/>
              <w:rPr>
                <w:sz w:val="18"/>
                <w:szCs w:val="18"/>
              </w:rPr>
            </w:pPr>
            <w:r w:rsidRPr="00B57876">
              <w:rPr>
                <w:rFonts w:hint="eastAsia"/>
                <w:sz w:val="18"/>
                <w:szCs w:val="18"/>
              </w:rPr>
              <w:t>检定</w:t>
            </w:r>
            <w:r w:rsidRPr="00B57876">
              <w:rPr>
                <w:sz w:val="18"/>
                <w:szCs w:val="18"/>
              </w:rPr>
              <w:t>/</w:t>
            </w:r>
            <w:r w:rsidRPr="00B57876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829" w:type="dxa"/>
            <w:vAlign w:val="center"/>
          </w:tcPr>
          <w:p w:rsidR="00B57876" w:rsidRPr="00B57876" w:rsidRDefault="00B57876" w:rsidP="00B57876">
            <w:pPr>
              <w:jc w:val="center"/>
              <w:rPr>
                <w:sz w:val="18"/>
                <w:szCs w:val="18"/>
              </w:rPr>
            </w:pPr>
            <w:r w:rsidRPr="00B57876">
              <w:rPr>
                <w:rFonts w:ascii="宋体" w:hAnsi="宋体" w:hint="eastAsia"/>
                <w:sz w:val="18"/>
                <w:szCs w:val="18"/>
              </w:rPr>
              <w:t>符</w:t>
            </w:r>
            <w:r w:rsidRPr="00B57876">
              <w:rPr>
                <w:rFonts w:hint="eastAsia"/>
                <w:sz w:val="18"/>
                <w:szCs w:val="18"/>
              </w:rPr>
              <w:t>合</w:t>
            </w:r>
            <w:r>
              <w:rPr>
                <w:rFonts w:hint="eastAsia"/>
                <w:sz w:val="18"/>
                <w:szCs w:val="18"/>
              </w:rPr>
              <w:t>否</w:t>
            </w:r>
          </w:p>
        </w:tc>
      </w:tr>
      <w:tr w:rsidR="00B57876" w:rsidRPr="00B57876" w:rsidTr="00B57876">
        <w:trPr>
          <w:trHeight w:val="628"/>
          <w:jc w:val="center"/>
        </w:trPr>
        <w:tc>
          <w:tcPr>
            <w:tcW w:w="1129" w:type="dxa"/>
            <w:vAlign w:val="center"/>
          </w:tcPr>
          <w:p w:rsidR="00B57876" w:rsidRPr="00B57876" w:rsidRDefault="00B57876" w:rsidP="00F30E04">
            <w:pPr>
              <w:jc w:val="center"/>
              <w:rPr>
                <w:sz w:val="18"/>
                <w:szCs w:val="18"/>
              </w:rPr>
            </w:pPr>
            <w:r w:rsidRPr="00B57876">
              <w:rPr>
                <w:rFonts w:hint="eastAsia"/>
                <w:sz w:val="18"/>
                <w:szCs w:val="18"/>
              </w:rPr>
              <w:t>质</w:t>
            </w:r>
            <w:r w:rsidRPr="00B57876">
              <w:rPr>
                <w:sz w:val="18"/>
                <w:szCs w:val="18"/>
              </w:rPr>
              <w:t>量技术部</w:t>
            </w:r>
          </w:p>
        </w:tc>
        <w:tc>
          <w:tcPr>
            <w:tcW w:w="872" w:type="dxa"/>
            <w:vAlign w:val="center"/>
          </w:tcPr>
          <w:p w:rsidR="00B57876" w:rsidRPr="00B57876" w:rsidRDefault="00B57876" w:rsidP="00F30E04">
            <w:pPr>
              <w:rPr>
                <w:sz w:val="18"/>
                <w:szCs w:val="18"/>
              </w:rPr>
            </w:pPr>
            <w:r w:rsidRPr="00B57876">
              <w:rPr>
                <w:rFonts w:hint="eastAsia"/>
                <w:sz w:val="18"/>
                <w:szCs w:val="18"/>
              </w:rPr>
              <w:t>指</w:t>
            </w:r>
            <w:r w:rsidRPr="00B57876">
              <w:rPr>
                <w:sz w:val="18"/>
                <w:szCs w:val="18"/>
              </w:rPr>
              <w:t>针式</w:t>
            </w:r>
            <w:r w:rsidRPr="00B57876">
              <w:rPr>
                <w:rFonts w:hint="eastAsia"/>
                <w:sz w:val="18"/>
                <w:szCs w:val="18"/>
              </w:rPr>
              <w:t>温</w:t>
            </w:r>
            <w:r w:rsidRPr="00B57876">
              <w:rPr>
                <w:sz w:val="18"/>
                <w:szCs w:val="18"/>
              </w:rPr>
              <w:t>湿度</w:t>
            </w:r>
            <w:r w:rsidRPr="00B57876">
              <w:rPr>
                <w:rFonts w:hint="eastAsia"/>
                <w:sz w:val="18"/>
                <w:szCs w:val="18"/>
              </w:rPr>
              <w:t>计</w:t>
            </w:r>
          </w:p>
        </w:tc>
        <w:tc>
          <w:tcPr>
            <w:tcW w:w="851" w:type="dxa"/>
            <w:vAlign w:val="center"/>
          </w:tcPr>
          <w:p w:rsidR="00B57876" w:rsidRPr="00B57876" w:rsidRDefault="00B57876" w:rsidP="00F30E04">
            <w:pPr>
              <w:jc w:val="center"/>
              <w:rPr>
                <w:sz w:val="18"/>
                <w:szCs w:val="18"/>
              </w:rPr>
            </w:pPr>
            <w:r w:rsidRPr="00B57876">
              <w:rPr>
                <w:rFonts w:hint="eastAsia"/>
                <w:sz w:val="18"/>
                <w:szCs w:val="18"/>
              </w:rPr>
              <w:t>HDL-E96</w:t>
            </w:r>
          </w:p>
        </w:tc>
        <w:tc>
          <w:tcPr>
            <w:tcW w:w="992" w:type="dxa"/>
            <w:vAlign w:val="center"/>
          </w:tcPr>
          <w:p w:rsidR="00B57876" w:rsidRPr="00B57876" w:rsidRDefault="00B57876" w:rsidP="00F30E04">
            <w:pPr>
              <w:jc w:val="center"/>
              <w:rPr>
                <w:sz w:val="18"/>
                <w:szCs w:val="18"/>
              </w:rPr>
            </w:pPr>
            <w:r w:rsidRPr="00B57876">
              <w:rPr>
                <w:rFonts w:hint="eastAsia"/>
                <w:sz w:val="18"/>
                <w:szCs w:val="18"/>
              </w:rPr>
              <w:t>TH-602F</w:t>
            </w:r>
          </w:p>
        </w:tc>
        <w:tc>
          <w:tcPr>
            <w:tcW w:w="1276" w:type="dxa"/>
            <w:vAlign w:val="center"/>
          </w:tcPr>
          <w:p w:rsidR="00B57876" w:rsidRPr="00B57876" w:rsidRDefault="00B57876" w:rsidP="00F30E04">
            <w:pPr>
              <w:jc w:val="center"/>
              <w:rPr>
                <w:sz w:val="18"/>
                <w:szCs w:val="18"/>
              </w:rPr>
            </w:pPr>
            <w:r w:rsidRPr="00B57876">
              <w:rPr>
                <w:rFonts w:hint="eastAsia"/>
                <w:sz w:val="18"/>
                <w:szCs w:val="18"/>
              </w:rPr>
              <w:t>湿</w:t>
            </w:r>
            <w:r w:rsidRPr="00B57876">
              <w:rPr>
                <w:sz w:val="18"/>
                <w:szCs w:val="18"/>
              </w:rPr>
              <w:t>度</w:t>
            </w:r>
            <w:r w:rsidRPr="00B57876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±</w:t>
            </w:r>
            <w:r w:rsidRPr="00B57876">
              <w:rPr>
                <w:sz w:val="18"/>
                <w:szCs w:val="18"/>
              </w:rPr>
              <w:t>5</w:t>
            </w:r>
          </w:p>
          <w:p w:rsidR="00B57876" w:rsidRPr="00B57876" w:rsidRDefault="00B57876" w:rsidP="00F30E04">
            <w:pPr>
              <w:jc w:val="center"/>
              <w:rPr>
                <w:sz w:val="18"/>
                <w:szCs w:val="18"/>
              </w:rPr>
            </w:pPr>
            <w:r w:rsidRPr="00B57876">
              <w:rPr>
                <w:rFonts w:hint="eastAsia"/>
                <w:sz w:val="18"/>
                <w:szCs w:val="18"/>
              </w:rPr>
              <w:t>温</w:t>
            </w:r>
            <w:r w:rsidRPr="00B57876">
              <w:rPr>
                <w:sz w:val="18"/>
                <w:szCs w:val="18"/>
              </w:rPr>
              <w:t>度</w:t>
            </w:r>
            <w:r w:rsidRPr="00B57876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±2</w:t>
            </w:r>
          </w:p>
        </w:tc>
        <w:tc>
          <w:tcPr>
            <w:tcW w:w="2693" w:type="dxa"/>
            <w:vAlign w:val="center"/>
          </w:tcPr>
          <w:p w:rsidR="00B57876" w:rsidRPr="00B57876" w:rsidRDefault="00B57876" w:rsidP="00F30E04">
            <w:pPr>
              <w:jc w:val="center"/>
              <w:rPr>
                <w:sz w:val="18"/>
                <w:szCs w:val="18"/>
              </w:rPr>
            </w:pPr>
            <w:r w:rsidRPr="00B57876">
              <w:rPr>
                <w:rFonts w:hint="eastAsia"/>
                <w:sz w:val="18"/>
                <w:szCs w:val="18"/>
              </w:rPr>
              <w:t>露</w:t>
            </w:r>
            <w:r w:rsidRPr="00B57876">
              <w:rPr>
                <w:sz w:val="18"/>
                <w:szCs w:val="18"/>
              </w:rPr>
              <w:t>点仪</w:t>
            </w:r>
            <w:r w:rsidRPr="00B57876">
              <w:rPr>
                <w:rFonts w:hint="eastAsia"/>
                <w:sz w:val="18"/>
                <w:szCs w:val="18"/>
              </w:rPr>
              <w:t>一</w:t>
            </w:r>
            <w:r w:rsidRPr="00B57876">
              <w:rPr>
                <w:sz w:val="18"/>
                <w:szCs w:val="18"/>
              </w:rPr>
              <w:t>级</w:t>
            </w:r>
          </w:p>
          <w:p w:rsidR="00B57876" w:rsidRPr="00B57876" w:rsidRDefault="00B57876" w:rsidP="00F30E04">
            <w:pPr>
              <w:jc w:val="center"/>
              <w:rPr>
                <w:sz w:val="18"/>
                <w:szCs w:val="18"/>
              </w:rPr>
            </w:pPr>
            <w:r w:rsidRPr="00B57876">
              <w:rPr>
                <w:rFonts w:hint="eastAsia"/>
                <w:sz w:val="18"/>
                <w:szCs w:val="18"/>
              </w:rPr>
              <w:t>恒温</w:t>
            </w:r>
            <w:r w:rsidRPr="00B57876">
              <w:rPr>
                <w:sz w:val="18"/>
                <w:szCs w:val="18"/>
              </w:rPr>
              <w:t>恒湿试验箱</w:t>
            </w:r>
            <w:r w:rsidRPr="00B57876">
              <w:rPr>
                <w:rFonts w:hint="eastAsia"/>
                <w:sz w:val="18"/>
                <w:szCs w:val="18"/>
              </w:rPr>
              <w:t>：</w:t>
            </w:r>
            <w:bookmarkStart w:id="0" w:name="_GoBack"/>
            <w:bookmarkEnd w:id="0"/>
          </w:p>
          <w:p w:rsidR="00B57876" w:rsidRPr="00B57876" w:rsidRDefault="00B57876" w:rsidP="00F30E04">
            <w:pPr>
              <w:jc w:val="center"/>
              <w:rPr>
                <w:sz w:val="18"/>
                <w:szCs w:val="18"/>
              </w:rPr>
            </w:pPr>
            <w:r w:rsidRPr="00B57876">
              <w:rPr>
                <w:rFonts w:hint="eastAsia"/>
                <w:sz w:val="18"/>
                <w:szCs w:val="18"/>
              </w:rPr>
              <w:t>±（</w:t>
            </w:r>
            <w:r w:rsidRPr="00B57876">
              <w:rPr>
                <w:rFonts w:hint="eastAsia"/>
                <w:sz w:val="18"/>
                <w:szCs w:val="18"/>
              </w:rPr>
              <w:t>0.1</w:t>
            </w:r>
            <w:r w:rsidRPr="00B57876">
              <w:rPr>
                <w:rFonts w:hint="eastAsia"/>
                <w:sz w:val="18"/>
                <w:szCs w:val="18"/>
              </w:rPr>
              <w:t>～</w:t>
            </w:r>
            <w:r w:rsidRPr="00B57876">
              <w:rPr>
                <w:rFonts w:hint="eastAsia"/>
                <w:sz w:val="18"/>
                <w:szCs w:val="18"/>
              </w:rPr>
              <w:t>0.5</w:t>
            </w:r>
            <w:r w:rsidRPr="00B57876">
              <w:rPr>
                <w:rFonts w:hint="eastAsia"/>
                <w:sz w:val="18"/>
                <w:szCs w:val="18"/>
              </w:rPr>
              <w:t>）</w:t>
            </w:r>
            <w:r w:rsidRPr="00B57876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°C</w:t>
            </w:r>
          </w:p>
          <w:p w:rsidR="00B57876" w:rsidRPr="00B57876" w:rsidRDefault="00B57876" w:rsidP="00F30E04">
            <w:pPr>
              <w:jc w:val="center"/>
              <w:rPr>
                <w:sz w:val="18"/>
                <w:szCs w:val="18"/>
              </w:rPr>
            </w:pPr>
            <w:r w:rsidRPr="00B57876">
              <w:rPr>
                <w:rFonts w:hint="eastAsia"/>
                <w:sz w:val="18"/>
                <w:szCs w:val="18"/>
              </w:rPr>
              <w:t>±（</w:t>
            </w:r>
            <w:r w:rsidRPr="00B57876">
              <w:rPr>
                <w:rFonts w:hint="eastAsia"/>
                <w:sz w:val="18"/>
                <w:szCs w:val="18"/>
              </w:rPr>
              <w:t>1</w:t>
            </w:r>
            <w:r w:rsidRPr="00B57876">
              <w:rPr>
                <w:rFonts w:hint="eastAsia"/>
                <w:sz w:val="18"/>
                <w:szCs w:val="18"/>
              </w:rPr>
              <w:t>～</w:t>
            </w:r>
            <w:r w:rsidRPr="00B57876">
              <w:rPr>
                <w:rFonts w:hint="eastAsia"/>
                <w:sz w:val="18"/>
                <w:szCs w:val="18"/>
              </w:rPr>
              <w:t>3</w:t>
            </w:r>
            <w:r w:rsidRPr="00B57876">
              <w:rPr>
                <w:rFonts w:hint="eastAsia"/>
                <w:sz w:val="18"/>
                <w:szCs w:val="18"/>
              </w:rPr>
              <w:t>）</w:t>
            </w:r>
            <w:r w:rsidRPr="00B57876">
              <w:rPr>
                <w:rFonts w:hint="eastAsia"/>
                <w:sz w:val="18"/>
                <w:szCs w:val="18"/>
              </w:rPr>
              <w:t>%RH</w:t>
            </w:r>
          </w:p>
          <w:p w:rsidR="00B57876" w:rsidRPr="00B57876" w:rsidRDefault="00B57876" w:rsidP="00F30E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B57876" w:rsidRPr="00B57876" w:rsidRDefault="00B57876" w:rsidP="00F30E04">
            <w:pPr>
              <w:jc w:val="center"/>
              <w:rPr>
                <w:sz w:val="18"/>
                <w:szCs w:val="18"/>
              </w:rPr>
            </w:pPr>
            <w:r w:rsidRPr="00B57876">
              <w:rPr>
                <w:rFonts w:hint="eastAsia"/>
                <w:sz w:val="18"/>
                <w:szCs w:val="18"/>
              </w:rPr>
              <w:t>深</w:t>
            </w:r>
            <w:r w:rsidRPr="00B57876">
              <w:rPr>
                <w:sz w:val="18"/>
                <w:szCs w:val="18"/>
              </w:rPr>
              <w:t>圳市汇科</w:t>
            </w:r>
            <w:r w:rsidRPr="00B57876">
              <w:rPr>
                <w:rFonts w:hint="eastAsia"/>
                <w:sz w:val="18"/>
                <w:szCs w:val="18"/>
              </w:rPr>
              <w:t>计</w:t>
            </w:r>
            <w:r w:rsidRPr="00B57876">
              <w:rPr>
                <w:sz w:val="18"/>
                <w:szCs w:val="18"/>
              </w:rPr>
              <w:t>量</w:t>
            </w:r>
            <w:r w:rsidRPr="00B57876">
              <w:rPr>
                <w:rFonts w:hint="eastAsia"/>
                <w:sz w:val="18"/>
                <w:szCs w:val="18"/>
              </w:rPr>
              <w:t>检</w:t>
            </w:r>
            <w:r w:rsidRPr="00B57876">
              <w:rPr>
                <w:sz w:val="18"/>
                <w:szCs w:val="18"/>
              </w:rPr>
              <w:t>测技术有限公</w:t>
            </w:r>
            <w:r w:rsidRPr="00B57876">
              <w:rPr>
                <w:rFonts w:hint="eastAsia"/>
                <w:sz w:val="18"/>
                <w:szCs w:val="18"/>
              </w:rPr>
              <w:t>司</w:t>
            </w:r>
          </w:p>
        </w:tc>
        <w:tc>
          <w:tcPr>
            <w:tcW w:w="851" w:type="dxa"/>
            <w:vAlign w:val="center"/>
          </w:tcPr>
          <w:p w:rsidR="00B57876" w:rsidRPr="00B57876" w:rsidRDefault="00B57876" w:rsidP="00F30E04">
            <w:pPr>
              <w:jc w:val="center"/>
              <w:rPr>
                <w:sz w:val="18"/>
                <w:szCs w:val="18"/>
              </w:rPr>
            </w:pPr>
            <w:r w:rsidRPr="00B57876">
              <w:rPr>
                <w:sz w:val="18"/>
                <w:szCs w:val="18"/>
              </w:rPr>
              <w:t>2019.10.18</w:t>
            </w:r>
          </w:p>
        </w:tc>
        <w:tc>
          <w:tcPr>
            <w:tcW w:w="829" w:type="dxa"/>
            <w:vAlign w:val="center"/>
          </w:tcPr>
          <w:p w:rsidR="00B57876" w:rsidRPr="00B57876" w:rsidRDefault="00B57876" w:rsidP="00F30E04">
            <w:pPr>
              <w:jc w:val="center"/>
              <w:rPr>
                <w:rFonts w:ascii="宋体"/>
                <w:sz w:val="18"/>
                <w:szCs w:val="18"/>
              </w:rPr>
            </w:pPr>
            <w:r w:rsidRPr="00B57876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B57876" w:rsidRPr="00B57876" w:rsidRDefault="00B57876" w:rsidP="00F30E0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B57876" w:rsidRPr="00B57876" w:rsidTr="00B57876">
        <w:trPr>
          <w:trHeight w:val="628"/>
          <w:jc w:val="center"/>
        </w:trPr>
        <w:tc>
          <w:tcPr>
            <w:tcW w:w="1129" w:type="dxa"/>
            <w:vAlign w:val="center"/>
          </w:tcPr>
          <w:p w:rsidR="00B57876" w:rsidRPr="00B57876" w:rsidRDefault="00B57876" w:rsidP="00F30E04">
            <w:pPr>
              <w:rPr>
                <w:sz w:val="18"/>
                <w:szCs w:val="18"/>
              </w:rPr>
            </w:pPr>
            <w:r w:rsidRPr="00B57876">
              <w:rPr>
                <w:rFonts w:hint="eastAsia"/>
                <w:sz w:val="18"/>
                <w:szCs w:val="18"/>
              </w:rPr>
              <w:t>质</w:t>
            </w:r>
            <w:r w:rsidRPr="00B57876">
              <w:rPr>
                <w:sz w:val="18"/>
                <w:szCs w:val="18"/>
              </w:rPr>
              <w:t>量技术部</w:t>
            </w:r>
          </w:p>
        </w:tc>
        <w:tc>
          <w:tcPr>
            <w:tcW w:w="872" w:type="dxa"/>
            <w:vAlign w:val="center"/>
          </w:tcPr>
          <w:p w:rsidR="00B57876" w:rsidRPr="00B57876" w:rsidRDefault="00B57876" w:rsidP="00F30E04">
            <w:pPr>
              <w:jc w:val="center"/>
              <w:rPr>
                <w:sz w:val="18"/>
                <w:szCs w:val="18"/>
              </w:rPr>
            </w:pPr>
            <w:r w:rsidRPr="00B57876">
              <w:rPr>
                <w:rFonts w:hint="eastAsia"/>
                <w:sz w:val="18"/>
                <w:szCs w:val="18"/>
              </w:rPr>
              <w:t>数</w:t>
            </w:r>
            <w:r w:rsidRPr="00B57876">
              <w:rPr>
                <w:sz w:val="18"/>
                <w:szCs w:val="18"/>
              </w:rPr>
              <w:t>显卡尺</w:t>
            </w:r>
          </w:p>
        </w:tc>
        <w:tc>
          <w:tcPr>
            <w:tcW w:w="851" w:type="dxa"/>
            <w:vAlign w:val="center"/>
          </w:tcPr>
          <w:p w:rsidR="00B57876" w:rsidRPr="00B57876" w:rsidRDefault="00B57876" w:rsidP="00F30E04">
            <w:pPr>
              <w:jc w:val="center"/>
              <w:rPr>
                <w:sz w:val="18"/>
                <w:szCs w:val="18"/>
              </w:rPr>
            </w:pPr>
            <w:r w:rsidRPr="00B57876">
              <w:rPr>
                <w:rFonts w:hint="eastAsia"/>
                <w:sz w:val="18"/>
                <w:szCs w:val="18"/>
              </w:rPr>
              <w:t>HDL-C</w:t>
            </w:r>
            <w:r w:rsidRPr="00B57876">
              <w:rPr>
                <w:sz w:val="18"/>
                <w:szCs w:val="18"/>
              </w:rPr>
              <w:t>22</w:t>
            </w:r>
          </w:p>
        </w:tc>
        <w:tc>
          <w:tcPr>
            <w:tcW w:w="992" w:type="dxa"/>
            <w:vAlign w:val="center"/>
          </w:tcPr>
          <w:p w:rsidR="00B57876" w:rsidRPr="00B57876" w:rsidRDefault="00B57876" w:rsidP="00F30E04">
            <w:pPr>
              <w:jc w:val="center"/>
              <w:rPr>
                <w:sz w:val="18"/>
                <w:szCs w:val="18"/>
              </w:rPr>
            </w:pPr>
            <w:r w:rsidRPr="00B57876">
              <w:rPr>
                <w:rFonts w:hint="eastAsia"/>
                <w:sz w:val="18"/>
                <w:szCs w:val="18"/>
              </w:rPr>
              <w:t>0</w:t>
            </w:r>
            <w:r w:rsidRPr="00B57876">
              <w:rPr>
                <w:sz w:val="18"/>
                <w:szCs w:val="18"/>
              </w:rPr>
              <w:t>-300</w:t>
            </w:r>
            <w:r w:rsidRPr="00B57876">
              <w:rPr>
                <w:rFonts w:hint="eastAsia"/>
                <w:sz w:val="18"/>
                <w:szCs w:val="18"/>
              </w:rPr>
              <w:t>mm</w:t>
            </w:r>
          </w:p>
        </w:tc>
        <w:tc>
          <w:tcPr>
            <w:tcW w:w="1276" w:type="dxa"/>
            <w:vAlign w:val="center"/>
          </w:tcPr>
          <w:p w:rsidR="00B57876" w:rsidRPr="00B57876" w:rsidRDefault="00B57876" w:rsidP="00F30E04">
            <w:pPr>
              <w:jc w:val="center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B57876">
              <w:rPr>
                <w:rFonts w:ascii="Arial" w:hAnsi="Arial" w:cs="Arial" w:hint="eastAsia"/>
                <w:sz w:val="18"/>
                <w:szCs w:val="18"/>
                <w:shd w:val="clear" w:color="auto" w:fill="FFFFFF"/>
              </w:rPr>
              <w:t>外</w:t>
            </w:r>
            <w:r w:rsidRPr="00B57876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量</w:t>
            </w:r>
            <w:r w:rsidRPr="00B57876">
              <w:rPr>
                <w:rFonts w:ascii="Arial" w:hAnsi="Arial" w:cs="Arial" w:hint="eastAsia"/>
                <w:sz w:val="18"/>
                <w:szCs w:val="18"/>
                <w:shd w:val="clear" w:color="auto" w:fill="FFFFFF"/>
              </w:rPr>
              <w:t>爪示值</w:t>
            </w:r>
            <w:r w:rsidRPr="00B57876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误差</w:t>
            </w:r>
            <w:r w:rsidRPr="00B57876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±0.03</w:t>
            </w:r>
            <w:r w:rsidRPr="00B57876">
              <w:rPr>
                <w:rFonts w:ascii="Arial" w:hAnsi="Arial" w:cs="Arial" w:hint="eastAsia"/>
                <w:sz w:val="18"/>
                <w:szCs w:val="18"/>
                <w:shd w:val="clear" w:color="auto" w:fill="FFFFFF"/>
              </w:rPr>
              <w:t>mm</w:t>
            </w:r>
          </w:p>
          <w:p w:rsidR="00B57876" w:rsidRPr="00B57876" w:rsidRDefault="00B57876" w:rsidP="00F30E04">
            <w:pPr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B57876">
              <w:rPr>
                <w:rFonts w:hint="eastAsia"/>
                <w:sz w:val="18"/>
                <w:szCs w:val="18"/>
              </w:rPr>
              <w:t>刀口</w:t>
            </w:r>
            <w:r w:rsidRPr="00B57876">
              <w:rPr>
                <w:sz w:val="18"/>
                <w:szCs w:val="18"/>
              </w:rPr>
              <w:t>内量</w:t>
            </w:r>
            <w:r w:rsidRPr="00B57876">
              <w:rPr>
                <w:rFonts w:ascii="Arial" w:hAnsi="Arial" w:cs="Arial" w:hint="eastAsia"/>
                <w:sz w:val="18"/>
                <w:szCs w:val="18"/>
                <w:shd w:val="clear" w:color="auto" w:fill="FFFFFF"/>
              </w:rPr>
              <w:t>爪示值</w:t>
            </w:r>
            <w:r w:rsidRPr="00B57876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误差</w:t>
            </w:r>
            <w:r w:rsidRPr="00B57876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±0.03</w:t>
            </w:r>
            <w:r w:rsidRPr="00B57876">
              <w:rPr>
                <w:rFonts w:ascii="Arial" w:hAnsi="Arial" w:cs="Arial" w:hint="eastAsia"/>
                <w:sz w:val="18"/>
                <w:szCs w:val="18"/>
                <w:shd w:val="clear" w:color="auto" w:fill="FFFFFF"/>
              </w:rPr>
              <w:t>mm</w:t>
            </w:r>
          </w:p>
          <w:p w:rsidR="00B57876" w:rsidRPr="00B57876" w:rsidRDefault="00B57876" w:rsidP="00F30E04">
            <w:pPr>
              <w:rPr>
                <w:sz w:val="18"/>
                <w:szCs w:val="18"/>
              </w:rPr>
            </w:pPr>
            <w:r w:rsidRPr="00B57876">
              <w:rPr>
                <w:rFonts w:ascii="Arial" w:hAnsi="Arial" w:cs="Arial" w:hint="eastAsia"/>
                <w:sz w:val="18"/>
                <w:szCs w:val="18"/>
                <w:shd w:val="clear" w:color="auto" w:fill="FFFFFF"/>
              </w:rPr>
              <w:t>细</w:t>
            </w:r>
            <w:r w:rsidRPr="00B57876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分</w:t>
            </w:r>
            <w:r w:rsidRPr="00B57876">
              <w:rPr>
                <w:rFonts w:ascii="Arial" w:hAnsi="Arial" w:cs="Arial" w:hint="eastAsia"/>
                <w:sz w:val="18"/>
                <w:szCs w:val="18"/>
                <w:shd w:val="clear" w:color="auto" w:fill="FFFFFF"/>
              </w:rPr>
              <w:t>误</w:t>
            </w:r>
            <w:r w:rsidRPr="00B57876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差</w:t>
            </w:r>
            <w:r w:rsidRPr="00B57876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+0.02</w:t>
            </w:r>
          </w:p>
        </w:tc>
        <w:tc>
          <w:tcPr>
            <w:tcW w:w="2693" w:type="dxa"/>
            <w:vAlign w:val="center"/>
          </w:tcPr>
          <w:p w:rsidR="00B57876" w:rsidRPr="00B57876" w:rsidRDefault="00B57876" w:rsidP="00F30E04">
            <w:pPr>
              <w:rPr>
                <w:sz w:val="18"/>
                <w:szCs w:val="18"/>
              </w:rPr>
            </w:pPr>
            <w:r w:rsidRPr="00B57876">
              <w:rPr>
                <w:rFonts w:hint="eastAsia"/>
                <w:sz w:val="18"/>
                <w:szCs w:val="18"/>
              </w:rPr>
              <w:t>量</w:t>
            </w:r>
            <w:r w:rsidRPr="00B57876">
              <w:rPr>
                <w:sz w:val="18"/>
                <w:szCs w:val="18"/>
              </w:rPr>
              <w:t>块（</w:t>
            </w:r>
            <w:r w:rsidRPr="00B57876">
              <w:rPr>
                <w:rFonts w:hint="eastAsia"/>
                <w:sz w:val="18"/>
                <w:szCs w:val="18"/>
              </w:rPr>
              <w:t>10</w:t>
            </w:r>
            <w:r w:rsidRPr="00B57876">
              <w:rPr>
                <w:sz w:val="18"/>
                <w:szCs w:val="18"/>
              </w:rPr>
              <w:t>~291.8</w:t>
            </w:r>
            <w:r w:rsidRPr="00B57876">
              <w:rPr>
                <w:rFonts w:hint="eastAsia"/>
                <w:sz w:val="18"/>
                <w:szCs w:val="18"/>
              </w:rPr>
              <w:t>）</w:t>
            </w:r>
            <w:r w:rsidRPr="00B57876">
              <w:rPr>
                <w:rFonts w:hint="eastAsia"/>
                <w:sz w:val="18"/>
                <w:szCs w:val="18"/>
              </w:rPr>
              <w:t>mm</w:t>
            </w:r>
            <w:r w:rsidRPr="00B57876">
              <w:rPr>
                <w:rFonts w:hint="eastAsia"/>
                <w:sz w:val="18"/>
                <w:szCs w:val="18"/>
              </w:rPr>
              <w:t>三</w:t>
            </w:r>
            <w:r w:rsidRPr="00B57876">
              <w:rPr>
                <w:sz w:val="18"/>
                <w:szCs w:val="18"/>
              </w:rPr>
              <w:t>等</w:t>
            </w:r>
            <w:r w:rsidRPr="00B57876">
              <w:rPr>
                <w:rFonts w:hint="eastAsia"/>
                <w:sz w:val="18"/>
                <w:szCs w:val="18"/>
              </w:rPr>
              <w:t>2</w:t>
            </w:r>
            <w:r w:rsidRPr="00B57876">
              <w:rPr>
                <w:rFonts w:hint="eastAsia"/>
                <w:sz w:val="18"/>
                <w:szCs w:val="18"/>
              </w:rPr>
              <w:t>级</w:t>
            </w:r>
            <w:r w:rsidRPr="00B57876">
              <w:rPr>
                <w:sz w:val="18"/>
                <w:szCs w:val="18"/>
              </w:rPr>
              <w:t>合格；</w:t>
            </w:r>
            <w:r w:rsidRPr="00B57876">
              <w:rPr>
                <w:rFonts w:hint="eastAsia"/>
                <w:sz w:val="18"/>
                <w:szCs w:val="18"/>
              </w:rPr>
              <w:t>12</w:t>
            </w:r>
            <w:r w:rsidRPr="00B57876">
              <w:rPr>
                <w:rFonts w:hint="eastAsia"/>
                <w:sz w:val="18"/>
                <w:szCs w:val="18"/>
              </w:rPr>
              <w:t>块</w:t>
            </w:r>
          </w:p>
          <w:p w:rsidR="00B57876" w:rsidRPr="00B57876" w:rsidRDefault="00B57876" w:rsidP="00F30E04">
            <w:pPr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B57876">
              <w:rPr>
                <w:rFonts w:hint="eastAsia"/>
                <w:sz w:val="18"/>
                <w:szCs w:val="18"/>
              </w:rPr>
              <w:t>数</w:t>
            </w:r>
            <w:r w:rsidRPr="00B57876">
              <w:rPr>
                <w:sz w:val="18"/>
                <w:szCs w:val="18"/>
              </w:rPr>
              <w:t>显外径千分尺（</w:t>
            </w:r>
            <w:r w:rsidRPr="00B57876">
              <w:rPr>
                <w:rFonts w:hint="eastAsia"/>
                <w:sz w:val="18"/>
                <w:szCs w:val="18"/>
              </w:rPr>
              <w:t>0</w:t>
            </w:r>
            <w:r w:rsidRPr="00B57876">
              <w:rPr>
                <w:sz w:val="18"/>
                <w:szCs w:val="18"/>
              </w:rPr>
              <w:t>-25</w:t>
            </w:r>
            <w:r w:rsidRPr="00B57876">
              <w:rPr>
                <w:rFonts w:hint="eastAsia"/>
                <w:sz w:val="18"/>
                <w:szCs w:val="18"/>
              </w:rPr>
              <w:t>）</w:t>
            </w:r>
            <w:r w:rsidRPr="00B57876">
              <w:rPr>
                <w:rFonts w:hint="eastAsia"/>
                <w:sz w:val="18"/>
                <w:szCs w:val="18"/>
              </w:rPr>
              <w:t>mm MPE:</w:t>
            </w:r>
            <w:r w:rsidRPr="00B57876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±2um</w:t>
            </w:r>
          </w:p>
          <w:p w:rsidR="00B57876" w:rsidRPr="00B57876" w:rsidRDefault="00B57876" w:rsidP="00F30E04">
            <w:pPr>
              <w:rPr>
                <w:sz w:val="18"/>
                <w:szCs w:val="18"/>
              </w:rPr>
            </w:pPr>
            <w:r w:rsidRPr="00B57876">
              <w:rPr>
                <w:rFonts w:hint="eastAsia"/>
                <w:sz w:val="18"/>
                <w:szCs w:val="18"/>
              </w:rPr>
              <w:t>刀</w:t>
            </w:r>
            <w:r w:rsidRPr="00B57876">
              <w:rPr>
                <w:sz w:val="18"/>
                <w:szCs w:val="18"/>
              </w:rPr>
              <w:t>口形直</w:t>
            </w:r>
            <w:r w:rsidRPr="00B57876">
              <w:rPr>
                <w:rFonts w:hint="eastAsia"/>
                <w:sz w:val="18"/>
                <w:szCs w:val="18"/>
              </w:rPr>
              <w:t>尺直</w:t>
            </w:r>
            <w:r w:rsidRPr="00B57876">
              <w:rPr>
                <w:sz w:val="18"/>
                <w:szCs w:val="18"/>
              </w:rPr>
              <w:t>线度：</w:t>
            </w:r>
            <w:r w:rsidRPr="00B57876">
              <w:rPr>
                <w:rFonts w:hint="eastAsia"/>
                <w:sz w:val="18"/>
                <w:szCs w:val="18"/>
              </w:rPr>
              <w:t>3.0</w:t>
            </w:r>
            <w:r w:rsidRPr="00B57876">
              <w:rPr>
                <w:sz w:val="18"/>
                <w:szCs w:val="18"/>
              </w:rPr>
              <w:t>um</w:t>
            </w:r>
          </w:p>
          <w:p w:rsidR="00B57876" w:rsidRPr="00B57876" w:rsidRDefault="00B57876" w:rsidP="00F30E04">
            <w:pPr>
              <w:rPr>
                <w:sz w:val="18"/>
                <w:szCs w:val="18"/>
              </w:rPr>
            </w:pPr>
            <w:r w:rsidRPr="00B57876">
              <w:rPr>
                <w:rFonts w:hint="eastAsia"/>
                <w:sz w:val="18"/>
                <w:szCs w:val="18"/>
              </w:rPr>
              <w:t>量</w:t>
            </w:r>
            <w:r w:rsidRPr="00B57876">
              <w:rPr>
                <w:sz w:val="18"/>
                <w:szCs w:val="18"/>
              </w:rPr>
              <w:t>块（</w:t>
            </w:r>
            <w:r w:rsidRPr="00B57876">
              <w:rPr>
                <w:rFonts w:hint="eastAsia"/>
                <w:sz w:val="18"/>
                <w:szCs w:val="18"/>
              </w:rPr>
              <w:t>0.5</w:t>
            </w:r>
            <w:r w:rsidRPr="00B57876">
              <w:rPr>
                <w:sz w:val="18"/>
                <w:szCs w:val="18"/>
              </w:rPr>
              <w:t>~100</w:t>
            </w:r>
            <w:r w:rsidRPr="00B57876">
              <w:rPr>
                <w:rFonts w:hint="eastAsia"/>
                <w:sz w:val="18"/>
                <w:szCs w:val="18"/>
              </w:rPr>
              <w:t>）</w:t>
            </w:r>
            <w:r w:rsidRPr="00B57876">
              <w:rPr>
                <w:rFonts w:hint="eastAsia"/>
                <w:sz w:val="18"/>
                <w:szCs w:val="18"/>
              </w:rPr>
              <w:t xml:space="preserve">mm </w:t>
            </w:r>
            <w:r w:rsidRPr="00B57876">
              <w:rPr>
                <w:rFonts w:hint="eastAsia"/>
                <w:sz w:val="18"/>
                <w:szCs w:val="18"/>
              </w:rPr>
              <w:t>四</w:t>
            </w:r>
            <w:r w:rsidRPr="00B57876">
              <w:rPr>
                <w:sz w:val="18"/>
                <w:szCs w:val="18"/>
              </w:rPr>
              <w:t>级</w:t>
            </w:r>
            <w:r w:rsidRPr="00B57876">
              <w:rPr>
                <w:rFonts w:hint="eastAsia"/>
                <w:sz w:val="18"/>
                <w:szCs w:val="18"/>
              </w:rPr>
              <w:t>:82</w:t>
            </w:r>
            <w:r w:rsidRPr="00B57876">
              <w:rPr>
                <w:rFonts w:hint="eastAsia"/>
                <w:sz w:val="18"/>
                <w:szCs w:val="18"/>
              </w:rPr>
              <w:t>块</w:t>
            </w:r>
          </w:p>
        </w:tc>
        <w:tc>
          <w:tcPr>
            <w:tcW w:w="1701" w:type="dxa"/>
            <w:vAlign w:val="center"/>
          </w:tcPr>
          <w:p w:rsidR="00B57876" w:rsidRPr="00B57876" w:rsidRDefault="00B57876" w:rsidP="00F30E04">
            <w:pPr>
              <w:jc w:val="center"/>
              <w:rPr>
                <w:sz w:val="18"/>
                <w:szCs w:val="18"/>
              </w:rPr>
            </w:pPr>
            <w:r w:rsidRPr="00B57876">
              <w:rPr>
                <w:rFonts w:hint="eastAsia"/>
                <w:sz w:val="18"/>
                <w:szCs w:val="18"/>
              </w:rPr>
              <w:t>广东中准</w:t>
            </w:r>
            <w:r w:rsidRPr="00B57876">
              <w:rPr>
                <w:sz w:val="18"/>
                <w:szCs w:val="18"/>
              </w:rPr>
              <w:t>检</w:t>
            </w:r>
            <w:r w:rsidRPr="00B57876">
              <w:rPr>
                <w:rFonts w:hint="eastAsia"/>
                <w:sz w:val="18"/>
                <w:szCs w:val="18"/>
              </w:rPr>
              <w:t>测有</w:t>
            </w:r>
            <w:r w:rsidRPr="00B57876">
              <w:rPr>
                <w:sz w:val="18"/>
                <w:szCs w:val="18"/>
              </w:rPr>
              <w:t>限公司</w:t>
            </w:r>
          </w:p>
        </w:tc>
        <w:tc>
          <w:tcPr>
            <w:tcW w:w="851" w:type="dxa"/>
            <w:vAlign w:val="center"/>
          </w:tcPr>
          <w:p w:rsidR="00B57876" w:rsidRPr="00B57876" w:rsidRDefault="00B57876" w:rsidP="00F30E04">
            <w:pPr>
              <w:jc w:val="center"/>
              <w:rPr>
                <w:sz w:val="18"/>
                <w:szCs w:val="18"/>
              </w:rPr>
            </w:pPr>
            <w:r w:rsidRPr="00B57876">
              <w:rPr>
                <w:sz w:val="18"/>
                <w:szCs w:val="18"/>
              </w:rPr>
              <w:t>2020.01.03</w:t>
            </w:r>
          </w:p>
        </w:tc>
        <w:tc>
          <w:tcPr>
            <w:tcW w:w="829" w:type="dxa"/>
            <w:vAlign w:val="center"/>
          </w:tcPr>
          <w:p w:rsidR="00B57876" w:rsidRPr="00B57876" w:rsidRDefault="00B57876" w:rsidP="00F30E04">
            <w:pPr>
              <w:jc w:val="center"/>
              <w:rPr>
                <w:rFonts w:ascii="宋体"/>
                <w:sz w:val="18"/>
                <w:szCs w:val="18"/>
              </w:rPr>
            </w:pPr>
            <w:r w:rsidRPr="00B57876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B57876" w:rsidRPr="00B57876" w:rsidRDefault="00B57876" w:rsidP="00F30E0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B57876" w:rsidRPr="00B57876" w:rsidTr="00B57876">
        <w:trPr>
          <w:trHeight w:val="628"/>
          <w:jc w:val="center"/>
        </w:trPr>
        <w:tc>
          <w:tcPr>
            <w:tcW w:w="1129" w:type="dxa"/>
            <w:vAlign w:val="center"/>
          </w:tcPr>
          <w:p w:rsidR="00B57876" w:rsidRPr="00B57876" w:rsidRDefault="00B57876" w:rsidP="00F30E04">
            <w:pPr>
              <w:jc w:val="center"/>
              <w:rPr>
                <w:sz w:val="18"/>
                <w:szCs w:val="18"/>
              </w:rPr>
            </w:pPr>
            <w:r w:rsidRPr="00B57876">
              <w:rPr>
                <w:rFonts w:hint="eastAsia"/>
                <w:sz w:val="18"/>
                <w:szCs w:val="18"/>
              </w:rPr>
              <w:t>质</w:t>
            </w:r>
            <w:r w:rsidRPr="00B57876">
              <w:rPr>
                <w:sz w:val="18"/>
                <w:szCs w:val="18"/>
              </w:rPr>
              <w:t>量技术部</w:t>
            </w:r>
          </w:p>
        </w:tc>
        <w:tc>
          <w:tcPr>
            <w:tcW w:w="872" w:type="dxa"/>
            <w:vAlign w:val="center"/>
          </w:tcPr>
          <w:p w:rsidR="00B57876" w:rsidRPr="00B57876" w:rsidRDefault="00B57876" w:rsidP="00F30E04">
            <w:pPr>
              <w:jc w:val="center"/>
              <w:rPr>
                <w:sz w:val="18"/>
                <w:szCs w:val="18"/>
              </w:rPr>
            </w:pPr>
            <w:r w:rsidRPr="00B57876">
              <w:rPr>
                <w:sz w:val="18"/>
                <w:szCs w:val="18"/>
              </w:rPr>
              <w:t>电子</w:t>
            </w:r>
            <w:r w:rsidRPr="00B57876">
              <w:rPr>
                <w:rFonts w:hint="eastAsia"/>
                <w:sz w:val="18"/>
                <w:szCs w:val="18"/>
              </w:rPr>
              <w:t>秤</w:t>
            </w:r>
          </w:p>
        </w:tc>
        <w:tc>
          <w:tcPr>
            <w:tcW w:w="851" w:type="dxa"/>
            <w:vAlign w:val="center"/>
          </w:tcPr>
          <w:p w:rsidR="00B57876" w:rsidRPr="00B57876" w:rsidRDefault="00B57876" w:rsidP="00F30E04">
            <w:pPr>
              <w:jc w:val="center"/>
              <w:rPr>
                <w:sz w:val="18"/>
                <w:szCs w:val="18"/>
              </w:rPr>
            </w:pPr>
            <w:r w:rsidRPr="00B57876">
              <w:rPr>
                <w:rFonts w:hint="eastAsia"/>
                <w:sz w:val="18"/>
                <w:szCs w:val="18"/>
              </w:rPr>
              <w:t>H</w:t>
            </w:r>
            <w:r w:rsidRPr="00B57876">
              <w:rPr>
                <w:sz w:val="18"/>
                <w:szCs w:val="18"/>
              </w:rPr>
              <w:t>DL-E41-1</w:t>
            </w:r>
          </w:p>
        </w:tc>
        <w:tc>
          <w:tcPr>
            <w:tcW w:w="992" w:type="dxa"/>
            <w:vAlign w:val="center"/>
          </w:tcPr>
          <w:p w:rsidR="00B57876" w:rsidRPr="00B57876" w:rsidRDefault="00B57876" w:rsidP="00F30E04">
            <w:pPr>
              <w:jc w:val="center"/>
              <w:rPr>
                <w:sz w:val="18"/>
                <w:szCs w:val="18"/>
              </w:rPr>
            </w:pPr>
            <w:r w:rsidRPr="00B57876">
              <w:rPr>
                <w:rFonts w:hint="eastAsia"/>
                <w:sz w:val="18"/>
                <w:szCs w:val="18"/>
              </w:rPr>
              <w:t>A</w:t>
            </w:r>
            <w:r w:rsidRPr="00B57876">
              <w:rPr>
                <w:sz w:val="18"/>
                <w:szCs w:val="18"/>
              </w:rPr>
              <w:t>H-216</w:t>
            </w:r>
          </w:p>
        </w:tc>
        <w:tc>
          <w:tcPr>
            <w:tcW w:w="1276" w:type="dxa"/>
            <w:vAlign w:val="center"/>
          </w:tcPr>
          <w:p w:rsidR="00B57876" w:rsidRPr="00B57876" w:rsidRDefault="00B57876" w:rsidP="00F30E04">
            <w:pPr>
              <w:jc w:val="center"/>
              <w:rPr>
                <w:sz w:val="18"/>
                <w:szCs w:val="18"/>
              </w:rPr>
            </w:pPr>
            <w:r w:rsidRPr="00B57876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±0.5</w:t>
            </w:r>
          </w:p>
        </w:tc>
        <w:tc>
          <w:tcPr>
            <w:tcW w:w="2693" w:type="dxa"/>
            <w:vAlign w:val="center"/>
          </w:tcPr>
          <w:p w:rsidR="00B57876" w:rsidRPr="00B57876" w:rsidRDefault="00B57876" w:rsidP="00F30E04">
            <w:pPr>
              <w:jc w:val="center"/>
              <w:rPr>
                <w:sz w:val="18"/>
                <w:szCs w:val="18"/>
              </w:rPr>
            </w:pPr>
            <w:r w:rsidRPr="00B57876">
              <w:rPr>
                <w:rFonts w:hint="eastAsia"/>
                <w:sz w:val="18"/>
                <w:szCs w:val="18"/>
              </w:rPr>
              <w:t>砝码</w:t>
            </w:r>
            <w:r w:rsidRPr="00B57876">
              <w:rPr>
                <w:sz w:val="18"/>
                <w:szCs w:val="18"/>
              </w:rPr>
              <w:t>F1</w:t>
            </w:r>
            <w:r w:rsidRPr="00B57876">
              <w:rPr>
                <w:rFonts w:hint="eastAsia"/>
                <w:sz w:val="18"/>
                <w:szCs w:val="18"/>
              </w:rPr>
              <w:t>等级</w:t>
            </w:r>
          </w:p>
        </w:tc>
        <w:tc>
          <w:tcPr>
            <w:tcW w:w="1701" w:type="dxa"/>
            <w:vAlign w:val="center"/>
          </w:tcPr>
          <w:p w:rsidR="00B57876" w:rsidRPr="00B57876" w:rsidRDefault="00B57876" w:rsidP="00F30E04">
            <w:pPr>
              <w:jc w:val="center"/>
              <w:rPr>
                <w:sz w:val="18"/>
                <w:szCs w:val="18"/>
              </w:rPr>
            </w:pPr>
            <w:r w:rsidRPr="00B57876">
              <w:rPr>
                <w:sz w:val="18"/>
                <w:szCs w:val="18"/>
              </w:rPr>
              <w:t>深圳汇科计量检测技术有限公司</w:t>
            </w:r>
          </w:p>
        </w:tc>
        <w:tc>
          <w:tcPr>
            <w:tcW w:w="851" w:type="dxa"/>
            <w:vAlign w:val="center"/>
          </w:tcPr>
          <w:p w:rsidR="00B57876" w:rsidRPr="00B57876" w:rsidRDefault="00B57876" w:rsidP="00F30E04">
            <w:pPr>
              <w:jc w:val="center"/>
              <w:rPr>
                <w:sz w:val="18"/>
                <w:szCs w:val="18"/>
              </w:rPr>
            </w:pPr>
            <w:r w:rsidRPr="00B57876">
              <w:rPr>
                <w:rFonts w:hint="eastAsia"/>
                <w:sz w:val="18"/>
                <w:szCs w:val="18"/>
              </w:rPr>
              <w:t>2</w:t>
            </w:r>
            <w:r w:rsidRPr="00B57876">
              <w:rPr>
                <w:sz w:val="18"/>
                <w:szCs w:val="18"/>
              </w:rPr>
              <w:t>019.10.18</w:t>
            </w:r>
          </w:p>
        </w:tc>
        <w:tc>
          <w:tcPr>
            <w:tcW w:w="829" w:type="dxa"/>
            <w:vAlign w:val="center"/>
          </w:tcPr>
          <w:p w:rsidR="00B57876" w:rsidRPr="00B57876" w:rsidRDefault="00B57876" w:rsidP="00F30E04">
            <w:pPr>
              <w:jc w:val="center"/>
              <w:rPr>
                <w:rFonts w:ascii="宋体"/>
                <w:sz w:val="18"/>
                <w:szCs w:val="18"/>
              </w:rPr>
            </w:pPr>
            <w:r w:rsidRPr="00B57876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B57876" w:rsidRPr="00B57876" w:rsidRDefault="00B57876" w:rsidP="00F30E0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B57876" w:rsidRPr="00B57876" w:rsidTr="00B57876">
        <w:trPr>
          <w:trHeight w:val="628"/>
          <w:jc w:val="center"/>
        </w:trPr>
        <w:tc>
          <w:tcPr>
            <w:tcW w:w="1129" w:type="dxa"/>
            <w:vAlign w:val="center"/>
          </w:tcPr>
          <w:p w:rsidR="00B57876" w:rsidRPr="00B57876" w:rsidRDefault="00B57876" w:rsidP="00F30E04">
            <w:pPr>
              <w:jc w:val="center"/>
              <w:rPr>
                <w:sz w:val="18"/>
                <w:szCs w:val="18"/>
              </w:rPr>
            </w:pPr>
            <w:r w:rsidRPr="00B57876">
              <w:rPr>
                <w:rFonts w:hint="eastAsia"/>
                <w:sz w:val="18"/>
                <w:szCs w:val="18"/>
              </w:rPr>
              <w:t>质</w:t>
            </w:r>
            <w:r w:rsidRPr="00B57876">
              <w:rPr>
                <w:sz w:val="18"/>
                <w:szCs w:val="18"/>
              </w:rPr>
              <w:t>量技术部</w:t>
            </w:r>
          </w:p>
        </w:tc>
        <w:tc>
          <w:tcPr>
            <w:tcW w:w="872" w:type="dxa"/>
            <w:vAlign w:val="center"/>
          </w:tcPr>
          <w:p w:rsidR="00B57876" w:rsidRPr="00B57876" w:rsidRDefault="00B57876" w:rsidP="00F30E04">
            <w:pPr>
              <w:jc w:val="center"/>
              <w:rPr>
                <w:sz w:val="18"/>
                <w:szCs w:val="18"/>
              </w:rPr>
            </w:pPr>
            <w:r w:rsidRPr="00B57876">
              <w:rPr>
                <w:sz w:val="18"/>
                <w:szCs w:val="18"/>
              </w:rPr>
              <w:t>电热恒温干燥箱</w:t>
            </w:r>
          </w:p>
        </w:tc>
        <w:tc>
          <w:tcPr>
            <w:tcW w:w="851" w:type="dxa"/>
            <w:vAlign w:val="center"/>
          </w:tcPr>
          <w:p w:rsidR="00B57876" w:rsidRPr="00B57876" w:rsidRDefault="00B57876" w:rsidP="00F30E04">
            <w:pPr>
              <w:jc w:val="center"/>
              <w:rPr>
                <w:sz w:val="18"/>
                <w:szCs w:val="18"/>
              </w:rPr>
            </w:pPr>
            <w:r w:rsidRPr="00B57876">
              <w:rPr>
                <w:rFonts w:hint="eastAsia"/>
                <w:sz w:val="18"/>
                <w:szCs w:val="18"/>
              </w:rPr>
              <w:t>H</w:t>
            </w:r>
            <w:r w:rsidRPr="00B57876">
              <w:rPr>
                <w:sz w:val="18"/>
                <w:szCs w:val="18"/>
              </w:rPr>
              <w:t>DL-E35</w:t>
            </w:r>
          </w:p>
        </w:tc>
        <w:tc>
          <w:tcPr>
            <w:tcW w:w="992" w:type="dxa"/>
            <w:vAlign w:val="center"/>
          </w:tcPr>
          <w:p w:rsidR="00B57876" w:rsidRPr="00B57876" w:rsidRDefault="00B57876" w:rsidP="00F30E04">
            <w:pPr>
              <w:jc w:val="center"/>
              <w:rPr>
                <w:sz w:val="18"/>
                <w:szCs w:val="18"/>
              </w:rPr>
            </w:pPr>
            <w:r w:rsidRPr="00B57876">
              <w:rPr>
                <w:rFonts w:hint="eastAsia"/>
                <w:sz w:val="18"/>
                <w:szCs w:val="18"/>
              </w:rPr>
              <w:t>1</w:t>
            </w:r>
            <w:r w:rsidRPr="00B57876">
              <w:rPr>
                <w:sz w:val="18"/>
                <w:szCs w:val="18"/>
              </w:rPr>
              <w:t>01-0</w:t>
            </w:r>
            <w:r w:rsidRPr="00B57876">
              <w:rPr>
                <w:sz w:val="18"/>
                <w:szCs w:val="18"/>
              </w:rPr>
              <w:t>型</w:t>
            </w:r>
          </w:p>
        </w:tc>
        <w:tc>
          <w:tcPr>
            <w:tcW w:w="1276" w:type="dxa"/>
            <w:vAlign w:val="center"/>
          </w:tcPr>
          <w:p w:rsidR="00B57876" w:rsidRPr="00B57876" w:rsidRDefault="00B57876" w:rsidP="00F30E04">
            <w:pPr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</w:pPr>
            <w:r w:rsidRPr="00B57876">
              <w:rPr>
                <w:sz w:val="18"/>
                <w:szCs w:val="18"/>
              </w:rPr>
              <w:t>温度偏差</w:t>
            </w:r>
            <w:r w:rsidRPr="00B57876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±2.0</w:t>
            </w:r>
            <w:r w:rsidRPr="00B57876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°C</w:t>
            </w:r>
          </w:p>
          <w:p w:rsidR="00B57876" w:rsidRPr="00B57876" w:rsidRDefault="00B57876" w:rsidP="00F30E04">
            <w:pPr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</w:pPr>
            <w:r w:rsidRPr="00B57876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温度波动度</w:t>
            </w:r>
            <w:r w:rsidRPr="00B57876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±0.5</w:t>
            </w:r>
            <w:r w:rsidRPr="00B57876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°C</w:t>
            </w:r>
          </w:p>
          <w:p w:rsidR="00B57876" w:rsidRPr="00B57876" w:rsidRDefault="00B57876" w:rsidP="00F30E04">
            <w:pPr>
              <w:rPr>
                <w:sz w:val="18"/>
                <w:szCs w:val="18"/>
              </w:rPr>
            </w:pPr>
            <w:r w:rsidRPr="00B57876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温度均匀度</w:t>
            </w:r>
            <w:r w:rsidRPr="00B57876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≤2.0°C</w:t>
            </w:r>
          </w:p>
        </w:tc>
        <w:tc>
          <w:tcPr>
            <w:tcW w:w="2693" w:type="dxa"/>
            <w:vAlign w:val="center"/>
          </w:tcPr>
          <w:p w:rsidR="00B57876" w:rsidRPr="00B57876" w:rsidRDefault="00B57876" w:rsidP="00F30E04">
            <w:pPr>
              <w:jc w:val="center"/>
              <w:rPr>
                <w:sz w:val="18"/>
                <w:szCs w:val="18"/>
              </w:rPr>
            </w:pPr>
            <w:r w:rsidRPr="00B57876">
              <w:rPr>
                <w:sz w:val="18"/>
                <w:szCs w:val="18"/>
              </w:rPr>
              <w:t>温度巡检仪</w:t>
            </w:r>
            <w:r w:rsidRPr="00B57876">
              <w:rPr>
                <w:rFonts w:hint="eastAsia"/>
                <w:sz w:val="18"/>
                <w:szCs w:val="18"/>
              </w:rPr>
              <w:t>2</w:t>
            </w:r>
            <w:r w:rsidRPr="00B57876">
              <w:rPr>
                <w:sz w:val="18"/>
                <w:szCs w:val="18"/>
              </w:rPr>
              <w:t xml:space="preserve">625A </w:t>
            </w:r>
            <w:r w:rsidRPr="00B57876">
              <w:rPr>
                <w:i/>
                <w:sz w:val="18"/>
                <w:szCs w:val="18"/>
              </w:rPr>
              <w:t>U</w:t>
            </w:r>
            <w:r w:rsidRPr="00B57876">
              <w:rPr>
                <w:sz w:val="18"/>
                <w:szCs w:val="18"/>
              </w:rPr>
              <w:t>=0.4</w:t>
            </w:r>
            <w:r w:rsidRPr="00B57876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°C</w:t>
            </w:r>
            <w:r w:rsidRPr="00B57876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，</w:t>
            </w:r>
            <w:r w:rsidRPr="00B57876">
              <w:rPr>
                <w:rFonts w:ascii="Arial" w:hAnsi="Arial" w:cs="Arial" w:hint="eastAsia"/>
                <w:i/>
                <w:color w:val="333333"/>
                <w:sz w:val="18"/>
                <w:szCs w:val="18"/>
                <w:shd w:val="clear" w:color="auto" w:fill="FFFFFF"/>
              </w:rPr>
              <w:t>K</w:t>
            </w:r>
            <w:r w:rsidRPr="00B57876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=2</w:t>
            </w:r>
          </w:p>
        </w:tc>
        <w:tc>
          <w:tcPr>
            <w:tcW w:w="1701" w:type="dxa"/>
            <w:vAlign w:val="center"/>
          </w:tcPr>
          <w:p w:rsidR="00B57876" w:rsidRPr="00B57876" w:rsidRDefault="00B57876" w:rsidP="00F30E04">
            <w:pPr>
              <w:jc w:val="center"/>
              <w:rPr>
                <w:sz w:val="18"/>
                <w:szCs w:val="18"/>
              </w:rPr>
            </w:pPr>
            <w:r w:rsidRPr="00B57876">
              <w:rPr>
                <w:rFonts w:hint="eastAsia"/>
                <w:sz w:val="18"/>
                <w:szCs w:val="18"/>
              </w:rPr>
              <w:t>广东中准</w:t>
            </w:r>
            <w:r w:rsidRPr="00B57876">
              <w:rPr>
                <w:sz w:val="18"/>
                <w:szCs w:val="18"/>
              </w:rPr>
              <w:t>检</w:t>
            </w:r>
            <w:r w:rsidRPr="00B57876">
              <w:rPr>
                <w:rFonts w:hint="eastAsia"/>
                <w:sz w:val="18"/>
                <w:szCs w:val="18"/>
              </w:rPr>
              <w:t>测有</w:t>
            </w:r>
            <w:r w:rsidRPr="00B57876">
              <w:rPr>
                <w:sz w:val="18"/>
                <w:szCs w:val="18"/>
              </w:rPr>
              <w:t>限公司</w:t>
            </w:r>
          </w:p>
        </w:tc>
        <w:tc>
          <w:tcPr>
            <w:tcW w:w="851" w:type="dxa"/>
            <w:vAlign w:val="center"/>
          </w:tcPr>
          <w:p w:rsidR="00B57876" w:rsidRPr="00B57876" w:rsidRDefault="00B57876" w:rsidP="00F30E04">
            <w:pPr>
              <w:jc w:val="center"/>
              <w:rPr>
                <w:sz w:val="18"/>
                <w:szCs w:val="18"/>
              </w:rPr>
            </w:pPr>
            <w:r w:rsidRPr="00B57876">
              <w:rPr>
                <w:rFonts w:hint="eastAsia"/>
                <w:sz w:val="18"/>
                <w:szCs w:val="18"/>
              </w:rPr>
              <w:t>2</w:t>
            </w:r>
            <w:r w:rsidRPr="00B57876">
              <w:rPr>
                <w:sz w:val="18"/>
                <w:szCs w:val="18"/>
              </w:rPr>
              <w:t>020.01.03</w:t>
            </w:r>
          </w:p>
        </w:tc>
        <w:tc>
          <w:tcPr>
            <w:tcW w:w="829" w:type="dxa"/>
            <w:vAlign w:val="center"/>
          </w:tcPr>
          <w:p w:rsidR="00B57876" w:rsidRPr="00B57876" w:rsidRDefault="00B57876" w:rsidP="00F30E04">
            <w:pPr>
              <w:jc w:val="center"/>
              <w:rPr>
                <w:rFonts w:ascii="宋体"/>
                <w:sz w:val="18"/>
                <w:szCs w:val="18"/>
              </w:rPr>
            </w:pPr>
            <w:r w:rsidRPr="00B57876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B57876" w:rsidRPr="00B57876" w:rsidRDefault="00B57876" w:rsidP="00F30E0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B57876" w:rsidRPr="00B57876" w:rsidTr="00B57876">
        <w:trPr>
          <w:trHeight w:val="628"/>
          <w:jc w:val="center"/>
        </w:trPr>
        <w:tc>
          <w:tcPr>
            <w:tcW w:w="1129" w:type="dxa"/>
            <w:vAlign w:val="center"/>
          </w:tcPr>
          <w:p w:rsidR="00B57876" w:rsidRPr="00B57876" w:rsidRDefault="00B57876" w:rsidP="00F30E04">
            <w:pPr>
              <w:jc w:val="center"/>
              <w:rPr>
                <w:sz w:val="18"/>
                <w:szCs w:val="18"/>
              </w:rPr>
            </w:pPr>
            <w:r w:rsidRPr="00B57876">
              <w:rPr>
                <w:rFonts w:hint="eastAsia"/>
                <w:sz w:val="18"/>
                <w:szCs w:val="18"/>
              </w:rPr>
              <w:t>质</w:t>
            </w:r>
            <w:r w:rsidRPr="00B57876">
              <w:rPr>
                <w:sz w:val="18"/>
                <w:szCs w:val="18"/>
              </w:rPr>
              <w:t>量技术部</w:t>
            </w:r>
          </w:p>
        </w:tc>
        <w:tc>
          <w:tcPr>
            <w:tcW w:w="872" w:type="dxa"/>
            <w:vAlign w:val="center"/>
          </w:tcPr>
          <w:p w:rsidR="00B57876" w:rsidRPr="00B57876" w:rsidRDefault="00B57876" w:rsidP="00F30E04">
            <w:pPr>
              <w:jc w:val="center"/>
              <w:rPr>
                <w:sz w:val="18"/>
                <w:szCs w:val="18"/>
              </w:rPr>
            </w:pPr>
            <w:r w:rsidRPr="00B57876">
              <w:rPr>
                <w:rFonts w:hint="eastAsia"/>
                <w:sz w:val="18"/>
                <w:szCs w:val="18"/>
              </w:rPr>
              <w:t>噪</w:t>
            </w:r>
            <w:r w:rsidRPr="00B57876">
              <w:rPr>
                <w:sz w:val="18"/>
                <w:szCs w:val="18"/>
              </w:rPr>
              <w:t>音计</w:t>
            </w:r>
          </w:p>
        </w:tc>
        <w:tc>
          <w:tcPr>
            <w:tcW w:w="851" w:type="dxa"/>
            <w:vAlign w:val="center"/>
          </w:tcPr>
          <w:p w:rsidR="00B57876" w:rsidRPr="00B57876" w:rsidRDefault="00B57876" w:rsidP="00F30E04">
            <w:pPr>
              <w:jc w:val="center"/>
              <w:rPr>
                <w:sz w:val="18"/>
                <w:szCs w:val="18"/>
              </w:rPr>
            </w:pPr>
            <w:r w:rsidRPr="00B57876">
              <w:rPr>
                <w:rFonts w:hint="eastAsia"/>
                <w:sz w:val="18"/>
                <w:szCs w:val="18"/>
              </w:rPr>
              <w:t>HDL-B26</w:t>
            </w:r>
          </w:p>
        </w:tc>
        <w:tc>
          <w:tcPr>
            <w:tcW w:w="992" w:type="dxa"/>
            <w:vAlign w:val="center"/>
          </w:tcPr>
          <w:p w:rsidR="00B57876" w:rsidRPr="00B57876" w:rsidRDefault="00B57876" w:rsidP="00F30E04">
            <w:pPr>
              <w:jc w:val="center"/>
              <w:rPr>
                <w:sz w:val="18"/>
                <w:szCs w:val="18"/>
              </w:rPr>
            </w:pPr>
            <w:r w:rsidRPr="00B57876">
              <w:rPr>
                <w:rFonts w:hint="eastAsia"/>
                <w:sz w:val="18"/>
                <w:szCs w:val="18"/>
              </w:rPr>
              <w:t>AZ928</w:t>
            </w:r>
          </w:p>
        </w:tc>
        <w:tc>
          <w:tcPr>
            <w:tcW w:w="1276" w:type="dxa"/>
            <w:vAlign w:val="center"/>
          </w:tcPr>
          <w:p w:rsidR="00B57876" w:rsidRPr="00B57876" w:rsidRDefault="00B57876" w:rsidP="00F30E04">
            <w:pPr>
              <w:rPr>
                <w:sz w:val="18"/>
                <w:szCs w:val="18"/>
              </w:rPr>
            </w:pPr>
            <w:r w:rsidRPr="00B57876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±1.5dB</w:t>
            </w:r>
          </w:p>
        </w:tc>
        <w:tc>
          <w:tcPr>
            <w:tcW w:w="2693" w:type="dxa"/>
            <w:vAlign w:val="center"/>
          </w:tcPr>
          <w:p w:rsidR="00B57876" w:rsidRPr="00B57876" w:rsidRDefault="00B57876" w:rsidP="00F30E04">
            <w:pPr>
              <w:jc w:val="center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B57876">
              <w:rPr>
                <w:rFonts w:hint="eastAsia"/>
                <w:sz w:val="18"/>
                <w:szCs w:val="18"/>
              </w:rPr>
              <w:t>声校</w:t>
            </w:r>
            <w:r w:rsidRPr="00B57876">
              <w:rPr>
                <w:sz w:val="18"/>
                <w:szCs w:val="18"/>
              </w:rPr>
              <w:t>准器</w:t>
            </w:r>
            <w:r w:rsidRPr="00B57876">
              <w:rPr>
                <w:sz w:val="18"/>
                <w:szCs w:val="18"/>
              </w:rPr>
              <w:t>MPE:</w:t>
            </w:r>
            <w:r w:rsidRPr="00B57876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±0.3</w:t>
            </w:r>
            <w:r w:rsidRPr="00B57876">
              <w:rPr>
                <w:rFonts w:ascii="Arial" w:hAnsi="Arial" w:cs="Arial" w:hint="eastAsia"/>
                <w:sz w:val="18"/>
                <w:szCs w:val="18"/>
                <w:shd w:val="clear" w:color="auto" w:fill="FFFFFF"/>
              </w:rPr>
              <w:t>db</w:t>
            </w:r>
          </w:p>
          <w:p w:rsidR="00B57876" w:rsidRPr="00B57876" w:rsidRDefault="00B57876" w:rsidP="00F30E04">
            <w:pPr>
              <w:jc w:val="center"/>
              <w:rPr>
                <w:sz w:val="18"/>
                <w:szCs w:val="18"/>
              </w:rPr>
            </w:pPr>
            <w:r w:rsidRPr="00B57876">
              <w:rPr>
                <w:rFonts w:ascii="Arial" w:hAnsi="Arial" w:cs="Arial" w:hint="eastAsia"/>
                <w:sz w:val="18"/>
                <w:szCs w:val="18"/>
                <w:shd w:val="clear" w:color="auto" w:fill="FFFFFF"/>
              </w:rPr>
              <w:t>声级</w:t>
            </w:r>
            <w:r w:rsidRPr="00B57876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计校准装</w:t>
            </w:r>
            <w:r w:rsidRPr="00B57876">
              <w:rPr>
                <w:rFonts w:ascii="Arial" w:hAnsi="Arial" w:cs="Arial" w:hint="eastAsia"/>
                <w:sz w:val="18"/>
                <w:szCs w:val="18"/>
                <w:shd w:val="clear" w:color="auto" w:fill="FFFFFF"/>
              </w:rPr>
              <w:t>置</w:t>
            </w:r>
            <w:r w:rsidRPr="00B57876">
              <w:rPr>
                <w:rFonts w:ascii="Arial" w:hAnsi="Arial" w:cs="Arial"/>
                <w:i/>
                <w:sz w:val="18"/>
                <w:szCs w:val="18"/>
                <w:shd w:val="clear" w:color="auto" w:fill="FFFFFF"/>
              </w:rPr>
              <w:t>U=0.05% (K=2)</w:t>
            </w:r>
          </w:p>
        </w:tc>
        <w:tc>
          <w:tcPr>
            <w:tcW w:w="1701" w:type="dxa"/>
            <w:vAlign w:val="center"/>
          </w:tcPr>
          <w:p w:rsidR="00B57876" w:rsidRPr="00B57876" w:rsidRDefault="00B57876" w:rsidP="00F30E04">
            <w:pPr>
              <w:rPr>
                <w:sz w:val="18"/>
                <w:szCs w:val="18"/>
              </w:rPr>
            </w:pPr>
            <w:r w:rsidRPr="00B57876">
              <w:rPr>
                <w:rFonts w:hint="eastAsia"/>
                <w:sz w:val="18"/>
                <w:szCs w:val="18"/>
              </w:rPr>
              <w:t>深</w:t>
            </w:r>
            <w:r w:rsidRPr="00B57876">
              <w:rPr>
                <w:sz w:val="18"/>
                <w:szCs w:val="18"/>
              </w:rPr>
              <w:t>圳中航技术检测所有限公</w:t>
            </w:r>
            <w:r w:rsidRPr="00B57876">
              <w:rPr>
                <w:rFonts w:hint="eastAsia"/>
                <w:sz w:val="18"/>
                <w:szCs w:val="18"/>
              </w:rPr>
              <w:t>司</w:t>
            </w:r>
          </w:p>
        </w:tc>
        <w:tc>
          <w:tcPr>
            <w:tcW w:w="851" w:type="dxa"/>
            <w:vAlign w:val="center"/>
          </w:tcPr>
          <w:p w:rsidR="00B57876" w:rsidRPr="00B57876" w:rsidRDefault="00B57876" w:rsidP="00F30E04">
            <w:pPr>
              <w:jc w:val="center"/>
              <w:rPr>
                <w:sz w:val="18"/>
                <w:szCs w:val="18"/>
              </w:rPr>
            </w:pPr>
            <w:r w:rsidRPr="00B57876">
              <w:rPr>
                <w:rFonts w:hint="eastAsia"/>
                <w:sz w:val="18"/>
                <w:szCs w:val="18"/>
              </w:rPr>
              <w:t>2020.01.03</w:t>
            </w:r>
          </w:p>
        </w:tc>
        <w:tc>
          <w:tcPr>
            <w:tcW w:w="829" w:type="dxa"/>
            <w:vAlign w:val="center"/>
          </w:tcPr>
          <w:p w:rsidR="00B57876" w:rsidRPr="00B57876" w:rsidRDefault="00B57876" w:rsidP="00F30E04">
            <w:pPr>
              <w:jc w:val="center"/>
              <w:rPr>
                <w:rFonts w:ascii="宋体"/>
                <w:sz w:val="18"/>
                <w:szCs w:val="18"/>
              </w:rPr>
            </w:pPr>
            <w:r w:rsidRPr="00B57876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B57876" w:rsidRPr="00B57876" w:rsidRDefault="00B57876" w:rsidP="00F30E0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B57876" w:rsidRPr="00B57876" w:rsidTr="00B57876">
        <w:trPr>
          <w:trHeight w:val="628"/>
          <w:jc w:val="center"/>
        </w:trPr>
        <w:tc>
          <w:tcPr>
            <w:tcW w:w="1129" w:type="dxa"/>
            <w:vAlign w:val="center"/>
          </w:tcPr>
          <w:p w:rsidR="00B57876" w:rsidRPr="00B57876" w:rsidRDefault="00B57876" w:rsidP="00F30E04">
            <w:pPr>
              <w:jc w:val="center"/>
              <w:rPr>
                <w:sz w:val="18"/>
                <w:szCs w:val="18"/>
              </w:rPr>
            </w:pPr>
            <w:r w:rsidRPr="00B57876">
              <w:rPr>
                <w:rFonts w:hint="eastAsia"/>
                <w:sz w:val="18"/>
                <w:szCs w:val="18"/>
              </w:rPr>
              <w:t>生</w:t>
            </w:r>
            <w:r w:rsidRPr="00B57876">
              <w:rPr>
                <w:sz w:val="18"/>
                <w:szCs w:val="18"/>
              </w:rPr>
              <w:t>产部</w:t>
            </w:r>
          </w:p>
        </w:tc>
        <w:tc>
          <w:tcPr>
            <w:tcW w:w="872" w:type="dxa"/>
            <w:vAlign w:val="center"/>
          </w:tcPr>
          <w:p w:rsidR="00B57876" w:rsidRPr="00B57876" w:rsidRDefault="00B57876" w:rsidP="00F30E04">
            <w:pPr>
              <w:jc w:val="center"/>
              <w:rPr>
                <w:sz w:val="18"/>
                <w:szCs w:val="18"/>
              </w:rPr>
            </w:pPr>
            <w:r w:rsidRPr="00B57876">
              <w:rPr>
                <w:rFonts w:hint="eastAsia"/>
                <w:sz w:val="18"/>
                <w:szCs w:val="18"/>
              </w:rPr>
              <w:t>数</w:t>
            </w:r>
            <w:r w:rsidRPr="00B57876">
              <w:rPr>
                <w:sz w:val="18"/>
                <w:szCs w:val="18"/>
              </w:rPr>
              <w:t>显千分尺</w:t>
            </w:r>
          </w:p>
        </w:tc>
        <w:tc>
          <w:tcPr>
            <w:tcW w:w="851" w:type="dxa"/>
            <w:vAlign w:val="center"/>
          </w:tcPr>
          <w:p w:rsidR="00B57876" w:rsidRPr="00B57876" w:rsidRDefault="00B57876" w:rsidP="00F30E04">
            <w:pPr>
              <w:jc w:val="center"/>
              <w:rPr>
                <w:sz w:val="18"/>
                <w:szCs w:val="18"/>
              </w:rPr>
            </w:pPr>
            <w:r w:rsidRPr="00B57876">
              <w:rPr>
                <w:rFonts w:hint="eastAsia"/>
                <w:sz w:val="18"/>
                <w:szCs w:val="18"/>
              </w:rPr>
              <w:t>HDL-C17</w:t>
            </w:r>
          </w:p>
        </w:tc>
        <w:tc>
          <w:tcPr>
            <w:tcW w:w="992" w:type="dxa"/>
            <w:vAlign w:val="center"/>
          </w:tcPr>
          <w:p w:rsidR="00B57876" w:rsidRPr="00B57876" w:rsidRDefault="00B57876" w:rsidP="00F30E04">
            <w:pPr>
              <w:jc w:val="center"/>
              <w:rPr>
                <w:sz w:val="18"/>
                <w:szCs w:val="18"/>
              </w:rPr>
            </w:pPr>
            <w:r w:rsidRPr="00B57876">
              <w:rPr>
                <w:rFonts w:hint="eastAsia"/>
                <w:sz w:val="18"/>
                <w:szCs w:val="18"/>
              </w:rPr>
              <w:t>0-25</w:t>
            </w:r>
            <w:r w:rsidRPr="00B57876">
              <w:rPr>
                <w:sz w:val="18"/>
                <w:szCs w:val="18"/>
              </w:rPr>
              <w:t>mm</w:t>
            </w:r>
          </w:p>
        </w:tc>
        <w:tc>
          <w:tcPr>
            <w:tcW w:w="1276" w:type="dxa"/>
            <w:vAlign w:val="center"/>
          </w:tcPr>
          <w:p w:rsidR="00B57876" w:rsidRPr="00B57876" w:rsidRDefault="00B57876" w:rsidP="00F30E04">
            <w:pPr>
              <w:rPr>
                <w:sz w:val="18"/>
                <w:szCs w:val="18"/>
              </w:rPr>
            </w:pPr>
            <w:r w:rsidRPr="00B57876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±2um</w:t>
            </w:r>
          </w:p>
        </w:tc>
        <w:tc>
          <w:tcPr>
            <w:tcW w:w="2693" w:type="dxa"/>
            <w:vAlign w:val="center"/>
          </w:tcPr>
          <w:p w:rsidR="00B57876" w:rsidRPr="00B57876" w:rsidRDefault="00B57876" w:rsidP="00F30E04">
            <w:pPr>
              <w:rPr>
                <w:sz w:val="18"/>
                <w:szCs w:val="18"/>
              </w:rPr>
            </w:pPr>
            <w:r w:rsidRPr="00B57876">
              <w:rPr>
                <w:rFonts w:hint="eastAsia"/>
                <w:sz w:val="18"/>
                <w:szCs w:val="18"/>
              </w:rPr>
              <w:t>量</w:t>
            </w:r>
            <w:r w:rsidRPr="00B57876">
              <w:rPr>
                <w:sz w:val="18"/>
                <w:szCs w:val="18"/>
              </w:rPr>
              <w:t>块（</w:t>
            </w:r>
            <w:r w:rsidRPr="00B57876">
              <w:rPr>
                <w:rFonts w:hint="eastAsia"/>
                <w:sz w:val="18"/>
                <w:szCs w:val="18"/>
              </w:rPr>
              <w:t>5.12</w:t>
            </w:r>
            <w:r w:rsidRPr="00B57876">
              <w:rPr>
                <w:sz w:val="18"/>
                <w:szCs w:val="18"/>
              </w:rPr>
              <w:t>~100</w:t>
            </w:r>
            <w:r w:rsidRPr="00B57876">
              <w:rPr>
                <w:rFonts w:hint="eastAsia"/>
                <w:sz w:val="18"/>
                <w:szCs w:val="18"/>
              </w:rPr>
              <w:t>）</w:t>
            </w:r>
            <w:r w:rsidRPr="00B57876">
              <w:rPr>
                <w:rFonts w:hint="eastAsia"/>
                <w:sz w:val="18"/>
                <w:szCs w:val="18"/>
              </w:rPr>
              <w:t>mm</w:t>
            </w:r>
          </w:p>
        </w:tc>
        <w:tc>
          <w:tcPr>
            <w:tcW w:w="1701" w:type="dxa"/>
            <w:vAlign w:val="center"/>
          </w:tcPr>
          <w:p w:rsidR="00B57876" w:rsidRPr="00B57876" w:rsidRDefault="00B57876" w:rsidP="00F30E04">
            <w:pPr>
              <w:rPr>
                <w:sz w:val="18"/>
                <w:szCs w:val="18"/>
              </w:rPr>
            </w:pPr>
            <w:r w:rsidRPr="00B57876">
              <w:rPr>
                <w:rFonts w:hint="eastAsia"/>
                <w:sz w:val="18"/>
                <w:szCs w:val="18"/>
              </w:rPr>
              <w:t>广东中</w:t>
            </w:r>
            <w:r w:rsidRPr="00B57876">
              <w:rPr>
                <w:sz w:val="18"/>
                <w:szCs w:val="18"/>
              </w:rPr>
              <w:t>准检测有限</w:t>
            </w:r>
            <w:r w:rsidRPr="00B57876">
              <w:rPr>
                <w:rFonts w:hint="eastAsia"/>
                <w:sz w:val="18"/>
                <w:szCs w:val="18"/>
              </w:rPr>
              <w:t>公</w:t>
            </w:r>
            <w:r w:rsidRPr="00B57876">
              <w:rPr>
                <w:sz w:val="18"/>
                <w:szCs w:val="18"/>
              </w:rPr>
              <w:t>司</w:t>
            </w:r>
          </w:p>
        </w:tc>
        <w:tc>
          <w:tcPr>
            <w:tcW w:w="851" w:type="dxa"/>
            <w:vAlign w:val="center"/>
          </w:tcPr>
          <w:p w:rsidR="00B57876" w:rsidRPr="00B57876" w:rsidRDefault="00B57876" w:rsidP="00F30E04">
            <w:pPr>
              <w:jc w:val="center"/>
              <w:rPr>
                <w:sz w:val="18"/>
                <w:szCs w:val="18"/>
              </w:rPr>
            </w:pPr>
            <w:r w:rsidRPr="00B57876">
              <w:rPr>
                <w:rFonts w:hint="eastAsia"/>
                <w:sz w:val="18"/>
                <w:szCs w:val="18"/>
              </w:rPr>
              <w:t>2020.01.03</w:t>
            </w:r>
          </w:p>
        </w:tc>
        <w:tc>
          <w:tcPr>
            <w:tcW w:w="829" w:type="dxa"/>
            <w:vAlign w:val="center"/>
          </w:tcPr>
          <w:p w:rsidR="00B57876" w:rsidRPr="00B57876" w:rsidRDefault="00B57876" w:rsidP="00F30E04">
            <w:pPr>
              <w:jc w:val="center"/>
              <w:rPr>
                <w:rFonts w:ascii="宋体"/>
                <w:sz w:val="18"/>
                <w:szCs w:val="18"/>
              </w:rPr>
            </w:pPr>
            <w:r w:rsidRPr="00B57876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B57876" w:rsidRPr="00B57876" w:rsidRDefault="00B57876" w:rsidP="00F30E0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B57876" w:rsidRPr="00B57876" w:rsidTr="00B57876">
        <w:trPr>
          <w:trHeight w:val="628"/>
          <w:jc w:val="center"/>
        </w:trPr>
        <w:tc>
          <w:tcPr>
            <w:tcW w:w="1129" w:type="dxa"/>
            <w:vAlign w:val="center"/>
          </w:tcPr>
          <w:p w:rsidR="00B57876" w:rsidRPr="00B57876" w:rsidRDefault="00B57876" w:rsidP="00F30E04">
            <w:pPr>
              <w:jc w:val="center"/>
              <w:rPr>
                <w:sz w:val="18"/>
                <w:szCs w:val="18"/>
              </w:rPr>
            </w:pPr>
            <w:r w:rsidRPr="00B57876">
              <w:rPr>
                <w:rFonts w:hint="eastAsia"/>
                <w:sz w:val="18"/>
                <w:szCs w:val="18"/>
              </w:rPr>
              <w:t>生</w:t>
            </w:r>
            <w:r w:rsidRPr="00B57876">
              <w:rPr>
                <w:sz w:val="18"/>
                <w:szCs w:val="18"/>
              </w:rPr>
              <w:t>产部</w:t>
            </w:r>
          </w:p>
        </w:tc>
        <w:tc>
          <w:tcPr>
            <w:tcW w:w="872" w:type="dxa"/>
            <w:vAlign w:val="center"/>
          </w:tcPr>
          <w:p w:rsidR="00B57876" w:rsidRPr="00B57876" w:rsidRDefault="00B57876" w:rsidP="00F30E04">
            <w:pPr>
              <w:jc w:val="center"/>
              <w:rPr>
                <w:sz w:val="18"/>
                <w:szCs w:val="18"/>
              </w:rPr>
            </w:pPr>
            <w:r w:rsidRPr="00B57876">
              <w:rPr>
                <w:rFonts w:hint="eastAsia"/>
                <w:sz w:val="18"/>
                <w:szCs w:val="18"/>
              </w:rPr>
              <w:t>光</w:t>
            </w:r>
            <w:r w:rsidRPr="00B57876">
              <w:rPr>
                <w:sz w:val="18"/>
                <w:szCs w:val="18"/>
              </w:rPr>
              <w:t>源照</w:t>
            </w:r>
            <w:r w:rsidRPr="00B57876">
              <w:rPr>
                <w:rFonts w:hint="eastAsia"/>
                <w:sz w:val="18"/>
                <w:szCs w:val="18"/>
              </w:rPr>
              <w:t>度</w:t>
            </w:r>
            <w:r w:rsidRPr="00B57876">
              <w:rPr>
                <w:sz w:val="18"/>
                <w:szCs w:val="18"/>
              </w:rPr>
              <w:t>仪</w:t>
            </w:r>
          </w:p>
        </w:tc>
        <w:tc>
          <w:tcPr>
            <w:tcW w:w="851" w:type="dxa"/>
            <w:vAlign w:val="center"/>
          </w:tcPr>
          <w:p w:rsidR="00B57876" w:rsidRPr="00B57876" w:rsidRDefault="00B57876" w:rsidP="00F30E04">
            <w:pPr>
              <w:jc w:val="center"/>
              <w:rPr>
                <w:sz w:val="18"/>
                <w:szCs w:val="18"/>
              </w:rPr>
            </w:pPr>
            <w:r w:rsidRPr="00B57876">
              <w:rPr>
                <w:rFonts w:hint="eastAsia"/>
                <w:sz w:val="18"/>
                <w:szCs w:val="18"/>
              </w:rPr>
              <w:t>180901945</w:t>
            </w:r>
          </w:p>
        </w:tc>
        <w:tc>
          <w:tcPr>
            <w:tcW w:w="992" w:type="dxa"/>
            <w:vAlign w:val="center"/>
          </w:tcPr>
          <w:p w:rsidR="00B57876" w:rsidRPr="00B57876" w:rsidRDefault="00B57876" w:rsidP="00F30E04">
            <w:pPr>
              <w:jc w:val="center"/>
              <w:rPr>
                <w:sz w:val="18"/>
                <w:szCs w:val="18"/>
              </w:rPr>
            </w:pPr>
            <w:r w:rsidRPr="00B57876">
              <w:rPr>
                <w:rFonts w:hint="eastAsia"/>
                <w:sz w:val="18"/>
                <w:szCs w:val="18"/>
              </w:rPr>
              <w:t>TES-1330</w:t>
            </w:r>
            <w:r w:rsidRPr="00B57876">
              <w:rPr>
                <w:sz w:val="18"/>
                <w:szCs w:val="18"/>
              </w:rPr>
              <w:t>A</w:t>
            </w:r>
          </w:p>
        </w:tc>
        <w:tc>
          <w:tcPr>
            <w:tcW w:w="1276" w:type="dxa"/>
            <w:vAlign w:val="center"/>
          </w:tcPr>
          <w:p w:rsidR="00B57876" w:rsidRPr="00B57876" w:rsidRDefault="00B57876" w:rsidP="00F30E04">
            <w:pPr>
              <w:rPr>
                <w:sz w:val="18"/>
                <w:szCs w:val="18"/>
              </w:rPr>
            </w:pPr>
            <w:r w:rsidRPr="00B57876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±4%</w:t>
            </w:r>
          </w:p>
        </w:tc>
        <w:tc>
          <w:tcPr>
            <w:tcW w:w="2693" w:type="dxa"/>
            <w:vAlign w:val="center"/>
          </w:tcPr>
          <w:p w:rsidR="00B57876" w:rsidRPr="00B57876" w:rsidRDefault="00B57876" w:rsidP="00F30E04">
            <w:pPr>
              <w:jc w:val="center"/>
              <w:rPr>
                <w:sz w:val="18"/>
                <w:szCs w:val="18"/>
              </w:rPr>
            </w:pPr>
            <w:r w:rsidRPr="00B57876">
              <w:rPr>
                <w:rFonts w:hint="eastAsia"/>
                <w:sz w:val="18"/>
                <w:szCs w:val="18"/>
              </w:rPr>
              <w:t>发</w:t>
            </w:r>
            <w:r w:rsidRPr="00B57876">
              <w:rPr>
                <w:sz w:val="18"/>
                <w:szCs w:val="18"/>
              </w:rPr>
              <w:t>光</w:t>
            </w:r>
            <w:r w:rsidRPr="00B57876">
              <w:rPr>
                <w:rFonts w:hint="eastAsia"/>
                <w:sz w:val="18"/>
                <w:szCs w:val="18"/>
              </w:rPr>
              <w:t>强</w:t>
            </w:r>
            <w:r w:rsidRPr="00B57876">
              <w:rPr>
                <w:sz w:val="18"/>
                <w:szCs w:val="18"/>
              </w:rPr>
              <w:t>度标准灯</w:t>
            </w:r>
          </w:p>
        </w:tc>
        <w:tc>
          <w:tcPr>
            <w:tcW w:w="1701" w:type="dxa"/>
            <w:vAlign w:val="center"/>
          </w:tcPr>
          <w:p w:rsidR="00B57876" w:rsidRPr="00B57876" w:rsidRDefault="00B57876" w:rsidP="00F30E04">
            <w:pPr>
              <w:jc w:val="center"/>
              <w:rPr>
                <w:sz w:val="18"/>
                <w:szCs w:val="18"/>
              </w:rPr>
            </w:pPr>
            <w:r w:rsidRPr="00B57876">
              <w:rPr>
                <w:rFonts w:hint="eastAsia"/>
                <w:sz w:val="18"/>
                <w:szCs w:val="18"/>
              </w:rPr>
              <w:t>深</w:t>
            </w:r>
            <w:r w:rsidRPr="00B57876">
              <w:rPr>
                <w:sz w:val="18"/>
                <w:szCs w:val="18"/>
              </w:rPr>
              <w:t>圳中</w:t>
            </w:r>
            <w:r w:rsidRPr="00B57876">
              <w:rPr>
                <w:rFonts w:hint="eastAsia"/>
                <w:sz w:val="18"/>
                <w:szCs w:val="18"/>
              </w:rPr>
              <w:t>航</w:t>
            </w:r>
            <w:r w:rsidRPr="00B57876">
              <w:rPr>
                <w:sz w:val="18"/>
                <w:szCs w:val="18"/>
              </w:rPr>
              <w:t>技术检测所有限</w:t>
            </w:r>
            <w:r w:rsidRPr="00B57876">
              <w:rPr>
                <w:rFonts w:hint="eastAsia"/>
                <w:sz w:val="18"/>
                <w:szCs w:val="18"/>
              </w:rPr>
              <w:t>公</w:t>
            </w:r>
            <w:r w:rsidRPr="00B57876">
              <w:rPr>
                <w:sz w:val="18"/>
                <w:szCs w:val="18"/>
              </w:rPr>
              <w:t>司</w:t>
            </w:r>
          </w:p>
        </w:tc>
        <w:tc>
          <w:tcPr>
            <w:tcW w:w="851" w:type="dxa"/>
            <w:vAlign w:val="center"/>
          </w:tcPr>
          <w:p w:rsidR="00B57876" w:rsidRPr="00B57876" w:rsidRDefault="00B57876" w:rsidP="00F30E04">
            <w:pPr>
              <w:jc w:val="center"/>
              <w:rPr>
                <w:sz w:val="18"/>
                <w:szCs w:val="18"/>
              </w:rPr>
            </w:pPr>
            <w:r w:rsidRPr="00B57876">
              <w:rPr>
                <w:rFonts w:hint="eastAsia"/>
                <w:sz w:val="18"/>
                <w:szCs w:val="18"/>
              </w:rPr>
              <w:t>2020.01.03</w:t>
            </w:r>
          </w:p>
        </w:tc>
        <w:tc>
          <w:tcPr>
            <w:tcW w:w="829" w:type="dxa"/>
            <w:vAlign w:val="center"/>
          </w:tcPr>
          <w:p w:rsidR="00B57876" w:rsidRPr="00B57876" w:rsidRDefault="00B57876" w:rsidP="00F30E04">
            <w:pPr>
              <w:jc w:val="center"/>
              <w:rPr>
                <w:rFonts w:ascii="宋体"/>
                <w:sz w:val="18"/>
                <w:szCs w:val="18"/>
              </w:rPr>
            </w:pPr>
            <w:r w:rsidRPr="00B57876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B57876" w:rsidRPr="00B57876" w:rsidRDefault="00B57876" w:rsidP="00F30E0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B57876" w:rsidRPr="00B57876" w:rsidTr="00F30E04">
        <w:trPr>
          <w:trHeight w:val="1795"/>
          <w:jc w:val="center"/>
        </w:trPr>
        <w:tc>
          <w:tcPr>
            <w:tcW w:w="11194" w:type="dxa"/>
            <w:gridSpan w:val="9"/>
          </w:tcPr>
          <w:p w:rsidR="00B57876" w:rsidRPr="00B57876" w:rsidRDefault="00B57876" w:rsidP="00F30E04">
            <w:pPr>
              <w:rPr>
                <w:rFonts w:ascii="Times New Roman" w:hAnsi="Times New Roman"/>
                <w:sz w:val="18"/>
                <w:szCs w:val="18"/>
              </w:rPr>
            </w:pPr>
            <w:r w:rsidRPr="00B57876">
              <w:rPr>
                <w:rFonts w:ascii="Times New Roman" w:hAnsi="Times New Roman" w:hint="eastAsia"/>
                <w:sz w:val="18"/>
                <w:szCs w:val="18"/>
              </w:rPr>
              <w:t>审核综合意見：</w:t>
            </w:r>
          </w:p>
          <w:p w:rsidR="00B57876" w:rsidRPr="00B57876" w:rsidRDefault="00B57876" w:rsidP="00F30E04">
            <w:pPr>
              <w:snapToGrid w:val="0"/>
              <w:spacing w:line="360" w:lineRule="auto"/>
              <w:ind w:leftChars="67" w:left="141" w:firstLine="278"/>
              <w:rPr>
                <w:rFonts w:ascii="宋体" w:eastAsia="PMingLiU" w:hAnsi="宋体"/>
                <w:color w:val="000000"/>
                <w:sz w:val="18"/>
                <w:szCs w:val="18"/>
              </w:rPr>
            </w:pPr>
            <w:r w:rsidRPr="00B57876">
              <w:rPr>
                <w:rFonts w:ascii="宋体" w:hAnsi="宋体" w:hint="eastAsia"/>
                <w:color w:val="000000"/>
                <w:sz w:val="18"/>
                <w:szCs w:val="18"/>
              </w:rPr>
              <w:t>公司已制定《计量确认管理程序》、《计量外部供方管理程序》和《测量设备管理程序》，对计量确认和测量设备的溯源管理、外部供方管理进行规定。公司的测量设备统一由设备部送外校准</w:t>
            </w:r>
            <w:r w:rsidRPr="00B57876">
              <w:rPr>
                <w:rFonts w:ascii="宋体" w:hAnsi="宋体"/>
                <w:color w:val="000000"/>
                <w:sz w:val="18"/>
                <w:szCs w:val="18"/>
              </w:rPr>
              <w:t>/</w:t>
            </w:r>
            <w:r w:rsidRPr="00B57876">
              <w:rPr>
                <w:rFonts w:ascii="宋体" w:hAnsi="宋体" w:hint="eastAsia"/>
                <w:color w:val="000000"/>
                <w:sz w:val="18"/>
                <w:szCs w:val="18"/>
              </w:rPr>
              <w:t>检定，校准</w:t>
            </w:r>
            <w:r w:rsidRPr="00B57876">
              <w:rPr>
                <w:rFonts w:ascii="宋体" w:hAnsi="宋体"/>
                <w:color w:val="000000"/>
                <w:sz w:val="18"/>
                <w:szCs w:val="18"/>
              </w:rPr>
              <w:t>/</w:t>
            </w:r>
            <w:r w:rsidRPr="00B57876">
              <w:rPr>
                <w:rFonts w:ascii="宋体" w:hAnsi="宋体" w:hint="eastAsia"/>
                <w:color w:val="000000"/>
                <w:sz w:val="18"/>
                <w:szCs w:val="18"/>
              </w:rPr>
              <w:t>检定机构按《计量外部供方管理程序》选择并评价，校准</w:t>
            </w:r>
            <w:r w:rsidRPr="00B57876">
              <w:rPr>
                <w:rFonts w:ascii="宋体" w:hAnsi="宋体"/>
                <w:color w:val="000000"/>
                <w:sz w:val="18"/>
                <w:szCs w:val="18"/>
              </w:rPr>
              <w:t>/</w:t>
            </w:r>
            <w:r w:rsidRPr="00B57876">
              <w:rPr>
                <w:rFonts w:ascii="宋体" w:hAnsi="宋体" w:hint="eastAsia"/>
                <w:color w:val="000000"/>
                <w:sz w:val="18"/>
                <w:szCs w:val="18"/>
              </w:rPr>
              <w:t>检定证书统一由品质管理部保存。</w:t>
            </w:r>
          </w:p>
          <w:p w:rsidR="00B57876" w:rsidRPr="00B57876" w:rsidRDefault="00B57876" w:rsidP="00B57876">
            <w:pPr>
              <w:ind w:firstLineChars="200" w:firstLine="360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B57876">
              <w:rPr>
                <w:rFonts w:ascii="宋体" w:hAnsi="宋体" w:hint="eastAsia"/>
                <w:color w:val="000000"/>
                <w:sz w:val="18"/>
                <w:szCs w:val="18"/>
              </w:rPr>
              <w:t>根据抽查情况，该公司的校准情况符合溯源性要求。</w:t>
            </w:r>
          </w:p>
        </w:tc>
      </w:tr>
      <w:tr w:rsidR="00B57876" w:rsidRPr="00B57876" w:rsidTr="00F30E04">
        <w:trPr>
          <w:trHeight w:val="964"/>
          <w:jc w:val="center"/>
        </w:trPr>
        <w:tc>
          <w:tcPr>
            <w:tcW w:w="11194" w:type="dxa"/>
            <w:gridSpan w:val="9"/>
          </w:tcPr>
          <w:p w:rsidR="00B57876" w:rsidRPr="00B57876" w:rsidRDefault="00B57876" w:rsidP="00F30E04">
            <w:pPr>
              <w:rPr>
                <w:rFonts w:ascii="Times New Roman" w:hAnsi="Times New Roman"/>
                <w:sz w:val="18"/>
                <w:szCs w:val="18"/>
              </w:rPr>
            </w:pPr>
            <w:r w:rsidRPr="00B57876">
              <w:rPr>
                <w:rFonts w:ascii="宋体" w:hAnsi="宋体" w:hint="eastAsia"/>
                <w:sz w:val="18"/>
                <w:szCs w:val="18"/>
              </w:rPr>
              <w:t>审核</w:t>
            </w:r>
            <w:r w:rsidRPr="00B57876">
              <w:rPr>
                <w:rFonts w:ascii="Times New Roman" w:hAnsi="Times New Roman" w:hint="eastAsia"/>
                <w:sz w:val="18"/>
                <w:szCs w:val="18"/>
              </w:rPr>
              <w:t>日期：</w:t>
            </w:r>
            <w:r w:rsidRPr="00B57876">
              <w:rPr>
                <w:rFonts w:ascii="Times New Roman" w:hAnsi="Times New Roman"/>
                <w:sz w:val="18"/>
                <w:szCs w:val="18"/>
              </w:rPr>
              <w:t>2020</w:t>
            </w:r>
            <w:r w:rsidRPr="00B57876">
              <w:rPr>
                <w:rFonts w:ascii="Times New Roman" w:hAnsi="Times New Roman" w:hint="eastAsia"/>
                <w:sz w:val="18"/>
                <w:szCs w:val="18"/>
              </w:rPr>
              <w:t>年</w:t>
            </w:r>
            <w:r>
              <w:rPr>
                <w:rFonts w:ascii="Times New Roman" w:hAnsi="Times New Roman" w:hint="eastAsia"/>
                <w:sz w:val="18"/>
                <w:szCs w:val="18"/>
              </w:rPr>
              <w:t>9</w:t>
            </w:r>
            <w:r w:rsidRPr="00B57876">
              <w:rPr>
                <w:rFonts w:ascii="Times New Roman" w:hAnsi="Times New Roman" w:hint="eastAsia"/>
                <w:sz w:val="18"/>
                <w:szCs w:val="18"/>
              </w:rPr>
              <w:t>月</w:t>
            </w:r>
            <w:r w:rsidRPr="00B57876">
              <w:rPr>
                <w:rFonts w:ascii="Times New Roman" w:hAnsi="Times New Roman"/>
                <w:sz w:val="18"/>
                <w:szCs w:val="18"/>
              </w:rPr>
              <w:t>21</w:t>
            </w:r>
            <w:r w:rsidRPr="00B57876">
              <w:rPr>
                <w:rFonts w:ascii="Times New Roman" w:hAnsi="Times New Roman" w:hint="eastAsia"/>
                <w:sz w:val="18"/>
                <w:szCs w:val="18"/>
              </w:rPr>
              <w:t>日</w:t>
            </w:r>
          </w:p>
          <w:p w:rsidR="00B57876" w:rsidRPr="00B57876" w:rsidRDefault="00B57876" w:rsidP="00F30E04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B57876" w:rsidRPr="00B57876" w:rsidRDefault="00B57876" w:rsidP="00B57876">
            <w:pPr>
              <w:rPr>
                <w:rFonts w:ascii="Times New Roman" w:hAnsi="Times New Roman"/>
                <w:sz w:val="18"/>
                <w:szCs w:val="18"/>
              </w:rPr>
            </w:pPr>
            <w:r w:rsidRPr="00B57876">
              <w:rPr>
                <w:rFonts w:ascii="宋体" w:hAnsi="宋体" w:hint="eastAsia"/>
                <w:sz w:val="18"/>
                <w:szCs w:val="18"/>
              </w:rPr>
              <w:t>审核</w:t>
            </w:r>
            <w:r w:rsidRPr="00B57876">
              <w:rPr>
                <w:rFonts w:ascii="Times New Roman" w:hAnsi="Times New Roman" w:hint="eastAsia"/>
                <w:sz w:val="18"/>
                <w:szCs w:val="18"/>
              </w:rPr>
              <w:t>员签字：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 xml:space="preserve">                                 </w:t>
            </w:r>
            <w:r w:rsidRPr="00B57876">
              <w:rPr>
                <w:rFonts w:ascii="Times New Roman" w:hAnsi="Times New Roman" w:hint="eastAsia"/>
                <w:sz w:val="18"/>
                <w:szCs w:val="18"/>
              </w:rPr>
              <w:t>部门代表签字：</w:t>
            </w:r>
          </w:p>
        </w:tc>
      </w:tr>
    </w:tbl>
    <w:p w:rsidR="003418DB" w:rsidRPr="00B57876" w:rsidRDefault="003418DB" w:rsidP="00B57876">
      <w:pPr>
        <w:ind w:right="400"/>
        <w:jc w:val="right"/>
        <w:rPr>
          <w:rFonts w:ascii="Times New Roman" w:hAnsi="Times New Roman" w:cs="Times New Roman"/>
          <w:sz w:val="20"/>
          <w:szCs w:val="28"/>
        </w:rPr>
      </w:pPr>
    </w:p>
    <w:sectPr w:rsidR="003418DB" w:rsidRPr="00B57876" w:rsidSect="003418DB">
      <w:headerReference w:type="default" r:id="rId7"/>
      <w:pgSz w:w="11906" w:h="16838"/>
      <w:pgMar w:top="1418" w:right="1266" w:bottom="459" w:left="1180" w:header="397" w:footer="526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4D6C" w:rsidRDefault="00C44D6C" w:rsidP="003418DB">
      <w:r>
        <w:separator/>
      </w:r>
    </w:p>
  </w:endnote>
  <w:endnote w:type="continuationSeparator" w:id="1">
    <w:p w:rsidR="00C44D6C" w:rsidRDefault="00C44D6C" w:rsidP="003418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4D6C" w:rsidRDefault="00C44D6C" w:rsidP="003418DB">
      <w:r>
        <w:separator/>
      </w:r>
    </w:p>
  </w:footnote>
  <w:footnote w:type="continuationSeparator" w:id="1">
    <w:p w:rsidR="00C44D6C" w:rsidRDefault="00C44D6C" w:rsidP="003418D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18DB" w:rsidRDefault="00024CBD">
    <w:pPr>
      <w:pStyle w:val="a5"/>
      <w:pBdr>
        <w:bottom w:val="none" w:sz="0" w:space="0" w:color="auto"/>
      </w:pBdr>
      <w:spacing w:line="320" w:lineRule="exact"/>
      <w:jc w:val="left"/>
      <w:rPr>
        <w:rStyle w:val="CharChar1"/>
        <w:rFonts w:asciiTheme="minorHAnsi" w:eastAsiaTheme="minorEastAsia" w:hAnsiTheme="minorHAnsi" w:hint="default"/>
        <w:sz w:val="18"/>
      </w:rPr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-48260</wp:posOffset>
          </wp:positionH>
          <wp:positionV relativeFrom="paragraph">
            <wp:posOffset>29845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8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418DB" w:rsidRDefault="00FA60C3">
    <w:pPr>
      <w:pStyle w:val="a5"/>
      <w:pBdr>
        <w:bottom w:val="none" w:sz="0" w:space="1" w:color="auto"/>
      </w:pBdr>
      <w:spacing w:line="320" w:lineRule="exact"/>
      <w:jc w:val="left"/>
    </w:pPr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3073" type="#_x0000_t32" style="position:absolute;margin-left:-1.5pt;margin-top:24.5pt;width:478pt;height:0;z-index:251657728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" strokeweight=".5pt">
          <w10:wrap anchorx="margin"/>
        </v:shape>
      </w:pict>
    </w:r>
    <w:r w:rsidRPr="00FA60C3"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4" type="#_x0000_t202" style="position:absolute;margin-left:266.5pt;margin-top:-.4pt;width:215.85pt;height:20.6pt;z-index:2516587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" stroked="f">
          <v:path arrowok="t"/>
          <v:textbox>
            <w:txbxContent>
              <w:p w:rsidR="003418DB" w:rsidRDefault="00024CBD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024CBD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  <o:shapelayout v:ext="edit">
      <o:idmap v:ext="edit" data="3"/>
      <o:rules v:ext="edit">
        <o:r id="V:Rule2" type="connector" idref="#直接连接符 3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F652A"/>
    <w:rsid w:val="00024CBD"/>
    <w:rsid w:val="0009039F"/>
    <w:rsid w:val="000A236E"/>
    <w:rsid w:val="000A4F80"/>
    <w:rsid w:val="00114EB8"/>
    <w:rsid w:val="0013114A"/>
    <w:rsid w:val="00136652"/>
    <w:rsid w:val="00141F79"/>
    <w:rsid w:val="00195B40"/>
    <w:rsid w:val="0019797E"/>
    <w:rsid w:val="001C0853"/>
    <w:rsid w:val="001C3315"/>
    <w:rsid w:val="001E7B9C"/>
    <w:rsid w:val="001F431B"/>
    <w:rsid w:val="00201D9C"/>
    <w:rsid w:val="0021570A"/>
    <w:rsid w:val="00230AB7"/>
    <w:rsid w:val="0024057A"/>
    <w:rsid w:val="00244C31"/>
    <w:rsid w:val="002A3CBC"/>
    <w:rsid w:val="002C4430"/>
    <w:rsid w:val="002D064A"/>
    <w:rsid w:val="002D3C05"/>
    <w:rsid w:val="00310967"/>
    <w:rsid w:val="0033169D"/>
    <w:rsid w:val="00333FEA"/>
    <w:rsid w:val="003376A2"/>
    <w:rsid w:val="003418DB"/>
    <w:rsid w:val="00347E23"/>
    <w:rsid w:val="0036244D"/>
    <w:rsid w:val="00374F32"/>
    <w:rsid w:val="00375083"/>
    <w:rsid w:val="003857FA"/>
    <w:rsid w:val="00392597"/>
    <w:rsid w:val="00394B8C"/>
    <w:rsid w:val="003A468B"/>
    <w:rsid w:val="003C7518"/>
    <w:rsid w:val="003F7ABC"/>
    <w:rsid w:val="00403ABC"/>
    <w:rsid w:val="00407816"/>
    <w:rsid w:val="004324EE"/>
    <w:rsid w:val="00474F39"/>
    <w:rsid w:val="00491A85"/>
    <w:rsid w:val="004B2675"/>
    <w:rsid w:val="004B6FFF"/>
    <w:rsid w:val="004C68CE"/>
    <w:rsid w:val="004D64F5"/>
    <w:rsid w:val="004E4F01"/>
    <w:rsid w:val="004F6117"/>
    <w:rsid w:val="00514A85"/>
    <w:rsid w:val="005224D2"/>
    <w:rsid w:val="005232E4"/>
    <w:rsid w:val="005A0D84"/>
    <w:rsid w:val="005A7242"/>
    <w:rsid w:val="005C7510"/>
    <w:rsid w:val="005D0B42"/>
    <w:rsid w:val="00605DAF"/>
    <w:rsid w:val="00616CE9"/>
    <w:rsid w:val="006210E3"/>
    <w:rsid w:val="00636F70"/>
    <w:rsid w:val="00652EFD"/>
    <w:rsid w:val="00657525"/>
    <w:rsid w:val="006705D8"/>
    <w:rsid w:val="0067166C"/>
    <w:rsid w:val="00671D1F"/>
    <w:rsid w:val="006A2DC0"/>
    <w:rsid w:val="006A3FCE"/>
    <w:rsid w:val="006E01EA"/>
    <w:rsid w:val="006E5F8D"/>
    <w:rsid w:val="00707D21"/>
    <w:rsid w:val="00711A5E"/>
    <w:rsid w:val="00713709"/>
    <w:rsid w:val="0071439B"/>
    <w:rsid w:val="007263E9"/>
    <w:rsid w:val="0074555F"/>
    <w:rsid w:val="00762AB7"/>
    <w:rsid w:val="00763F5D"/>
    <w:rsid w:val="00766AFA"/>
    <w:rsid w:val="00773B8B"/>
    <w:rsid w:val="007A6138"/>
    <w:rsid w:val="007B7851"/>
    <w:rsid w:val="007C0966"/>
    <w:rsid w:val="007D417C"/>
    <w:rsid w:val="007E15A1"/>
    <w:rsid w:val="00802524"/>
    <w:rsid w:val="0081413C"/>
    <w:rsid w:val="00816553"/>
    <w:rsid w:val="00816CDC"/>
    <w:rsid w:val="00827CC8"/>
    <w:rsid w:val="00830624"/>
    <w:rsid w:val="00845EE7"/>
    <w:rsid w:val="008544CF"/>
    <w:rsid w:val="0085467A"/>
    <w:rsid w:val="008573DC"/>
    <w:rsid w:val="008B4C00"/>
    <w:rsid w:val="008D01A0"/>
    <w:rsid w:val="008D5409"/>
    <w:rsid w:val="00901F02"/>
    <w:rsid w:val="00907621"/>
    <w:rsid w:val="00910F61"/>
    <w:rsid w:val="00933CD7"/>
    <w:rsid w:val="00943D20"/>
    <w:rsid w:val="009524F5"/>
    <w:rsid w:val="00957382"/>
    <w:rsid w:val="00982CED"/>
    <w:rsid w:val="00985019"/>
    <w:rsid w:val="009876F5"/>
    <w:rsid w:val="009C2F63"/>
    <w:rsid w:val="009C6468"/>
    <w:rsid w:val="009E059D"/>
    <w:rsid w:val="009F652A"/>
    <w:rsid w:val="00A07216"/>
    <w:rsid w:val="00A10BE3"/>
    <w:rsid w:val="00A13FE4"/>
    <w:rsid w:val="00A25690"/>
    <w:rsid w:val="00A35855"/>
    <w:rsid w:val="00A6025B"/>
    <w:rsid w:val="00A60DEA"/>
    <w:rsid w:val="00AB3CF0"/>
    <w:rsid w:val="00AF1461"/>
    <w:rsid w:val="00B00041"/>
    <w:rsid w:val="00B01161"/>
    <w:rsid w:val="00B12748"/>
    <w:rsid w:val="00B12EB7"/>
    <w:rsid w:val="00B1431A"/>
    <w:rsid w:val="00B40D68"/>
    <w:rsid w:val="00B52164"/>
    <w:rsid w:val="00B57876"/>
    <w:rsid w:val="00B60325"/>
    <w:rsid w:val="00B968E6"/>
    <w:rsid w:val="00BA139C"/>
    <w:rsid w:val="00BA2CBD"/>
    <w:rsid w:val="00BA6801"/>
    <w:rsid w:val="00BB7935"/>
    <w:rsid w:val="00BC0644"/>
    <w:rsid w:val="00BD3740"/>
    <w:rsid w:val="00BD4AB3"/>
    <w:rsid w:val="00BD5B49"/>
    <w:rsid w:val="00BE07FA"/>
    <w:rsid w:val="00C0452F"/>
    <w:rsid w:val="00C44D6C"/>
    <w:rsid w:val="00C60CDF"/>
    <w:rsid w:val="00C67485"/>
    <w:rsid w:val="00C72FA7"/>
    <w:rsid w:val="00C74DF2"/>
    <w:rsid w:val="00CC7828"/>
    <w:rsid w:val="00CD4E42"/>
    <w:rsid w:val="00CF03AA"/>
    <w:rsid w:val="00D01668"/>
    <w:rsid w:val="00D053B3"/>
    <w:rsid w:val="00D119FF"/>
    <w:rsid w:val="00D42CA9"/>
    <w:rsid w:val="00D4722A"/>
    <w:rsid w:val="00D5445C"/>
    <w:rsid w:val="00D5515E"/>
    <w:rsid w:val="00D57C29"/>
    <w:rsid w:val="00D72612"/>
    <w:rsid w:val="00D81B31"/>
    <w:rsid w:val="00D82B51"/>
    <w:rsid w:val="00DA3582"/>
    <w:rsid w:val="00DA5368"/>
    <w:rsid w:val="00DD3B11"/>
    <w:rsid w:val="00E15C7C"/>
    <w:rsid w:val="00E45427"/>
    <w:rsid w:val="00E8187F"/>
    <w:rsid w:val="00EA2C18"/>
    <w:rsid w:val="00EB2675"/>
    <w:rsid w:val="00EC239C"/>
    <w:rsid w:val="00EE10BF"/>
    <w:rsid w:val="00EF775C"/>
    <w:rsid w:val="00F262C5"/>
    <w:rsid w:val="00F4421C"/>
    <w:rsid w:val="00F57212"/>
    <w:rsid w:val="00F92E9C"/>
    <w:rsid w:val="00FA60C3"/>
    <w:rsid w:val="00FB337B"/>
    <w:rsid w:val="00FB7B5C"/>
    <w:rsid w:val="00FC3B89"/>
    <w:rsid w:val="00FD6D08"/>
    <w:rsid w:val="00FE4B4C"/>
    <w:rsid w:val="00FE56CD"/>
    <w:rsid w:val="00FE7B45"/>
    <w:rsid w:val="00FF6FDE"/>
    <w:rsid w:val="0D091A8B"/>
    <w:rsid w:val="0FA6085E"/>
    <w:rsid w:val="11661E8D"/>
    <w:rsid w:val="13D7394C"/>
    <w:rsid w:val="17850EA6"/>
    <w:rsid w:val="18970CC1"/>
    <w:rsid w:val="21136A43"/>
    <w:rsid w:val="21C405FE"/>
    <w:rsid w:val="249C7E16"/>
    <w:rsid w:val="29D70E13"/>
    <w:rsid w:val="2D58155B"/>
    <w:rsid w:val="353D1AB5"/>
    <w:rsid w:val="359942AA"/>
    <w:rsid w:val="3BE8338A"/>
    <w:rsid w:val="3E495409"/>
    <w:rsid w:val="4206500A"/>
    <w:rsid w:val="44755D57"/>
    <w:rsid w:val="4578679F"/>
    <w:rsid w:val="511166E9"/>
    <w:rsid w:val="51F00EFC"/>
    <w:rsid w:val="545403EC"/>
    <w:rsid w:val="54954B72"/>
    <w:rsid w:val="597B0485"/>
    <w:rsid w:val="69BE08A1"/>
    <w:rsid w:val="6A8F2E68"/>
    <w:rsid w:val="6DE41069"/>
    <w:rsid w:val="6FBF39C1"/>
    <w:rsid w:val="78407BA2"/>
    <w:rsid w:val="7B18314A"/>
    <w:rsid w:val="7D754E90"/>
    <w:rsid w:val="7DB1365D"/>
    <w:rsid w:val="7E5C3D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4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18DB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3418D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3418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3418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3418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Emphasis"/>
    <w:uiPriority w:val="99"/>
    <w:qFormat/>
    <w:rsid w:val="003418DB"/>
    <w:rPr>
      <w:rFonts w:cs="Times New Roman"/>
      <w:i/>
      <w:iCs/>
    </w:rPr>
  </w:style>
  <w:style w:type="character" w:customStyle="1" w:styleId="Char1">
    <w:name w:val="页眉 Char"/>
    <w:basedOn w:val="a0"/>
    <w:link w:val="a5"/>
    <w:uiPriority w:val="99"/>
    <w:qFormat/>
    <w:rsid w:val="003418DB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3418DB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3418DB"/>
    <w:pPr>
      <w:ind w:firstLineChars="200" w:firstLine="420"/>
    </w:pPr>
  </w:style>
  <w:style w:type="character" w:customStyle="1" w:styleId="CharChar1">
    <w:name w:val="Char Char1"/>
    <w:qFormat/>
    <w:locked/>
    <w:rsid w:val="003418D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3418D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  <customShpInfo spid="_x0000_s307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157</Words>
  <Characters>895</Characters>
  <Application>Microsoft Office Word</Application>
  <DocSecurity>0</DocSecurity>
  <Lines>7</Lines>
  <Paragraphs>2</Paragraphs>
  <ScaleCrop>false</ScaleCrop>
  <Company/>
  <LinksUpToDate>false</LinksUpToDate>
  <CharactersWithSpaces>1050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6</cp:revision>
  <dcterms:created xsi:type="dcterms:W3CDTF">2020-07-16T01:05:00Z</dcterms:created>
  <dcterms:modified xsi:type="dcterms:W3CDTF">2020-09-21T08:39:00Z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