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通季和米业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03.06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CIV-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