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通季和米业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19日 上午至2020年09月1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