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0159-2019-2020</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9180" w:type="dxa"/>
            <w:shd w:val="clear" w:color="auto" w:fill="auto"/>
          </w:tcPr>
          <w:p>
            <w:pPr>
              <w:widowControl/>
              <w:tabs>
                <w:tab w:val="left" w:pos="5160"/>
              </w:tabs>
              <w:spacing w:line="360" w:lineRule="auto"/>
              <w:rPr>
                <w:rFonts w:hint="default"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 xml:space="preserve">名称： </w:t>
            </w:r>
            <w:bookmarkStart w:id="1" w:name="组织名称"/>
            <w:r>
              <w:rPr>
                <w:rFonts w:hint="eastAsia" w:ascii="宋体" w:hAnsi="宋体" w:cs="宋体"/>
                <w:kern w:val="0"/>
                <w:szCs w:val="21"/>
              </w:rPr>
              <w:t>天津晨天自动化设备工程有限公司</w:t>
            </w:r>
            <w:bookmarkEnd w:id="1"/>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不符合报告编号：</w:t>
            </w: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shd w:val="clear" w:color="auto" w:fill="auto"/>
          </w:tcPr>
          <w:p>
            <w:pPr>
              <w:widowControl/>
              <w:spacing w:line="360" w:lineRule="auto"/>
              <w:jc w:val="left"/>
              <w:rPr>
                <w:rFonts w:hint="eastAsia" w:ascii="宋体" w:hAnsi="宋体" w:eastAsia="宋体" w:cs="宋体"/>
                <w:kern w:val="0"/>
                <w:szCs w:val="21"/>
                <w:lang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lang w:val="en-US" w:eastAsia="zh-CN"/>
              </w:rPr>
              <w:t xml:space="preserve">   技术部                                            </w:t>
            </w:r>
            <w:r>
              <w:rPr>
                <w:rFonts w:ascii="宋体" w:hAnsi="宋体" w:cs="宋体"/>
                <w:kern w:val="0"/>
                <w:szCs w:val="21"/>
              </w:rPr>
              <w:t>陪同人员:</w:t>
            </w:r>
            <w:r>
              <w:rPr>
                <w:rFonts w:hint="eastAsia" w:ascii="宋体" w:hAnsi="宋体" w:cs="宋体"/>
                <w:kern w:val="0"/>
                <w:szCs w:val="21"/>
                <w:lang w:eastAsia="zh-CN"/>
              </w:rPr>
              <w:t>胡芸芸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widowControl/>
              <w:spacing w:line="360" w:lineRule="auto"/>
              <w:ind w:firstLine="420" w:firstLineChars="200"/>
              <w:jc w:val="left"/>
              <w:rPr>
                <w:rFonts w:ascii="宋体" w:hAnsi="宋体" w:cs="宋体"/>
                <w:kern w:val="0"/>
                <w:szCs w:val="21"/>
              </w:rPr>
            </w:pPr>
            <w:r>
              <w:rPr>
                <w:rFonts w:hint="eastAsia" w:ascii="宋体" w:hAnsi="宋体"/>
                <w:kern w:val="0"/>
                <w:sz w:val="21"/>
                <w:szCs w:val="21"/>
                <w:lang w:val="en-US" w:eastAsia="zh-CN" w:bidi="ar"/>
              </w:rPr>
              <w:t>现场抽查：接地电阻测试仪，编号：68151，检定日期：2020.3.27，未进行计量验证。不符合GB/T19022-2003标准条款7.1.1总则 关于“应设计并实施计量确认以确保测量设备的计量特性满足测量过程的计量要求。计量确认包括测量设备校准和测量设备验证”。的规定要求。</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ascii="宋体" w:hAnsi="宋体" w:cs="宋体"/>
                <w:kern w:val="0"/>
                <w:szCs w:val="21"/>
                <w:u w:val="single"/>
              </w:rPr>
              <w:t>_</w:t>
            </w:r>
            <w:r>
              <w:rPr>
                <w:rFonts w:hint="eastAsia" w:ascii="宋体" w:hAnsi="宋体"/>
                <w:kern w:val="0"/>
                <w:sz w:val="21"/>
                <w:szCs w:val="21"/>
                <w:u w:val="single"/>
                <w:lang w:val="en-US" w:eastAsia="zh-CN" w:bidi="ar"/>
              </w:rPr>
              <w:t>GB/T19022-2003标准条款7.1.1总则</w:t>
            </w:r>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w:t>
            </w:r>
            <w:r>
              <w:rPr>
                <w:rFonts w:ascii="宋体" w:hAnsi="宋体" w:cs="宋体"/>
                <w:kern w:val="0"/>
                <w:szCs w:val="21"/>
                <w:u w:val="single"/>
              </w:rPr>
              <w:t>_</w:t>
            </w:r>
            <w:r>
              <w:rPr>
                <w:rFonts w:hint="eastAsia" w:ascii="宋体" w:hAnsi="宋体" w:eastAsia="宋体" w:cs="宋体"/>
                <w:kern w:val="0"/>
                <w:szCs w:val="21"/>
                <w:u w:val="single"/>
              </w:rPr>
              <w:t>√</w:t>
            </w:r>
            <w:r>
              <w:rPr>
                <w:rFonts w:ascii="宋体" w:hAnsi="宋体" w:cs="宋体"/>
                <w:kern w:val="0"/>
                <w:szCs w:val="21"/>
                <w:u w:val="single"/>
              </w:rPr>
              <w:t>_</w:t>
            </w:r>
            <w:r>
              <w:rPr>
                <w:rFonts w:ascii="宋体" w:hAnsi="宋体" w:cs="宋体"/>
                <w:kern w:val="0"/>
                <w:szCs w:val="21"/>
              </w:rPr>
              <w:t>；</w:t>
            </w:r>
          </w:p>
          <w:p>
            <w:pPr>
              <w:widowControl/>
              <w:spacing w:line="360" w:lineRule="auto"/>
              <w:jc w:val="left"/>
              <w:rPr>
                <w:rFonts w:ascii="宋体" w:hAnsi="宋体" w:cs="宋体"/>
                <w:kern w:val="0"/>
                <w:szCs w:val="21"/>
              </w:rPr>
            </w:pPr>
            <w:r>
              <w:rPr>
                <w:rFonts w:ascii="宋体" w:hAnsi="宋体" w:cs="宋体"/>
                <w:kern w:val="0"/>
                <w:szCs w:val="21"/>
              </w:rPr>
              <w:t>审核员(签名)___________ 陪同人员(签名)_________</w:t>
            </w: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5852" w:firstLineChars="2787"/>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2020.9.16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bookmarkStart w:id="2" w:name="_GoBack"/>
            <w:bookmarkEnd w:id="2"/>
            <w:r>
              <w:rPr>
                <w:rFonts w:hint="eastAsia" w:ascii="宋体" w:hAnsi="宋体" w:cs="宋体"/>
                <w:kern w:val="0"/>
                <w:szCs w:val="21"/>
              </w:rPr>
              <w:t xml:space="preserve">     </w:t>
            </w:r>
            <w:r>
              <w:rPr>
                <w:rFonts w:ascii="宋体" w:hAnsi="宋体" w:cs="宋体"/>
                <w:kern w:val="0"/>
                <w:szCs w:val="21"/>
              </w:rPr>
              <w:t>审核员签名: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rPr>
              <w:t xml:space="preserve">                     日期:</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9.7pt;margin-top:14.1pt;height:20.6pt;width:173.9pt;z-index:251658240;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（06版）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pt;height:0.05pt;width:458.2pt;z-index:251659264;mso-width-relative:page;mso-height-relative:page;" coordsize="21600,21600">
          <v:path arrowok="t"/>
          <v:fill focussize="0,0"/>
          <v:stroke/>
          <v:imagedata o:title=""/>
          <o:lock v:ext="edit"/>
        </v:lin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52F4999"/>
    <w:rsid w:val="4EB17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字符"/>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Words>
  <Characters>285</Characters>
  <Lines>2</Lines>
  <Paragraphs>1</Paragraphs>
  <TotalTime>2</TotalTime>
  <ScaleCrop>false</ScaleCrop>
  <LinksUpToDate>false</LinksUpToDate>
  <CharactersWithSpaces>333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hp</cp:lastModifiedBy>
  <dcterms:modified xsi:type="dcterms:W3CDTF">2020-09-16T02:30:56Z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