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03" w:rsidRDefault="00E82B2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169"/>
        <w:gridCol w:w="10455"/>
        <w:gridCol w:w="1134"/>
      </w:tblGrid>
      <w:tr w:rsidR="00831126" w:rsidRPr="0032176D" w:rsidTr="00DB5D98">
        <w:trPr>
          <w:trHeight w:val="515"/>
        </w:trPr>
        <w:tc>
          <w:tcPr>
            <w:tcW w:w="1951" w:type="dxa"/>
            <w:vMerge w:val="restart"/>
            <w:vAlign w:val="center"/>
          </w:tcPr>
          <w:p w:rsidR="00C31403" w:rsidRPr="0032176D" w:rsidRDefault="00E82B26" w:rsidP="00C31403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:rsidR="00C31403" w:rsidRPr="0032176D" w:rsidRDefault="00E82B26" w:rsidP="00C31403">
            <w:pPr>
              <w:jc w:val="center"/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1169" w:type="dxa"/>
            <w:vMerge w:val="restart"/>
            <w:vAlign w:val="center"/>
          </w:tcPr>
          <w:p w:rsidR="00C31403" w:rsidRPr="0032176D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涉及</w:t>
            </w:r>
          </w:p>
          <w:p w:rsidR="00C31403" w:rsidRPr="0032176D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:rsidR="00C31403" w:rsidRPr="0032176D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受审核部门：</w:t>
            </w:r>
            <w:r w:rsidR="002160D9" w:rsidRPr="0032176D">
              <w:rPr>
                <w:rFonts w:ascii="楷体" w:eastAsia="楷体" w:hAnsi="楷体" w:hint="eastAsia"/>
                <w:szCs w:val="21"/>
              </w:rPr>
              <w:t>管理层</w:t>
            </w:r>
            <w:r w:rsidR="00DE020A" w:rsidRPr="0032176D">
              <w:rPr>
                <w:rFonts w:ascii="楷体" w:eastAsia="楷体" w:hAnsi="楷体" w:hint="eastAsia"/>
                <w:szCs w:val="21"/>
              </w:rPr>
              <w:t xml:space="preserve">      </w:t>
            </w:r>
            <w:r w:rsidR="006875AC" w:rsidRPr="0032176D">
              <w:rPr>
                <w:rFonts w:ascii="楷体" w:eastAsia="楷体" w:hAnsi="楷体" w:hint="eastAsia"/>
                <w:szCs w:val="21"/>
              </w:rPr>
              <w:t xml:space="preserve">    </w:t>
            </w:r>
            <w:r w:rsidRPr="0032176D">
              <w:rPr>
                <w:rFonts w:ascii="楷体" w:eastAsia="楷体" w:hAnsi="楷体" w:hint="eastAsia"/>
                <w:szCs w:val="21"/>
              </w:rPr>
              <w:t>主管领导：</w:t>
            </w:r>
            <w:r w:rsidR="000F4CCC" w:rsidRPr="0032176D">
              <w:rPr>
                <w:rFonts w:ascii="楷体" w:eastAsia="楷体" w:hAnsi="楷体" w:hint="eastAsia"/>
                <w:szCs w:val="21"/>
              </w:rPr>
              <w:t>马西峰</w:t>
            </w:r>
            <w:r w:rsidR="00DE020A" w:rsidRPr="0032176D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0F4CCC" w:rsidRPr="0032176D">
              <w:rPr>
                <w:rFonts w:ascii="楷体" w:eastAsia="楷体" w:hAnsi="楷体" w:hint="eastAsia"/>
                <w:szCs w:val="21"/>
              </w:rPr>
              <w:t>/李青</w:t>
            </w:r>
            <w:r w:rsidR="000F4CCC" w:rsidRPr="0032176D">
              <w:rPr>
                <w:rFonts w:ascii="楷体" w:eastAsia="楷体" w:hAnsi="楷体" w:cs="楷体" w:hint="eastAsia"/>
                <w:szCs w:val="21"/>
              </w:rPr>
              <w:t>建</w:t>
            </w:r>
            <w:r w:rsidR="006875AC" w:rsidRPr="0032176D">
              <w:rPr>
                <w:rFonts w:ascii="楷体" w:eastAsia="楷体" w:hAnsi="楷体" w:hint="eastAsia"/>
                <w:szCs w:val="21"/>
              </w:rPr>
              <w:t xml:space="preserve">   </w:t>
            </w:r>
            <w:r w:rsidR="00DE020A" w:rsidRPr="0032176D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32176D">
              <w:rPr>
                <w:rFonts w:ascii="楷体" w:eastAsia="楷体" w:hAnsi="楷体" w:hint="eastAsia"/>
                <w:szCs w:val="21"/>
              </w:rPr>
              <w:t>陪同人员：</w:t>
            </w:r>
            <w:r w:rsidR="000F4CCC" w:rsidRPr="0032176D">
              <w:rPr>
                <w:rFonts w:ascii="楷体" w:eastAsia="楷体" w:hAnsi="楷体" w:hint="eastAsia"/>
                <w:szCs w:val="21"/>
              </w:rPr>
              <w:t>王艳东</w:t>
            </w:r>
          </w:p>
        </w:tc>
        <w:tc>
          <w:tcPr>
            <w:tcW w:w="1134" w:type="dxa"/>
            <w:vMerge w:val="restart"/>
            <w:vAlign w:val="center"/>
          </w:tcPr>
          <w:p w:rsidR="00C31403" w:rsidRPr="0032176D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831126" w:rsidRPr="0032176D" w:rsidTr="00DB5D98">
        <w:trPr>
          <w:trHeight w:val="403"/>
        </w:trPr>
        <w:tc>
          <w:tcPr>
            <w:tcW w:w="1951" w:type="dxa"/>
            <w:vMerge/>
            <w:vAlign w:val="center"/>
          </w:tcPr>
          <w:p w:rsidR="00C31403" w:rsidRPr="0032176D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C31403" w:rsidRPr="0032176D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C31403" w:rsidRPr="0032176D" w:rsidRDefault="00E82B26" w:rsidP="001026B4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审核员：</w:t>
            </w:r>
            <w:r w:rsidR="002160D9" w:rsidRPr="0032176D">
              <w:rPr>
                <w:rFonts w:ascii="楷体" w:eastAsia="楷体" w:hAnsi="楷体" w:hint="eastAsia"/>
                <w:szCs w:val="21"/>
              </w:rPr>
              <w:t>周文廷</w:t>
            </w:r>
            <w:r w:rsidR="000F4CCC" w:rsidRPr="0032176D">
              <w:rPr>
                <w:rFonts w:ascii="楷体" w:eastAsia="楷体" w:hAnsi="楷体" w:hint="eastAsia"/>
                <w:szCs w:val="21"/>
              </w:rPr>
              <w:t xml:space="preserve">       </w:t>
            </w:r>
            <w:r w:rsidR="00DE020A" w:rsidRPr="0032176D">
              <w:rPr>
                <w:rFonts w:ascii="楷体" w:eastAsia="楷体" w:hAnsi="楷体" w:hint="eastAsia"/>
                <w:szCs w:val="21"/>
              </w:rPr>
              <w:t xml:space="preserve">    </w:t>
            </w:r>
            <w:r w:rsidR="005D666A" w:rsidRPr="0032176D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6875AC" w:rsidRPr="0032176D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32176D">
              <w:rPr>
                <w:rFonts w:ascii="楷体" w:eastAsia="楷体" w:hAnsi="楷体" w:hint="eastAsia"/>
                <w:szCs w:val="21"/>
              </w:rPr>
              <w:t>审核时间：</w:t>
            </w:r>
            <w:r w:rsidR="002160D9" w:rsidRPr="0032176D">
              <w:rPr>
                <w:rFonts w:ascii="楷体" w:eastAsia="楷体" w:hAnsi="楷体" w:hint="eastAsia"/>
                <w:szCs w:val="21"/>
              </w:rPr>
              <w:t>2020.</w:t>
            </w:r>
            <w:r w:rsidR="000F4CCC" w:rsidRPr="0032176D">
              <w:rPr>
                <w:rFonts w:ascii="楷体" w:eastAsia="楷体" w:hAnsi="楷体" w:hint="eastAsia"/>
                <w:szCs w:val="21"/>
              </w:rPr>
              <w:t>9.20</w:t>
            </w:r>
          </w:p>
        </w:tc>
        <w:tc>
          <w:tcPr>
            <w:tcW w:w="1134" w:type="dxa"/>
            <w:vMerge/>
          </w:tcPr>
          <w:p w:rsidR="00C31403" w:rsidRPr="0032176D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831126" w:rsidRPr="0032176D" w:rsidTr="00DB5D98">
        <w:trPr>
          <w:trHeight w:val="516"/>
        </w:trPr>
        <w:tc>
          <w:tcPr>
            <w:tcW w:w="1951" w:type="dxa"/>
            <w:vMerge/>
            <w:vAlign w:val="center"/>
          </w:tcPr>
          <w:p w:rsidR="00C31403" w:rsidRPr="0032176D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C31403" w:rsidRPr="0032176D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C31403" w:rsidRPr="0032176D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审核条款：</w:t>
            </w:r>
            <w:r w:rsidR="001B280D" w:rsidRPr="0032176D">
              <w:rPr>
                <w:rFonts w:ascii="楷体" w:eastAsia="楷体" w:hAnsi="楷体"/>
                <w:b/>
                <w:bCs/>
                <w:szCs w:val="21"/>
              </w:rPr>
              <w:t>4.1/4.2/4.3/4.4/5.1/5.2/5.3/6.1/6.2/6.3/7.1.1/9.1.1/9.2/9.3/10.1 /10.3</w:t>
            </w:r>
          </w:p>
        </w:tc>
        <w:tc>
          <w:tcPr>
            <w:tcW w:w="1134" w:type="dxa"/>
            <w:vMerge/>
          </w:tcPr>
          <w:p w:rsidR="00C31403" w:rsidRPr="0032176D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160D9" w:rsidRPr="0032176D" w:rsidTr="00DB5D98">
        <w:trPr>
          <w:trHeight w:val="2672"/>
        </w:trPr>
        <w:tc>
          <w:tcPr>
            <w:tcW w:w="1951" w:type="dxa"/>
            <w:vAlign w:val="center"/>
          </w:tcPr>
          <w:p w:rsidR="003B610D" w:rsidRPr="0032176D" w:rsidRDefault="00A25B4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/>
                <w:szCs w:val="21"/>
              </w:rPr>
              <w:t>企业基本信息</w:t>
            </w:r>
          </w:p>
          <w:p w:rsidR="003B610D" w:rsidRPr="0032176D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32176D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32176D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32176D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32176D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32176D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32176D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2160D9" w:rsidRPr="0032176D" w:rsidRDefault="002160D9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2160D9" w:rsidRPr="0032176D" w:rsidRDefault="002160D9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B613B1" w:rsidRPr="0032176D" w:rsidRDefault="00B613B1" w:rsidP="00D9352F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企业基本情况</w:t>
            </w:r>
          </w:p>
          <w:p w:rsidR="008B4C78" w:rsidRPr="0032176D" w:rsidRDefault="008B4C78" w:rsidP="008B4C78">
            <w:pPr>
              <w:rPr>
                <w:rFonts w:ascii="楷体" w:eastAsia="楷体" w:hAnsi="楷体" w:cs="宋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1、总经理/管代：</w:t>
            </w:r>
            <w:r w:rsidR="000F4CCC" w:rsidRPr="0032176D">
              <w:rPr>
                <w:rFonts w:ascii="楷体" w:eastAsia="楷体" w:hAnsi="楷体" w:hint="eastAsia"/>
                <w:szCs w:val="21"/>
              </w:rPr>
              <w:t>马西峰 /李青</w:t>
            </w:r>
            <w:r w:rsidR="000F4CCC" w:rsidRPr="0032176D">
              <w:rPr>
                <w:rFonts w:ascii="楷体" w:eastAsia="楷体" w:hAnsi="楷体" w:cs="楷体" w:hint="eastAsia"/>
                <w:szCs w:val="21"/>
              </w:rPr>
              <w:t>建</w:t>
            </w:r>
            <w:r w:rsidRPr="0032176D">
              <w:rPr>
                <w:rFonts w:ascii="楷体" w:eastAsia="楷体" w:hAnsi="楷体" w:cs="宋体" w:hint="eastAsia"/>
                <w:szCs w:val="21"/>
              </w:rPr>
              <w:t>；</w:t>
            </w:r>
          </w:p>
          <w:p w:rsidR="008B4C78" w:rsidRPr="0032176D" w:rsidRDefault="008B4C78" w:rsidP="008B4C78">
            <w:pPr>
              <w:rPr>
                <w:rFonts w:ascii="楷体" w:eastAsia="楷体" w:hAnsi="楷体"/>
                <w:color w:val="000000"/>
                <w:szCs w:val="21"/>
                <w:u w:val="single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2、按照认证范围公司提供的法律证明文件有：营业执照，统一社会信用代码：</w:t>
            </w:r>
            <w:r w:rsidRPr="0032176D">
              <w:rPr>
                <w:rFonts w:ascii="楷体" w:eastAsia="楷体" w:hAnsi="楷体" w:hint="eastAsia"/>
                <w:color w:val="000000"/>
                <w:szCs w:val="21"/>
              </w:rPr>
              <w:t>91</w:t>
            </w:r>
            <w:r w:rsidR="000F4CCC" w:rsidRPr="0032176D">
              <w:rPr>
                <w:rFonts w:ascii="楷体" w:eastAsia="楷体" w:hAnsi="楷体" w:hint="eastAsia"/>
                <w:color w:val="000000"/>
                <w:szCs w:val="21"/>
              </w:rPr>
              <w:t>130100782588020Y</w:t>
            </w:r>
            <w:r w:rsidRPr="0032176D">
              <w:rPr>
                <w:rFonts w:ascii="楷体" w:eastAsia="楷体" w:hAnsi="楷体" w:hint="eastAsia"/>
                <w:szCs w:val="21"/>
              </w:rPr>
              <w:t>；</w:t>
            </w:r>
          </w:p>
          <w:p w:rsidR="003E77F8" w:rsidRPr="0032176D" w:rsidRDefault="008B4C78" w:rsidP="003E77F8">
            <w:pPr>
              <w:rPr>
                <w:rFonts w:ascii="楷体" w:eastAsia="楷体" w:hAnsi="楷体"/>
                <w:szCs w:val="21"/>
              </w:rPr>
            </w:pPr>
            <w:bookmarkStart w:id="0" w:name="组织名称"/>
            <w:r w:rsidRPr="0032176D">
              <w:rPr>
                <w:rFonts w:ascii="楷体" w:eastAsia="楷体" w:hAnsi="楷体" w:hint="eastAsia"/>
                <w:color w:val="000000"/>
                <w:szCs w:val="21"/>
              </w:rPr>
              <w:t>3、</w:t>
            </w:r>
            <w:bookmarkEnd w:id="0"/>
            <w:r w:rsidR="003E77F8" w:rsidRPr="0032176D">
              <w:rPr>
                <w:rFonts w:ascii="楷体" w:eastAsia="楷体" w:hAnsi="楷体"/>
                <w:color w:val="000000"/>
                <w:szCs w:val="21"/>
              </w:rPr>
              <w:t>河北诚创机车车辆配件有限公司</w:t>
            </w:r>
            <w:r w:rsidR="003E77F8" w:rsidRPr="0032176D">
              <w:rPr>
                <w:rFonts w:ascii="楷体" w:eastAsia="楷体" w:hAnsi="楷体" w:hint="eastAsia"/>
                <w:color w:val="000000"/>
                <w:szCs w:val="21"/>
              </w:rPr>
              <w:t>成立于2005年12</w:t>
            </w:r>
            <w:r w:rsidR="003E77F8" w:rsidRPr="0032176D">
              <w:rPr>
                <w:rFonts w:ascii="楷体" w:eastAsia="楷体" w:hAnsi="楷体"/>
                <w:color w:val="000000"/>
                <w:szCs w:val="21"/>
              </w:rPr>
              <w:t>月</w:t>
            </w:r>
            <w:r w:rsidR="003E77F8" w:rsidRPr="0032176D">
              <w:rPr>
                <w:rFonts w:ascii="楷体" w:eastAsia="楷体" w:hAnsi="楷体" w:hint="eastAsia"/>
                <w:color w:val="000000"/>
                <w:szCs w:val="21"/>
              </w:rPr>
              <w:t>7日</w:t>
            </w:r>
            <w:r w:rsidR="003E77F8" w:rsidRPr="0032176D">
              <w:rPr>
                <w:rFonts w:ascii="楷体" w:eastAsia="楷体" w:hAnsi="楷体" w:cs="楷体" w:hint="eastAsia"/>
                <w:color w:val="333333"/>
                <w:szCs w:val="21"/>
                <w:shd w:val="clear" w:color="auto" w:fill="FFFFFF"/>
              </w:rPr>
              <w:t>,</w:t>
            </w:r>
            <w:bookmarkStart w:id="1" w:name="注册地址"/>
            <w:r w:rsidR="003E77F8" w:rsidRPr="0032176D">
              <w:rPr>
                <w:rFonts w:ascii="楷体" w:eastAsia="楷体" w:hAnsi="楷体" w:hint="eastAsia"/>
                <w:szCs w:val="21"/>
              </w:rPr>
              <w:t>注册资本1016</w:t>
            </w:r>
            <w:r w:rsidR="003E77F8" w:rsidRPr="0032176D">
              <w:rPr>
                <w:rFonts w:ascii="楷体" w:eastAsia="楷体" w:hAnsi="楷体"/>
                <w:szCs w:val="21"/>
              </w:rPr>
              <w:t>万元，</w:t>
            </w:r>
          </w:p>
          <w:p w:rsidR="003E77F8" w:rsidRPr="0032176D" w:rsidRDefault="003E77F8" w:rsidP="003E77F8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/>
                <w:szCs w:val="21"/>
              </w:rPr>
              <w:t>注册</w:t>
            </w:r>
            <w:r w:rsidRPr="0032176D">
              <w:rPr>
                <w:rFonts w:ascii="楷体" w:eastAsia="楷体" w:hAnsi="楷体" w:hint="eastAsia"/>
                <w:szCs w:val="21"/>
              </w:rPr>
              <w:t>地址：</w:t>
            </w:r>
            <w:r w:rsidRPr="0032176D">
              <w:rPr>
                <w:rFonts w:ascii="楷体" w:eastAsia="楷体" w:hAnsi="楷体"/>
                <w:szCs w:val="21"/>
              </w:rPr>
              <w:t>石家庄市桥西区中华南大街585号华府园银座4单元1202室</w:t>
            </w:r>
            <w:r w:rsidRPr="0032176D">
              <w:rPr>
                <w:rFonts w:ascii="楷体" w:eastAsia="楷体" w:hAnsi="楷体" w:hint="eastAsia"/>
                <w:szCs w:val="21"/>
              </w:rPr>
              <w:t>，</w:t>
            </w:r>
          </w:p>
          <w:p w:rsidR="003E77F8" w:rsidRPr="0032176D" w:rsidRDefault="003E77F8" w:rsidP="003E77F8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/>
                <w:szCs w:val="21"/>
              </w:rPr>
              <w:t>经营地址：</w:t>
            </w:r>
            <w:bookmarkStart w:id="2" w:name="生产地址"/>
            <w:bookmarkEnd w:id="1"/>
            <w:r w:rsidRPr="0032176D">
              <w:rPr>
                <w:rFonts w:ascii="楷体" w:eastAsia="楷体" w:hAnsi="楷体"/>
                <w:szCs w:val="21"/>
              </w:rPr>
              <w:t>河北省邢台市巨鹿县经济开发区兴源北街与福泽路交叉口西行100米路南</w:t>
            </w:r>
            <w:bookmarkEnd w:id="2"/>
            <w:r w:rsidRPr="0032176D">
              <w:rPr>
                <w:rFonts w:ascii="楷体" w:eastAsia="楷体" w:hAnsi="楷体" w:hint="eastAsia"/>
                <w:szCs w:val="21"/>
              </w:rPr>
              <w:t>。</w:t>
            </w:r>
          </w:p>
          <w:p w:rsidR="003E77F8" w:rsidRPr="0032176D" w:rsidRDefault="003E77F8" w:rsidP="003E77F8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目前公司总部在</w:t>
            </w:r>
            <w:r w:rsidRPr="0032176D">
              <w:rPr>
                <w:rFonts w:ascii="楷体" w:eastAsia="楷体" w:hAnsi="楷体"/>
                <w:szCs w:val="21"/>
              </w:rPr>
              <w:t>石家庄市桥西区中华南大街585号华府园银座4单元1202室</w:t>
            </w:r>
            <w:r w:rsidRPr="0032176D">
              <w:rPr>
                <w:rFonts w:ascii="楷体" w:eastAsia="楷体" w:hAnsi="楷体" w:hint="eastAsia"/>
                <w:szCs w:val="21"/>
              </w:rPr>
              <w:t>，总部主要组织结构：总经理，采购、销售、综合办公等机构，生产地址：</w:t>
            </w:r>
            <w:r w:rsidRPr="0032176D">
              <w:rPr>
                <w:rFonts w:ascii="楷体" w:eastAsia="楷体" w:hAnsi="楷体"/>
                <w:szCs w:val="21"/>
              </w:rPr>
              <w:t>河北省邢台市巨鹿县经济开发区兴源北街与福泽路交叉口西行100米路南</w:t>
            </w:r>
            <w:r w:rsidRPr="0032176D">
              <w:rPr>
                <w:rFonts w:ascii="楷体" w:eastAsia="楷体" w:hAnsi="楷体" w:hint="eastAsia"/>
                <w:szCs w:val="21"/>
              </w:rPr>
              <w:t>，该生产项目于2020年5月正式投入使用，于2020年9月15日网上进行了建设项目环境影响登记备案，备案号：202013052900000649，详见登记表。</w:t>
            </w:r>
          </w:p>
          <w:p w:rsidR="008B4C78" w:rsidRPr="0032176D" w:rsidRDefault="003D6B32" w:rsidP="008B4C78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4</w:t>
            </w:r>
            <w:r w:rsidR="00013332" w:rsidRPr="0032176D">
              <w:rPr>
                <w:rFonts w:ascii="楷体" w:eastAsia="楷体" w:hAnsi="楷体" w:hint="eastAsia"/>
                <w:szCs w:val="21"/>
              </w:rPr>
              <w:t>、公司设有管理层、综合部、生产</w:t>
            </w:r>
            <w:r w:rsidR="008B4C78" w:rsidRPr="0032176D">
              <w:rPr>
                <w:rFonts w:ascii="楷体" w:eastAsia="楷体" w:hAnsi="楷体" w:hint="eastAsia"/>
                <w:szCs w:val="21"/>
              </w:rPr>
              <w:t>部等部门。</w:t>
            </w:r>
          </w:p>
          <w:p w:rsidR="003D6B32" w:rsidRPr="0032176D" w:rsidRDefault="003D6B32" w:rsidP="003D6B32">
            <w:pPr>
              <w:pStyle w:val="a7"/>
              <w:numPr>
                <w:ilvl w:val="0"/>
                <w:numId w:val="2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范围确认：</w:t>
            </w:r>
            <w:bookmarkStart w:id="3" w:name="审核范围"/>
            <w:r w:rsidR="00013332" w:rsidRPr="0032176D">
              <w:rPr>
                <w:rFonts w:ascii="楷体" w:eastAsia="楷体" w:hAnsi="楷体" w:hint="eastAsia"/>
                <w:szCs w:val="21"/>
              </w:rPr>
              <w:t>铁路机车车辆配件、螺杆空压机的制造及修理(法规强制要求范围除外)</w:t>
            </w:r>
            <w:bookmarkEnd w:id="3"/>
            <w:r w:rsidRPr="0032176D">
              <w:rPr>
                <w:rFonts w:ascii="楷体" w:eastAsia="楷体" w:hAnsi="楷体" w:hint="eastAsia"/>
                <w:szCs w:val="21"/>
              </w:rPr>
              <w:t>。</w:t>
            </w:r>
          </w:p>
          <w:p w:rsidR="003D6B32" w:rsidRPr="0032176D" w:rsidRDefault="003D6B32" w:rsidP="003D6B32">
            <w:pPr>
              <w:pStyle w:val="a7"/>
              <w:numPr>
                <w:ilvl w:val="0"/>
                <w:numId w:val="22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经营状态：无质量事故、无被投诉情况发生，网上查看企业信息：经营状态正常</w:t>
            </w:r>
          </w:p>
          <w:p w:rsidR="002160D9" w:rsidRPr="0032176D" w:rsidRDefault="003D6B32" w:rsidP="0025588C">
            <w:pPr>
              <w:pStyle w:val="a7"/>
              <w:numPr>
                <w:ilvl w:val="0"/>
                <w:numId w:val="22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文审及一阶段问题验证:文审提出的问题已整改，一阶段</w:t>
            </w:r>
            <w:r w:rsidR="00013332" w:rsidRPr="0032176D">
              <w:rPr>
                <w:rFonts w:ascii="楷体" w:eastAsia="楷体" w:hAnsi="楷体" w:hint="eastAsia"/>
                <w:szCs w:val="21"/>
              </w:rPr>
              <w:t>现场审核</w:t>
            </w:r>
            <w:r w:rsidRPr="0032176D">
              <w:rPr>
                <w:rFonts w:ascii="楷体" w:eastAsia="楷体" w:hAnsi="楷体" w:hint="eastAsia"/>
                <w:szCs w:val="21"/>
              </w:rPr>
              <w:t>未发现问题。</w:t>
            </w:r>
          </w:p>
        </w:tc>
        <w:tc>
          <w:tcPr>
            <w:tcW w:w="1134" w:type="dxa"/>
          </w:tcPr>
          <w:p w:rsidR="002160D9" w:rsidRPr="0032176D" w:rsidRDefault="002160D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3B610D" w:rsidRPr="0032176D" w:rsidTr="00DB5D98">
        <w:trPr>
          <w:trHeight w:val="3249"/>
        </w:trPr>
        <w:tc>
          <w:tcPr>
            <w:tcW w:w="1951" w:type="dxa"/>
            <w:vAlign w:val="center"/>
          </w:tcPr>
          <w:p w:rsidR="003B610D" w:rsidRPr="0032176D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32176D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32176D" w:rsidRDefault="003B610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企业基本情况</w:t>
            </w:r>
          </w:p>
          <w:p w:rsidR="003B610D" w:rsidRPr="0032176D" w:rsidRDefault="003B610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理解组织及其环境</w:t>
            </w:r>
          </w:p>
        </w:tc>
        <w:tc>
          <w:tcPr>
            <w:tcW w:w="1169" w:type="dxa"/>
            <w:vAlign w:val="center"/>
          </w:tcPr>
          <w:p w:rsidR="003B610D" w:rsidRPr="0032176D" w:rsidRDefault="00A25B4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4..1</w:t>
            </w:r>
          </w:p>
        </w:tc>
        <w:tc>
          <w:tcPr>
            <w:tcW w:w="10455" w:type="dxa"/>
            <w:vAlign w:val="center"/>
          </w:tcPr>
          <w:p w:rsidR="003B610D" w:rsidRPr="0032176D" w:rsidRDefault="003B610D" w:rsidP="00D9352F">
            <w:pPr>
              <w:rPr>
                <w:rFonts w:ascii="楷体" w:eastAsia="楷体" w:hAnsi="楷体" w:cs="宋体"/>
                <w:kern w:val="0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企业通过监视和评审内外部信息：</w:t>
            </w:r>
          </w:p>
          <w:p w:rsidR="003B610D" w:rsidRPr="0032176D" w:rsidRDefault="003B610D" w:rsidP="00D9352F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1、最高管理层定期对各职能部门收集的信息进行讨论研究确定</w:t>
            </w:r>
          </w:p>
          <w:p w:rsidR="003B610D" w:rsidRPr="0032176D" w:rsidRDefault="003B610D" w:rsidP="00D9352F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 w:rsidR="003B610D" w:rsidRPr="0032176D" w:rsidRDefault="003B610D" w:rsidP="00D9352F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3、目前主要识别出的外部环境有：行业市场的竞争、价格的竞争。</w:t>
            </w:r>
          </w:p>
          <w:p w:rsidR="003B610D" w:rsidRPr="0032176D" w:rsidRDefault="003B610D" w:rsidP="00D9352F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4、促进内部环境的改善；⑴通过贯标强化企业管理的规范化、程序化；⑵加强内部管理，降低成本。</w:t>
            </w:r>
          </w:p>
          <w:p w:rsidR="003B610D" w:rsidRPr="0032176D" w:rsidRDefault="003B610D" w:rsidP="00D9352F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5、企业内部优势：员工从事该行业多年。产品采购：均按照国家、行业标准要求执行。赢得了客户，赢得了市场。</w:t>
            </w:r>
          </w:p>
          <w:p w:rsidR="003B610D" w:rsidRPr="0032176D" w:rsidRDefault="003B610D" w:rsidP="00D9352F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</w:tcPr>
          <w:p w:rsidR="003B610D" w:rsidRPr="0032176D" w:rsidRDefault="003B610D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90E6B" w:rsidRPr="0032176D" w:rsidTr="00DB5D98">
        <w:trPr>
          <w:trHeight w:val="1968"/>
        </w:trPr>
        <w:tc>
          <w:tcPr>
            <w:tcW w:w="1951" w:type="dxa"/>
            <w:vAlign w:val="center"/>
          </w:tcPr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理解相关方需求和期望</w:t>
            </w:r>
          </w:p>
        </w:tc>
        <w:tc>
          <w:tcPr>
            <w:tcW w:w="1169" w:type="dxa"/>
            <w:vAlign w:val="center"/>
          </w:tcPr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:rsidR="00190E6B" w:rsidRPr="0032176D" w:rsidRDefault="00190E6B" w:rsidP="004B2AB1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公司确定了与</w:t>
            </w:r>
            <w:r w:rsidR="00CA0FF6" w:rsidRPr="0032176D">
              <w:rPr>
                <w:rFonts w:ascii="楷体" w:eastAsia="楷体" w:hAnsi="楷体" w:hint="eastAsia"/>
                <w:szCs w:val="21"/>
              </w:rPr>
              <w:t>管理体系</w:t>
            </w:r>
            <w:r w:rsidRPr="0032176D">
              <w:rPr>
                <w:rFonts w:ascii="楷体" w:eastAsia="楷体" w:hAnsi="楷体" w:hint="eastAsia"/>
                <w:szCs w:val="21"/>
              </w:rPr>
              <w:t>有关的相关方包括</w:t>
            </w:r>
            <w:r w:rsidR="004B2AB1" w:rsidRPr="0032176D">
              <w:rPr>
                <w:rFonts w:ascii="楷体" w:eastAsia="楷体" w:hAnsi="楷体" w:hint="eastAsia"/>
                <w:color w:val="000000"/>
                <w:kern w:val="0"/>
                <w:szCs w:val="21"/>
              </w:rPr>
              <w:t>；</w:t>
            </w:r>
            <w:r w:rsidR="005D666A" w:rsidRPr="0032176D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4B2AB1" w:rsidRPr="0032176D">
              <w:rPr>
                <w:rFonts w:ascii="楷体" w:eastAsia="楷体" w:hAnsi="楷体" w:hint="eastAsia"/>
                <w:szCs w:val="21"/>
              </w:rPr>
              <w:t>直接客户（最终使用者以及直接客户）；供方：供应链中的供方及其他；员工（包括管理者）；政府部门；投资方；咨询单位,以及其他人员；</w:t>
            </w:r>
          </w:p>
          <w:p w:rsidR="00190E6B" w:rsidRPr="0032176D" w:rsidRDefault="00190E6B" w:rsidP="004B2AB1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 w:rsidR="00190E6B" w:rsidRPr="0032176D" w:rsidRDefault="00190E6B" w:rsidP="004B2AB1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公司通过以下行为满足相关方需求和期望：</w:t>
            </w:r>
          </w:p>
          <w:p w:rsidR="00190E6B" w:rsidRPr="0032176D" w:rsidRDefault="00190E6B" w:rsidP="004B2AB1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——关注顾客需求，通过持续改进增强用户满意；</w:t>
            </w:r>
          </w:p>
          <w:p w:rsidR="00190E6B" w:rsidRPr="0032176D" w:rsidRDefault="00190E6B" w:rsidP="004B2AB1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——持续改进管理体系过程，提升质量绩效。</w:t>
            </w:r>
          </w:p>
          <w:p w:rsidR="00190E6B" w:rsidRPr="0032176D" w:rsidRDefault="00190E6B" w:rsidP="004B2AB1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 w:rsidR="00190E6B" w:rsidRPr="0032176D" w:rsidRDefault="00190E6B" w:rsidP="004B2AB1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90E6B" w:rsidRPr="0032176D" w:rsidTr="002603E5">
        <w:trPr>
          <w:trHeight w:val="447"/>
        </w:trPr>
        <w:tc>
          <w:tcPr>
            <w:tcW w:w="1951" w:type="dxa"/>
            <w:vAlign w:val="center"/>
          </w:tcPr>
          <w:p w:rsidR="00190E6B" w:rsidRPr="0032176D" w:rsidRDefault="00CA0FF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管理体系</w:t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的范围</w:t>
            </w:r>
          </w:p>
        </w:tc>
        <w:tc>
          <w:tcPr>
            <w:tcW w:w="1169" w:type="dxa"/>
            <w:vAlign w:val="center"/>
          </w:tcPr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:rsidR="00B613B1" w:rsidRPr="0032176D" w:rsidRDefault="009A250C" w:rsidP="005D666A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根据客户需求（外部信息）、企业内部状况（经营能力、资金状况</w:t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水平、售后服务等）及相关方要求，确定体系覆盖的范围：</w:t>
            </w:r>
            <w:r w:rsidR="002603E5" w:rsidRPr="0032176D">
              <w:rPr>
                <w:rFonts w:ascii="楷体" w:eastAsia="楷体" w:hAnsi="楷体" w:hint="eastAsia"/>
                <w:szCs w:val="21"/>
              </w:rPr>
              <w:t>铁路机车车辆配件、螺杆空压机的制造及修理(法规强制要求范围除外)</w:t>
            </w:r>
            <w:r w:rsidR="00CB1279" w:rsidRPr="0032176D">
              <w:rPr>
                <w:rFonts w:ascii="楷体" w:eastAsia="楷体" w:hAnsi="楷体" w:hint="eastAsia"/>
                <w:szCs w:val="21"/>
              </w:rPr>
              <w:t>。</w:t>
            </w:r>
          </w:p>
          <w:p w:rsidR="006875AC" w:rsidRPr="0032176D" w:rsidRDefault="00190E6B" w:rsidP="005D666A">
            <w:pPr>
              <w:rPr>
                <w:rFonts w:ascii="楷体" w:eastAsia="楷体" w:hAnsi="楷体" w:cs="宋体"/>
                <w:color w:val="000000"/>
                <w:szCs w:val="21"/>
              </w:rPr>
            </w:pPr>
            <w:r w:rsidRPr="0032176D">
              <w:rPr>
                <w:rFonts w:ascii="楷体" w:eastAsia="楷体" w:hAnsi="楷体"/>
                <w:szCs w:val="21"/>
              </w:rPr>
              <w:sym w:font="Wingdings 2" w:char="F098"/>
            </w:r>
            <w:r w:rsidR="006875AC" w:rsidRPr="0032176D">
              <w:rPr>
                <w:rFonts w:ascii="楷体" w:eastAsia="楷体" w:hAnsi="楷体" w:cs="宋体" w:hint="eastAsia"/>
                <w:color w:val="000000"/>
                <w:szCs w:val="21"/>
              </w:rPr>
              <w:t>公司产品严格按照顾客</w:t>
            </w:r>
            <w:r w:rsidR="00013332" w:rsidRPr="0032176D">
              <w:rPr>
                <w:rFonts w:ascii="楷体" w:eastAsia="楷体" w:hAnsi="楷体" w:cs="宋体" w:hint="eastAsia"/>
                <w:color w:val="000000"/>
                <w:szCs w:val="21"/>
              </w:rPr>
              <w:t>要求及成熟的产品图纸进行组装</w:t>
            </w:r>
            <w:r w:rsidR="002603E5" w:rsidRPr="0032176D">
              <w:rPr>
                <w:rFonts w:ascii="楷体" w:eastAsia="楷体" w:hAnsi="楷体" w:cs="宋体" w:hint="eastAsia"/>
                <w:color w:val="000000"/>
                <w:szCs w:val="21"/>
              </w:rPr>
              <w:t>生产，</w:t>
            </w:r>
            <w:r w:rsidR="006875AC" w:rsidRPr="0032176D">
              <w:rPr>
                <w:rFonts w:ascii="楷体" w:eastAsia="楷体" w:hAnsi="楷体" w:cs="宋体" w:hint="eastAsia"/>
                <w:color w:val="000000"/>
                <w:szCs w:val="21"/>
              </w:rPr>
              <w:t>工艺成熟，人员稳定，故标准中“8.3 产品和服务的设计和开发”条款不适用本公司，不使用本条款后不影响本公司为顾客提供合格产品的责任</w:t>
            </w:r>
          </w:p>
          <w:p w:rsidR="00190E6B" w:rsidRPr="0032176D" w:rsidRDefault="009A250C" w:rsidP="005D666A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B40914" w:rsidRPr="0032176D">
              <w:rPr>
                <w:rFonts w:ascii="楷体" w:eastAsia="楷体" w:hAnsi="楷体" w:hint="eastAsia"/>
                <w:szCs w:val="21"/>
              </w:rPr>
              <w:t>通过</w:t>
            </w:r>
            <w:r w:rsidR="006461DA" w:rsidRPr="0032176D">
              <w:rPr>
                <w:rFonts w:ascii="楷体" w:eastAsia="楷体" w:hAnsi="楷体" w:hint="eastAsia"/>
                <w:szCs w:val="21"/>
              </w:rPr>
              <w:t>现场</w:t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查验：</w:t>
            </w:r>
            <w:r w:rsidR="00CA0FF6" w:rsidRPr="0032176D">
              <w:rPr>
                <w:rFonts w:ascii="楷体" w:eastAsia="楷体" w:hAnsi="楷体" w:hint="eastAsia"/>
                <w:szCs w:val="21"/>
              </w:rPr>
              <w:t>管理体系</w:t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覆盖范围已形成文件，并经总经理批准。</w:t>
            </w:r>
          </w:p>
          <w:p w:rsidR="00190E6B" w:rsidRPr="0032176D" w:rsidRDefault="009A250C" w:rsidP="005D666A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1、</w:t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通过文件发放的方式在公司内部进行传递；</w:t>
            </w:r>
          </w:p>
          <w:p w:rsidR="00190E6B" w:rsidRPr="0032176D" w:rsidRDefault="009A250C" w:rsidP="005D666A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2、</w:t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在与客户沟通中，及时通知客户，为相关方获取。</w:t>
            </w:r>
          </w:p>
          <w:p w:rsidR="00190E6B" w:rsidRPr="0032176D" w:rsidRDefault="00190E6B" w:rsidP="005D666A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lastRenderedPageBreak/>
              <w:t>上述范围与企业目前经营范围相一致。</w:t>
            </w:r>
          </w:p>
        </w:tc>
        <w:tc>
          <w:tcPr>
            <w:tcW w:w="1134" w:type="dxa"/>
          </w:tcPr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90E6B" w:rsidRPr="0032176D" w:rsidTr="00DB5D98">
        <w:trPr>
          <w:trHeight w:val="305"/>
        </w:trPr>
        <w:tc>
          <w:tcPr>
            <w:tcW w:w="1951" w:type="dxa"/>
            <w:vAlign w:val="center"/>
          </w:tcPr>
          <w:p w:rsidR="00190E6B" w:rsidRPr="0032176D" w:rsidRDefault="00CA0FF6" w:rsidP="003D4E40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lastRenderedPageBreak/>
              <w:t>管理体系</w:t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及其过程</w:t>
            </w:r>
          </w:p>
        </w:tc>
        <w:tc>
          <w:tcPr>
            <w:tcW w:w="1169" w:type="dxa"/>
            <w:vAlign w:val="center"/>
          </w:tcPr>
          <w:p w:rsidR="00190E6B" w:rsidRPr="0032176D" w:rsidRDefault="00190E6B" w:rsidP="003D4E40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 w:rsidR="00190E6B" w:rsidRPr="0032176D" w:rsidRDefault="00190E6B" w:rsidP="003D4E40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1、公司依据 GB/T19001-2016标准，于</w:t>
            </w:r>
            <w:r w:rsidR="00D9352F" w:rsidRPr="0032176D">
              <w:rPr>
                <w:rFonts w:ascii="楷体" w:eastAsia="楷体" w:hAnsi="楷体" w:hint="eastAsia"/>
                <w:szCs w:val="21"/>
              </w:rPr>
              <w:t>20</w:t>
            </w:r>
            <w:r w:rsidR="008E048E" w:rsidRPr="0032176D">
              <w:rPr>
                <w:rFonts w:ascii="楷体" w:eastAsia="楷体" w:hAnsi="楷体" w:hint="eastAsia"/>
                <w:szCs w:val="21"/>
              </w:rPr>
              <w:t>20</w:t>
            </w:r>
            <w:r w:rsidRPr="0032176D">
              <w:rPr>
                <w:rFonts w:ascii="楷体" w:eastAsia="楷体" w:hAnsi="楷体" w:hint="eastAsia"/>
                <w:szCs w:val="21"/>
              </w:rPr>
              <w:t>年</w:t>
            </w:r>
            <w:r w:rsidR="006E348C" w:rsidRPr="0032176D">
              <w:rPr>
                <w:rFonts w:ascii="楷体" w:eastAsia="楷体" w:hAnsi="楷体" w:hint="eastAsia"/>
                <w:szCs w:val="21"/>
              </w:rPr>
              <w:t>3</w:t>
            </w:r>
            <w:r w:rsidRPr="0032176D">
              <w:rPr>
                <w:rFonts w:ascii="楷体" w:eastAsia="楷体" w:hAnsi="楷体" w:hint="eastAsia"/>
                <w:szCs w:val="21"/>
              </w:rPr>
              <w:t>月</w:t>
            </w:r>
            <w:r w:rsidR="006E348C" w:rsidRPr="0032176D">
              <w:rPr>
                <w:rFonts w:ascii="楷体" w:eastAsia="楷体" w:hAnsi="楷体" w:hint="eastAsia"/>
                <w:szCs w:val="21"/>
              </w:rPr>
              <w:t>10</w:t>
            </w:r>
            <w:r w:rsidRPr="0032176D">
              <w:rPr>
                <w:rFonts w:ascii="楷体" w:eastAsia="楷体" w:hAnsi="楷体" w:hint="eastAsia"/>
                <w:szCs w:val="21"/>
              </w:rPr>
              <w:t>日建立了</w:t>
            </w:r>
            <w:r w:rsidR="006E348C" w:rsidRPr="0032176D">
              <w:rPr>
                <w:rFonts w:ascii="楷体" w:eastAsia="楷体" w:hAnsi="楷体" w:hint="eastAsia"/>
                <w:szCs w:val="21"/>
              </w:rPr>
              <w:t>管理手册</w:t>
            </w:r>
            <w:r w:rsidRPr="0032176D">
              <w:rPr>
                <w:rFonts w:ascii="楷体" w:eastAsia="楷体" w:hAnsi="楷体" w:hint="eastAsia"/>
                <w:szCs w:val="21"/>
              </w:rPr>
              <w:t>。遵循PDCA方法，识别了标准中的四大过程，确定了过程的相互顺序和作用：管理职责确定－资源提供－产品实现－测量和改进。</w:t>
            </w:r>
          </w:p>
          <w:p w:rsidR="00190E6B" w:rsidRPr="0032176D" w:rsidRDefault="00190E6B" w:rsidP="003D4E40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2、公司明确规定产品</w:t>
            </w:r>
            <w:r w:rsidR="009A250C" w:rsidRPr="0032176D">
              <w:rPr>
                <w:rFonts w:ascii="楷体" w:eastAsia="楷体" w:hAnsi="楷体" w:hint="eastAsia"/>
                <w:szCs w:val="21"/>
              </w:rPr>
              <w:t>的</w:t>
            </w:r>
            <w:r w:rsidRPr="0032176D">
              <w:rPr>
                <w:rFonts w:ascii="楷体" w:eastAsia="楷体" w:hAnsi="楷体" w:hint="eastAsia"/>
                <w:szCs w:val="21"/>
              </w:rPr>
              <w:t>执行标准（国家、行业标准）和客户要求，并通</w:t>
            </w:r>
            <w:r w:rsidR="00B613B1" w:rsidRPr="0032176D">
              <w:rPr>
                <w:rFonts w:ascii="楷体" w:eastAsia="楷体" w:hAnsi="楷体" w:hint="eastAsia"/>
                <w:szCs w:val="21"/>
              </w:rPr>
              <w:t>过各</w:t>
            </w:r>
            <w:r w:rsidRPr="0032176D">
              <w:rPr>
                <w:rFonts w:ascii="楷体" w:eastAsia="楷体" w:hAnsi="楷体" w:hint="eastAsia"/>
                <w:szCs w:val="21"/>
              </w:rPr>
              <w:t>工序控制，监视、测量、考核使其达到有效运行。</w:t>
            </w:r>
          </w:p>
          <w:p w:rsidR="00190E6B" w:rsidRPr="0032176D" w:rsidRDefault="00190E6B" w:rsidP="003D4E40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3、公司编制了</w:t>
            </w:r>
            <w:r w:rsidR="006E348C" w:rsidRPr="0032176D">
              <w:rPr>
                <w:rFonts w:ascii="楷体" w:eastAsia="楷体" w:hAnsi="楷体" w:hint="eastAsia"/>
                <w:szCs w:val="21"/>
              </w:rPr>
              <w:t>管理手册</w:t>
            </w:r>
            <w:r w:rsidRPr="0032176D">
              <w:rPr>
                <w:rFonts w:ascii="楷体" w:eastAsia="楷体" w:hAnsi="楷体" w:hint="eastAsia"/>
                <w:szCs w:val="21"/>
              </w:rPr>
              <w:t>、程序文件及作业管理性文件、记录表格等。</w:t>
            </w:r>
          </w:p>
          <w:p w:rsidR="00190E6B" w:rsidRPr="0032176D" w:rsidRDefault="00190E6B" w:rsidP="003D4E40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通过</w:t>
            </w:r>
            <w:r w:rsidR="006E348C" w:rsidRPr="0032176D">
              <w:rPr>
                <w:rFonts w:ascii="楷体" w:eastAsia="楷体" w:hAnsi="楷体" w:hint="eastAsia"/>
                <w:szCs w:val="21"/>
              </w:rPr>
              <w:t>管理手册</w:t>
            </w:r>
            <w:r w:rsidRPr="0032176D">
              <w:rPr>
                <w:rFonts w:ascii="楷体" w:eastAsia="楷体" w:hAnsi="楷体" w:hint="eastAsia"/>
                <w:szCs w:val="21"/>
              </w:rPr>
              <w:t>、程序文件明确各部门职责、权限；资源管理，测量分析和改进、运行控制等过程。</w:t>
            </w:r>
          </w:p>
          <w:p w:rsidR="00190E6B" w:rsidRPr="0032176D" w:rsidRDefault="00190E6B" w:rsidP="003D4E40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 w:rsidR="00190E6B" w:rsidRPr="0032176D" w:rsidRDefault="00190E6B" w:rsidP="003D4E40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5、通过监视、测量和分析结果以及内审管理评审等达到持续改进的目的。</w:t>
            </w:r>
          </w:p>
          <w:p w:rsidR="00190E6B" w:rsidRPr="0032176D" w:rsidRDefault="00190E6B" w:rsidP="003D4E40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6、经识别外包过程：</w:t>
            </w:r>
            <w:r w:rsidR="00A657A6" w:rsidRPr="0032176D">
              <w:rPr>
                <w:rFonts w:ascii="楷体" w:eastAsia="楷体" w:hAnsi="楷体" w:hint="eastAsia"/>
                <w:szCs w:val="21"/>
              </w:rPr>
              <w:t>阴阳螺杆加工</w:t>
            </w:r>
            <w:r w:rsidR="005D666A" w:rsidRPr="0032176D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190E6B" w:rsidRPr="0032176D" w:rsidRDefault="00190E6B" w:rsidP="003D4E40">
            <w:pPr>
              <w:rPr>
                <w:rFonts w:ascii="楷体" w:eastAsia="楷体" w:hAnsi="楷体"/>
                <w:szCs w:val="21"/>
              </w:rPr>
            </w:pPr>
          </w:p>
        </w:tc>
      </w:tr>
      <w:tr w:rsidR="00190E6B" w:rsidRPr="0032176D" w:rsidTr="00DB5D98">
        <w:trPr>
          <w:trHeight w:val="689"/>
        </w:trPr>
        <w:tc>
          <w:tcPr>
            <w:tcW w:w="1951" w:type="dxa"/>
            <w:vAlign w:val="center"/>
          </w:tcPr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管理承诺总则</w:t>
            </w:r>
          </w:p>
        </w:tc>
        <w:tc>
          <w:tcPr>
            <w:tcW w:w="1169" w:type="dxa"/>
            <w:vAlign w:val="center"/>
          </w:tcPr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:rsidR="009A250C" w:rsidRPr="0032176D" w:rsidRDefault="009A250C" w:rsidP="009A250C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/>
                <w:szCs w:val="21"/>
              </w:rPr>
              <w:t>最高管理层都具有较强的管理意识，明确管理承诺，主要通过以下活动来实现管理承诺：</w:t>
            </w:r>
          </w:p>
          <w:p w:rsidR="009A250C" w:rsidRPr="0032176D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/>
                <w:szCs w:val="21"/>
              </w:rPr>
              <w:t>向公司全体员工宣传满足顾客要求和法律法规要求的重要性；</w:t>
            </w:r>
          </w:p>
          <w:p w:rsidR="009A250C" w:rsidRPr="0032176D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32176D">
              <w:rPr>
                <w:rFonts w:ascii="楷体" w:eastAsia="楷体" w:hAnsi="楷体"/>
                <w:szCs w:val="21"/>
              </w:rPr>
              <w:t>制定管理方针；</w:t>
            </w:r>
          </w:p>
          <w:p w:rsidR="009A250C" w:rsidRPr="0032176D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32176D">
              <w:rPr>
                <w:rFonts w:ascii="楷体" w:eastAsia="楷体" w:hAnsi="楷体"/>
                <w:szCs w:val="21"/>
              </w:rPr>
              <w:t>确保公司目标的制定和完成；</w:t>
            </w:r>
          </w:p>
          <w:p w:rsidR="009A250C" w:rsidRPr="0032176D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32176D">
              <w:rPr>
                <w:rFonts w:ascii="楷体" w:eastAsia="楷体" w:hAnsi="楷体"/>
                <w:szCs w:val="21"/>
              </w:rPr>
              <w:t>各部门针对本部门的工作进行风险评估，采取适当的应对风险和机会的措施；</w:t>
            </w:r>
          </w:p>
          <w:p w:rsidR="009A250C" w:rsidRPr="0032176D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32176D">
              <w:rPr>
                <w:rFonts w:ascii="楷体" w:eastAsia="楷体" w:hAnsi="楷体"/>
                <w:szCs w:val="21"/>
              </w:rPr>
              <w:t>定期进行管理评审；</w:t>
            </w:r>
          </w:p>
          <w:p w:rsidR="009A250C" w:rsidRPr="0032176D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32176D">
              <w:rPr>
                <w:rFonts w:ascii="楷体" w:eastAsia="楷体" w:hAnsi="楷体"/>
                <w:szCs w:val="21"/>
              </w:rPr>
              <w:t>持续保证质量管理工作的投入，提供充分的资源，确保公司管理体系有效运行。</w:t>
            </w:r>
          </w:p>
          <w:p w:rsidR="00190E6B" w:rsidRPr="0032176D" w:rsidRDefault="009A250C" w:rsidP="009A250C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90E6B" w:rsidRPr="0032176D" w:rsidTr="00DB5D98">
        <w:trPr>
          <w:trHeight w:val="689"/>
        </w:trPr>
        <w:tc>
          <w:tcPr>
            <w:tcW w:w="1951" w:type="dxa"/>
            <w:vAlign w:val="center"/>
          </w:tcPr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以顾客为关注焦点</w:t>
            </w:r>
          </w:p>
        </w:tc>
        <w:tc>
          <w:tcPr>
            <w:tcW w:w="1169" w:type="dxa"/>
            <w:vAlign w:val="center"/>
          </w:tcPr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:rsidR="00190E6B" w:rsidRPr="0032176D" w:rsidRDefault="009A250C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 w:rsidR="00190E6B" w:rsidRPr="0032176D" w:rsidRDefault="009A250C" w:rsidP="00FA3008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并策划和规定了由</w:t>
            </w:r>
            <w:r w:rsidR="00FA3008" w:rsidRPr="0032176D">
              <w:rPr>
                <w:rFonts w:ascii="楷体" w:eastAsia="楷体" w:hAnsi="楷体" w:hint="eastAsia"/>
                <w:szCs w:val="21"/>
              </w:rPr>
              <w:t>综合</w:t>
            </w:r>
            <w:r w:rsidR="002C0EC0" w:rsidRPr="0032176D">
              <w:rPr>
                <w:rFonts w:ascii="楷体" w:eastAsia="楷体" w:hAnsi="楷体" w:hint="eastAsia"/>
                <w:szCs w:val="21"/>
              </w:rPr>
              <w:t>部</w:t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定期对顾客实施满意度测评，从各方面提高顾客的满意度。具体见</w:t>
            </w:r>
            <w:r w:rsidR="00FA3008" w:rsidRPr="0032176D">
              <w:rPr>
                <w:rFonts w:ascii="楷体" w:eastAsia="楷体" w:hAnsi="楷体" w:hint="eastAsia"/>
                <w:szCs w:val="21"/>
              </w:rPr>
              <w:t>综合部</w:t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9.1.2 条款审核记录。</w:t>
            </w:r>
          </w:p>
        </w:tc>
        <w:tc>
          <w:tcPr>
            <w:tcW w:w="1134" w:type="dxa"/>
          </w:tcPr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90E6B" w:rsidRPr="0032176D" w:rsidTr="00DB5D98">
        <w:trPr>
          <w:trHeight w:val="689"/>
        </w:trPr>
        <w:tc>
          <w:tcPr>
            <w:tcW w:w="1951" w:type="dxa"/>
            <w:vAlign w:val="center"/>
          </w:tcPr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质量方针</w:t>
            </w:r>
          </w:p>
        </w:tc>
        <w:tc>
          <w:tcPr>
            <w:tcW w:w="1169" w:type="dxa"/>
            <w:vAlign w:val="center"/>
          </w:tcPr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:rsidR="00A657A6" w:rsidRPr="0032176D" w:rsidRDefault="009A250C" w:rsidP="00CF399A">
            <w:pPr>
              <w:rPr>
                <w:rFonts w:ascii="楷体" w:eastAsia="楷体" w:hAnsi="楷体"/>
                <w:b/>
                <w:bCs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CF399A" w:rsidRPr="0032176D">
              <w:rPr>
                <w:rFonts w:ascii="楷体" w:eastAsia="楷体" w:hAnsi="楷体" w:hint="eastAsia"/>
                <w:szCs w:val="21"/>
              </w:rPr>
              <w:t>企业</w:t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方针：</w:t>
            </w:r>
            <w:r w:rsidR="00A657A6" w:rsidRPr="0032176D">
              <w:rPr>
                <w:rFonts w:ascii="楷体" w:eastAsia="楷体" w:hAnsi="楷体" w:hint="eastAsia"/>
                <w:b/>
                <w:bCs/>
                <w:szCs w:val="21"/>
              </w:rPr>
              <w:t>质量优良，信誉第一；</w:t>
            </w:r>
          </w:p>
          <w:p w:rsidR="00A657A6" w:rsidRPr="0032176D" w:rsidRDefault="00A657A6" w:rsidP="0032176D">
            <w:pPr>
              <w:ind w:firstLineChars="590" w:firstLine="1244"/>
              <w:rPr>
                <w:rFonts w:ascii="楷体" w:eastAsia="楷体" w:hAnsi="楷体"/>
                <w:b/>
                <w:bCs/>
                <w:szCs w:val="21"/>
              </w:rPr>
            </w:pPr>
            <w:r w:rsidRPr="0032176D">
              <w:rPr>
                <w:rFonts w:ascii="楷体" w:eastAsia="楷体" w:hAnsi="楷体" w:hint="eastAsia"/>
                <w:b/>
                <w:bCs/>
                <w:szCs w:val="21"/>
              </w:rPr>
              <w:t>节能降耗，</w:t>
            </w:r>
            <w:r w:rsidRPr="0032176D">
              <w:rPr>
                <w:rFonts w:ascii="楷体" w:eastAsia="楷体" w:hAnsi="楷体" w:hint="eastAsia"/>
                <w:b/>
                <w:szCs w:val="21"/>
              </w:rPr>
              <w:t>保护环境</w:t>
            </w:r>
            <w:r w:rsidRPr="0032176D">
              <w:rPr>
                <w:rFonts w:ascii="楷体" w:eastAsia="楷体" w:hAnsi="楷体" w:hint="eastAsia"/>
                <w:b/>
                <w:bCs/>
                <w:szCs w:val="21"/>
              </w:rPr>
              <w:t>；</w:t>
            </w:r>
          </w:p>
          <w:p w:rsidR="00A657A6" w:rsidRPr="0032176D" w:rsidRDefault="00A657A6" w:rsidP="0032176D">
            <w:pPr>
              <w:ind w:firstLineChars="588" w:firstLine="1240"/>
              <w:rPr>
                <w:rFonts w:ascii="楷体" w:eastAsia="楷体" w:hAnsi="楷体"/>
                <w:b/>
                <w:bCs/>
                <w:szCs w:val="21"/>
              </w:rPr>
            </w:pPr>
            <w:r w:rsidRPr="0032176D">
              <w:rPr>
                <w:rFonts w:ascii="楷体" w:eastAsia="楷体" w:hAnsi="楷体" w:hint="eastAsia"/>
                <w:b/>
                <w:bCs/>
                <w:szCs w:val="21"/>
              </w:rPr>
              <w:t>健康安全，以人为本；</w:t>
            </w:r>
          </w:p>
          <w:p w:rsidR="00A657A6" w:rsidRPr="0032176D" w:rsidRDefault="00A657A6" w:rsidP="0032176D">
            <w:pPr>
              <w:ind w:firstLineChars="588" w:firstLine="1240"/>
              <w:rPr>
                <w:rFonts w:ascii="楷体" w:eastAsia="楷体" w:hAnsi="楷体"/>
                <w:b/>
                <w:bCs/>
                <w:szCs w:val="21"/>
              </w:rPr>
            </w:pPr>
            <w:r w:rsidRPr="0032176D">
              <w:rPr>
                <w:rFonts w:ascii="楷体" w:eastAsia="楷体" w:hAnsi="楷体" w:hint="eastAsia"/>
                <w:b/>
                <w:szCs w:val="21"/>
              </w:rPr>
              <w:t>规范管理，持续改进。</w:t>
            </w:r>
          </w:p>
          <w:p w:rsidR="00190E6B" w:rsidRPr="0032176D" w:rsidRDefault="009A250C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方针与企业的经营宗旨相适应，协调一致；通过会议传达，沟通，让全体员工理解执行。并定期进行评审（一</w:t>
            </w:r>
            <w:r w:rsidR="00190E6B" w:rsidRPr="0032176D">
              <w:rPr>
                <w:rFonts w:ascii="楷体" w:eastAsia="楷体" w:hAnsi="楷体" w:hint="eastAsia"/>
                <w:szCs w:val="21"/>
              </w:rPr>
              <w:lastRenderedPageBreak/>
              <w:t>般一年一次）。</w:t>
            </w:r>
          </w:p>
        </w:tc>
        <w:tc>
          <w:tcPr>
            <w:tcW w:w="1134" w:type="dxa"/>
          </w:tcPr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90E6B" w:rsidRPr="0032176D" w:rsidTr="00DB5D98">
        <w:trPr>
          <w:trHeight w:val="689"/>
        </w:trPr>
        <w:tc>
          <w:tcPr>
            <w:tcW w:w="1951" w:type="dxa"/>
            <w:vAlign w:val="center"/>
          </w:tcPr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lastRenderedPageBreak/>
              <w:t>组织的岗位、职责权限</w:t>
            </w:r>
          </w:p>
        </w:tc>
        <w:tc>
          <w:tcPr>
            <w:tcW w:w="1169" w:type="dxa"/>
            <w:vAlign w:val="center"/>
          </w:tcPr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190E6B" w:rsidRPr="0032176D" w:rsidRDefault="009A250C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F4465A" w:rsidRPr="0032176D">
              <w:rPr>
                <w:rFonts w:ascii="楷体" w:eastAsia="楷体" w:hAnsi="楷体" w:hint="eastAsia"/>
                <w:szCs w:val="21"/>
              </w:rPr>
              <w:t>公司</w:t>
            </w:r>
            <w:r w:rsidR="00CA0FF6" w:rsidRPr="0032176D">
              <w:rPr>
                <w:rFonts w:ascii="楷体" w:eastAsia="楷体" w:hAnsi="楷体" w:hint="eastAsia"/>
                <w:szCs w:val="21"/>
              </w:rPr>
              <w:t>管理体系</w:t>
            </w:r>
            <w:r w:rsidR="00F4465A" w:rsidRPr="0032176D">
              <w:rPr>
                <w:rFonts w:ascii="楷体" w:eastAsia="楷体" w:hAnsi="楷体" w:hint="eastAsia"/>
                <w:szCs w:val="21"/>
              </w:rPr>
              <w:t>覆盖的部门包括：</w:t>
            </w:r>
            <w:r w:rsidR="00A25B4D" w:rsidRPr="0032176D">
              <w:rPr>
                <w:rFonts w:ascii="楷体" w:eastAsia="楷体" w:hAnsi="楷体" w:hint="eastAsia"/>
                <w:szCs w:val="21"/>
              </w:rPr>
              <w:t>公司设有管理层、</w:t>
            </w:r>
            <w:r w:rsidR="00FA3008" w:rsidRPr="0032176D">
              <w:rPr>
                <w:rFonts w:ascii="楷体" w:eastAsia="楷体" w:hAnsi="楷体" w:hint="eastAsia"/>
                <w:szCs w:val="21"/>
              </w:rPr>
              <w:t>综合部</w:t>
            </w:r>
            <w:r w:rsidR="00A25B4D" w:rsidRPr="0032176D">
              <w:rPr>
                <w:rFonts w:ascii="楷体" w:eastAsia="楷体" w:hAnsi="楷体" w:hint="eastAsia"/>
                <w:szCs w:val="21"/>
              </w:rPr>
              <w:t>、</w:t>
            </w:r>
            <w:r w:rsidR="00FA3008" w:rsidRPr="0032176D">
              <w:rPr>
                <w:rFonts w:ascii="楷体" w:eastAsia="楷体" w:hAnsi="楷体" w:hint="eastAsia"/>
                <w:szCs w:val="21"/>
              </w:rPr>
              <w:t>生技部</w:t>
            </w:r>
            <w:r w:rsidR="00B40914" w:rsidRPr="0032176D">
              <w:rPr>
                <w:rFonts w:ascii="楷体" w:eastAsia="楷体" w:hAnsi="楷体" w:hint="eastAsia"/>
                <w:szCs w:val="21"/>
              </w:rPr>
              <w:t>等部门</w:t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。</w:t>
            </w:r>
          </w:p>
          <w:p w:rsidR="009A250C" w:rsidRPr="0032176D" w:rsidRDefault="009A250C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在《</w:t>
            </w:r>
            <w:r w:rsidR="006E348C" w:rsidRPr="0032176D">
              <w:rPr>
                <w:rFonts w:ascii="楷体" w:eastAsia="楷体" w:hAnsi="楷体" w:hint="eastAsia"/>
                <w:szCs w:val="21"/>
              </w:rPr>
              <w:t>管理手册</w:t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》及《岗位任职要求》中规定了各部门及主要岗位人员的工作职责、作用、责任、权限，职责包括了标准要求的所有要求，充分适宜，上述文件通过发放的形成传达到相关部门和人员。包括各级管理者做出的相关责任的承诺等。</w:t>
            </w:r>
          </w:p>
          <w:p w:rsidR="00190E6B" w:rsidRPr="0032176D" w:rsidRDefault="009A250C" w:rsidP="005143CF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查相关制度包括</w:t>
            </w:r>
            <w:r w:rsidR="00FA3008" w:rsidRPr="0032176D">
              <w:rPr>
                <w:rFonts w:ascii="楷体" w:eastAsia="楷体" w:hAnsi="楷体" w:hint="eastAsia"/>
                <w:szCs w:val="21"/>
              </w:rPr>
              <w:t>岗前教育制度</w:t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、</w:t>
            </w:r>
            <w:r w:rsidR="00FA3008" w:rsidRPr="0032176D">
              <w:rPr>
                <w:rFonts w:ascii="楷体" w:eastAsia="楷体" w:hAnsi="楷体" w:hint="eastAsia"/>
                <w:szCs w:val="21"/>
              </w:rPr>
              <w:t>设备管理制度、设备维修保养制度</w:t>
            </w:r>
            <w:r w:rsidR="00190E6B" w:rsidRPr="0032176D">
              <w:rPr>
                <w:rFonts w:ascii="楷体" w:eastAsia="楷体" w:hAnsi="楷体" w:hint="eastAsia"/>
                <w:szCs w:val="21"/>
              </w:rPr>
              <w:t>等，基本明确了各级人员的质量管理职责等。确认公司目前人力资源、基础设施、技术人员、财力、信息等资源均能保证。</w:t>
            </w:r>
          </w:p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 w:rsidR="00190E6B" w:rsidRPr="0032176D" w:rsidRDefault="00190E6B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6934A2" w:rsidRPr="0032176D" w:rsidTr="00DB5D98">
        <w:trPr>
          <w:trHeight w:val="689"/>
        </w:trPr>
        <w:tc>
          <w:tcPr>
            <w:tcW w:w="1951" w:type="dxa"/>
            <w:vAlign w:val="center"/>
          </w:tcPr>
          <w:p w:rsidR="006934A2" w:rsidRPr="0032176D" w:rsidRDefault="006934A2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应对风险和机会的策划</w:t>
            </w:r>
          </w:p>
        </w:tc>
        <w:tc>
          <w:tcPr>
            <w:tcW w:w="1169" w:type="dxa"/>
            <w:vAlign w:val="center"/>
          </w:tcPr>
          <w:p w:rsidR="006934A2" w:rsidRPr="0032176D" w:rsidRDefault="006934A2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:rsidR="00150849" w:rsidRPr="0032176D" w:rsidRDefault="00150849" w:rsidP="00150849">
            <w:pPr>
              <w:rPr>
                <w:rFonts w:ascii="楷体" w:eastAsia="楷体" w:hAnsi="楷体" w:cs="宋体"/>
                <w:szCs w:val="21"/>
              </w:rPr>
            </w:pPr>
            <w:r w:rsidRPr="0032176D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cs="宋体" w:hint="eastAsia"/>
                <w:szCs w:val="21"/>
              </w:rPr>
              <w:t>查《</w:t>
            </w:r>
            <w:r w:rsidR="005143CF" w:rsidRPr="0032176D">
              <w:rPr>
                <w:rFonts w:ascii="楷体" w:eastAsia="楷体" w:hAnsi="楷体" w:hint="eastAsia"/>
                <w:szCs w:val="21"/>
              </w:rPr>
              <w:t>环境风险分析控制程序</w:t>
            </w:r>
            <w:r w:rsidRPr="0032176D">
              <w:rPr>
                <w:rFonts w:ascii="楷体" w:eastAsia="楷体" w:hAnsi="楷体" w:cs="宋体" w:hint="eastAsia"/>
                <w:szCs w:val="21"/>
              </w:rPr>
              <w:t>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 w:rsidR="00150849" w:rsidRPr="0032176D" w:rsidRDefault="00150849" w:rsidP="00150849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="006E348C" w:rsidRPr="0032176D">
              <w:rPr>
                <w:rFonts w:ascii="楷体" w:eastAsia="楷体" w:hAnsi="楷体" w:cs="宋体" w:hint="eastAsia"/>
                <w:szCs w:val="21"/>
              </w:rPr>
              <w:t>马</w:t>
            </w:r>
            <w:r w:rsidR="005143CF" w:rsidRPr="0032176D">
              <w:rPr>
                <w:rFonts w:ascii="楷体" w:eastAsia="楷体" w:hAnsi="楷体" w:cs="宋体" w:hint="eastAsia"/>
                <w:szCs w:val="21"/>
              </w:rPr>
              <w:t>总</w:t>
            </w:r>
            <w:r w:rsidRPr="0032176D">
              <w:rPr>
                <w:rFonts w:ascii="楷体" w:eastAsia="楷体" w:hAnsi="楷体" w:hint="eastAsia"/>
                <w:szCs w:val="21"/>
              </w:rPr>
              <w:t>介绍：在策划管理体系时，领导层考虑了公司运行标准所处的环境，包括上述4.1识别的内外部环境。手册里有对风险和机遇应对控制的要求。</w:t>
            </w:r>
          </w:p>
          <w:p w:rsidR="00150849" w:rsidRPr="0032176D" w:rsidRDefault="00150849" w:rsidP="00150849">
            <w:pPr>
              <w:rPr>
                <w:rFonts w:ascii="楷体" w:eastAsia="楷体" w:hAnsi="楷体" w:cs="宋体"/>
                <w:szCs w:val="21"/>
              </w:rPr>
            </w:pPr>
            <w:r w:rsidRPr="0032176D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cs="宋体" w:hint="eastAsia"/>
                <w:szCs w:val="21"/>
              </w:rPr>
              <w:t>公司面临的风险和机遇主要是：</w:t>
            </w:r>
            <w:r w:rsidR="005143CF" w:rsidRPr="0032176D">
              <w:rPr>
                <w:rFonts w:ascii="楷体" w:eastAsia="楷体" w:hAnsi="楷体" w:hint="eastAsia"/>
                <w:szCs w:val="21"/>
              </w:rPr>
              <w:t>公司产品机构调整，给公司带来潜在的客户</w:t>
            </w:r>
            <w:r w:rsidR="00B613B1" w:rsidRPr="0032176D">
              <w:rPr>
                <w:rFonts w:ascii="楷体" w:eastAsia="楷体" w:hAnsi="楷体" w:cs="宋体" w:hint="eastAsia"/>
                <w:szCs w:val="21"/>
              </w:rPr>
              <w:t>，</w:t>
            </w:r>
            <w:r w:rsidRPr="0032176D">
              <w:rPr>
                <w:rFonts w:ascii="楷体" w:eastAsia="楷体" w:hAnsi="楷体" w:cs="宋体" w:hint="eastAsia"/>
                <w:szCs w:val="21"/>
              </w:rPr>
              <w:t>疫情和政治因素导致的市场低迷，回款困难，原辅材料涨价，人工成本增加，客户要求提高，以及行业良莠不齐、不良竞争、成本增加等严重影响行业发展。</w:t>
            </w:r>
          </w:p>
          <w:p w:rsidR="00150849" w:rsidRPr="0032176D" w:rsidRDefault="00150849" w:rsidP="00150849">
            <w:pPr>
              <w:rPr>
                <w:rFonts w:ascii="楷体" w:eastAsia="楷体" w:hAnsi="楷体" w:cs="宋体"/>
                <w:szCs w:val="21"/>
              </w:rPr>
            </w:pPr>
            <w:r w:rsidRPr="0032176D">
              <w:rPr>
                <w:rFonts w:ascii="楷体" w:eastAsia="楷体" w:hAnsi="楷体" w:cs="宋体" w:hint="eastAsia"/>
                <w:szCs w:val="21"/>
              </w:rPr>
              <w:t>公司始终以</w:t>
            </w:r>
            <w:r w:rsidR="005143CF" w:rsidRPr="0032176D">
              <w:rPr>
                <w:rFonts w:ascii="楷体" w:eastAsia="楷体" w:hAnsi="楷体" w:cs="宋体" w:hint="eastAsia"/>
                <w:szCs w:val="21"/>
              </w:rPr>
              <w:t>公司尊崇“踏实、拼搏、责任”的企业精神，并以诚信、共赢、开创经营理念</w:t>
            </w:r>
            <w:r w:rsidRPr="0032176D">
              <w:rPr>
                <w:rFonts w:ascii="楷体" w:eastAsia="楷体" w:hAnsi="楷体" w:cs="宋体" w:hint="eastAsia"/>
                <w:szCs w:val="21"/>
              </w:rPr>
              <w:t>来回馈社会。</w:t>
            </w:r>
          </w:p>
          <w:p w:rsidR="00150849" w:rsidRPr="0032176D" w:rsidRDefault="00150849" w:rsidP="00150849">
            <w:pPr>
              <w:rPr>
                <w:rFonts w:ascii="楷体" w:eastAsia="楷体" w:hAnsi="楷体" w:cs="宋体"/>
                <w:szCs w:val="21"/>
              </w:rPr>
            </w:pPr>
            <w:r w:rsidRPr="0032176D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="006E348C" w:rsidRPr="0032176D">
              <w:rPr>
                <w:rFonts w:ascii="楷体" w:eastAsia="楷体" w:hAnsi="楷体" w:cs="宋体" w:hint="eastAsia"/>
                <w:szCs w:val="21"/>
              </w:rPr>
              <w:t>马</w:t>
            </w:r>
            <w:r w:rsidRPr="0032176D">
              <w:rPr>
                <w:rFonts w:ascii="楷体" w:eastAsia="楷体" w:hAnsi="楷体" w:cs="宋体" w:hint="eastAsia"/>
                <w:szCs w:val="21"/>
              </w:rPr>
              <w:t>经理简单介绍了公司为了应对现阶段的风险和机遇所采取措施等，记录如下：</w:t>
            </w:r>
          </w:p>
          <w:p w:rsidR="00150849" w:rsidRPr="0032176D" w:rsidRDefault="00150849" w:rsidP="00150849">
            <w:pPr>
              <w:rPr>
                <w:rFonts w:ascii="楷体" w:eastAsia="楷体" w:hAnsi="楷体" w:cs="宋体"/>
                <w:szCs w:val="21"/>
              </w:rPr>
            </w:pPr>
            <w:r w:rsidRPr="0032176D">
              <w:rPr>
                <w:rFonts w:ascii="楷体" w:eastAsia="楷体" w:hAnsi="楷体" w:cs="宋体" w:hint="eastAsia"/>
                <w:szCs w:val="21"/>
              </w:rPr>
              <w:t>1、</w:t>
            </w:r>
            <w:r w:rsidR="005143CF" w:rsidRPr="0032176D">
              <w:rPr>
                <w:rFonts w:ascii="楷体" w:eastAsia="楷体" w:hAnsi="楷体" w:hint="eastAsia"/>
                <w:szCs w:val="21"/>
              </w:rPr>
              <w:t>生技部加强与客户进行项目需求制定的沟通，统一双方的测试方法</w:t>
            </w:r>
            <w:r w:rsidRPr="0032176D">
              <w:rPr>
                <w:rFonts w:ascii="楷体" w:eastAsia="楷体" w:hAnsi="楷体" w:cs="宋体" w:hint="eastAsia"/>
                <w:szCs w:val="21"/>
              </w:rPr>
              <w:t>；</w:t>
            </w:r>
          </w:p>
          <w:p w:rsidR="00150849" w:rsidRPr="0032176D" w:rsidRDefault="00150849" w:rsidP="00150849">
            <w:pPr>
              <w:rPr>
                <w:rFonts w:ascii="楷体" w:eastAsia="楷体" w:hAnsi="楷体" w:cs="宋体"/>
                <w:szCs w:val="21"/>
              </w:rPr>
            </w:pPr>
            <w:r w:rsidRPr="0032176D">
              <w:rPr>
                <w:rFonts w:ascii="楷体" w:eastAsia="楷体" w:hAnsi="楷体" w:cs="宋体" w:hint="eastAsia"/>
                <w:szCs w:val="21"/>
              </w:rPr>
              <w:t>2、</w:t>
            </w:r>
            <w:r w:rsidR="005143CF" w:rsidRPr="0032176D">
              <w:rPr>
                <w:rFonts w:ascii="楷体" w:eastAsia="楷体" w:hAnsi="楷体" w:hint="eastAsia"/>
                <w:szCs w:val="21"/>
              </w:rPr>
              <w:t>综合部门加大客户交流沟通，及时处理客户的需求和意见</w:t>
            </w:r>
            <w:r w:rsidR="005143CF" w:rsidRPr="0032176D">
              <w:rPr>
                <w:rFonts w:ascii="楷体" w:eastAsia="楷体" w:hAnsi="楷体" w:cs="宋体" w:hint="eastAsia"/>
                <w:szCs w:val="21"/>
              </w:rPr>
              <w:t>。</w:t>
            </w:r>
          </w:p>
          <w:p w:rsidR="00150849" w:rsidRPr="0032176D" w:rsidRDefault="00150849" w:rsidP="00150849">
            <w:pPr>
              <w:ind w:left="105" w:hangingChars="50" w:hanging="105"/>
              <w:rPr>
                <w:rFonts w:ascii="楷体" w:eastAsia="楷体" w:hAnsi="楷体" w:cs="宋体"/>
                <w:szCs w:val="21"/>
              </w:rPr>
            </w:pPr>
            <w:r w:rsidRPr="0032176D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="00DD162A" w:rsidRPr="0032176D">
              <w:rPr>
                <w:rFonts w:ascii="楷体" w:eastAsia="楷体" w:hAnsi="楷体" w:cs="宋体" w:hint="eastAsia"/>
                <w:szCs w:val="21"/>
              </w:rPr>
              <w:t>另外还考虑了，今年年初突发的新冠</w:t>
            </w:r>
            <w:r w:rsidRPr="0032176D">
              <w:rPr>
                <w:rFonts w:ascii="楷体" w:eastAsia="楷体" w:hAnsi="楷体" w:cs="宋体" w:hint="eastAsia"/>
                <w:szCs w:val="21"/>
              </w:rPr>
              <w:t>肺炎疫情，针对疫情制定了相应的管理措施，并投入了有效的人员和资金，制定有“疫情防控工作方案”对风险识别和采取的措施可应用在实际的体系运行中。</w:t>
            </w:r>
          </w:p>
          <w:p w:rsidR="006934A2" w:rsidRPr="0032176D" w:rsidRDefault="00150849" w:rsidP="00150849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cs="宋体" w:hint="eastAsia"/>
                <w:szCs w:val="21"/>
              </w:rPr>
              <w:t>基本符合要求。</w:t>
            </w:r>
          </w:p>
        </w:tc>
        <w:tc>
          <w:tcPr>
            <w:tcW w:w="1134" w:type="dxa"/>
          </w:tcPr>
          <w:p w:rsidR="006934A2" w:rsidRPr="0032176D" w:rsidRDefault="006934A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3F767D" w:rsidRPr="0032176D" w:rsidTr="00DB5D98">
        <w:trPr>
          <w:trHeight w:val="689"/>
        </w:trPr>
        <w:tc>
          <w:tcPr>
            <w:tcW w:w="1951" w:type="dxa"/>
            <w:vAlign w:val="center"/>
          </w:tcPr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质量目标和实现计划</w:t>
            </w:r>
          </w:p>
        </w:tc>
        <w:tc>
          <w:tcPr>
            <w:tcW w:w="1169" w:type="dxa"/>
            <w:vAlign w:val="center"/>
          </w:tcPr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3F767D" w:rsidRPr="0032176D" w:rsidRDefault="003F767D" w:rsidP="00CF399A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企业质量目标：</w:t>
            </w:r>
          </w:p>
          <w:p w:rsidR="00CF399A" w:rsidRPr="0032176D" w:rsidRDefault="00CF399A" w:rsidP="00CF399A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/>
                <w:szCs w:val="21"/>
              </w:rPr>
              <w:t>生产产品一次检验合格率98%以上；</w:t>
            </w:r>
          </w:p>
          <w:p w:rsidR="00CF399A" w:rsidRPr="0032176D" w:rsidRDefault="00CF399A" w:rsidP="00CF399A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/>
                <w:szCs w:val="21"/>
              </w:rPr>
              <w:t>顾客满意率达95%以上；</w:t>
            </w:r>
          </w:p>
          <w:p w:rsidR="003F767D" w:rsidRPr="0032176D" w:rsidRDefault="003F767D" w:rsidP="00CF399A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质量目标满足产品要求（国家标准及客户要求）；</w:t>
            </w:r>
          </w:p>
          <w:p w:rsidR="00BF369A" w:rsidRPr="0032176D" w:rsidRDefault="003F767D" w:rsidP="00CF399A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lastRenderedPageBreak/>
              <w:sym w:font="Wingdings 2" w:char="F098"/>
            </w:r>
            <w:r w:rsidR="00BF369A" w:rsidRPr="0032176D">
              <w:rPr>
                <w:rFonts w:ascii="楷体" w:eastAsia="楷体" w:hAnsi="楷体" w:hint="eastAsia"/>
                <w:szCs w:val="21"/>
              </w:rPr>
              <w:t>质量目标进行层层分解，落实到责任部门，每季度末考核。</w:t>
            </w:r>
          </w:p>
          <w:p w:rsidR="00D9367C" w:rsidRPr="0032176D" w:rsidRDefault="00BF369A" w:rsidP="00CF399A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--查2020年度</w:t>
            </w:r>
            <w:r w:rsidR="00715782" w:rsidRPr="0032176D">
              <w:rPr>
                <w:rFonts w:ascii="楷体" w:eastAsia="楷体" w:hAnsi="楷体" w:hint="eastAsia"/>
                <w:szCs w:val="21"/>
              </w:rPr>
              <w:t>二</w:t>
            </w:r>
            <w:r w:rsidRPr="0032176D">
              <w:rPr>
                <w:rFonts w:ascii="楷体" w:eastAsia="楷体" w:hAnsi="楷体" w:hint="eastAsia"/>
                <w:szCs w:val="21"/>
              </w:rPr>
              <w:t>季度考核情况：考核日期：</w:t>
            </w:r>
            <w:r w:rsidR="00D9367C" w:rsidRPr="0032176D">
              <w:rPr>
                <w:rFonts w:ascii="楷体" w:eastAsia="楷体" w:hAnsi="楷体" w:hint="eastAsia"/>
                <w:szCs w:val="21"/>
              </w:rPr>
              <w:t>2020.</w:t>
            </w:r>
            <w:r w:rsidR="00715782" w:rsidRPr="0032176D">
              <w:rPr>
                <w:rFonts w:ascii="楷体" w:eastAsia="楷体" w:hAnsi="楷体" w:hint="eastAsia"/>
                <w:szCs w:val="21"/>
              </w:rPr>
              <w:t>6</w:t>
            </w:r>
            <w:r w:rsidR="00D9367C" w:rsidRPr="0032176D">
              <w:rPr>
                <w:rFonts w:ascii="楷体" w:eastAsia="楷体" w:hAnsi="楷体" w:hint="eastAsia"/>
                <w:szCs w:val="21"/>
              </w:rPr>
              <w:t>.</w:t>
            </w:r>
            <w:r w:rsidR="00715782" w:rsidRPr="0032176D">
              <w:rPr>
                <w:rFonts w:ascii="楷体" w:eastAsia="楷体" w:hAnsi="楷体" w:hint="eastAsia"/>
                <w:szCs w:val="21"/>
              </w:rPr>
              <w:t>30</w:t>
            </w:r>
            <w:r w:rsidR="00B40914" w:rsidRPr="0032176D">
              <w:rPr>
                <w:rFonts w:ascii="楷体" w:eastAsia="楷体" w:hAnsi="楷体" w:hint="eastAsia"/>
                <w:szCs w:val="21"/>
              </w:rPr>
              <w:t>，考核人：</w:t>
            </w:r>
            <w:r w:rsidR="00CF399A" w:rsidRPr="0032176D">
              <w:rPr>
                <w:rFonts w:ascii="楷体" w:eastAsia="楷体" w:hAnsi="楷体" w:hint="eastAsia"/>
                <w:szCs w:val="21"/>
              </w:rPr>
              <w:t>李青建</w:t>
            </w:r>
          </w:p>
          <w:p w:rsidR="006621BD" w:rsidRPr="0032176D" w:rsidRDefault="006621BD" w:rsidP="00CF399A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1</w:t>
            </w:r>
            <w:r w:rsidR="006875AC" w:rsidRPr="0032176D">
              <w:rPr>
                <w:rFonts w:ascii="楷体" w:eastAsia="楷体" w:hAnsi="楷体" w:hint="eastAsia"/>
                <w:szCs w:val="21"/>
              </w:rPr>
              <w:t>、顾客满意度</w:t>
            </w:r>
            <w:r w:rsidRPr="0032176D">
              <w:rPr>
                <w:rFonts w:ascii="楷体" w:eastAsia="楷体" w:hAnsi="楷体" w:hint="eastAsia"/>
                <w:szCs w:val="21"/>
              </w:rPr>
              <w:t xml:space="preserve">           </w:t>
            </w:r>
            <w:r w:rsidR="006875AC" w:rsidRPr="0032176D">
              <w:rPr>
                <w:rFonts w:ascii="楷体" w:eastAsia="楷体" w:hAnsi="楷体" w:hint="eastAsia"/>
                <w:szCs w:val="21"/>
              </w:rPr>
              <w:t xml:space="preserve">           </w:t>
            </w:r>
            <w:r w:rsidR="0032176D" w:rsidRPr="0032176D">
              <w:rPr>
                <w:rFonts w:ascii="楷体" w:eastAsia="楷体" w:hAnsi="楷体" w:hint="eastAsia"/>
                <w:szCs w:val="21"/>
              </w:rPr>
              <w:t>98</w:t>
            </w:r>
            <w:r w:rsidR="00D249B6" w:rsidRPr="0032176D">
              <w:rPr>
                <w:rFonts w:ascii="楷体" w:eastAsia="楷体" w:hAnsi="楷体" w:hint="eastAsia"/>
                <w:szCs w:val="21"/>
              </w:rPr>
              <w:t>%</w:t>
            </w:r>
          </w:p>
          <w:p w:rsidR="003F767D" w:rsidRPr="0032176D" w:rsidRDefault="006621BD" w:rsidP="00CF399A">
            <w:pPr>
              <w:rPr>
                <w:rFonts w:ascii="楷体" w:eastAsia="楷体" w:hAnsi="楷体"/>
                <w:spacing w:val="20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2、产品交付顾客验收合格率</w:t>
            </w:r>
            <w:r w:rsidR="003726E3" w:rsidRPr="0032176D">
              <w:rPr>
                <w:rFonts w:ascii="楷体" w:eastAsia="楷体" w:hAnsi="楷体" w:hint="eastAsia"/>
                <w:szCs w:val="21"/>
              </w:rPr>
              <w:t xml:space="preserve">    </w:t>
            </w:r>
            <w:r w:rsidR="006875AC" w:rsidRPr="0032176D">
              <w:rPr>
                <w:rFonts w:ascii="楷体" w:eastAsia="楷体" w:hAnsi="楷体" w:hint="eastAsia"/>
                <w:szCs w:val="21"/>
              </w:rPr>
              <w:t xml:space="preserve">     </w:t>
            </w:r>
            <w:r w:rsidR="003726E3" w:rsidRPr="0032176D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32176D">
              <w:rPr>
                <w:rFonts w:ascii="楷体" w:eastAsia="楷体" w:hAnsi="楷体" w:hint="eastAsia"/>
                <w:szCs w:val="21"/>
              </w:rPr>
              <w:t>100%</w:t>
            </w:r>
          </w:p>
        </w:tc>
        <w:tc>
          <w:tcPr>
            <w:tcW w:w="1134" w:type="dxa"/>
          </w:tcPr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3F767D" w:rsidRPr="0032176D" w:rsidTr="00DB5D98">
        <w:trPr>
          <w:trHeight w:val="689"/>
        </w:trPr>
        <w:tc>
          <w:tcPr>
            <w:tcW w:w="1951" w:type="dxa"/>
            <w:vAlign w:val="center"/>
          </w:tcPr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lastRenderedPageBreak/>
              <w:t>变更的策划</w:t>
            </w:r>
          </w:p>
        </w:tc>
        <w:tc>
          <w:tcPr>
            <w:tcW w:w="1169" w:type="dxa"/>
            <w:vAlign w:val="center"/>
          </w:tcPr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变更的策划：</w:t>
            </w:r>
          </w:p>
          <w:p w:rsidR="003F767D" w:rsidRPr="0032176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当企业发生重大变化（</w:t>
            </w:r>
            <w:r w:rsidR="00CA0FF6" w:rsidRPr="0032176D">
              <w:rPr>
                <w:rFonts w:ascii="楷体" w:eastAsia="楷体" w:hAnsi="楷体" w:hint="eastAsia"/>
                <w:szCs w:val="21"/>
              </w:rPr>
              <w:t>管理体系</w:t>
            </w:r>
            <w:r w:rsidRPr="0032176D">
              <w:rPr>
                <w:rFonts w:ascii="楷体" w:eastAsia="楷体" w:hAnsi="楷体" w:hint="eastAsia"/>
                <w:szCs w:val="21"/>
              </w:rPr>
              <w:t>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:rsidR="003F767D" w:rsidRPr="0032176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 w:rsidR="003F767D" w:rsidRPr="0032176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:rsidR="003F767D" w:rsidRPr="0032176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对变更前、变更中、变更后的全过程实施监控。</w:t>
            </w:r>
          </w:p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5、组织应对变更的有效性进行评价，确保</w:t>
            </w:r>
            <w:r w:rsidR="00CA0FF6" w:rsidRPr="0032176D">
              <w:rPr>
                <w:rFonts w:ascii="楷体" w:eastAsia="楷体" w:hAnsi="楷体" w:hint="eastAsia"/>
                <w:szCs w:val="21"/>
              </w:rPr>
              <w:t>管理体系</w:t>
            </w:r>
            <w:r w:rsidRPr="0032176D">
              <w:rPr>
                <w:rFonts w:ascii="楷体" w:eastAsia="楷体" w:hAnsi="楷体" w:hint="eastAsia"/>
                <w:szCs w:val="21"/>
              </w:rPr>
              <w:t>的完整性。</w:t>
            </w:r>
          </w:p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3F767D" w:rsidRPr="0032176D" w:rsidTr="00DB5D98">
        <w:trPr>
          <w:trHeight w:val="689"/>
        </w:trPr>
        <w:tc>
          <w:tcPr>
            <w:tcW w:w="1951" w:type="dxa"/>
            <w:vAlign w:val="center"/>
          </w:tcPr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资源提供</w:t>
            </w:r>
          </w:p>
        </w:tc>
        <w:tc>
          <w:tcPr>
            <w:tcW w:w="1169" w:type="dxa"/>
            <w:vAlign w:val="center"/>
          </w:tcPr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:rsidR="003F767D" w:rsidRPr="0032176D" w:rsidRDefault="003F767D" w:rsidP="003D4E40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:rsidR="003F767D" w:rsidRPr="0032176D" w:rsidRDefault="003F767D" w:rsidP="003D4E40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1、人力资源：企业目前在职员工</w:t>
            </w:r>
            <w:r w:rsidR="00A75B36" w:rsidRPr="0032176D">
              <w:rPr>
                <w:rFonts w:ascii="楷体" w:eastAsia="楷体" w:hAnsi="楷体" w:hint="eastAsia"/>
                <w:szCs w:val="21"/>
              </w:rPr>
              <w:t>25</w:t>
            </w:r>
            <w:r w:rsidRPr="0032176D">
              <w:rPr>
                <w:rFonts w:ascii="楷体" w:eastAsia="楷体" w:hAnsi="楷体" w:hint="eastAsia"/>
                <w:szCs w:val="21"/>
              </w:rPr>
              <w:t>人，职工队伍相对稳定，均在相关企业工作近5</w:t>
            </w:r>
            <w:r w:rsidR="005D666A" w:rsidRPr="0032176D">
              <w:rPr>
                <w:rFonts w:ascii="楷体" w:eastAsia="楷体" w:hAnsi="楷体" w:hint="eastAsia"/>
                <w:szCs w:val="21"/>
              </w:rPr>
              <w:t>年，实践经验丰富；</w:t>
            </w:r>
          </w:p>
          <w:p w:rsidR="00204D3D" w:rsidRPr="0032176D" w:rsidRDefault="003F767D" w:rsidP="003D4E40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2、</w:t>
            </w:r>
            <w:r w:rsidR="00204D3D" w:rsidRPr="0032176D">
              <w:rPr>
                <w:rFonts w:ascii="楷体" w:eastAsia="楷体" w:hAnsi="楷体" w:hint="eastAsia"/>
                <w:szCs w:val="21"/>
              </w:rPr>
              <w:t>基础设施：配备有</w:t>
            </w:r>
            <w:r w:rsidR="00B40914" w:rsidRPr="0032176D">
              <w:rPr>
                <w:rFonts w:ascii="楷体" w:eastAsia="楷体" w:hAnsi="楷体" w:hint="eastAsia"/>
                <w:szCs w:val="21"/>
              </w:rPr>
              <w:t>办公室</w:t>
            </w:r>
            <w:r w:rsidR="00204D3D" w:rsidRPr="0032176D">
              <w:rPr>
                <w:rFonts w:ascii="楷体" w:eastAsia="楷体" w:hAnsi="楷体" w:hint="eastAsia"/>
                <w:szCs w:val="21"/>
              </w:rPr>
              <w:t>、</w:t>
            </w:r>
            <w:r w:rsidR="006875AC" w:rsidRPr="0032176D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204D3D" w:rsidRPr="0032176D">
              <w:rPr>
                <w:rFonts w:ascii="楷体" w:eastAsia="楷体" w:hAnsi="楷体" w:hint="eastAsia"/>
                <w:szCs w:val="21"/>
              </w:rPr>
              <w:t>车间等基础设施，办公主要设施：电脑、电话、</w:t>
            </w:r>
            <w:r w:rsidR="00715782" w:rsidRPr="0032176D">
              <w:rPr>
                <w:rFonts w:ascii="楷体" w:eastAsia="楷体" w:hAnsi="楷体" w:hint="eastAsia"/>
                <w:szCs w:val="21"/>
              </w:rPr>
              <w:t>复印</w:t>
            </w:r>
            <w:r w:rsidR="00204D3D" w:rsidRPr="0032176D">
              <w:rPr>
                <w:rFonts w:ascii="楷体" w:eastAsia="楷体" w:hAnsi="楷体" w:hint="eastAsia"/>
                <w:szCs w:val="21"/>
              </w:rPr>
              <w:t>机等，</w:t>
            </w:r>
            <w:r w:rsidR="00C31DEF" w:rsidRPr="0032176D">
              <w:rPr>
                <w:rFonts w:ascii="楷体" w:eastAsia="楷体" w:hAnsi="楷体" w:hint="eastAsia"/>
                <w:szCs w:val="21"/>
              </w:rPr>
              <w:t>满足办公需求；</w:t>
            </w:r>
          </w:p>
          <w:p w:rsidR="00C31DEF" w:rsidRPr="0032176D" w:rsidRDefault="00204D3D" w:rsidP="003D4E40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主要生产设备：</w:t>
            </w:r>
            <w:r w:rsidR="003E16D2" w:rsidRPr="0032176D">
              <w:rPr>
                <w:rFonts w:ascii="楷体" w:eastAsia="楷体" w:hAnsi="楷体" w:hint="eastAsia"/>
                <w:szCs w:val="21"/>
              </w:rPr>
              <w:t>螺杆空压机机芯翻转台、轴套快速拆卸装置、SKF轴承安装套件、总装工作台、精密装配液压机、悬臂起重机、全固态感应加热设备、轴承加热仪、工业烤箱、激光打标机（车间）、激光打标机（实验室）、超声波清洗机、组装工具等。不涉及特种设备</w:t>
            </w:r>
            <w:r w:rsidR="006875AC" w:rsidRPr="0032176D">
              <w:rPr>
                <w:rFonts w:ascii="楷体" w:eastAsia="楷体" w:hAnsi="楷体" w:hint="eastAsia"/>
                <w:szCs w:val="21"/>
              </w:rPr>
              <w:t>，满足生产需求。</w:t>
            </w:r>
          </w:p>
          <w:p w:rsidR="00C31DEF" w:rsidRPr="0032176D" w:rsidRDefault="003F767D" w:rsidP="00C31DEF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3、工作环境：</w:t>
            </w:r>
            <w:r w:rsidR="006875AC" w:rsidRPr="0032176D">
              <w:rPr>
                <w:rFonts w:ascii="楷体" w:eastAsia="楷体" w:hAnsi="楷体" w:hint="eastAsia"/>
                <w:szCs w:val="21"/>
              </w:rPr>
              <w:t xml:space="preserve"> </w:t>
            </w:r>
          </w:p>
          <w:p w:rsidR="003E16D2" w:rsidRPr="0032176D" w:rsidRDefault="003E16D2" w:rsidP="00C31DEF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公司办公面积 130平米，</w:t>
            </w:r>
          </w:p>
          <w:p w:rsidR="00C31DEF" w:rsidRPr="0032176D" w:rsidRDefault="003E16D2" w:rsidP="00C31DEF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生产车间2900平米，用隔段划分各部门区域，工作环境良好，办公环境及设施保证现代化。查看生产车间加工场所及办公环境，设备摆放整齐有序，相应物品摆放在指定区域，现场工作环境通风良好，卫生干净，符合办公及制造环境要求。</w:t>
            </w:r>
          </w:p>
          <w:p w:rsidR="00B40914" w:rsidRPr="0032176D" w:rsidRDefault="0090570B" w:rsidP="00B40914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4、</w:t>
            </w:r>
            <w:r w:rsidR="00204D3D" w:rsidRPr="0032176D">
              <w:rPr>
                <w:rFonts w:ascii="楷体" w:eastAsia="楷体" w:hAnsi="楷体" w:hint="eastAsia"/>
                <w:szCs w:val="21"/>
              </w:rPr>
              <w:t>检验检测设备：</w:t>
            </w:r>
            <w:r w:rsidR="003E16D2" w:rsidRPr="0032176D">
              <w:rPr>
                <w:rFonts w:ascii="楷体" w:eastAsia="楷体" w:hAnsi="楷体" w:hint="eastAsia"/>
                <w:szCs w:val="21"/>
              </w:rPr>
              <w:t>游标卡尺、深度尺、千分尺螺杆式空气压机组综合性能试验台、电机性能试验台、橡胶硬度</w:t>
            </w:r>
            <w:r w:rsidR="003E16D2" w:rsidRPr="0032176D">
              <w:rPr>
                <w:rFonts w:ascii="楷体" w:eastAsia="楷体" w:hAnsi="楷体" w:hint="eastAsia"/>
                <w:szCs w:val="21"/>
              </w:rPr>
              <w:lastRenderedPageBreak/>
              <w:t>计、绝缘电阻表</w:t>
            </w:r>
            <w:r w:rsidR="00A25B4D" w:rsidRPr="0032176D">
              <w:rPr>
                <w:rFonts w:ascii="楷体" w:eastAsia="楷体" w:hAnsi="楷体" w:hint="eastAsia"/>
                <w:szCs w:val="21"/>
              </w:rPr>
              <w:t>等，满足检验需求。</w:t>
            </w:r>
          </w:p>
          <w:p w:rsidR="003F767D" w:rsidRPr="0032176D" w:rsidRDefault="0090570B" w:rsidP="003D4E40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5</w:t>
            </w:r>
            <w:r w:rsidR="003F767D" w:rsidRPr="0032176D">
              <w:rPr>
                <w:rFonts w:ascii="楷体" w:eastAsia="楷体" w:hAnsi="楷体" w:hint="eastAsia"/>
                <w:szCs w:val="21"/>
              </w:rPr>
              <w:t>、资金支持：注册资金</w:t>
            </w:r>
            <w:r w:rsidR="003E16D2" w:rsidRPr="0032176D">
              <w:rPr>
                <w:rFonts w:ascii="楷体" w:eastAsia="楷体" w:hAnsi="楷体" w:hint="eastAsia"/>
                <w:szCs w:val="21"/>
              </w:rPr>
              <w:t>1016</w:t>
            </w:r>
            <w:r w:rsidR="003F767D" w:rsidRPr="0032176D">
              <w:rPr>
                <w:rFonts w:ascii="楷体" w:eastAsia="楷体" w:hAnsi="楷体" w:hint="eastAsia"/>
                <w:szCs w:val="21"/>
              </w:rPr>
              <w:t>万元。</w:t>
            </w:r>
          </w:p>
          <w:p w:rsidR="003F767D" w:rsidRPr="0032176D" w:rsidRDefault="003F767D" w:rsidP="003D4E40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90570B" w:rsidRPr="0032176D">
              <w:rPr>
                <w:rFonts w:ascii="楷体" w:eastAsia="楷体" w:hAnsi="楷体" w:hint="eastAsia"/>
                <w:szCs w:val="21"/>
              </w:rPr>
              <w:t>能够满足产品生产和服务</w:t>
            </w:r>
            <w:r w:rsidRPr="0032176D">
              <w:rPr>
                <w:rFonts w:ascii="楷体" w:eastAsia="楷体" w:hAnsi="楷体" w:hint="eastAsia"/>
                <w:szCs w:val="21"/>
              </w:rPr>
              <w:t>需要。</w:t>
            </w:r>
          </w:p>
        </w:tc>
        <w:tc>
          <w:tcPr>
            <w:tcW w:w="1134" w:type="dxa"/>
          </w:tcPr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3F767D" w:rsidRPr="0032176D" w:rsidTr="00DB5D98">
        <w:trPr>
          <w:trHeight w:val="689"/>
        </w:trPr>
        <w:tc>
          <w:tcPr>
            <w:tcW w:w="1951" w:type="dxa"/>
            <w:vAlign w:val="center"/>
          </w:tcPr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lastRenderedPageBreak/>
              <w:t>监视和测量总则</w:t>
            </w:r>
          </w:p>
        </w:tc>
        <w:tc>
          <w:tcPr>
            <w:tcW w:w="1169" w:type="dxa"/>
            <w:vAlign w:val="center"/>
          </w:tcPr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/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 w:rsidRPr="0032176D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3F767D" w:rsidRPr="0032176D" w:rsidTr="00DB5D98">
        <w:trPr>
          <w:trHeight w:val="689"/>
        </w:trPr>
        <w:tc>
          <w:tcPr>
            <w:tcW w:w="1951" w:type="dxa"/>
            <w:vAlign w:val="center"/>
          </w:tcPr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内审</w:t>
            </w:r>
          </w:p>
        </w:tc>
        <w:tc>
          <w:tcPr>
            <w:tcW w:w="1169" w:type="dxa"/>
            <w:vAlign w:val="center"/>
          </w:tcPr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3F767D" w:rsidRPr="0032176D" w:rsidRDefault="003F767D" w:rsidP="003F767D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企业于</w:t>
            </w:r>
            <w:r w:rsidR="00C31DEF" w:rsidRPr="0032176D">
              <w:rPr>
                <w:rFonts w:ascii="楷体" w:eastAsia="楷体" w:hAnsi="楷体" w:hint="eastAsia"/>
                <w:szCs w:val="21"/>
              </w:rPr>
              <w:t>20</w:t>
            </w:r>
            <w:r w:rsidR="00A75B36" w:rsidRPr="0032176D">
              <w:rPr>
                <w:rFonts w:ascii="楷体" w:eastAsia="楷体" w:hAnsi="楷体" w:hint="eastAsia"/>
                <w:szCs w:val="21"/>
              </w:rPr>
              <w:t>20</w:t>
            </w:r>
            <w:r w:rsidRPr="0032176D">
              <w:rPr>
                <w:rFonts w:ascii="楷体" w:eastAsia="楷体" w:hAnsi="楷体" w:hint="eastAsia"/>
                <w:szCs w:val="21"/>
              </w:rPr>
              <w:t>年</w:t>
            </w:r>
            <w:r w:rsidR="00CA0FF6" w:rsidRPr="0032176D">
              <w:rPr>
                <w:rFonts w:ascii="楷体" w:eastAsia="楷体" w:hAnsi="楷体" w:hint="eastAsia"/>
                <w:szCs w:val="21"/>
              </w:rPr>
              <w:t>7</w:t>
            </w:r>
            <w:r w:rsidRPr="0032176D">
              <w:rPr>
                <w:rFonts w:ascii="楷体" w:eastAsia="楷体" w:hAnsi="楷体" w:hint="eastAsia"/>
                <w:szCs w:val="21"/>
              </w:rPr>
              <w:t>月</w:t>
            </w:r>
            <w:r w:rsidR="00CA0FF6" w:rsidRPr="0032176D">
              <w:rPr>
                <w:rFonts w:ascii="楷体" w:eastAsia="楷体" w:hAnsi="楷体" w:hint="eastAsia"/>
                <w:szCs w:val="21"/>
              </w:rPr>
              <w:t>11</w:t>
            </w:r>
            <w:r w:rsidRPr="0032176D">
              <w:rPr>
                <w:rFonts w:ascii="楷体" w:eastAsia="楷体" w:hAnsi="楷体" w:hint="eastAsia"/>
                <w:szCs w:val="21"/>
              </w:rPr>
              <w:t>日进行内部审核，提供内部审核计划、内审检查表、不</w:t>
            </w:r>
            <w:r w:rsidR="00942EE1" w:rsidRPr="0032176D">
              <w:rPr>
                <w:rFonts w:ascii="楷体" w:eastAsia="楷体" w:hAnsi="楷体" w:hint="eastAsia"/>
                <w:szCs w:val="21"/>
              </w:rPr>
              <w:t>符合</w:t>
            </w:r>
            <w:r w:rsidR="00CA0FF6" w:rsidRPr="0032176D">
              <w:rPr>
                <w:rFonts w:ascii="楷体" w:eastAsia="楷体" w:hAnsi="楷体" w:hint="eastAsia"/>
                <w:szCs w:val="21"/>
              </w:rPr>
              <w:t>报告、内部</w:t>
            </w:r>
            <w:r w:rsidRPr="0032176D">
              <w:rPr>
                <w:rFonts w:ascii="楷体" w:eastAsia="楷体" w:hAnsi="楷体" w:hint="eastAsia"/>
                <w:szCs w:val="21"/>
              </w:rPr>
              <w:t>管理体系审核报告等，基本符合要求。</w:t>
            </w:r>
          </w:p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14371C" w:rsidRPr="0032176D">
              <w:rPr>
                <w:rFonts w:ascii="楷体" w:eastAsia="楷体" w:hAnsi="楷体" w:hint="eastAsia"/>
                <w:szCs w:val="21"/>
              </w:rPr>
              <w:t>详见</w:t>
            </w:r>
            <w:r w:rsidR="00AB4527" w:rsidRPr="0032176D">
              <w:rPr>
                <w:rFonts w:ascii="楷体" w:eastAsia="楷体" w:hAnsi="楷体" w:hint="eastAsia"/>
                <w:szCs w:val="21"/>
              </w:rPr>
              <w:t>综合部</w:t>
            </w:r>
            <w:r w:rsidRPr="0032176D">
              <w:rPr>
                <w:rFonts w:ascii="楷体" w:eastAsia="楷体" w:hAnsi="楷体" w:hint="eastAsia"/>
                <w:szCs w:val="21"/>
              </w:rPr>
              <w:t>审核</w:t>
            </w:r>
          </w:p>
        </w:tc>
        <w:tc>
          <w:tcPr>
            <w:tcW w:w="1134" w:type="dxa"/>
          </w:tcPr>
          <w:p w:rsidR="003F767D" w:rsidRPr="0032176D" w:rsidRDefault="003F767D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D75A66" w:rsidRPr="0032176D" w:rsidTr="00DB5D98">
        <w:trPr>
          <w:trHeight w:val="689"/>
        </w:trPr>
        <w:tc>
          <w:tcPr>
            <w:tcW w:w="1951" w:type="dxa"/>
            <w:vAlign w:val="center"/>
          </w:tcPr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管理评审</w:t>
            </w:r>
          </w:p>
        </w:tc>
        <w:tc>
          <w:tcPr>
            <w:tcW w:w="1169" w:type="dxa"/>
            <w:vAlign w:val="center"/>
          </w:tcPr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查管理评审</w:t>
            </w:r>
          </w:p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1、计划：管理评审的时间：</w:t>
            </w:r>
            <w:r w:rsidR="0014371C" w:rsidRPr="0032176D">
              <w:rPr>
                <w:rFonts w:ascii="楷体" w:eastAsia="楷体" w:hAnsi="楷体" w:hint="eastAsia"/>
                <w:szCs w:val="21"/>
              </w:rPr>
              <w:t>20</w:t>
            </w:r>
            <w:r w:rsidR="00790AF4" w:rsidRPr="0032176D">
              <w:rPr>
                <w:rFonts w:ascii="楷体" w:eastAsia="楷体" w:hAnsi="楷体" w:hint="eastAsia"/>
                <w:szCs w:val="21"/>
              </w:rPr>
              <w:t>20</w:t>
            </w:r>
            <w:r w:rsidRPr="0032176D">
              <w:rPr>
                <w:rFonts w:ascii="楷体" w:eastAsia="楷体" w:hAnsi="楷体" w:hint="eastAsia"/>
                <w:szCs w:val="21"/>
              </w:rPr>
              <w:t>年</w:t>
            </w:r>
            <w:r w:rsidR="00CA0FF6" w:rsidRPr="0032176D">
              <w:rPr>
                <w:rFonts w:ascii="楷体" w:eastAsia="楷体" w:hAnsi="楷体" w:hint="eastAsia"/>
                <w:szCs w:val="21"/>
              </w:rPr>
              <w:t>7</w:t>
            </w:r>
            <w:r w:rsidRPr="0032176D">
              <w:rPr>
                <w:rFonts w:ascii="楷体" w:eastAsia="楷体" w:hAnsi="楷体" w:hint="eastAsia"/>
                <w:szCs w:val="21"/>
              </w:rPr>
              <w:t>月</w:t>
            </w:r>
            <w:r w:rsidR="00CA0FF6" w:rsidRPr="0032176D">
              <w:rPr>
                <w:rFonts w:ascii="楷体" w:eastAsia="楷体" w:hAnsi="楷体" w:hint="eastAsia"/>
                <w:szCs w:val="21"/>
              </w:rPr>
              <w:t>20</w:t>
            </w:r>
            <w:r w:rsidRPr="0032176D">
              <w:rPr>
                <w:rFonts w:ascii="楷体" w:eastAsia="楷体" w:hAnsi="楷体" w:hint="eastAsia"/>
                <w:szCs w:val="21"/>
              </w:rPr>
              <w:t>日</w:t>
            </w:r>
          </w:p>
          <w:p w:rsidR="00C6658B" w:rsidRPr="0032176D" w:rsidRDefault="00D75A66" w:rsidP="00C6658B">
            <w:pPr>
              <w:tabs>
                <w:tab w:val="left" w:pos="0"/>
                <w:tab w:val="left" w:pos="360"/>
                <w:tab w:val="left" w:pos="540"/>
                <w:tab w:val="left" w:pos="720"/>
              </w:tabs>
              <w:spacing w:line="360" w:lineRule="auto"/>
              <w:ind w:firstLineChars="100" w:firstLine="210"/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主持人：总经理参加人：</w:t>
            </w:r>
            <w:r w:rsidR="00C6658B" w:rsidRPr="0032176D">
              <w:rPr>
                <w:rFonts w:ascii="楷体" w:eastAsia="楷体" w:hAnsi="楷体"/>
                <w:szCs w:val="21"/>
              </w:rPr>
              <w:t>公司各部门主管</w:t>
            </w:r>
            <w:r w:rsidR="00C6658B" w:rsidRPr="0032176D">
              <w:rPr>
                <w:rFonts w:eastAsia="楷体"/>
                <w:szCs w:val="21"/>
              </w:rPr>
              <w:t> </w:t>
            </w:r>
          </w:p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编制：</w:t>
            </w:r>
            <w:r w:rsidR="00CA0FF6" w:rsidRPr="0032176D">
              <w:rPr>
                <w:rFonts w:ascii="楷体" w:eastAsia="楷体" w:hAnsi="楷体" w:hint="eastAsia"/>
                <w:szCs w:val="21"/>
              </w:rPr>
              <w:t xml:space="preserve">李青建 </w:t>
            </w:r>
            <w:r w:rsidR="00790AF4" w:rsidRPr="0032176D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90570B" w:rsidRPr="0032176D">
              <w:rPr>
                <w:rFonts w:ascii="楷体" w:eastAsia="楷体" w:hAnsi="楷体" w:hint="eastAsia"/>
                <w:szCs w:val="21"/>
              </w:rPr>
              <w:t>批准：</w:t>
            </w:r>
            <w:r w:rsidR="00CA0FF6" w:rsidRPr="0032176D">
              <w:rPr>
                <w:rFonts w:ascii="楷体" w:eastAsia="楷体" w:hAnsi="楷体" w:hint="eastAsia"/>
                <w:color w:val="000000"/>
                <w:szCs w:val="21"/>
              </w:rPr>
              <w:t>马西峰</w:t>
            </w:r>
            <w:r w:rsidR="00DE020A" w:rsidRPr="0032176D">
              <w:rPr>
                <w:rFonts w:ascii="楷体" w:eastAsia="楷体" w:hAnsi="楷体" w:cs="宋体" w:hint="eastAsia"/>
                <w:szCs w:val="21"/>
              </w:rPr>
              <w:t xml:space="preserve">  </w:t>
            </w:r>
            <w:r w:rsidRPr="0032176D">
              <w:rPr>
                <w:rFonts w:ascii="楷体" w:eastAsia="楷体" w:hAnsi="楷体" w:hint="eastAsia"/>
                <w:szCs w:val="21"/>
              </w:rPr>
              <w:t>日期：</w:t>
            </w:r>
            <w:r w:rsidR="00B40914" w:rsidRPr="0032176D">
              <w:rPr>
                <w:rFonts w:ascii="楷体" w:eastAsia="楷体" w:hAnsi="楷体" w:hint="eastAsia"/>
                <w:szCs w:val="21"/>
              </w:rPr>
              <w:t>20</w:t>
            </w:r>
            <w:r w:rsidR="001A7743" w:rsidRPr="0032176D">
              <w:rPr>
                <w:rFonts w:ascii="楷体" w:eastAsia="楷体" w:hAnsi="楷体" w:hint="eastAsia"/>
                <w:szCs w:val="21"/>
              </w:rPr>
              <w:t>20</w:t>
            </w:r>
            <w:r w:rsidR="00B40914" w:rsidRPr="0032176D">
              <w:rPr>
                <w:rFonts w:ascii="楷体" w:eastAsia="楷体" w:hAnsi="楷体" w:hint="eastAsia"/>
                <w:szCs w:val="21"/>
              </w:rPr>
              <w:t>.</w:t>
            </w:r>
            <w:r w:rsidR="00CA0FF6" w:rsidRPr="0032176D">
              <w:rPr>
                <w:rFonts w:ascii="楷体" w:eastAsia="楷体" w:hAnsi="楷体" w:hint="eastAsia"/>
                <w:szCs w:val="21"/>
              </w:rPr>
              <w:t>7.20</w:t>
            </w:r>
          </w:p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2、查看管理评审输入的资料：</w:t>
            </w:r>
            <w:r w:rsidR="00CA0FF6" w:rsidRPr="0032176D">
              <w:rPr>
                <w:rFonts w:ascii="楷体" w:eastAsia="楷体" w:hAnsi="楷体"/>
                <w:szCs w:val="21"/>
              </w:rPr>
              <w:t>管理体系内部审核报告；</w:t>
            </w:r>
            <w:r w:rsidR="00CA0FF6" w:rsidRPr="0032176D">
              <w:rPr>
                <w:rFonts w:ascii="楷体" w:eastAsia="楷体" w:hAnsi="楷体" w:hint="eastAsia"/>
                <w:szCs w:val="21"/>
              </w:rPr>
              <w:t>管理</w:t>
            </w:r>
            <w:r w:rsidRPr="0032176D">
              <w:rPr>
                <w:rFonts w:ascii="楷体" w:eastAsia="楷体" w:hAnsi="楷体"/>
                <w:szCs w:val="21"/>
              </w:rPr>
              <w:t>方针\</w:t>
            </w:r>
            <w:r w:rsidR="00CA0FF6" w:rsidRPr="0032176D">
              <w:rPr>
                <w:rFonts w:ascii="楷体" w:eastAsia="楷体" w:hAnsi="楷体" w:hint="eastAsia"/>
                <w:szCs w:val="21"/>
              </w:rPr>
              <w:t>管理</w:t>
            </w:r>
            <w:r w:rsidRPr="0032176D">
              <w:rPr>
                <w:rFonts w:ascii="楷体" w:eastAsia="楷体" w:hAnsi="楷体"/>
                <w:szCs w:val="21"/>
              </w:rPr>
              <w:t>目标及其实施情况；重大质量事故的处理情况；体系内外部因素变化情况；过程质量趋势；不合格的控制及纠正预防措施实施情况；</w:t>
            </w:r>
            <w:r w:rsidR="00942EE1" w:rsidRPr="0032176D">
              <w:rPr>
                <w:rFonts w:ascii="楷体" w:eastAsia="楷体" w:hAnsi="楷体" w:hint="eastAsia"/>
                <w:szCs w:val="21"/>
              </w:rPr>
              <w:t>产品质量情况及趋势分析报告</w:t>
            </w:r>
            <w:r w:rsidRPr="0032176D">
              <w:rPr>
                <w:rFonts w:ascii="楷体" w:eastAsia="楷体" w:hAnsi="楷体"/>
                <w:szCs w:val="21"/>
              </w:rPr>
              <w:t>；企业的组织机构、职责分配，资源配备是否适宜；体系的要素及相应的文件是否有修正的需求；顾客或员工对</w:t>
            </w:r>
            <w:r w:rsidR="00CA0FF6" w:rsidRPr="0032176D">
              <w:rPr>
                <w:rFonts w:ascii="楷体" w:eastAsia="楷体" w:hAnsi="楷体"/>
                <w:szCs w:val="21"/>
              </w:rPr>
              <w:t>管理体系</w:t>
            </w:r>
            <w:r w:rsidRPr="0032176D">
              <w:rPr>
                <w:rFonts w:ascii="楷体" w:eastAsia="楷体" w:hAnsi="楷体"/>
                <w:szCs w:val="21"/>
              </w:rPr>
              <w:t>的建议；改进的机会。输入内容基本符合标准要求</w:t>
            </w:r>
            <w:r w:rsidRPr="0032176D">
              <w:rPr>
                <w:rFonts w:ascii="楷体" w:eastAsia="楷体" w:hAnsi="楷体" w:hint="eastAsia"/>
                <w:szCs w:val="21"/>
              </w:rPr>
              <w:t>。</w:t>
            </w:r>
          </w:p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</w:t>
            </w:r>
            <w:r w:rsidR="00204D3D" w:rsidRPr="0032176D">
              <w:rPr>
                <w:rFonts w:ascii="楷体" w:eastAsia="楷体" w:hAnsi="楷体" w:hint="eastAsia"/>
                <w:szCs w:val="21"/>
              </w:rPr>
              <w:t>汇报情况展开讨论，总经理总结本次管理评审，同时就改进的决议作出了</w:t>
            </w:r>
            <w:r w:rsidRPr="0032176D">
              <w:rPr>
                <w:rFonts w:ascii="楷体" w:eastAsia="楷体" w:hAnsi="楷体" w:hint="eastAsia"/>
                <w:szCs w:val="21"/>
              </w:rPr>
              <w:t>安排。</w:t>
            </w:r>
          </w:p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4</w:t>
            </w:r>
            <w:r w:rsidR="004205F5" w:rsidRPr="0032176D">
              <w:rPr>
                <w:rFonts w:ascii="楷体" w:eastAsia="楷体" w:hAnsi="楷体" w:hint="eastAsia"/>
                <w:szCs w:val="21"/>
              </w:rPr>
              <w:t>、查看管理评审报告，批准：</w:t>
            </w:r>
            <w:r w:rsidR="00CA0FF6" w:rsidRPr="0032176D">
              <w:rPr>
                <w:rFonts w:ascii="楷体" w:eastAsia="楷体" w:hAnsi="楷体" w:hint="eastAsia"/>
                <w:color w:val="000000"/>
                <w:szCs w:val="21"/>
              </w:rPr>
              <w:t xml:space="preserve">马西峰   </w:t>
            </w:r>
            <w:r w:rsidR="00177FAE" w:rsidRPr="0032176D">
              <w:rPr>
                <w:rFonts w:ascii="楷体" w:eastAsia="楷体" w:hAnsi="楷体" w:hint="eastAsia"/>
                <w:szCs w:val="21"/>
              </w:rPr>
              <w:t>20</w:t>
            </w:r>
            <w:r w:rsidR="00CA0FF6" w:rsidRPr="0032176D">
              <w:rPr>
                <w:rFonts w:ascii="楷体" w:eastAsia="楷体" w:hAnsi="楷体" w:hint="eastAsia"/>
                <w:szCs w:val="21"/>
              </w:rPr>
              <w:t>20.7.20</w:t>
            </w:r>
          </w:p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lastRenderedPageBreak/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持续改进：</w:t>
            </w:r>
            <w:r w:rsidR="00C6658B" w:rsidRPr="0032176D">
              <w:rPr>
                <w:rFonts w:ascii="楷体" w:eastAsia="楷体" w:hAnsi="楷体"/>
                <w:szCs w:val="21"/>
              </w:rPr>
              <w:t>加强供应商有关产品环境影响、产品安全方面的管理</w:t>
            </w:r>
            <w:r w:rsidR="00EE1B33" w:rsidRPr="0032176D">
              <w:rPr>
                <w:rFonts w:ascii="楷体" w:eastAsia="楷体" w:hAnsi="楷体" w:hint="eastAsia"/>
                <w:szCs w:val="21"/>
              </w:rPr>
              <w:t>，</w:t>
            </w:r>
            <w:r w:rsidR="00C6658B" w:rsidRPr="0032176D">
              <w:rPr>
                <w:rFonts w:ascii="楷体" w:eastAsia="楷体" w:hAnsi="楷体"/>
                <w:szCs w:val="21"/>
              </w:rPr>
              <w:t>继续强化生产现场的环境控制</w:t>
            </w:r>
            <w:r w:rsidR="00C6658B" w:rsidRPr="0032176D">
              <w:rPr>
                <w:rFonts w:ascii="楷体" w:eastAsia="楷体" w:hAnsi="楷体" w:hint="eastAsia"/>
                <w:szCs w:val="21"/>
              </w:rPr>
              <w:t>,</w:t>
            </w:r>
            <w:r w:rsidR="00C6658B" w:rsidRPr="0032176D">
              <w:rPr>
                <w:rFonts w:ascii="楷体" w:eastAsia="楷体" w:hAnsi="楷体"/>
                <w:szCs w:val="21"/>
              </w:rPr>
              <w:t xml:space="preserve"> 针对国家的环保政策，调整产品结构，调整生产工艺，更为环保的进行生产，保障地区性环保绩效要求</w:t>
            </w:r>
            <w:r w:rsidR="00EE1B33" w:rsidRPr="0032176D">
              <w:rPr>
                <w:rFonts w:ascii="楷体" w:eastAsia="楷体" w:hAnsi="楷体" w:hint="eastAsia"/>
                <w:szCs w:val="21"/>
              </w:rPr>
              <w:t>。</w:t>
            </w:r>
          </w:p>
          <w:p w:rsidR="00D75A66" w:rsidRPr="0032176D" w:rsidRDefault="00C6658B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因疫情关系，此项措施尚未实施。下次审核关注。</w:t>
            </w:r>
          </w:p>
        </w:tc>
        <w:tc>
          <w:tcPr>
            <w:tcW w:w="1134" w:type="dxa"/>
          </w:tcPr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D75A66" w:rsidRPr="0032176D" w:rsidTr="00DB5D98">
        <w:trPr>
          <w:trHeight w:val="689"/>
        </w:trPr>
        <w:tc>
          <w:tcPr>
            <w:tcW w:w="1951" w:type="dxa"/>
            <w:vAlign w:val="center"/>
          </w:tcPr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lastRenderedPageBreak/>
              <w:t>总则</w:t>
            </w:r>
          </w:p>
        </w:tc>
        <w:tc>
          <w:tcPr>
            <w:tcW w:w="1169" w:type="dxa"/>
            <w:vAlign w:val="center"/>
          </w:tcPr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查公司在建立、实施管理体系中：</w:t>
            </w:r>
          </w:p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1、制订 8.2.2，9.3，10.2，7.5.3.各种控制程序文件；</w:t>
            </w:r>
          </w:p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2、通过内审、管理评审评价管理体系的符合性；</w:t>
            </w:r>
          </w:p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3、通过产品的监视测量评价产品的符合性；</w:t>
            </w:r>
          </w:p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4、通过顾客满意度调查，反馈信息，改进产品质量；</w:t>
            </w:r>
          </w:p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:rsidR="00D75A66" w:rsidRPr="0032176D" w:rsidRDefault="00D75A66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962B69" w:rsidRPr="0032176D" w:rsidTr="00DB5D98">
        <w:trPr>
          <w:trHeight w:val="689"/>
        </w:trPr>
        <w:tc>
          <w:tcPr>
            <w:tcW w:w="1951" w:type="dxa"/>
            <w:vAlign w:val="center"/>
          </w:tcPr>
          <w:p w:rsidR="00962B69" w:rsidRPr="0032176D" w:rsidRDefault="00962B69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持续改进</w:t>
            </w:r>
          </w:p>
        </w:tc>
        <w:tc>
          <w:tcPr>
            <w:tcW w:w="1169" w:type="dxa"/>
            <w:vAlign w:val="center"/>
          </w:tcPr>
          <w:p w:rsidR="00962B69" w:rsidRPr="0032176D" w:rsidRDefault="00962B69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:rsidR="005D666A" w:rsidRPr="0032176D" w:rsidRDefault="00962B69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2176D">
              <w:rPr>
                <w:rFonts w:ascii="楷体" w:eastAsia="楷体" w:hAnsi="楷体" w:hint="eastAsia"/>
                <w:szCs w:val="21"/>
              </w:rPr>
              <w:t>查持续改进：</w:t>
            </w:r>
          </w:p>
          <w:p w:rsidR="00962B69" w:rsidRPr="0032176D" w:rsidRDefault="00962B69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1、通过</w:t>
            </w:r>
            <w:r w:rsidR="00CA0FF6" w:rsidRPr="0032176D">
              <w:rPr>
                <w:rFonts w:ascii="楷体" w:eastAsia="楷体" w:hAnsi="楷体" w:hint="eastAsia"/>
                <w:szCs w:val="21"/>
              </w:rPr>
              <w:t>管理体系</w:t>
            </w:r>
            <w:r w:rsidRPr="0032176D">
              <w:rPr>
                <w:rFonts w:ascii="楷体" w:eastAsia="楷体" w:hAnsi="楷体" w:hint="eastAsia"/>
                <w:szCs w:val="21"/>
              </w:rPr>
              <w:t>运行，质量方针、质量目标的实施，内审、管理评审进行持续改进；</w:t>
            </w:r>
          </w:p>
          <w:p w:rsidR="00962B69" w:rsidRPr="0032176D" w:rsidRDefault="00962B69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2、通过数据分析、纠正、预防措施实施达到持续改进；</w:t>
            </w:r>
          </w:p>
          <w:p w:rsidR="00962B69" w:rsidRPr="0032176D" w:rsidRDefault="00962B69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3、通过顾客满意度调查，改进、提高产品质量，满足顾客需求，达到持续改进的目的。并提出改进措施：</w:t>
            </w:r>
            <w:r w:rsidR="00EE1B33" w:rsidRPr="0032176D">
              <w:rPr>
                <w:rFonts w:ascii="楷体" w:eastAsia="楷体" w:hAnsi="楷体" w:hint="eastAsia"/>
                <w:szCs w:val="21"/>
              </w:rPr>
              <w:t>加强质量管理，增强设备能力。</w:t>
            </w:r>
          </w:p>
          <w:p w:rsidR="00962B69" w:rsidRPr="0032176D" w:rsidRDefault="00EE1B33" w:rsidP="00C31403">
            <w:pPr>
              <w:rPr>
                <w:rFonts w:ascii="楷体" w:eastAsia="楷体" w:hAnsi="楷体"/>
                <w:szCs w:val="21"/>
              </w:rPr>
            </w:pPr>
            <w:r w:rsidRPr="0032176D">
              <w:rPr>
                <w:rFonts w:ascii="楷体" w:eastAsia="楷体" w:hAnsi="楷体" w:hint="eastAsia"/>
                <w:szCs w:val="21"/>
              </w:rPr>
              <w:t>因疫情关系，此项措施尚未实施。下次审核关注。</w:t>
            </w:r>
          </w:p>
        </w:tc>
        <w:tc>
          <w:tcPr>
            <w:tcW w:w="1134" w:type="dxa"/>
          </w:tcPr>
          <w:p w:rsidR="00962B69" w:rsidRPr="0032176D" w:rsidRDefault="00962B69" w:rsidP="00C31403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14371C" w:rsidRPr="00D9367C" w:rsidRDefault="00E82B26" w:rsidP="00D9367C">
      <w:r>
        <w:rPr>
          <w:rFonts w:hint="eastAsia"/>
        </w:rPr>
        <w:t>说明：不符合标注</w:t>
      </w:r>
      <w:r w:rsidR="00D9367C">
        <w:rPr>
          <w:rFonts w:hint="eastAsia"/>
        </w:rPr>
        <w:t>：</w:t>
      </w:r>
      <w:r w:rsidR="00D9367C">
        <w:rPr>
          <w:rFonts w:hint="eastAsia"/>
        </w:rPr>
        <w:t>N</w:t>
      </w:r>
    </w:p>
    <w:p w:rsidR="001109C4" w:rsidRDefault="001109C4" w:rsidP="004F3B50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:rsidR="006875AC" w:rsidRDefault="006875AC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CA0FF6" w:rsidRDefault="00CA0FF6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CA0FF6" w:rsidRDefault="00CA0FF6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CA0FF6" w:rsidRDefault="00CA0FF6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CA0FF6" w:rsidRDefault="00CA0FF6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CA0FF6" w:rsidRDefault="00CA0FF6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285222" w:rsidRDefault="00285222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285222" w:rsidRPr="002B4D27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:rsidR="00285222" w:rsidRPr="002B4D27" w:rsidRDefault="00285222" w:rsidP="00C31403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:rsidR="00285222" w:rsidRPr="002B4D27" w:rsidRDefault="00285222" w:rsidP="00C31403">
            <w:pPr>
              <w:jc w:val="center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涉及</w:t>
            </w:r>
          </w:p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:rsidR="00285222" w:rsidRPr="002B4D27" w:rsidRDefault="00285222" w:rsidP="005B0B9B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受审核部门：</w:t>
            </w:r>
            <w:r w:rsidR="003B12C9" w:rsidRPr="002B4D27">
              <w:rPr>
                <w:rFonts w:ascii="楷体" w:eastAsia="楷体" w:hAnsi="楷体" w:hint="eastAsia"/>
                <w:szCs w:val="21"/>
              </w:rPr>
              <w:t>综合部</w:t>
            </w:r>
            <w:r w:rsidR="00DE020A" w:rsidRPr="002B4D27">
              <w:rPr>
                <w:rFonts w:ascii="楷体" w:eastAsia="楷体" w:hAnsi="楷体" w:hint="eastAsia"/>
                <w:szCs w:val="21"/>
              </w:rPr>
              <w:t xml:space="preserve">      </w:t>
            </w:r>
            <w:r w:rsidR="00111474" w:rsidRPr="002B4D27">
              <w:rPr>
                <w:rFonts w:ascii="楷体" w:eastAsia="楷体" w:hAnsi="楷体" w:hint="eastAsia"/>
                <w:szCs w:val="21"/>
              </w:rPr>
              <w:t xml:space="preserve">         </w:t>
            </w:r>
            <w:r w:rsidRPr="002B4D27">
              <w:rPr>
                <w:rFonts w:ascii="楷体" w:eastAsia="楷体" w:hAnsi="楷体" w:hint="eastAsia"/>
                <w:szCs w:val="21"/>
              </w:rPr>
              <w:t>主管领导：</w:t>
            </w:r>
            <w:r w:rsidR="00CA0FF6" w:rsidRPr="002B4D27">
              <w:rPr>
                <w:rFonts w:ascii="楷体" w:eastAsia="楷体" w:hAnsi="楷体" w:hint="eastAsia"/>
                <w:szCs w:val="21"/>
              </w:rPr>
              <w:t>刘涛</w:t>
            </w:r>
            <w:r w:rsidR="00DE020A" w:rsidRPr="002B4D27">
              <w:rPr>
                <w:rFonts w:ascii="楷体" w:eastAsia="楷体" w:hAnsi="楷体" w:hint="eastAsia"/>
                <w:szCs w:val="21"/>
              </w:rPr>
              <w:t xml:space="preserve">      </w:t>
            </w:r>
            <w:r w:rsidR="00111474" w:rsidRPr="002B4D27">
              <w:rPr>
                <w:rFonts w:ascii="楷体" w:eastAsia="楷体" w:hAnsi="楷体" w:hint="eastAsia"/>
                <w:szCs w:val="21"/>
              </w:rPr>
              <w:t xml:space="preserve">   </w:t>
            </w:r>
            <w:r w:rsidRPr="002B4D27">
              <w:rPr>
                <w:rFonts w:ascii="楷体" w:eastAsia="楷体" w:hAnsi="楷体" w:hint="eastAsia"/>
                <w:szCs w:val="21"/>
              </w:rPr>
              <w:t>陪同人员：</w:t>
            </w:r>
            <w:r w:rsidR="00CA0FF6" w:rsidRPr="002B4D27">
              <w:rPr>
                <w:rFonts w:ascii="楷体" w:eastAsia="楷体" w:hAnsi="楷体" w:hint="eastAsia"/>
                <w:szCs w:val="21"/>
              </w:rPr>
              <w:t>李青建</w:t>
            </w:r>
          </w:p>
        </w:tc>
        <w:tc>
          <w:tcPr>
            <w:tcW w:w="1134" w:type="dxa"/>
            <w:vMerge w:val="restart"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285222" w:rsidRPr="002B4D27" w:rsidTr="00C31403">
        <w:trPr>
          <w:trHeight w:val="403"/>
        </w:trPr>
        <w:tc>
          <w:tcPr>
            <w:tcW w:w="2160" w:type="dxa"/>
            <w:vMerge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285222" w:rsidRPr="002B4D27" w:rsidRDefault="00DE020A" w:rsidP="005B0B9B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审核员：</w:t>
            </w:r>
            <w:r w:rsidR="005B0B9B" w:rsidRPr="002B4D27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5D666A" w:rsidRPr="002B4D27">
              <w:rPr>
                <w:rFonts w:ascii="楷体" w:eastAsia="楷体" w:hAnsi="楷体" w:hint="eastAsia"/>
                <w:szCs w:val="21"/>
              </w:rPr>
              <w:t>周文廷</w:t>
            </w:r>
            <w:r w:rsidRPr="002B4D27">
              <w:rPr>
                <w:rFonts w:ascii="楷体" w:eastAsia="楷体" w:hAnsi="楷体" w:hint="eastAsia"/>
                <w:szCs w:val="21"/>
              </w:rPr>
              <w:t xml:space="preserve">          </w:t>
            </w:r>
            <w:r w:rsidR="0032176D" w:rsidRPr="002B4D27">
              <w:rPr>
                <w:rFonts w:ascii="楷体" w:eastAsia="楷体" w:hAnsi="楷体" w:hint="eastAsia"/>
                <w:szCs w:val="21"/>
              </w:rPr>
              <w:t xml:space="preserve">         </w:t>
            </w:r>
            <w:r w:rsidR="00285222" w:rsidRPr="002B4D27">
              <w:rPr>
                <w:rFonts w:ascii="楷体" w:eastAsia="楷体" w:hAnsi="楷体" w:hint="eastAsia"/>
                <w:szCs w:val="21"/>
              </w:rPr>
              <w:t>审核时间：2020.</w:t>
            </w:r>
            <w:r w:rsidR="00CA0FF6" w:rsidRPr="002B4D27">
              <w:rPr>
                <w:rFonts w:ascii="楷体" w:eastAsia="楷体" w:hAnsi="楷体" w:hint="eastAsia"/>
                <w:szCs w:val="21"/>
              </w:rPr>
              <w:t>9.20</w:t>
            </w:r>
          </w:p>
        </w:tc>
        <w:tc>
          <w:tcPr>
            <w:tcW w:w="1134" w:type="dxa"/>
            <w:vMerge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2B4D27" w:rsidTr="00C31403">
        <w:trPr>
          <w:trHeight w:val="516"/>
        </w:trPr>
        <w:tc>
          <w:tcPr>
            <w:tcW w:w="2160" w:type="dxa"/>
            <w:vMerge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AD45DC" w:rsidRPr="002B4D27" w:rsidRDefault="00285222" w:rsidP="00AD45DC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审核条款：</w:t>
            </w:r>
          </w:p>
          <w:p w:rsidR="00285222" w:rsidRPr="002B4D27" w:rsidRDefault="00F32CF4" w:rsidP="00AD45DC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b/>
                <w:bCs/>
                <w:szCs w:val="21"/>
              </w:rPr>
              <w:t>5.3/</w:t>
            </w:r>
            <w:r w:rsidR="00D249B6" w:rsidRPr="002B4D27">
              <w:rPr>
                <w:rFonts w:ascii="楷体" w:eastAsia="楷体" w:hAnsi="楷体"/>
                <w:b/>
                <w:bCs/>
                <w:szCs w:val="21"/>
              </w:rPr>
              <w:t>6.2/7.1.2/7.1.6/7.2/7.3/7.4/7.5</w:t>
            </w:r>
            <w:r w:rsidR="00AD45DC" w:rsidRPr="002B4D27">
              <w:rPr>
                <w:rFonts w:ascii="楷体" w:eastAsia="楷体" w:hAnsi="楷体" w:hint="eastAsia"/>
                <w:b/>
                <w:bCs/>
                <w:szCs w:val="21"/>
              </w:rPr>
              <w:t>/8.2/8</w:t>
            </w:r>
            <w:r w:rsidR="00D249B6" w:rsidRPr="002B4D27">
              <w:rPr>
                <w:rFonts w:ascii="楷体" w:eastAsia="楷体" w:hAnsi="楷体" w:hint="eastAsia"/>
                <w:b/>
                <w:bCs/>
                <w:szCs w:val="21"/>
              </w:rPr>
              <w:t>.4</w:t>
            </w:r>
            <w:r w:rsidR="00AD45DC" w:rsidRPr="002B4D27">
              <w:rPr>
                <w:rFonts w:ascii="楷体" w:eastAsia="楷体" w:hAnsi="楷体"/>
                <w:b/>
                <w:bCs/>
                <w:szCs w:val="21"/>
              </w:rPr>
              <w:t>/</w:t>
            </w:r>
            <w:r w:rsidR="00894CDC" w:rsidRPr="002B4D27">
              <w:rPr>
                <w:rFonts w:ascii="楷体" w:eastAsia="楷体" w:hAnsi="楷体" w:hint="eastAsia"/>
                <w:b/>
                <w:bCs/>
                <w:szCs w:val="21"/>
              </w:rPr>
              <w:t>8.5.3/8.5.5</w:t>
            </w:r>
            <w:r w:rsidR="00AD45DC" w:rsidRPr="002B4D27">
              <w:rPr>
                <w:rFonts w:ascii="楷体" w:eastAsia="楷体" w:hAnsi="楷体" w:hint="eastAsia"/>
                <w:b/>
                <w:bCs/>
                <w:szCs w:val="21"/>
              </w:rPr>
              <w:t>/9.1.2/</w:t>
            </w:r>
            <w:r w:rsidRPr="002B4D27">
              <w:rPr>
                <w:rFonts w:ascii="楷体" w:eastAsia="楷体" w:hAnsi="楷体"/>
                <w:b/>
                <w:bCs/>
                <w:szCs w:val="21"/>
              </w:rPr>
              <w:t>9.1.3/9.2/10 .2</w:t>
            </w:r>
          </w:p>
        </w:tc>
        <w:tc>
          <w:tcPr>
            <w:tcW w:w="1134" w:type="dxa"/>
            <w:vMerge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2B4D27" w:rsidTr="00C31403">
        <w:trPr>
          <w:trHeight w:val="1255"/>
        </w:trPr>
        <w:tc>
          <w:tcPr>
            <w:tcW w:w="2160" w:type="dxa"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部门负责人：</w:t>
            </w:r>
            <w:r w:rsidR="00CA0FF6" w:rsidRPr="002B4D27">
              <w:rPr>
                <w:rFonts w:ascii="楷体" w:eastAsia="楷体" w:hAnsi="楷体" w:hint="eastAsia"/>
                <w:szCs w:val="21"/>
              </w:rPr>
              <w:t>刘涛</w:t>
            </w:r>
          </w:p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询问其职责权限：公司内外信息交流与沟通；文件和记录控制；</w:t>
            </w:r>
            <w:r w:rsidR="00511A94" w:rsidRPr="002B4D27">
              <w:rPr>
                <w:rFonts w:ascii="楷体" w:eastAsia="楷体" w:hAnsi="楷体" w:hint="eastAsia"/>
                <w:szCs w:val="21"/>
              </w:rPr>
              <w:t>原材料采购；产品销售，售后服务，</w:t>
            </w:r>
            <w:r w:rsidRPr="002B4D27">
              <w:rPr>
                <w:rFonts w:ascii="楷体" w:eastAsia="楷体" w:hAnsi="楷体" w:hint="eastAsia"/>
                <w:szCs w:val="21"/>
              </w:rPr>
              <w:t>对人力资源进行管理，负责内审工作，进行人员配备及人事调动等。</w:t>
            </w:r>
          </w:p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2B4D27" w:rsidTr="00C31403">
        <w:trPr>
          <w:trHeight w:val="1255"/>
        </w:trPr>
        <w:tc>
          <w:tcPr>
            <w:tcW w:w="2160" w:type="dxa"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285222" w:rsidRPr="002B4D27" w:rsidRDefault="00285222" w:rsidP="00DE020A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部门质量目标：</w:t>
            </w:r>
            <w:r w:rsidR="00DE020A" w:rsidRPr="002B4D27">
              <w:rPr>
                <w:rFonts w:ascii="楷体" w:eastAsia="楷体" w:hAnsi="楷体" w:hint="eastAsia"/>
                <w:szCs w:val="21"/>
              </w:rPr>
              <w:t xml:space="preserve">                        </w:t>
            </w:r>
            <w:r w:rsidRPr="002B4D27">
              <w:rPr>
                <w:rFonts w:ascii="楷体" w:eastAsia="楷体" w:hAnsi="楷体" w:hint="eastAsia"/>
                <w:szCs w:val="21"/>
              </w:rPr>
              <w:t>考核情况</w:t>
            </w:r>
          </w:p>
          <w:p w:rsidR="00AE5918" w:rsidRPr="002B4D27" w:rsidRDefault="00AE5918" w:rsidP="00AE5918">
            <w:pPr>
              <w:pStyle w:val="aa"/>
              <w:numPr>
                <w:ilvl w:val="0"/>
                <w:numId w:val="26"/>
              </w:num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文件打印分发错误率0；                 0</w:t>
            </w:r>
          </w:p>
          <w:p w:rsidR="00AE5918" w:rsidRPr="002B4D27" w:rsidRDefault="00AE5918" w:rsidP="00AE5918">
            <w:pPr>
              <w:pStyle w:val="aa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2、招聘合格率90%以上；                   100%</w:t>
            </w:r>
          </w:p>
          <w:p w:rsidR="00AE5918" w:rsidRPr="002B4D27" w:rsidRDefault="00AE5918" w:rsidP="00AE5918">
            <w:pPr>
              <w:pStyle w:val="aa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3、培训合格率97%以上；                   100%</w:t>
            </w:r>
          </w:p>
          <w:p w:rsidR="00AE5918" w:rsidRPr="002B4D27" w:rsidRDefault="00AE5918" w:rsidP="00AE5918">
            <w:pPr>
              <w:pStyle w:val="aa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4、合同评审完成率100%；                  100%</w:t>
            </w:r>
          </w:p>
          <w:p w:rsidR="0032176D" w:rsidRPr="002B4D27" w:rsidRDefault="00AE5918" w:rsidP="00AE5918">
            <w:pPr>
              <w:pStyle w:val="aa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5、合格供应商评价完成率100%；</w:t>
            </w:r>
            <w:r w:rsidR="0032176D" w:rsidRPr="002B4D27">
              <w:rPr>
                <w:rFonts w:ascii="楷体" w:eastAsia="楷体" w:hAnsi="楷体" w:hint="eastAsia"/>
                <w:szCs w:val="21"/>
              </w:rPr>
              <w:t xml:space="preserve">            100%</w:t>
            </w:r>
          </w:p>
          <w:p w:rsidR="005B0B9B" w:rsidRPr="002B4D27" w:rsidRDefault="0032176D" w:rsidP="00AE5918">
            <w:pPr>
              <w:pStyle w:val="aa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6、顾客满意度95%以上                     98</w:t>
            </w:r>
            <w:r w:rsidR="00AE5918" w:rsidRPr="002B4D27">
              <w:rPr>
                <w:rFonts w:ascii="楷体" w:eastAsia="楷体" w:hAnsi="楷体" w:hint="eastAsia"/>
                <w:szCs w:val="21"/>
              </w:rPr>
              <w:t>%</w:t>
            </w:r>
          </w:p>
          <w:p w:rsidR="00285222" w:rsidRPr="002B4D27" w:rsidRDefault="00285222" w:rsidP="00F36561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每季度进行一次考核，目标基本实现。考核人：</w:t>
            </w:r>
            <w:r w:rsidR="00AE5918" w:rsidRPr="002B4D27">
              <w:rPr>
                <w:rFonts w:ascii="楷体" w:eastAsia="楷体" w:hAnsi="楷体" w:hint="eastAsia"/>
                <w:szCs w:val="21"/>
              </w:rPr>
              <w:t>李青建</w:t>
            </w:r>
            <w:r w:rsidR="00F36561" w:rsidRPr="002B4D27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2B4D27">
              <w:rPr>
                <w:rFonts w:ascii="楷体" w:eastAsia="楷体" w:hAnsi="楷体" w:hint="eastAsia"/>
                <w:szCs w:val="21"/>
              </w:rPr>
              <w:t>2020.</w:t>
            </w:r>
            <w:r w:rsidR="00F36561" w:rsidRPr="002B4D27">
              <w:rPr>
                <w:rFonts w:ascii="楷体" w:eastAsia="楷体" w:hAnsi="楷体" w:hint="eastAsia"/>
                <w:szCs w:val="21"/>
              </w:rPr>
              <w:t>6</w:t>
            </w:r>
            <w:r w:rsidRPr="002B4D27">
              <w:rPr>
                <w:rFonts w:ascii="楷体" w:eastAsia="楷体" w:hAnsi="楷体" w:hint="eastAsia"/>
                <w:szCs w:val="21"/>
              </w:rPr>
              <w:t>.</w:t>
            </w:r>
            <w:r w:rsidR="00064958" w:rsidRPr="002B4D27">
              <w:rPr>
                <w:rFonts w:ascii="楷体" w:eastAsia="楷体" w:hAnsi="楷体" w:hint="eastAsia"/>
                <w:szCs w:val="21"/>
              </w:rPr>
              <w:t>30</w:t>
            </w:r>
          </w:p>
        </w:tc>
        <w:tc>
          <w:tcPr>
            <w:tcW w:w="1134" w:type="dxa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2B4D27" w:rsidTr="00285222">
        <w:trPr>
          <w:trHeight w:val="582"/>
        </w:trPr>
        <w:tc>
          <w:tcPr>
            <w:tcW w:w="2160" w:type="dxa"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 w:rsidR="00285222" w:rsidRPr="002B4D27" w:rsidRDefault="00285222" w:rsidP="005A455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企业目前在职员工</w:t>
            </w:r>
            <w:r w:rsidR="00DE020A" w:rsidRPr="002B4D27">
              <w:rPr>
                <w:rFonts w:ascii="楷体" w:eastAsia="楷体" w:hAnsi="楷体" w:hint="eastAsia"/>
                <w:szCs w:val="21"/>
              </w:rPr>
              <w:t>2</w:t>
            </w:r>
            <w:r w:rsidR="005B0B9B" w:rsidRPr="002B4D27">
              <w:rPr>
                <w:rFonts w:ascii="楷体" w:eastAsia="楷体" w:hAnsi="楷体" w:hint="eastAsia"/>
                <w:szCs w:val="21"/>
              </w:rPr>
              <w:t>5</w:t>
            </w:r>
            <w:r w:rsidR="000F5D6D" w:rsidRPr="002B4D27">
              <w:rPr>
                <w:rFonts w:ascii="楷体" w:eastAsia="楷体" w:hAnsi="楷体" w:hint="eastAsia"/>
                <w:szCs w:val="21"/>
              </w:rPr>
              <w:t>人，包括管理人员</w:t>
            </w:r>
            <w:r w:rsidR="0032176D" w:rsidRPr="002B4D27">
              <w:rPr>
                <w:rFonts w:ascii="楷体" w:eastAsia="楷体" w:hAnsi="楷体" w:hint="eastAsia"/>
                <w:szCs w:val="21"/>
              </w:rPr>
              <w:t>6</w:t>
            </w:r>
            <w:r w:rsidR="00CF2B2D" w:rsidRPr="002B4D27">
              <w:rPr>
                <w:rFonts w:ascii="楷体" w:eastAsia="楷体" w:hAnsi="楷体" w:hint="eastAsia"/>
                <w:szCs w:val="21"/>
              </w:rPr>
              <w:t>人</w:t>
            </w:r>
            <w:r w:rsidR="000F5D6D" w:rsidRPr="002B4D27">
              <w:rPr>
                <w:rFonts w:ascii="楷体" w:eastAsia="楷体" w:hAnsi="楷体" w:hint="eastAsia"/>
                <w:szCs w:val="21"/>
              </w:rPr>
              <w:t>、业务人员、生产</w:t>
            </w:r>
            <w:r w:rsidRPr="002B4D27">
              <w:rPr>
                <w:rFonts w:ascii="楷体" w:eastAsia="楷体" w:hAnsi="楷体" w:hint="eastAsia"/>
                <w:szCs w:val="21"/>
              </w:rPr>
              <w:t>人员等，职工队伍相对稳定，均在相关企业工作近5年，实践经验丰富。</w:t>
            </w:r>
          </w:p>
        </w:tc>
        <w:tc>
          <w:tcPr>
            <w:tcW w:w="1134" w:type="dxa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2B4D27" w:rsidTr="00285222">
        <w:trPr>
          <w:trHeight w:val="582"/>
        </w:trPr>
        <w:tc>
          <w:tcPr>
            <w:tcW w:w="2160" w:type="dxa"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组织的知识</w:t>
            </w:r>
          </w:p>
        </w:tc>
        <w:tc>
          <w:tcPr>
            <w:tcW w:w="960" w:type="dxa"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7.1.6</w:t>
            </w:r>
          </w:p>
        </w:tc>
        <w:tc>
          <w:tcPr>
            <w:tcW w:w="10455" w:type="dxa"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组织运行所需的知识从内、外部来源获取的有：</w:t>
            </w:r>
          </w:p>
          <w:p w:rsidR="00285222" w:rsidRPr="002B4D27" w:rsidRDefault="000F5D6D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公司员工具有</w:t>
            </w:r>
            <w:r w:rsidR="00285222" w:rsidRPr="002B4D27">
              <w:rPr>
                <w:rFonts w:ascii="楷体" w:eastAsia="楷体" w:hAnsi="楷体" w:hint="eastAsia"/>
                <w:szCs w:val="21"/>
              </w:rPr>
              <w:t>以往多年的工作经验（员工过去所有的）根据顾客要求提供满足顾客需求的产品信息等；</w:t>
            </w:r>
          </w:p>
          <w:p w:rsidR="00285222" w:rsidRPr="002B4D27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外部来源获取有：体系咨询老师传授的体系知识及所实施的内审员的培训；供方提供的产品介绍等。</w:t>
            </w:r>
          </w:p>
          <w:p w:rsidR="00285222" w:rsidRPr="002B4D27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获取及保持方法：老员工传帮带新员工；存档产品信息；</w:t>
            </w:r>
          </w:p>
          <w:p w:rsidR="00285222" w:rsidRPr="002B4D27" w:rsidRDefault="000F5D6D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为应对不断变化的</w:t>
            </w:r>
            <w:r w:rsidR="00285222" w:rsidRPr="002B4D27">
              <w:rPr>
                <w:rFonts w:ascii="楷体" w:eastAsia="楷体" w:hAnsi="楷体" w:hint="eastAsia"/>
                <w:szCs w:val="21"/>
              </w:rPr>
              <w:t>需求和法阵趋势，组织策划进行体系标准及相关知识的再培训、招聘有专业知识的</w:t>
            </w:r>
            <w:r w:rsidRPr="002B4D27">
              <w:rPr>
                <w:rFonts w:ascii="楷体" w:eastAsia="楷体" w:hAnsi="楷体" w:hint="eastAsia"/>
                <w:szCs w:val="21"/>
              </w:rPr>
              <w:t>生产、</w:t>
            </w:r>
            <w:r w:rsidR="00285222" w:rsidRPr="002B4D27">
              <w:rPr>
                <w:rFonts w:ascii="楷体" w:eastAsia="楷体" w:hAnsi="楷体" w:hint="eastAsia"/>
                <w:szCs w:val="21"/>
              </w:rPr>
              <w:t>销售人员等方式</w:t>
            </w:r>
            <w:r w:rsidRPr="002B4D27">
              <w:rPr>
                <w:rFonts w:ascii="楷体" w:eastAsia="楷体" w:hAnsi="楷体" w:hint="eastAsia"/>
                <w:szCs w:val="21"/>
              </w:rPr>
              <w:t>，</w:t>
            </w:r>
            <w:r w:rsidR="00285222" w:rsidRPr="002B4D27">
              <w:rPr>
                <w:rFonts w:ascii="楷体" w:eastAsia="楷体" w:hAnsi="楷体" w:hint="eastAsia"/>
                <w:szCs w:val="21"/>
              </w:rPr>
              <w:t>对确定的知识及时更新；</w:t>
            </w:r>
          </w:p>
          <w:p w:rsidR="000F5D6D" w:rsidRPr="002B4D27" w:rsidRDefault="000F5D6D" w:rsidP="0028522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对外来文件进行了识别收集，现场提供有《外来文件</w:t>
            </w:r>
            <w:r w:rsidR="00172EF7" w:rsidRPr="002B4D27">
              <w:rPr>
                <w:rFonts w:ascii="楷体" w:eastAsia="楷体" w:hAnsi="楷体" w:hint="eastAsia"/>
                <w:szCs w:val="21"/>
              </w:rPr>
              <w:t>清单</w:t>
            </w:r>
            <w:r w:rsidRPr="002B4D27">
              <w:rPr>
                <w:rFonts w:ascii="楷体" w:eastAsia="楷体" w:hAnsi="楷体" w:hint="eastAsia"/>
                <w:szCs w:val="21"/>
              </w:rPr>
              <w:t>》包括</w:t>
            </w:r>
            <w:r w:rsidR="006B6DAD" w:rsidRPr="002B4D27">
              <w:rPr>
                <w:rFonts w:ascii="楷体" w:eastAsia="楷体" w:hAnsi="楷体" w:hint="eastAsia"/>
                <w:szCs w:val="21"/>
              </w:rPr>
              <w:t>产品质量法、合同法、标准化法、</w:t>
            </w:r>
            <w:r w:rsidR="00172EF7" w:rsidRPr="002B4D27">
              <w:rPr>
                <w:rFonts w:ascii="楷体" w:eastAsia="楷体" w:hAnsi="楷体" w:hint="eastAsia"/>
                <w:szCs w:val="21"/>
              </w:rPr>
              <w:t>公司</w:t>
            </w:r>
            <w:r w:rsidR="006B6DAD" w:rsidRPr="002B4D27">
              <w:rPr>
                <w:rFonts w:ascii="楷体" w:eastAsia="楷体" w:hAnsi="楷体" w:hint="eastAsia"/>
                <w:szCs w:val="21"/>
              </w:rPr>
              <w:t>法、</w:t>
            </w:r>
            <w:r w:rsidR="00C77D05" w:rsidRPr="002B4D27">
              <w:rPr>
                <w:rFonts w:ascii="楷体" w:eastAsia="楷体" w:hAnsi="楷体" w:cs="宋体" w:hint="eastAsia"/>
                <w:kern w:val="0"/>
                <w:szCs w:val="21"/>
              </w:rPr>
              <w:t xml:space="preserve"> 产</w:t>
            </w:r>
            <w:r w:rsidR="00C77D05" w:rsidRPr="002B4D27">
              <w:rPr>
                <w:rFonts w:ascii="楷体" w:eastAsia="楷体" w:hAnsi="楷体" w:cs="宋体" w:hint="eastAsia"/>
                <w:kern w:val="0"/>
                <w:szCs w:val="21"/>
              </w:rPr>
              <w:lastRenderedPageBreak/>
              <w:t>品</w:t>
            </w:r>
            <w:r w:rsidR="00D249B6" w:rsidRPr="002B4D27">
              <w:rPr>
                <w:rFonts w:ascii="楷体" w:eastAsia="楷体" w:hAnsi="楷体" w:cs="宋体" w:hint="eastAsia"/>
                <w:kern w:val="0"/>
                <w:szCs w:val="21"/>
              </w:rPr>
              <w:t>执行</w:t>
            </w:r>
            <w:r w:rsidR="00D47AA7" w:rsidRPr="002B4D27">
              <w:rPr>
                <w:rFonts w:ascii="楷体" w:eastAsia="楷体" w:hAnsi="楷体" w:cs="宋体" w:hint="eastAsia"/>
                <w:kern w:val="0"/>
                <w:szCs w:val="21"/>
              </w:rPr>
              <w:t>GB/T6430-2014</w:t>
            </w:r>
            <w:r w:rsidR="00D47AA7" w:rsidRPr="002B4D27">
              <w:rPr>
                <w:rFonts w:ascii="楷体" w:eastAsia="楷体" w:hAnsi="楷体" w:hint="eastAsia"/>
                <w:szCs w:val="21"/>
              </w:rPr>
              <w:t xml:space="preserve"> 《一般用喷油螺杆空气压缩机》、</w:t>
            </w:r>
            <w:r w:rsidR="00D47AA7" w:rsidRPr="002B4D27">
              <w:rPr>
                <w:rFonts w:ascii="楷体" w:eastAsia="楷体" w:hAnsi="楷体" w:cs="宋体" w:hint="eastAsia"/>
                <w:kern w:val="0"/>
                <w:szCs w:val="21"/>
              </w:rPr>
              <w:t>TB/T 2710.2-2015《机车、动车组用空气压缩机组技术条件 第2部分 螺杆空气压缩机》</w:t>
            </w:r>
            <w:r w:rsidR="00D47AA7" w:rsidRPr="002B4D27">
              <w:rPr>
                <w:rFonts w:ascii="楷体" w:eastAsia="楷体" w:hAnsi="楷体" w:hint="eastAsia"/>
                <w:szCs w:val="21"/>
              </w:rPr>
              <w:t>、TB/T 3124-2005《机车车辆制动用压缩空气质量等级及测量方法》、G JB/T 10910-2008《一般用喷油回转空气压缩机油气分离滤芯》</w:t>
            </w:r>
            <w:r w:rsidR="00511A94" w:rsidRPr="002B4D27">
              <w:rPr>
                <w:rFonts w:ascii="楷体" w:eastAsia="楷体" w:hAnsi="楷体" w:hint="eastAsia"/>
                <w:szCs w:val="21"/>
              </w:rPr>
              <w:t>、</w:t>
            </w:r>
            <w:r w:rsidR="006B6DAD" w:rsidRPr="002B4D27">
              <w:rPr>
                <w:rFonts w:ascii="楷体" w:eastAsia="楷体" w:hAnsi="楷体" w:hint="eastAsia"/>
                <w:szCs w:val="21"/>
              </w:rPr>
              <w:t>GB/T 19000-2016《</w:t>
            </w:r>
            <w:r w:rsidR="00CA0FF6" w:rsidRPr="002B4D27">
              <w:rPr>
                <w:rFonts w:ascii="楷体" w:eastAsia="楷体" w:hAnsi="楷体" w:hint="eastAsia"/>
                <w:szCs w:val="21"/>
              </w:rPr>
              <w:t>管理体系</w:t>
            </w:r>
            <w:r w:rsidR="006B6DAD" w:rsidRPr="002B4D27">
              <w:rPr>
                <w:rFonts w:ascii="楷体" w:eastAsia="楷体" w:hAnsi="楷体" w:hint="eastAsia"/>
                <w:szCs w:val="21"/>
              </w:rPr>
              <w:t xml:space="preserve"> 基础和术语》</w:t>
            </w:r>
            <w:r w:rsidR="006B6DAD" w:rsidRPr="002B4D27">
              <w:rPr>
                <w:rFonts w:ascii="楷体" w:eastAsia="楷体" w:hAnsi="楷体"/>
                <w:szCs w:val="21"/>
              </w:rPr>
              <w:t>等，经常网上查阅、及时与顾客沟通确保最新版本。</w:t>
            </w:r>
          </w:p>
          <w:p w:rsidR="00285222" w:rsidRPr="002B4D27" w:rsidRDefault="00285222" w:rsidP="0028522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企业知识管理符合要求。</w:t>
            </w:r>
          </w:p>
        </w:tc>
        <w:tc>
          <w:tcPr>
            <w:tcW w:w="1134" w:type="dxa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2B4D27" w:rsidTr="00285222">
        <w:trPr>
          <w:trHeight w:val="582"/>
        </w:trPr>
        <w:tc>
          <w:tcPr>
            <w:tcW w:w="2160" w:type="dxa"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能力、培训和意识</w:t>
            </w:r>
          </w:p>
        </w:tc>
        <w:tc>
          <w:tcPr>
            <w:tcW w:w="960" w:type="dxa"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7.2</w:t>
            </w:r>
          </w:p>
        </w:tc>
        <w:tc>
          <w:tcPr>
            <w:tcW w:w="10455" w:type="dxa"/>
            <w:vAlign w:val="center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编制了《</w:t>
            </w:r>
            <w:r w:rsidR="00165DEB" w:rsidRPr="002B4D27">
              <w:rPr>
                <w:rFonts w:ascii="楷体" w:eastAsia="楷体" w:hAnsi="楷体" w:hint="eastAsia"/>
                <w:szCs w:val="21"/>
              </w:rPr>
              <w:t>人力资源管理控制程序</w:t>
            </w:r>
            <w:r w:rsidRPr="002B4D27">
              <w:rPr>
                <w:rFonts w:ascii="楷体" w:eastAsia="楷体" w:hAnsi="楷体" w:hint="eastAsia"/>
                <w:szCs w:val="21"/>
              </w:rPr>
              <w:t>》，规定了人员的资源需求、岗位能力要求、职权的规定、培训需求、方式以及对人员的培训管理等，确保人员数量、能力能满足体系的运行要求，基本有效。</w:t>
            </w:r>
          </w:p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编制“</w:t>
            </w:r>
            <w:r w:rsidR="00165DEB" w:rsidRPr="002B4D27">
              <w:rPr>
                <w:rFonts w:ascii="楷体" w:eastAsia="楷体" w:hAnsi="楷体" w:hint="eastAsia"/>
                <w:szCs w:val="21"/>
              </w:rPr>
              <w:t>岗位任职要求</w:t>
            </w:r>
            <w:r w:rsidRPr="002B4D27">
              <w:rPr>
                <w:rFonts w:ascii="楷体" w:eastAsia="楷体" w:hAnsi="楷体" w:hint="eastAsia"/>
                <w:szCs w:val="21"/>
              </w:rPr>
              <w:t>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--抽</w:t>
            </w:r>
            <w:r w:rsidR="00165DEB" w:rsidRPr="002B4D27">
              <w:rPr>
                <w:rFonts w:ascii="楷体" w:eastAsia="楷体" w:hAnsi="楷体" w:hint="eastAsia"/>
                <w:szCs w:val="21"/>
              </w:rPr>
              <w:t>综合部经理</w:t>
            </w:r>
            <w:r w:rsidRPr="002B4D27">
              <w:rPr>
                <w:rFonts w:ascii="楷体" w:eastAsia="楷体" w:hAnsi="楷体" w:hint="eastAsia"/>
                <w:szCs w:val="21"/>
              </w:rPr>
              <w:t>岗位，符合规定。查内审员经培训考核合格上岗。查对公司目前人员的评价记录，也经过管理评审，确认目前人员能满足岗位要求。主要对关键工序、特殊工序、操作人员以及公司各级管理人员等进行了评价。提供特殊岗位员工登记表、员工能力考核表。</w:t>
            </w:r>
          </w:p>
          <w:p w:rsidR="00285222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285222" w:rsidRPr="002B4D27">
              <w:rPr>
                <w:rFonts w:ascii="楷体" w:eastAsia="楷体" w:hAnsi="楷体" w:hint="eastAsia"/>
                <w:szCs w:val="21"/>
              </w:rPr>
              <w:t>提供“</w:t>
            </w:r>
            <w:r w:rsidR="006479D3" w:rsidRPr="002B4D27">
              <w:rPr>
                <w:rFonts w:ascii="楷体" w:eastAsia="楷体" w:hAnsi="楷体" w:hint="eastAsia"/>
                <w:szCs w:val="21"/>
              </w:rPr>
              <w:t>2020年度</w:t>
            </w:r>
            <w:r w:rsidR="00285222" w:rsidRPr="002B4D27">
              <w:rPr>
                <w:rFonts w:ascii="楷体" w:eastAsia="楷体" w:hAnsi="楷体" w:hint="eastAsia"/>
                <w:szCs w:val="21"/>
              </w:rPr>
              <w:t>培训计划”共</w:t>
            </w:r>
            <w:r w:rsidR="003F4CB0" w:rsidRPr="002B4D27">
              <w:rPr>
                <w:rFonts w:ascii="楷体" w:eastAsia="楷体" w:hAnsi="楷体" w:hint="eastAsia"/>
                <w:szCs w:val="21"/>
              </w:rPr>
              <w:t>5</w:t>
            </w:r>
            <w:r w:rsidR="00285222" w:rsidRPr="002B4D27">
              <w:rPr>
                <w:rFonts w:ascii="楷体" w:eastAsia="楷体" w:hAnsi="楷体" w:hint="eastAsia"/>
                <w:szCs w:val="21"/>
              </w:rPr>
              <w:t>项，覆盖标准、体系文件等方面，目前已全部实施完成。</w:t>
            </w:r>
          </w:p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查内部培训记录，提供《培训记录表》</w:t>
            </w:r>
          </w:p>
          <w:p w:rsidR="00285222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1、</w:t>
            </w:r>
            <w:r w:rsidR="00C77D05" w:rsidRPr="002B4D27">
              <w:rPr>
                <w:rFonts w:ascii="楷体" w:eastAsia="楷体" w:hAnsi="楷体" w:hint="eastAsia"/>
                <w:szCs w:val="21"/>
              </w:rPr>
              <w:t>2020.3.15</w:t>
            </w:r>
            <w:r w:rsidR="00285222" w:rsidRPr="002B4D27">
              <w:rPr>
                <w:rFonts w:ascii="楷体" w:eastAsia="楷体" w:hAnsi="楷体" w:hint="eastAsia"/>
                <w:szCs w:val="21"/>
              </w:rPr>
              <w:t>培训题目：</w:t>
            </w:r>
            <w:r w:rsidR="00CA0FF6" w:rsidRPr="002B4D27">
              <w:rPr>
                <w:rFonts w:ascii="楷体" w:eastAsia="楷体" w:hAnsi="楷体" w:hint="eastAsia"/>
                <w:szCs w:val="21"/>
              </w:rPr>
              <w:t>管理体系</w:t>
            </w:r>
            <w:r w:rsidR="00374F72" w:rsidRPr="002B4D27">
              <w:rPr>
                <w:rFonts w:ascii="楷体" w:eastAsia="楷体" w:hAnsi="楷体"/>
                <w:szCs w:val="21"/>
              </w:rPr>
              <w:t>标准宣贯培训</w:t>
            </w:r>
            <w:r w:rsidR="00374F72" w:rsidRPr="002B4D27">
              <w:rPr>
                <w:rFonts w:ascii="楷体" w:eastAsia="楷体" w:hAnsi="楷体" w:hint="eastAsia"/>
                <w:szCs w:val="21"/>
              </w:rPr>
              <w:t>、目标、方针等意思培训；风险意识、相关方意识、企业组织环境等</w:t>
            </w:r>
            <w:r w:rsidR="00374F72" w:rsidRPr="002B4D27">
              <w:rPr>
                <w:rFonts w:ascii="楷体" w:eastAsia="楷体" w:hAnsi="楷体"/>
                <w:szCs w:val="21"/>
              </w:rPr>
              <w:t>培训</w:t>
            </w:r>
            <w:r w:rsidR="00285222" w:rsidRPr="002B4D27">
              <w:rPr>
                <w:rFonts w:ascii="楷体" w:eastAsia="楷体" w:hAnsi="楷体" w:hint="eastAsia"/>
                <w:szCs w:val="21"/>
              </w:rPr>
              <w:t>；培训方式：</w:t>
            </w:r>
            <w:r w:rsidR="00374F72" w:rsidRPr="002B4D27">
              <w:rPr>
                <w:rFonts w:ascii="楷体" w:eastAsia="楷体" w:hAnsi="楷体" w:hint="eastAsia"/>
                <w:szCs w:val="21"/>
              </w:rPr>
              <w:t>外陪，咨询老师</w:t>
            </w:r>
            <w:r w:rsidR="00285222" w:rsidRPr="002B4D27">
              <w:rPr>
                <w:rFonts w:ascii="楷体" w:eastAsia="楷体" w:hAnsi="楷体" w:hint="eastAsia"/>
                <w:szCs w:val="21"/>
              </w:rPr>
              <w:t>讲课，包括：</w:t>
            </w:r>
            <w:r w:rsidR="00374F72" w:rsidRPr="002B4D27">
              <w:rPr>
                <w:rFonts w:ascii="楷体" w:eastAsia="楷体" w:hAnsi="楷体" w:hint="eastAsia"/>
                <w:szCs w:val="21"/>
              </w:rPr>
              <w:t>培训内容摘要、考核方式和成绩、培训有效性评价</w:t>
            </w:r>
            <w:r w:rsidR="00C77D05" w:rsidRPr="002B4D27">
              <w:rPr>
                <w:rFonts w:ascii="楷体" w:eastAsia="楷体" w:hAnsi="楷体" w:hint="eastAsia"/>
                <w:szCs w:val="21"/>
              </w:rPr>
              <w:t>。培训结论：全部考核通过</w:t>
            </w:r>
            <w:r w:rsidR="00285222" w:rsidRPr="002B4D27">
              <w:rPr>
                <w:rFonts w:ascii="楷体" w:eastAsia="楷体" w:hAnsi="楷体" w:hint="eastAsia"/>
                <w:szCs w:val="21"/>
              </w:rPr>
              <w:t>。</w:t>
            </w:r>
          </w:p>
          <w:p w:rsidR="00285222" w:rsidRPr="002B4D27" w:rsidRDefault="00165DEB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2</w:t>
            </w:r>
            <w:r w:rsidR="000B4A15" w:rsidRPr="002B4D27">
              <w:rPr>
                <w:rFonts w:ascii="楷体" w:eastAsia="楷体" w:hAnsi="楷体" w:hint="eastAsia"/>
                <w:szCs w:val="21"/>
              </w:rPr>
              <w:t>、</w:t>
            </w:r>
            <w:r w:rsidR="00C77D05" w:rsidRPr="002B4D27">
              <w:rPr>
                <w:rFonts w:ascii="楷体" w:eastAsia="楷体" w:hAnsi="楷体" w:hint="eastAsia"/>
                <w:szCs w:val="21"/>
              </w:rPr>
              <w:t>2020.4.10</w:t>
            </w:r>
            <w:r w:rsidR="00285222" w:rsidRPr="002B4D27">
              <w:rPr>
                <w:rFonts w:ascii="楷体" w:eastAsia="楷体" w:hAnsi="楷体" w:hint="eastAsia"/>
                <w:szCs w:val="21"/>
              </w:rPr>
              <w:t>培训题目：</w:t>
            </w:r>
            <w:r w:rsidR="00C77D05" w:rsidRPr="002B4D27">
              <w:rPr>
                <w:rFonts w:ascii="楷体" w:eastAsia="楷体" w:hAnsi="楷体" w:hint="eastAsia"/>
                <w:szCs w:val="21"/>
              </w:rPr>
              <w:t>内审员培训</w:t>
            </w:r>
            <w:r w:rsidR="00285222" w:rsidRPr="002B4D27">
              <w:rPr>
                <w:rFonts w:ascii="楷体" w:eastAsia="楷体" w:hAnsi="楷体" w:hint="eastAsia"/>
                <w:szCs w:val="21"/>
              </w:rPr>
              <w:t>；培训方式：讲课，</w:t>
            </w:r>
            <w:r w:rsidR="00C77D05" w:rsidRPr="002B4D27">
              <w:rPr>
                <w:rFonts w:ascii="楷体" w:eastAsia="楷体" w:hAnsi="楷体" w:hint="eastAsia"/>
                <w:szCs w:val="21"/>
              </w:rPr>
              <w:t>培训老师：咨询老师，</w:t>
            </w:r>
            <w:r w:rsidR="00285222" w:rsidRPr="002B4D27">
              <w:rPr>
                <w:rFonts w:ascii="楷体" w:eastAsia="楷体" w:hAnsi="楷体" w:hint="eastAsia"/>
                <w:szCs w:val="21"/>
              </w:rPr>
              <w:t>包括：培训内容摘要、考核方式和成绩、培训有效性评价。培训有效率100%。</w:t>
            </w:r>
          </w:p>
          <w:p w:rsidR="000B4A15" w:rsidRPr="002B4D27" w:rsidRDefault="000B4A15" w:rsidP="00165DEB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抽其他培训项目：体系文件、方针、目标、</w:t>
            </w:r>
            <w:r w:rsidR="00C77A6B" w:rsidRPr="002B4D27">
              <w:rPr>
                <w:rFonts w:ascii="楷体" w:eastAsia="楷体" w:hAnsi="楷体" w:hint="eastAsia"/>
                <w:szCs w:val="21"/>
              </w:rPr>
              <w:t>操作规程</w:t>
            </w:r>
            <w:r w:rsidRPr="002B4D27">
              <w:rPr>
                <w:rFonts w:ascii="楷体" w:eastAsia="楷体" w:hAnsi="楷体" w:hint="eastAsia"/>
                <w:szCs w:val="21"/>
              </w:rPr>
              <w:t>等，均进行了考核，符合要求</w:t>
            </w:r>
          </w:p>
        </w:tc>
        <w:tc>
          <w:tcPr>
            <w:tcW w:w="1134" w:type="dxa"/>
          </w:tcPr>
          <w:p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2B4D27" w:rsidTr="00285222">
        <w:trPr>
          <w:trHeight w:val="582"/>
        </w:trPr>
        <w:tc>
          <w:tcPr>
            <w:tcW w:w="2160" w:type="dxa"/>
            <w:vAlign w:val="center"/>
          </w:tcPr>
          <w:p w:rsidR="007F3880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意识</w:t>
            </w:r>
          </w:p>
        </w:tc>
        <w:tc>
          <w:tcPr>
            <w:tcW w:w="960" w:type="dxa"/>
            <w:vAlign w:val="center"/>
          </w:tcPr>
          <w:p w:rsidR="007F3880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7.3</w:t>
            </w:r>
          </w:p>
        </w:tc>
        <w:tc>
          <w:tcPr>
            <w:tcW w:w="10455" w:type="dxa"/>
            <w:vAlign w:val="center"/>
          </w:tcPr>
          <w:p w:rsidR="007F3880" w:rsidRPr="002B4D27" w:rsidRDefault="000B4A15" w:rsidP="00165DEB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询问</w:t>
            </w:r>
            <w:r w:rsidR="00165DEB" w:rsidRPr="002B4D27">
              <w:rPr>
                <w:rFonts w:ascii="楷体" w:eastAsia="楷体" w:hAnsi="楷体" w:hint="eastAsia"/>
                <w:szCs w:val="21"/>
              </w:rPr>
              <w:t>综合部</w:t>
            </w:r>
            <w:r w:rsidRPr="002B4D27">
              <w:rPr>
                <w:rFonts w:ascii="楷体" w:eastAsia="楷体" w:hAnsi="楷体" w:hint="eastAsia"/>
                <w:szCs w:val="21"/>
              </w:rPr>
              <w:t>人员</w:t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1134" w:type="dxa"/>
          </w:tcPr>
          <w:p w:rsidR="007F3880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2B4D27" w:rsidTr="00285222">
        <w:trPr>
          <w:trHeight w:val="582"/>
        </w:trPr>
        <w:tc>
          <w:tcPr>
            <w:tcW w:w="2160" w:type="dxa"/>
            <w:vAlign w:val="center"/>
          </w:tcPr>
          <w:p w:rsidR="007F3880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沟通</w:t>
            </w:r>
          </w:p>
        </w:tc>
        <w:tc>
          <w:tcPr>
            <w:tcW w:w="960" w:type="dxa"/>
            <w:vAlign w:val="center"/>
          </w:tcPr>
          <w:p w:rsidR="007F3880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7.4</w:t>
            </w:r>
          </w:p>
        </w:tc>
        <w:tc>
          <w:tcPr>
            <w:tcW w:w="10455" w:type="dxa"/>
            <w:vAlign w:val="center"/>
          </w:tcPr>
          <w:p w:rsidR="007F3880" w:rsidRPr="002B4D27" w:rsidRDefault="000B4A15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制定并执行《沟通控制程序》。</w:t>
            </w:r>
          </w:p>
          <w:p w:rsidR="007F3880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内部沟通：文件、会议、电话、面谈等方式进行内部沟通。</w:t>
            </w:r>
          </w:p>
          <w:p w:rsidR="000B4A15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外部沟通：文件、电话、面谈、传真等，主要与顾客、上级主管部门的沟通。</w:t>
            </w:r>
          </w:p>
          <w:p w:rsidR="007F3880" w:rsidRPr="002B4D27" w:rsidRDefault="000B4A15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目前各项沟通都较为及时、顺畅、效果较好。</w:t>
            </w:r>
          </w:p>
        </w:tc>
        <w:tc>
          <w:tcPr>
            <w:tcW w:w="1134" w:type="dxa"/>
          </w:tcPr>
          <w:p w:rsidR="007F3880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2B4D27" w:rsidTr="00285222">
        <w:trPr>
          <w:trHeight w:val="582"/>
        </w:trPr>
        <w:tc>
          <w:tcPr>
            <w:tcW w:w="2160" w:type="dxa"/>
            <w:vAlign w:val="center"/>
          </w:tcPr>
          <w:p w:rsidR="007F3880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成文信息总则</w:t>
            </w:r>
          </w:p>
        </w:tc>
        <w:tc>
          <w:tcPr>
            <w:tcW w:w="960" w:type="dxa"/>
            <w:vAlign w:val="center"/>
          </w:tcPr>
          <w:p w:rsidR="007F3880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7.5.1</w:t>
            </w:r>
          </w:p>
        </w:tc>
        <w:tc>
          <w:tcPr>
            <w:tcW w:w="10455" w:type="dxa"/>
            <w:vAlign w:val="center"/>
          </w:tcPr>
          <w:p w:rsidR="007F3880" w:rsidRPr="002B4D27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策划了公司管理体系文件，包括以下层次：</w:t>
            </w:r>
          </w:p>
          <w:p w:rsidR="00C05018" w:rsidRPr="002B4D27" w:rsidRDefault="00C05018" w:rsidP="00C05018">
            <w:pPr>
              <w:spacing w:line="360" w:lineRule="auto"/>
              <w:rPr>
                <w:rFonts w:ascii="楷体" w:eastAsia="楷体" w:hAnsi="楷体"/>
                <w:bCs/>
                <w:color w:val="000000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1.</w:t>
            </w:r>
            <w:r w:rsidR="006E348C" w:rsidRPr="002B4D27">
              <w:rPr>
                <w:rFonts w:ascii="楷体" w:eastAsia="楷体" w:hAnsi="楷体" w:hint="eastAsia"/>
                <w:szCs w:val="21"/>
              </w:rPr>
              <w:t>管理手册</w:t>
            </w:r>
            <w:r w:rsidR="00C77D05" w:rsidRPr="002B4D27">
              <w:rPr>
                <w:rFonts w:ascii="楷体" w:eastAsia="楷体" w:hAnsi="楷体" w:hint="eastAsia"/>
                <w:b/>
                <w:color w:val="000000"/>
                <w:szCs w:val="21"/>
              </w:rPr>
              <w:t xml:space="preserve">CCJC-SC-2020 </w:t>
            </w:r>
            <w:r w:rsidRPr="002B4D27">
              <w:rPr>
                <w:rFonts w:ascii="楷体" w:eastAsia="楷体" w:hAnsi="楷体" w:hint="eastAsia"/>
                <w:szCs w:val="21"/>
              </w:rPr>
              <w:t>A</w:t>
            </w:r>
            <w:r w:rsidR="00C77D05" w:rsidRPr="002B4D27">
              <w:rPr>
                <w:rFonts w:ascii="楷体" w:eastAsia="楷体" w:hAnsi="楷体" w:hint="eastAsia"/>
                <w:szCs w:val="21"/>
              </w:rPr>
              <w:t>/0</w:t>
            </w:r>
            <w:r w:rsidRPr="002B4D27">
              <w:rPr>
                <w:rFonts w:ascii="楷体" w:eastAsia="楷体" w:hAnsi="楷体" w:hint="eastAsia"/>
                <w:szCs w:val="21"/>
              </w:rPr>
              <w:t>版，2020年</w:t>
            </w:r>
            <w:r w:rsidR="00C77D05" w:rsidRPr="002B4D27">
              <w:rPr>
                <w:rFonts w:ascii="楷体" w:eastAsia="楷体" w:hAnsi="楷体" w:hint="eastAsia"/>
                <w:szCs w:val="21"/>
              </w:rPr>
              <w:t>3</w:t>
            </w:r>
            <w:r w:rsidRPr="002B4D27">
              <w:rPr>
                <w:rFonts w:ascii="楷体" w:eastAsia="楷体" w:hAnsi="楷体" w:hint="eastAsia"/>
                <w:szCs w:val="21"/>
              </w:rPr>
              <w:t>月</w:t>
            </w:r>
            <w:r w:rsidR="00C77D05" w:rsidRPr="002B4D27">
              <w:rPr>
                <w:rFonts w:ascii="楷体" w:eastAsia="楷体" w:hAnsi="楷体" w:hint="eastAsia"/>
                <w:szCs w:val="21"/>
              </w:rPr>
              <w:t>10日发表实施（含</w:t>
            </w:r>
            <w:r w:rsidRPr="002B4D27">
              <w:rPr>
                <w:rFonts w:ascii="楷体" w:eastAsia="楷体" w:hAnsi="楷体" w:hint="eastAsia"/>
                <w:szCs w:val="21"/>
              </w:rPr>
              <w:t>方针、目标）</w:t>
            </w:r>
          </w:p>
          <w:p w:rsidR="00C05018" w:rsidRPr="002B4D27" w:rsidRDefault="00C05018" w:rsidP="00C05018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2.程序文件</w:t>
            </w:r>
            <w:r w:rsidR="00C77D05" w:rsidRPr="002B4D27">
              <w:rPr>
                <w:rFonts w:ascii="楷体" w:eastAsia="楷体" w:hAnsi="楷体" w:hint="eastAsia"/>
                <w:b/>
                <w:color w:val="000000"/>
                <w:szCs w:val="21"/>
              </w:rPr>
              <w:t xml:space="preserve">CCJC-SC-2020 </w:t>
            </w:r>
            <w:r w:rsidR="00C77D05" w:rsidRPr="002B4D27">
              <w:rPr>
                <w:rFonts w:ascii="楷体" w:eastAsia="楷体" w:hAnsi="楷体" w:hint="eastAsia"/>
                <w:szCs w:val="21"/>
              </w:rPr>
              <w:t>A/0</w:t>
            </w:r>
            <w:r w:rsidRPr="002B4D27">
              <w:rPr>
                <w:rFonts w:ascii="楷体" w:eastAsia="楷体" w:hAnsi="楷体" w:hint="eastAsia"/>
                <w:szCs w:val="21"/>
              </w:rPr>
              <w:t>版，2020年</w:t>
            </w:r>
            <w:r w:rsidR="00C77D05" w:rsidRPr="002B4D27">
              <w:rPr>
                <w:rFonts w:ascii="楷体" w:eastAsia="楷体" w:hAnsi="楷体" w:hint="eastAsia"/>
                <w:szCs w:val="21"/>
              </w:rPr>
              <w:t>3</w:t>
            </w:r>
            <w:r w:rsidRPr="002B4D27">
              <w:rPr>
                <w:rFonts w:ascii="楷体" w:eastAsia="楷体" w:hAnsi="楷体" w:hint="eastAsia"/>
                <w:szCs w:val="21"/>
              </w:rPr>
              <w:t>月</w:t>
            </w:r>
            <w:r w:rsidR="00C77D05" w:rsidRPr="002B4D27">
              <w:rPr>
                <w:rFonts w:ascii="楷体" w:eastAsia="楷体" w:hAnsi="楷体" w:hint="eastAsia"/>
                <w:szCs w:val="21"/>
              </w:rPr>
              <w:t>10</w:t>
            </w:r>
            <w:r w:rsidRPr="002B4D27">
              <w:rPr>
                <w:rFonts w:ascii="楷体" w:eastAsia="楷体" w:hAnsi="楷体" w:hint="eastAsia"/>
                <w:szCs w:val="21"/>
              </w:rPr>
              <w:t>日发表实施，含</w:t>
            </w:r>
            <w:r w:rsidR="00C77D05" w:rsidRPr="002B4D27">
              <w:rPr>
                <w:rFonts w:ascii="楷体" w:eastAsia="楷体" w:hAnsi="楷体" w:hint="eastAsia"/>
                <w:szCs w:val="21"/>
              </w:rPr>
              <w:t>28</w:t>
            </w:r>
            <w:r w:rsidRPr="002B4D27">
              <w:rPr>
                <w:rFonts w:ascii="楷体" w:eastAsia="楷体" w:hAnsi="楷体" w:hint="eastAsia"/>
                <w:szCs w:val="21"/>
              </w:rPr>
              <w:t>个文件，包括标准要求的程序</w:t>
            </w:r>
          </w:p>
          <w:p w:rsidR="00C05018" w:rsidRPr="002B4D27" w:rsidRDefault="00C05018" w:rsidP="00C05018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3.管理、作业文件汇编，包括：岗位人员任职要求、质量目标统计分析考核办法、公司设施管理规定等。</w:t>
            </w:r>
          </w:p>
          <w:p w:rsidR="00C05018" w:rsidRPr="002B4D27" w:rsidRDefault="00C05018" w:rsidP="00C05018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4.体系运行所需要的记录</w:t>
            </w:r>
          </w:p>
          <w:p w:rsidR="007F3880" w:rsidRPr="002B4D27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成文信息管理目前基本满足要求。</w:t>
            </w:r>
          </w:p>
        </w:tc>
        <w:tc>
          <w:tcPr>
            <w:tcW w:w="1134" w:type="dxa"/>
          </w:tcPr>
          <w:p w:rsidR="007F3880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2B4D27" w:rsidTr="00285222">
        <w:trPr>
          <w:trHeight w:val="582"/>
        </w:trPr>
        <w:tc>
          <w:tcPr>
            <w:tcW w:w="2160" w:type="dxa"/>
            <w:vAlign w:val="center"/>
          </w:tcPr>
          <w:p w:rsidR="007F3880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创建和更新</w:t>
            </w:r>
          </w:p>
        </w:tc>
        <w:tc>
          <w:tcPr>
            <w:tcW w:w="960" w:type="dxa"/>
            <w:vAlign w:val="center"/>
          </w:tcPr>
          <w:p w:rsidR="007F3880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7.5.2</w:t>
            </w:r>
          </w:p>
        </w:tc>
        <w:tc>
          <w:tcPr>
            <w:tcW w:w="10455" w:type="dxa"/>
            <w:vAlign w:val="center"/>
          </w:tcPr>
          <w:p w:rsidR="007F3880" w:rsidRPr="002B4D27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查文件编制及更新要求：</w:t>
            </w:r>
          </w:p>
          <w:p w:rsidR="007F3880" w:rsidRPr="002B4D27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1、</w:t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查</w:t>
            </w:r>
            <w:r w:rsidR="006E348C" w:rsidRPr="002B4D27">
              <w:rPr>
                <w:rFonts w:ascii="楷体" w:eastAsia="楷体" w:hAnsi="楷体" w:hint="eastAsia"/>
                <w:szCs w:val="21"/>
              </w:rPr>
              <w:t>管理手册</w:t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：内容包括：标题、编制人员、日期，文件编号等；</w:t>
            </w:r>
          </w:p>
          <w:p w:rsidR="007F3880" w:rsidRPr="002B4D27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2、</w:t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查工艺文件：图纸清晰，有技术人员签字、审批手续齐全完整。</w:t>
            </w:r>
          </w:p>
        </w:tc>
        <w:tc>
          <w:tcPr>
            <w:tcW w:w="1134" w:type="dxa"/>
          </w:tcPr>
          <w:p w:rsidR="007F3880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2B4D27" w:rsidTr="00285222">
        <w:trPr>
          <w:trHeight w:val="582"/>
        </w:trPr>
        <w:tc>
          <w:tcPr>
            <w:tcW w:w="2160" w:type="dxa"/>
            <w:vAlign w:val="center"/>
          </w:tcPr>
          <w:p w:rsidR="007F3880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成文信息的</w:t>
            </w:r>
            <w:r w:rsidR="00BE0219" w:rsidRPr="002B4D27">
              <w:rPr>
                <w:rFonts w:ascii="楷体" w:eastAsia="楷体" w:hAnsi="楷体" w:hint="eastAsia"/>
                <w:szCs w:val="21"/>
              </w:rPr>
              <w:t>记录和</w:t>
            </w:r>
            <w:r w:rsidRPr="002B4D27">
              <w:rPr>
                <w:rFonts w:ascii="楷体" w:eastAsia="楷体" w:hAnsi="楷体" w:hint="eastAsia"/>
                <w:szCs w:val="21"/>
              </w:rPr>
              <w:t>控制</w:t>
            </w:r>
          </w:p>
        </w:tc>
        <w:tc>
          <w:tcPr>
            <w:tcW w:w="960" w:type="dxa"/>
            <w:vAlign w:val="center"/>
          </w:tcPr>
          <w:p w:rsidR="007F3880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7.5.</w:t>
            </w:r>
            <w:r w:rsidR="00BE0219" w:rsidRPr="002B4D27">
              <w:rPr>
                <w:rFonts w:ascii="楷体" w:eastAsia="楷体" w:hAnsi="楷体" w:hint="eastAsia"/>
                <w:szCs w:val="21"/>
              </w:rPr>
              <w:t>3</w:t>
            </w:r>
          </w:p>
          <w:p w:rsidR="00BE0219" w:rsidRPr="002B4D27" w:rsidRDefault="00BE0219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7.5.4</w:t>
            </w:r>
          </w:p>
        </w:tc>
        <w:tc>
          <w:tcPr>
            <w:tcW w:w="10455" w:type="dxa"/>
            <w:vAlign w:val="center"/>
          </w:tcPr>
          <w:p w:rsidR="007F3880" w:rsidRPr="002B4D27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编制《</w:t>
            </w:r>
            <w:r w:rsidR="001E2103" w:rsidRPr="002B4D27">
              <w:rPr>
                <w:rFonts w:ascii="楷体" w:eastAsia="楷体" w:hAnsi="楷体" w:hint="eastAsia"/>
                <w:szCs w:val="21"/>
              </w:rPr>
              <w:t>成文信息控制程序</w:t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》，内容基本符合标准要求。</w:t>
            </w:r>
          </w:p>
          <w:p w:rsidR="007F3880" w:rsidRPr="002B4D27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查有“受控文件清单”、“外来文件清单”，包含有</w:t>
            </w:r>
            <w:r w:rsidR="006E348C" w:rsidRPr="002B4D27">
              <w:rPr>
                <w:rFonts w:ascii="楷体" w:eastAsia="楷体" w:hAnsi="楷体" w:hint="eastAsia"/>
                <w:szCs w:val="21"/>
              </w:rPr>
              <w:t>管理手册</w:t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、管理制度汇编、作业指导书等；</w:t>
            </w:r>
          </w:p>
          <w:p w:rsidR="007F3880" w:rsidRPr="002B4D27" w:rsidRDefault="000F1007" w:rsidP="007F120D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外来文件：</w:t>
            </w:r>
            <w:r w:rsidR="00B861A7" w:rsidRPr="002B4D27">
              <w:rPr>
                <w:rFonts w:ascii="楷体" w:eastAsia="楷体" w:hAnsi="楷体" w:hint="eastAsia"/>
                <w:szCs w:val="21"/>
              </w:rPr>
              <w:t>对外来文件进行了识别收集，现场提供有</w:t>
            </w:r>
            <w:r w:rsidR="009057C9" w:rsidRPr="002B4D27">
              <w:rPr>
                <w:rFonts w:ascii="楷体" w:eastAsia="楷体" w:hAnsi="楷体" w:hint="eastAsia"/>
                <w:szCs w:val="21"/>
              </w:rPr>
              <w:t>《外来文件清单》包括产品质量法、合同法、标准化法、公司法、</w:t>
            </w:r>
            <w:r w:rsidR="0032176D" w:rsidRPr="002B4D27">
              <w:rPr>
                <w:rFonts w:ascii="楷体" w:eastAsia="楷体" w:hAnsi="楷体" w:hint="eastAsia"/>
                <w:szCs w:val="21"/>
              </w:rPr>
              <w:t>国家标准、行业标准：</w:t>
            </w:r>
            <w:r w:rsidR="0032176D" w:rsidRPr="002B4D27">
              <w:rPr>
                <w:rFonts w:ascii="楷体" w:eastAsia="楷体" w:hAnsi="楷体" w:cs="宋体" w:hint="eastAsia"/>
                <w:kern w:val="0"/>
                <w:szCs w:val="21"/>
              </w:rPr>
              <w:t>GB/T6430-2014</w:t>
            </w:r>
            <w:r w:rsidR="0032176D" w:rsidRPr="002B4D27">
              <w:rPr>
                <w:rFonts w:ascii="楷体" w:eastAsia="楷体" w:hAnsi="楷体" w:hint="eastAsia"/>
                <w:szCs w:val="21"/>
              </w:rPr>
              <w:t xml:space="preserve"> 《一般用喷油螺杆空气压缩机》、</w:t>
            </w:r>
            <w:r w:rsidR="009C5546" w:rsidRPr="002B4D27">
              <w:rPr>
                <w:rFonts w:ascii="楷体" w:eastAsia="楷体" w:hAnsi="楷体" w:cs="宋体" w:hint="eastAsia"/>
                <w:kern w:val="0"/>
                <w:szCs w:val="21"/>
              </w:rPr>
              <w:t>TB/T 2710.2-2015《机车、动车组用空气压缩机组技术条件 第2部分 螺杆空气压缩机》</w:t>
            </w:r>
            <w:r w:rsidR="009057C9" w:rsidRPr="002B4D27">
              <w:rPr>
                <w:rFonts w:ascii="楷体" w:eastAsia="楷体" w:hAnsi="楷体" w:hint="eastAsia"/>
                <w:szCs w:val="21"/>
              </w:rPr>
              <w:t>、</w:t>
            </w:r>
            <w:r w:rsidR="00F12069" w:rsidRPr="002B4D27">
              <w:rPr>
                <w:rFonts w:ascii="楷体" w:eastAsia="楷体" w:hAnsi="楷体" w:hint="eastAsia"/>
                <w:szCs w:val="21"/>
              </w:rPr>
              <w:t>TB/T 3124-2005《机车车辆制动用压缩空气质量等级及测量方法》、</w:t>
            </w:r>
            <w:r w:rsidR="001E2103" w:rsidRPr="002B4D27">
              <w:rPr>
                <w:rFonts w:ascii="楷体" w:eastAsia="楷体" w:hAnsi="楷体" w:hint="eastAsia"/>
                <w:szCs w:val="21"/>
              </w:rPr>
              <w:t>G</w:t>
            </w:r>
            <w:r w:rsidR="00F12069" w:rsidRPr="002B4D27">
              <w:rPr>
                <w:rFonts w:ascii="楷体" w:eastAsia="楷体" w:hAnsi="楷体" w:hint="eastAsia"/>
                <w:szCs w:val="21"/>
              </w:rPr>
              <w:t xml:space="preserve"> JB/T 10910-2008《一般用喷油回转空气压缩机油气分离滤芯》、</w:t>
            </w:r>
            <w:r w:rsidR="001E2103" w:rsidRPr="002B4D27">
              <w:rPr>
                <w:rFonts w:ascii="楷体" w:eastAsia="楷体" w:hAnsi="楷体" w:hint="eastAsia"/>
                <w:szCs w:val="21"/>
              </w:rPr>
              <w:t>B/T 19000-2016《</w:t>
            </w:r>
            <w:r w:rsidR="00CA0FF6" w:rsidRPr="002B4D27">
              <w:rPr>
                <w:rFonts w:ascii="楷体" w:eastAsia="楷体" w:hAnsi="楷体" w:hint="eastAsia"/>
                <w:szCs w:val="21"/>
              </w:rPr>
              <w:t>管理体系</w:t>
            </w:r>
            <w:r w:rsidR="001E2103" w:rsidRPr="002B4D27">
              <w:rPr>
                <w:rFonts w:ascii="楷体" w:eastAsia="楷体" w:hAnsi="楷体" w:hint="eastAsia"/>
                <w:szCs w:val="21"/>
              </w:rPr>
              <w:t xml:space="preserve"> 基础和术语》</w:t>
            </w:r>
            <w:r w:rsidR="007F120D" w:rsidRPr="002B4D27">
              <w:rPr>
                <w:rFonts w:ascii="楷体" w:eastAsia="楷体" w:hAnsi="楷体" w:hint="eastAsia"/>
                <w:szCs w:val="21"/>
              </w:rPr>
              <w:t>。</w:t>
            </w:r>
          </w:p>
          <w:p w:rsidR="007F3880" w:rsidRPr="002B4D27" w:rsidRDefault="006239DA" w:rsidP="00C31403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提供“质量记录清单”，显示了记录名称、编号、保存期、使用部门等内容。</w:t>
            </w:r>
          </w:p>
          <w:p w:rsidR="007F3880" w:rsidRPr="002B4D27" w:rsidRDefault="006239DA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--</w:t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抽查：</w:t>
            </w:r>
            <w:r w:rsidR="00E2464E" w:rsidRPr="002B4D27">
              <w:rPr>
                <w:rFonts w:ascii="楷体" w:eastAsia="楷体" w:hAnsi="楷体"/>
                <w:szCs w:val="21"/>
              </w:rPr>
              <w:t>应对风险和机遇的措施</w:t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 w:rsidR="007F3880" w:rsidRPr="002B4D27" w:rsidRDefault="006239DA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各成文信息由各部门负责保存，以便查阅，</w:t>
            </w:r>
            <w:r w:rsidR="00C05018" w:rsidRPr="002B4D27">
              <w:rPr>
                <w:rFonts w:ascii="楷体" w:eastAsia="楷体" w:hAnsi="楷体" w:hint="eastAsia"/>
                <w:szCs w:val="21"/>
              </w:rPr>
              <w:t>综合部</w:t>
            </w:r>
            <w:r w:rsidR="007F3880" w:rsidRPr="002B4D27">
              <w:rPr>
                <w:rFonts w:ascii="楷体" w:eastAsia="楷体" w:hAnsi="楷体" w:hint="eastAsia"/>
                <w:szCs w:val="21"/>
              </w:rPr>
              <w:t>定期检查记录的使用、保管情况，目前尚无文件销毁的记录。</w:t>
            </w:r>
          </w:p>
        </w:tc>
        <w:tc>
          <w:tcPr>
            <w:tcW w:w="1134" w:type="dxa"/>
          </w:tcPr>
          <w:p w:rsidR="007F3880" w:rsidRPr="002B4D27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2B4D27" w:rsidTr="00285222">
        <w:trPr>
          <w:trHeight w:val="582"/>
        </w:trPr>
        <w:tc>
          <w:tcPr>
            <w:tcW w:w="2160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公司通过走访、电话、邮件等方式与顾客交流，主要进行以下沟通：</w:t>
            </w:r>
          </w:p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1、在产品交付中向顾客提供保证产品品质的有关信息。</w:t>
            </w:r>
          </w:p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2、接受顾客问询、询价、合同的处理。</w:t>
            </w:r>
          </w:p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2B4D27" w:rsidTr="00285222">
        <w:trPr>
          <w:trHeight w:val="582"/>
        </w:trPr>
        <w:tc>
          <w:tcPr>
            <w:tcW w:w="2160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D64022" w:rsidRPr="002B4D27">
              <w:rPr>
                <w:rFonts w:ascii="楷体" w:eastAsia="楷体" w:hAnsi="楷体" w:hint="eastAsia"/>
                <w:szCs w:val="21"/>
              </w:rPr>
              <w:t>查公司产品</w:t>
            </w:r>
            <w:r w:rsidRPr="002B4D27">
              <w:rPr>
                <w:rFonts w:ascii="楷体" w:eastAsia="楷体" w:hAnsi="楷体" w:hint="eastAsia"/>
                <w:szCs w:val="21"/>
              </w:rPr>
              <w:t>合同</w:t>
            </w:r>
          </w:p>
          <w:p w:rsidR="00A943DF" w:rsidRPr="002B4D27" w:rsidRDefault="00E52B88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--</w:t>
            </w:r>
            <w:r w:rsidR="00D64022" w:rsidRPr="002B4D27">
              <w:rPr>
                <w:rFonts w:ascii="楷体" w:eastAsia="楷体" w:hAnsi="楷体" w:hint="eastAsia"/>
                <w:szCs w:val="21"/>
              </w:rPr>
              <w:t>合同编号：HTJ-DBJWD-2020-350</w:t>
            </w:r>
            <w:r w:rsidRPr="002B4D27">
              <w:rPr>
                <w:rFonts w:ascii="楷体" w:eastAsia="楷体" w:hAnsi="楷体" w:hint="eastAsia"/>
                <w:szCs w:val="21"/>
              </w:rPr>
              <w:t>（维修合同）</w:t>
            </w:r>
          </w:p>
          <w:p w:rsidR="00A07EA4" w:rsidRPr="002B4D27" w:rsidRDefault="00A07EA4" w:rsidP="00E52B88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签订日期为 2020.</w:t>
            </w:r>
            <w:r w:rsidR="00D64022" w:rsidRPr="002B4D27">
              <w:rPr>
                <w:rFonts w:ascii="楷体" w:eastAsia="楷体" w:hAnsi="楷体" w:hint="eastAsia"/>
                <w:szCs w:val="21"/>
              </w:rPr>
              <w:t>8.3</w:t>
            </w:r>
          </w:p>
          <w:p w:rsidR="00A07EA4" w:rsidRPr="002B4D27" w:rsidRDefault="00A07EA4" w:rsidP="00CA0449">
            <w:pPr>
              <w:rPr>
                <w:rFonts w:ascii="楷体" w:eastAsia="楷体" w:hAnsi="楷体" w:cs="宋体"/>
                <w:spacing w:val="57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供方：</w:t>
            </w:r>
            <w:r w:rsidR="00D64022" w:rsidRPr="002B4D27">
              <w:rPr>
                <w:rFonts w:ascii="楷体" w:eastAsia="楷体" w:hAnsi="楷体"/>
                <w:color w:val="000000"/>
                <w:szCs w:val="21"/>
              </w:rPr>
              <w:t>河北诚创机车车辆配件有限公司</w:t>
            </w:r>
          </w:p>
          <w:p w:rsidR="00A07EA4" w:rsidRPr="002B4D27" w:rsidRDefault="00A07EA4" w:rsidP="00D6402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需方：</w:t>
            </w:r>
            <w:r w:rsidR="00D64022" w:rsidRPr="002B4D27">
              <w:rPr>
                <w:rFonts w:ascii="楷体" w:eastAsia="楷体" w:hAnsi="楷体" w:hint="eastAsia"/>
                <w:szCs w:val="21"/>
              </w:rPr>
              <w:t>内蒙古集通铁路（集团）有限责任公司大板机务段</w:t>
            </w:r>
          </w:p>
          <w:p w:rsidR="00A07EA4" w:rsidRPr="002B4D27" w:rsidRDefault="00D64022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项目</w:t>
            </w:r>
            <w:r w:rsidR="00A07EA4" w:rsidRPr="002B4D27">
              <w:rPr>
                <w:rFonts w:ascii="楷体" w:eastAsia="楷体" w:hAnsi="楷体" w:hint="eastAsia"/>
                <w:szCs w:val="21"/>
              </w:rPr>
              <w:t>名称：</w:t>
            </w:r>
            <w:r w:rsidRPr="002B4D27">
              <w:rPr>
                <w:rFonts w:ascii="楷体" w:eastAsia="楷体" w:hAnsi="楷体" w:hint="eastAsia"/>
                <w:szCs w:val="21"/>
              </w:rPr>
              <w:t>螺杆泵机组（TSA系列维修）</w:t>
            </w:r>
          </w:p>
          <w:p w:rsidR="00E52B88" w:rsidRPr="002B4D27" w:rsidRDefault="00A07EA4" w:rsidP="00E52B88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技术要求：按照合同</w:t>
            </w:r>
            <w:r w:rsidR="00A943DF" w:rsidRPr="002B4D27">
              <w:rPr>
                <w:rFonts w:ascii="楷体" w:eastAsia="楷体" w:hAnsi="楷体" w:hint="eastAsia"/>
                <w:szCs w:val="21"/>
              </w:rPr>
              <w:t>技术</w:t>
            </w:r>
            <w:r w:rsidRPr="002B4D27">
              <w:rPr>
                <w:rFonts w:ascii="楷体" w:eastAsia="楷体" w:hAnsi="楷体" w:hint="eastAsia"/>
                <w:szCs w:val="21"/>
              </w:rPr>
              <w:t>要求进行</w:t>
            </w:r>
            <w:r w:rsidR="00D64022" w:rsidRPr="002B4D27">
              <w:rPr>
                <w:rFonts w:ascii="楷体" w:eastAsia="楷体" w:hAnsi="楷体" w:hint="eastAsia"/>
                <w:szCs w:val="21"/>
              </w:rPr>
              <w:t>维修，</w:t>
            </w:r>
            <w:r w:rsidR="00E52B88" w:rsidRPr="002B4D27">
              <w:rPr>
                <w:rFonts w:ascii="楷体" w:eastAsia="楷体" w:hAnsi="楷体" w:hint="eastAsia"/>
                <w:szCs w:val="21"/>
              </w:rPr>
              <w:t>维修的产品执行相关国家标准或行业标准</w:t>
            </w:r>
          </w:p>
          <w:p w:rsidR="00E52B88" w:rsidRPr="002B4D27" w:rsidRDefault="00E52B88" w:rsidP="00E52B88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--合同编号：HTJ-DBJWD-2020-362（铁路机车车辆配件）</w:t>
            </w:r>
          </w:p>
          <w:p w:rsidR="00E52B88" w:rsidRPr="002B4D27" w:rsidRDefault="00E52B88" w:rsidP="00E52B88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签订日期为 2020.8.10</w:t>
            </w:r>
          </w:p>
          <w:p w:rsidR="00E52B88" w:rsidRPr="002B4D27" w:rsidRDefault="00E52B88" w:rsidP="00E52B88">
            <w:pPr>
              <w:rPr>
                <w:rFonts w:ascii="楷体" w:eastAsia="楷体" w:hAnsi="楷体" w:cs="宋体"/>
                <w:spacing w:val="57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供方：</w:t>
            </w:r>
            <w:r w:rsidRPr="002B4D27">
              <w:rPr>
                <w:rFonts w:ascii="楷体" w:eastAsia="楷体" w:hAnsi="楷体"/>
                <w:color w:val="000000"/>
                <w:szCs w:val="21"/>
              </w:rPr>
              <w:t>河北诚创机车车辆配件有限公司</w:t>
            </w:r>
          </w:p>
          <w:p w:rsidR="00E52B88" w:rsidRPr="002B4D27" w:rsidRDefault="00E52B88" w:rsidP="00E52B88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需方：内蒙古集通铁路（集团）有限责任公司大板机务段</w:t>
            </w:r>
          </w:p>
          <w:p w:rsidR="00E52B88" w:rsidRPr="002B4D27" w:rsidRDefault="00E52B88" w:rsidP="00E52B88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项目名称：HXD3小配件、</w:t>
            </w:r>
            <w:r w:rsidR="00177AE6" w:rsidRPr="002B4D27">
              <w:rPr>
                <w:rFonts w:ascii="楷体" w:eastAsia="楷体" w:hAnsi="楷体" w:hint="eastAsia"/>
                <w:szCs w:val="21"/>
              </w:rPr>
              <w:t>机车空压机配件等</w:t>
            </w:r>
          </w:p>
          <w:p w:rsidR="00A07EA4" w:rsidRPr="002B4D27" w:rsidRDefault="00E52B88" w:rsidP="00E52B88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技术要求：按照合同技术要求进行</w:t>
            </w:r>
            <w:r w:rsidR="00177AE6" w:rsidRPr="002B4D27">
              <w:rPr>
                <w:rFonts w:ascii="楷体" w:eastAsia="楷体" w:hAnsi="楷体" w:hint="eastAsia"/>
                <w:szCs w:val="21"/>
              </w:rPr>
              <w:t>加工</w:t>
            </w:r>
            <w:r w:rsidRPr="002B4D27">
              <w:rPr>
                <w:rFonts w:ascii="楷体" w:eastAsia="楷体" w:hAnsi="楷体" w:hint="eastAsia"/>
                <w:szCs w:val="21"/>
              </w:rPr>
              <w:t>，</w:t>
            </w:r>
            <w:r w:rsidR="00177AE6" w:rsidRPr="002B4D27">
              <w:rPr>
                <w:rFonts w:ascii="楷体" w:eastAsia="楷体" w:hAnsi="楷体" w:hint="eastAsia"/>
                <w:szCs w:val="21"/>
              </w:rPr>
              <w:t>生产</w:t>
            </w:r>
            <w:r w:rsidRPr="002B4D27">
              <w:rPr>
                <w:rFonts w:ascii="楷体" w:eastAsia="楷体" w:hAnsi="楷体" w:hint="eastAsia"/>
                <w:szCs w:val="21"/>
              </w:rPr>
              <w:t>的产品执行相关国家标准或行业标准</w:t>
            </w:r>
          </w:p>
          <w:p w:rsidR="00177AE6" w:rsidRPr="002B4D27" w:rsidRDefault="00177AE6" w:rsidP="00177AE6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--合同编号：HTJ-DBJWD-2020-362（螺杆空压机）</w:t>
            </w:r>
          </w:p>
          <w:p w:rsidR="00177AE6" w:rsidRPr="002B4D27" w:rsidRDefault="00177AE6" w:rsidP="00177AE6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签订日期为</w:t>
            </w:r>
            <w:r w:rsidR="004E7E48" w:rsidRPr="002B4D27">
              <w:rPr>
                <w:rFonts w:ascii="楷体" w:eastAsia="楷体" w:hAnsi="楷体" w:hint="eastAsia"/>
                <w:szCs w:val="21"/>
              </w:rPr>
              <w:t xml:space="preserve"> 2020.4.2</w:t>
            </w:r>
          </w:p>
          <w:p w:rsidR="00177AE6" w:rsidRPr="002B4D27" w:rsidRDefault="00177AE6" w:rsidP="00177AE6">
            <w:pPr>
              <w:rPr>
                <w:rFonts w:ascii="楷体" w:eastAsia="楷体" w:hAnsi="楷体" w:cs="宋体"/>
                <w:spacing w:val="57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供方：</w:t>
            </w:r>
            <w:r w:rsidRPr="002B4D27">
              <w:rPr>
                <w:rFonts w:ascii="楷体" w:eastAsia="楷体" w:hAnsi="楷体"/>
                <w:color w:val="000000"/>
                <w:szCs w:val="21"/>
              </w:rPr>
              <w:t>河北诚创机车车辆配件有限公司</w:t>
            </w:r>
          </w:p>
          <w:p w:rsidR="00177AE6" w:rsidRPr="002B4D27" w:rsidRDefault="00177AE6" w:rsidP="00177AE6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需方：</w:t>
            </w:r>
            <w:r w:rsidR="004E7E48" w:rsidRPr="002B4D27">
              <w:rPr>
                <w:rFonts w:ascii="楷体" w:eastAsia="楷体" w:hAnsi="楷体" w:hint="eastAsia"/>
                <w:szCs w:val="21"/>
              </w:rPr>
              <w:t xml:space="preserve"> 郑州市和谐铁路机车配件有限公司</w:t>
            </w:r>
          </w:p>
          <w:p w:rsidR="00177AE6" w:rsidRPr="002B4D27" w:rsidRDefault="00177AE6" w:rsidP="00177AE6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项目名称：</w:t>
            </w:r>
            <w:r w:rsidR="004E7E48" w:rsidRPr="002B4D27">
              <w:rPr>
                <w:rFonts w:ascii="楷体" w:eastAsia="楷体" w:hAnsi="楷体" w:hint="eastAsia"/>
                <w:szCs w:val="21"/>
              </w:rPr>
              <w:t>空压机</w:t>
            </w:r>
            <w:r w:rsidRPr="002B4D27">
              <w:rPr>
                <w:rFonts w:ascii="楷体" w:eastAsia="楷体" w:hAnsi="楷体" w:hint="eastAsia"/>
                <w:szCs w:val="21"/>
              </w:rPr>
              <w:t>等</w:t>
            </w:r>
          </w:p>
          <w:p w:rsidR="00177AE6" w:rsidRPr="002B4D27" w:rsidRDefault="00177AE6" w:rsidP="00177AE6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技术要求：按照合同技术要求进行加工，生产的产品执行相关国家标准或行业标准</w:t>
            </w:r>
          </w:p>
        </w:tc>
        <w:tc>
          <w:tcPr>
            <w:tcW w:w="1134" w:type="dxa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2B4D27" w:rsidTr="00285222">
        <w:trPr>
          <w:trHeight w:val="582"/>
        </w:trPr>
        <w:tc>
          <w:tcPr>
            <w:tcW w:w="2160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产品有关要求的评审及变更</w:t>
            </w:r>
          </w:p>
        </w:tc>
        <w:tc>
          <w:tcPr>
            <w:tcW w:w="960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8.2.3</w:t>
            </w:r>
          </w:p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查上述合同的评审记录，提供《合同评审表》</w:t>
            </w:r>
          </w:p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评审日期：分别是2020.</w:t>
            </w:r>
            <w:r w:rsidR="00177AE6" w:rsidRPr="002B4D27">
              <w:rPr>
                <w:rFonts w:ascii="楷体" w:eastAsia="楷体" w:hAnsi="楷体" w:hint="eastAsia"/>
                <w:szCs w:val="21"/>
              </w:rPr>
              <w:t>8.2</w:t>
            </w:r>
            <w:r w:rsidR="00A943DF" w:rsidRPr="002B4D27">
              <w:rPr>
                <w:rFonts w:ascii="楷体" w:eastAsia="楷体" w:hAnsi="楷体" w:hint="eastAsia"/>
                <w:szCs w:val="21"/>
              </w:rPr>
              <w:t>，</w:t>
            </w:r>
            <w:r w:rsidR="00177AE6" w:rsidRPr="002B4D27">
              <w:rPr>
                <w:rFonts w:ascii="楷体" w:eastAsia="楷体" w:hAnsi="楷体" w:hint="eastAsia"/>
                <w:szCs w:val="21"/>
              </w:rPr>
              <w:t>2020.8.9、</w:t>
            </w:r>
            <w:r w:rsidR="004E7E48" w:rsidRPr="002B4D27">
              <w:rPr>
                <w:rFonts w:ascii="楷体" w:eastAsia="楷体" w:hAnsi="楷体" w:hint="eastAsia"/>
                <w:szCs w:val="21"/>
              </w:rPr>
              <w:t>2020.4.1</w:t>
            </w:r>
            <w:r w:rsidRPr="002B4D27">
              <w:rPr>
                <w:rFonts w:ascii="楷体" w:eastAsia="楷体" w:hAnsi="楷体" w:hint="eastAsia"/>
                <w:szCs w:val="21"/>
              </w:rPr>
              <w:t>评审在合同签订之前进行。符合要求。</w:t>
            </w:r>
          </w:p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 xml:space="preserve">评审内容包括交货期限、价格、质量要求、交付要求、法规要求、包装要求 6 </w:t>
            </w:r>
            <w:r w:rsidR="00A943DF" w:rsidRPr="002B4D27">
              <w:rPr>
                <w:rFonts w:ascii="楷体" w:eastAsia="楷体" w:hAnsi="楷体" w:hint="eastAsia"/>
                <w:szCs w:val="21"/>
              </w:rPr>
              <w:t>项。评审结果：</w:t>
            </w:r>
            <w:r w:rsidRPr="002B4D27">
              <w:rPr>
                <w:rFonts w:ascii="楷体" w:eastAsia="楷体" w:hAnsi="楷体" w:hint="eastAsia"/>
                <w:szCs w:val="21"/>
              </w:rPr>
              <w:t>通过。</w:t>
            </w:r>
          </w:p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2B4D27" w:rsidTr="00285222">
        <w:trPr>
          <w:trHeight w:val="582"/>
        </w:trPr>
        <w:tc>
          <w:tcPr>
            <w:tcW w:w="2160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编制了《</w:t>
            </w:r>
            <w:r w:rsidR="00D4359A" w:rsidRPr="002B4D27">
              <w:rPr>
                <w:rFonts w:ascii="楷体" w:eastAsia="楷体" w:hAnsi="楷体" w:hint="eastAsia"/>
                <w:szCs w:val="21"/>
              </w:rPr>
              <w:t>外部提供过程、产品和服务控制程序</w:t>
            </w:r>
            <w:r w:rsidRPr="002B4D27">
              <w:rPr>
                <w:rFonts w:ascii="楷体" w:eastAsia="楷体" w:hAnsi="楷体" w:hint="eastAsia"/>
                <w:szCs w:val="21"/>
              </w:rPr>
              <w:t>》，明确了根据销售订单，编制《采购计划》。对采购计划中重要物资进行定期合格供方评价，内容包括：产品质量、交货期、价格及售后服务等内容。经由总经理确认后，纳入公司合格供方。提供有</w:t>
            </w:r>
            <w:r w:rsidR="009F04B6" w:rsidRPr="002B4D27">
              <w:rPr>
                <w:rFonts w:ascii="楷体" w:eastAsia="楷体" w:hAnsi="楷体" w:hint="eastAsia"/>
                <w:szCs w:val="21"/>
              </w:rPr>
              <w:t>《合格供方名录</w:t>
            </w:r>
            <w:r w:rsidRPr="002B4D27">
              <w:rPr>
                <w:rFonts w:ascii="楷体" w:eastAsia="楷体" w:hAnsi="楷体" w:hint="eastAsia"/>
                <w:szCs w:val="21"/>
              </w:rPr>
              <w:t>》</w:t>
            </w:r>
          </w:p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合格供方名称</w:t>
            </w:r>
            <w:r w:rsidR="00586BA4" w:rsidRPr="002B4D27">
              <w:rPr>
                <w:rFonts w:ascii="楷体" w:eastAsia="楷体" w:hAnsi="楷体" w:hint="eastAsia"/>
                <w:szCs w:val="21"/>
              </w:rPr>
              <w:t xml:space="preserve">                          </w:t>
            </w:r>
            <w:r w:rsidR="005E180F" w:rsidRPr="002B4D27">
              <w:rPr>
                <w:rFonts w:ascii="楷体" w:eastAsia="楷体" w:hAnsi="楷体" w:hint="eastAsia"/>
                <w:szCs w:val="21"/>
              </w:rPr>
              <w:t xml:space="preserve">    </w:t>
            </w:r>
            <w:r w:rsidR="00586BA4" w:rsidRPr="002B4D27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CA726C" w:rsidRPr="002B4D27">
              <w:rPr>
                <w:rFonts w:ascii="楷体" w:eastAsia="楷体" w:hAnsi="楷体" w:hint="eastAsia"/>
                <w:szCs w:val="21"/>
              </w:rPr>
              <w:t xml:space="preserve">                 </w:t>
            </w:r>
            <w:r w:rsidRPr="002B4D27">
              <w:rPr>
                <w:rFonts w:ascii="楷体" w:eastAsia="楷体" w:hAnsi="楷体" w:hint="eastAsia"/>
                <w:szCs w:val="21"/>
              </w:rPr>
              <w:t>供应产品名称</w:t>
            </w:r>
          </w:p>
          <w:p w:rsidR="00A07EA4" w:rsidRPr="002B4D27" w:rsidRDefault="00177AE6" w:rsidP="00CA0449">
            <w:pPr>
              <w:tabs>
                <w:tab w:val="left" w:pos="4160"/>
              </w:tabs>
              <w:rPr>
                <w:rFonts w:ascii="楷体" w:eastAsia="楷体" w:hAnsi="楷体"/>
                <w:szCs w:val="21"/>
                <w:highlight w:val="yellow"/>
              </w:rPr>
            </w:pPr>
            <w:r w:rsidRPr="002B4D27">
              <w:rPr>
                <w:rFonts w:ascii="楷体" w:eastAsia="楷体" w:hAnsi="楷体" w:cs="Arial" w:hint="eastAsia"/>
                <w:color w:val="000000"/>
                <w:kern w:val="0"/>
                <w:szCs w:val="21"/>
              </w:rPr>
              <w:t>天津市威奥科技有限公司</w:t>
            </w:r>
            <w:r w:rsidR="0035315C" w:rsidRPr="002B4D27">
              <w:rPr>
                <w:rFonts w:ascii="楷体" w:eastAsia="楷体" w:hAnsi="楷体" w:hint="eastAsia"/>
                <w:szCs w:val="21"/>
              </w:rPr>
              <w:t xml:space="preserve">             </w:t>
            </w:r>
            <w:r w:rsidR="005E180F" w:rsidRPr="002B4D27">
              <w:rPr>
                <w:rFonts w:ascii="楷体" w:eastAsia="楷体" w:hAnsi="楷体" w:hint="eastAsia"/>
                <w:szCs w:val="21"/>
              </w:rPr>
              <w:t xml:space="preserve">     </w:t>
            </w:r>
            <w:r w:rsidR="00CA726C" w:rsidRPr="002B4D27">
              <w:rPr>
                <w:rFonts w:ascii="楷体" w:eastAsia="楷体" w:hAnsi="楷体" w:hint="eastAsia"/>
                <w:szCs w:val="21"/>
              </w:rPr>
              <w:t xml:space="preserve">                    </w:t>
            </w:r>
            <w:r w:rsidRPr="002B4D27">
              <w:rPr>
                <w:rFonts w:ascii="楷体" w:eastAsia="楷体" w:hAnsi="楷体" w:hint="eastAsia"/>
                <w:kern w:val="0"/>
                <w:szCs w:val="21"/>
              </w:rPr>
              <w:t>SKF轴承</w:t>
            </w:r>
          </w:p>
          <w:p w:rsidR="00A07EA4" w:rsidRPr="002B4D27" w:rsidRDefault="00177AE6" w:rsidP="004E7E48">
            <w:pPr>
              <w:tabs>
                <w:tab w:val="left" w:pos="6335"/>
              </w:tabs>
              <w:rPr>
                <w:rFonts w:ascii="楷体" w:eastAsia="楷体" w:hAnsi="楷体"/>
                <w:szCs w:val="21"/>
                <w:highlight w:val="yellow"/>
              </w:rPr>
            </w:pPr>
            <w:r w:rsidRPr="002B4D27">
              <w:rPr>
                <w:rFonts w:ascii="楷体" w:eastAsia="楷体" w:hAnsi="楷体" w:cs="Arial" w:hint="eastAsia"/>
                <w:color w:val="000000"/>
                <w:kern w:val="0"/>
                <w:szCs w:val="21"/>
              </w:rPr>
              <w:t>上海埃弗斯阀门制造有限公司</w:t>
            </w:r>
            <w:r w:rsidR="00A07EA4" w:rsidRPr="002B4D27">
              <w:rPr>
                <w:rFonts w:ascii="楷体" w:eastAsia="楷体" w:hAnsi="楷体" w:hint="eastAsia"/>
                <w:szCs w:val="21"/>
              </w:rPr>
              <w:tab/>
            </w:r>
            <w:r w:rsidRPr="002B4D27">
              <w:rPr>
                <w:rFonts w:ascii="楷体" w:eastAsia="楷体" w:hAnsi="楷体" w:hint="eastAsia"/>
                <w:kern w:val="0"/>
                <w:szCs w:val="21"/>
              </w:rPr>
              <w:t>安全阀</w:t>
            </w:r>
          </w:p>
          <w:p w:rsidR="00177AE6" w:rsidRPr="002B4D27" w:rsidRDefault="00177AE6" w:rsidP="00CA0449">
            <w:pPr>
              <w:tabs>
                <w:tab w:val="left" w:pos="4145"/>
              </w:tabs>
              <w:rPr>
                <w:rFonts w:ascii="楷体" w:eastAsia="楷体" w:hAnsi="楷体"/>
                <w:kern w:val="0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无锡市永凯达齿轮有限公司</w:t>
            </w:r>
            <w:r w:rsidR="00F666CE" w:rsidRPr="002B4D27">
              <w:rPr>
                <w:rFonts w:ascii="楷体" w:eastAsia="楷体" w:hAnsi="楷体" w:hint="eastAsia"/>
                <w:szCs w:val="21"/>
              </w:rPr>
              <w:t xml:space="preserve">           </w:t>
            </w:r>
            <w:r w:rsidR="00DD4B2C" w:rsidRPr="002B4D27">
              <w:rPr>
                <w:rFonts w:ascii="楷体" w:eastAsia="楷体" w:hAnsi="楷体" w:hint="eastAsia"/>
                <w:szCs w:val="21"/>
              </w:rPr>
              <w:t xml:space="preserve">            </w:t>
            </w:r>
            <w:r w:rsidR="00CA726C" w:rsidRPr="002B4D27">
              <w:rPr>
                <w:rFonts w:ascii="楷体" w:eastAsia="楷体" w:hAnsi="楷体" w:hint="eastAsia"/>
                <w:szCs w:val="21"/>
              </w:rPr>
              <w:t xml:space="preserve">           </w:t>
            </w:r>
            <w:r w:rsidRPr="002B4D27">
              <w:rPr>
                <w:rFonts w:ascii="楷体" w:eastAsia="楷体" w:hAnsi="楷体" w:hint="eastAsia"/>
                <w:kern w:val="0"/>
                <w:szCs w:val="21"/>
              </w:rPr>
              <w:t>齿轮</w:t>
            </w:r>
          </w:p>
          <w:p w:rsidR="00DD4B2C" w:rsidRPr="002B4D27" w:rsidRDefault="00405A00" w:rsidP="00CA0449">
            <w:pPr>
              <w:tabs>
                <w:tab w:val="left" w:pos="4145"/>
              </w:tabs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无锡市登峰电机附件</w:t>
            </w:r>
            <w:r w:rsidR="00CA726C" w:rsidRPr="002B4D27">
              <w:rPr>
                <w:rFonts w:ascii="楷体" w:eastAsia="楷体" w:hAnsi="楷体" w:hint="eastAsia"/>
                <w:szCs w:val="21"/>
              </w:rPr>
              <w:t xml:space="preserve">           </w:t>
            </w:r>
            <w:r w:rsidRPr="002B4D27">
              <w:rPr>
                <w:rFonts w:ascii="楷体" w:eastAsia="楷体" w:hAnsi="楷体" w:hint="eastAsia"/>
                <w:szCs w:val="21"/>
              </w:rPr>
              <w:t xml:space="preserve">                              电机风扇</w:t>
            </w:r>
          </w:p>
          <w:p w:rsidR="008B0096" w:rsidRPr="002B4D27" w:rsidRDefault="00405A00" w:rsidP="00CA0449">
            <w:pPr>
              <w:tabs>
                <w:tab w:val="left" w:pos="4145"/>
              </w:tabs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景县东鑫橡塑制品</w:t>
            </w:r>
            <w:r w:rsidR="008B0096" w:rsidRPr="002B4D27">
              <w:rPr>
                <w:rFonts w:ascii="楷体" w:eastAsia="楷体" w:hAnsi="楷体" w:hint="eastAsia"/>
                <w:szCs w:val="21"/>
              </w:rPr>
              <w:t xml:space="preserve">                       </w:t>
            </w:r>
            <w:r w:rsidR="00CA726C" w:rsidRPr="002B4D27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2B4D27">
              <w:rPr>
                <w:rFonts w:ascii="楷体" w:eastAsia="楷体" w:hAnsi="楷体" w:hint="eastAsia"/>
                <w:szCs w:val="21"/>
              </w:rPr>
              <w:t xml:space="preserve">                  排风软管</w:t>
            </w:r>
          </w:p>
          <w:p w:rsidR="00CA726C" w:rsidRPr="002B4D27" w:rsidRDefault="00405A00" w:rsidP="00CA0449">
            <w:pPr>
              <w:tabs>
                <w:tab w:val="left" w:pos="4145"/>
              </w:tabs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河北电机股份有限公司</w:t>
            </w:r>
            <w:r w:rsidR="00CA726C" w:rsidRPr="002B4D27">
              <w:rPr>
                <w:rFonts w:ascii="楷体" w:eastAsia="楷体" w:hAnsi="楷体" w:hint="eastAsia"/>
                <w:szCs w:val="21"/>
              </w:rPr>
              <w:t xml:space="preserve">                                </w:t>
            </w:r>
            <w:r w:rsidRPr="002B4D27">
              <w:rPr>
                <w:rFonts w:ascii="楷体" w:eastAsia="楷体" w:hAnsi="楷体" w:hint="eastAsia"/>
                <w:szCs w:val="21"/>
              </w:rPr>
              <w:t xml:space="preserve">       电机</w:t>
            </w:r>
          </w:p>
          <w:p w:rsidR="00405A00" w:rsidRPr="002B4D27" w:rsidRDefault="00405A00" w:rsidP="00CA0449">
            <w:pPr>
              <w:tabs>
                <w:tab w:val="left" w:pos="4145"/>
              </w:tabs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石家庄尤安捷机电                                           调压器</w:t>
            </w:r>
          </w:p>
          <w:p w:rsidR="00405A00" w:rsidRPr="002B4D27" w:rsidRDefault="00405A00" w:rsidP="00CA0449">
            <w:pPr>
              <w:tabs>
                <w:tab w:val="left" w:pos="4145"/>
              </w:tabs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 xml:space="preserve">济南赛斯特科技                                             </w:t>
            </w:r>
            <w:r w:rsidR="00735AE2" w:rsidRPr="002B4D27">
              <w:rPr>
                <w:rFonts w:ascii="楷体" w:eastAsia="楷体" w:hAnsi="楷体" w:hint="eastAsia"/>
                <w:szCs w:val="21"/>
              </w:rPr>
              <w:t>空气增压泵</w:t>
            </w:r>
          </w:p>
          <w:p w:rsidR="00405A00" w:rsidRPr="002B4D27" w:rsidRDefault="00405A00" w:rsidP="00CA0449">
            <w:pPr>
              <w:tabs>
                <w:tab w:val="left" w:pos="4145"/>
              </w:tabs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--</w:t>
            </w:r>
          </w:p>
          <w:p w:rsidR="00EB146A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2020年</w:t>
            </w:r>
            <w:r w:rsidR="00405A00" w:rsidRPr="002B4D27">
              <w:rPr>
                <w:rFonts w:ascii="楷体" w:eastAsia="楷体" w:hAnsi="楷体" w:hint="eastAsia"/>
                <w:szCs w:val="21"/>
              </w:rPr>
              <w:t>5</w:t>
            </w:r>
            <w:r w:rsidRPr="002B4D27">
              <w:rPr>
                <w:rFonts w:ascii="楷体" w:eastAsia="楷体" w:hAnsi="楷体" w:hint="eastAsia"/>
                <w:szCs w:val="21"/>
              </w:rPr>
              <w:t>月</w:t>
            </w:r>
            <w:r w:rsidR="008B0096" w:rsidRPr="002B4D27">
              <w:rPr>
                <w:rFonts w:ascii="楷体" w:eastAsia="楷体" w:hAnsi="楷体" w:hint="eastAsia"/>
                <w:szCs w:val="21"/>
              </w:rPr>
              <w:t>20</w:t>
            </w:r>
            <w:r w:rsidRPr="002B4D27">
              <w:rPr>
                <w:rFonts w:ascii="楷体" w:eastAsia="楷体" w:hAnsi="楷体" w:hint="eastAsia"/>
                <w:szCs w:val="21"/>
              </w:rPr>
              <w:t>日对供方</w:t>
            </w:r>
            <w:r w:rsidR="00405A00" w:rsidRPr="002B4D27">
              <w:rPr>
                <w:rFonts w:ascii="楷体" w:eastAsia="楷体" w:hAnsi="楷体" w:cs="Arial" w:hint="eastAsia"/>
                <w:color w:val="000000"/>
                <w:kern w:val="0"/>
                <w:szCs w:val="21"/>
              </w:rPr>
              <w:t>上海埃弗斯阀门制造有限公司</w:t>
            </w:r>
            <w:r w:rsidRPr="002B4D27">
              <w:rPr>
                <w:rFonts w:ascii="楷体" w:eastAsia="楷体" w:hAnsi="楷体" w:hint="eastAsia"/>
                <w:szCs w:val="21"/>
              </w:rPr>
              <w:t>的调查及评价。评价内容：企业资质、供货能力、产品质量、交货期、价格等；符合要求。</w:t>
            </w:r>
          </w:p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抽 2020年</w:t>
            </w:r>
            <w:r w:rsidR="00405A00" w:rsidRPr="002B4D27">
              <w:rPr>
                <w:rFonts w:ascii="楷体" w:eastAsia="楷体" w:hAnsi="楷体" w:hint="eastAsia"/>
                <w:szCs w:val="21"/>
              </w:rPr>
              <w:t>6</w:t>
            </w:r>
            <w:r w:rsidRPr="002B4D27">
              <w:rPr>
                <w:rFonts w:ascii="楷体" w:eastAsia="楷体" w:hAnsi="楷体" w:hint="eastAsia"/>
                <w:szCs w:val="21"/>
              </w:rPr>
              <w:t>月9日采购计划</w:t>
            </w:r>
          </w:p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物品名称</w:t>
            </w:r>
            <w:r w:rsidR="00307C35" w:rsidRPr="002B4D27">
              <w:rPr>
                <w:rFonts w:ascii="楷体" w:eastAsia="楷体" w:hAnsi="楷体" w:hint="eastAsia"/>
                <w:szCs w:val="21"/>
              </w:rPr>
              <w:t xml:space="preserve">         </w:t>
            </w:r>
            <w:r w:rsidR="008B0096" w:rsidRPr="002B4D27">
              <w:rPr>
                <w:rFonts w:ascii="楷体" w:eastAsia="楷体" w:hAnsi="楷体" w:hint="eastAsia"/>
                <w:szCs w:val="21"/>
              </w:rPr>
              <w:t xml:space="preserve">   </w:t>
            </w:r>
            <w:r w:rsidRPr="002B4D27">
              <w:rPr>
                <w:rFonts w:ascii="楷体" w:eastAsia="楷体" w:hAnsi="楷体"/>
                <w:szCs w:val="21"/>
              </w:rPr>
              <w:t>数量</w:t>
            </w:r>
            <w:r w:rsidR="00307C35" w:rsidRPr="002B4D27">
              <w:rPr>
                <w:rFonts w:ascii="楷体" w:eastAsia="楷体" w:hAnsi="楷体" w:hint="eastAsia"/>
                <w:szCs w:val="21"/>
              </w:rPr>
              <w:t xml:space="preserve">             </w:t>
            </w:r>
            <w:r w:rsidR="008B0096" w:rsidRPr="002B4D27">
              <w:rPr>
                <w:rFonts w:ascii="楷体" w:eastAsia="楷体" w:hAnsi="楷体" w:hint="eastAsia"/>
                <w:szCs w:val="21"/>
              </w:rPr>
              <w:t xml:space="preserve">  </w:t>
            </w:r>
            <w:r w:rsidRPr="002B4D27">
              <w:rPr>
                <w:rFonts w:ascii="楷体" w:eastAsia="楷体" w:hAnsi="楷体"/>
                <w:szCs w:val="21"/>
              </w:rPr>
              <w:t>采购厂家</w:t>
            </w:r>
          </w:p>
          <w:p w:rsidR="00A07EA4" w:rsidRPr="002B4D27" w:rsidRDefault="00735AE2" w:rsidP="00307C35">
            <w:pPr>
              <w:tabs>
                <w:tab w:val="left" w:pos="4160"/>
              </w:tabs>
              <w:rPr>
                <w:rFonts w:ascii="楷体" w:eastAsia="楷体" w:hAnsi="楷体"/>
                <w:szCs w:val="21"/>
                <w:highlight w:val="yellow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空气增压泵</w:t>
            </w:r>
            <w:r w:rsidR="00A07EA4" w:rsidRPr="002B4D27">
              <w:rPr>
                <w:rFonts w:ascii="楷体" w:eastAsia="楷体" w:hAnsi="楷体" w:hint="eastAsia"/>
                <w:szCs w:val="21"/>
              </w:rPr>
              <w:t xml:space="preserve">       </w:t>
            </w:r>
            <w:r w:rsidRPr="002B4D27">
              <w:rPr>
                <w:rFonts w:ascii="楷体" w:eastAsia="楷体" w:hAnsi="楷体" w:hint="eastAsia"/>
                <w:szCs w:val="21"/>
              </w:rPr>
              <w:t xml:space="preserve">  36台</w:t>
            </w:r>
            <w:r w:rsidR="00A07EA4" w:rsidRPr="002B4D27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8B0096" w:rsidRPr="002B4D27">
              <w:rPr>
                <w:rFonts w:ascii="楷体" w:eastAsia="楷体" w:hAnsi="楷体" w:hint="eastAsia"/>
                <w:szCs w:val="21"/>
              </w:rPr>
              <w:t xml:space="preserve">     </w:t>
            </w:r>
            <w:r w:rsidRPr="002B4D27">
              <w:rPr>
                <w:rFonts w:ascii="楷体" w:eastAsia="楷体" w:hAnsi="楷体" w:hint="eastAsia"/>
                <w:szCs w:val="21"/>
              </w:rPr>
              <w:t xml:space="preserve">      济南赛斯特科技  </w:t>
            </w:r>
          </w:p>
        </w:tc>
        <w:tc>
          <w:tcPr>
            <w:tcW w:w="1134" w:type="dxa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:rsidR="008B0096" w:rsidRPr="002B4D27" w:rsidRDefault="008B0096" w:rsidP="00C31403">
            <w:pPr>
              <w:rPr>
                <w:rFonts w:ascii="楷体" w:eastAsia="楷体" w:hAnsi="楷体"/>
                <w:szCs w:val="21"/>
              </w:rPr>
            </w:pPr>
          </w:p>
          <w:p w:rsidR="008B0096" w:rsidRPr="002B4D27" w:rsidRDefault="008B0096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N</w:t>
            </w:r>
          </w:p>
        </w:tc>
      </w:tr>
      <w:tr w:rsidR="00A07EA4" w:rsidRPr="002B4D27" w:rsidTr="00285222">
        <w:trPr>
          <w:trHeight w:val="582"/>
        </w:trPr>
        <w:tc>
          <w:tcPr>
            <w:tcW w:w="2160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顾客或外部供方财产</w:t>
            </w:r>
          </w:p>
        </w:tc>
        <w:tc>
          <w:tcPr>
            <w:tcW w:w="960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8.5.3</w:t>
            </w:r>
          </w:p>
        </w:tc>
        <w:tc>
          <w:tcPr>
            <w:tcW w:w="10455" w:type="dxa"/>
            <w:vAlign w:val="center"/>
          </w:tcPr>
          <w:p w:rsidR="00735AE2" w:rsidRPr="002B4D27" w:rsidRDefault="00735AE2" w:rsidP="00735AE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该公司顾</w:t>
            </w:r>
            <w:r w:rsidR="004E7E48" w:rsidRPr="002B4D27">
              <w:rPr>
                <w:rFonts w:ascii="楷体" w:eastAsia="楷体" w:hAnsi="楷体" w:hint="eastAsia"/>
                <w:szCs w:val="21"/>
              </w:rPr>
              <w:t>客财产主要为顾客提供的技术要求、图纸及顾客的个人信息等，由综合</w:t>
            </w:r>
            <w:r w:rsidRPr="002B4D27">
              <w:rPr>
                <w:rFonts w:ascii="楷体" w:eastAsia="楷体" w:hAnsi="楷体" w:hint="eastAsia"/>
                <w:szCs w:val="21"/>
              </w:rPr>
              <w:t>部做好招标文件和样品保管及个人信息保密工作。</w:t>
            </w:r>
          </w:p>
          <w:p w:rsidR="00735AE2" w:rsidRPr="002B4D27" w:rsidRDefault="00735AE2" w:rsidP="00735AE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查见《客户财产交接记录》，内容包括：客户名称、提供的财产、单位(规格)、数量、移交人、接收人、备注。</w:t>
            </w:r>
          </w:p>
          <w:p w:rsidR="00735AE2" w:rsidRPr="002B4D27" w:rsidRDefault="00735AE2" w:rsidP="00735AE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以上顾客财产没有发生损坏、丢失或泄露现象。</w:t>
            </w:r>
          </w:p>
          <w:p w:rsidR="008B0096" w:rsidRPr="002B4D27" w:rsidRDefault="00735AE2" w:rsidP="00735AE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经询问了解，没有顾客个人信息泄露情况发生。</w:t>
            </w:r>
          </w:p>
        </w:tc>
        <w:tc>
          <w:tcPr>
            <w:tcW w:w="1134" w:type="dxa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  <w:p w:rsidR="0026433E" w:rsidRPr="002B4D27" w:rsidRDefault="0026433E" w:rsidP="00C31403">
            <w:pPr>
              <w:rPr>
                <w:rFonts w:ascii="楷体" w:eastAsia="楷体" w:hAnsi="楷体"/>
                <w:szCs w:val="21"/>
              </w:rPr>
            </w:pPr>
          </w:p>
          <w:p w:rsidR="0026433E" w:rsidRPr="002B4D27" w:rsidRDefault="0026433E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、</w:t>
            </w:r>
          </w:p>
          <w:p w:rsidR="0026433E" w:rsidRPr="002B4D27" w:rsidRDefault="0026433E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N</w:t>
            </w:r>
          </w:p>
        </w:tc>
      </w:tr>
      <w:tr w:rsidR="00A07EA4" w:rsidRPr="002B4D27" w:rsidTr="00285222">
        <w:trPr>
          <w:trHeight w:val="582"/>
        </w:trPr>
        <w:tc>
          <w:tcPr>
            <w:tcW w:w="2160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交付后活动</w:t>
            </w:r>
          </w:p>
        </w:tc>
        <w:tc>
          <w:tcPr>
            <w:tcW w:w="960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8.5.5</w:t>
            </w:r>
          </w:p>
        </w:tc>
        <w:tc>
          <w:tcPr>
            <w:tcW w:w="10455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查销售现场产品交付情况：产品交付至客户处通过物流服务企业，客户签收，公司通过电话跟踪沟通及定期拜访、客户满意度调查等方式确认交付及交付后服务的满意程度。经查符合要求。</w:t>
            </w:r>
          </w:p>
        </w:tc>
        <w:tc>
          <w:tcPr>
            <w:tcW w:w="1134" w:type="dxa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2B4D27" w:rsidTr="00285222">
        <w:trPr>
          <w:trHeight w:val="582"/>
        </w:trPr>
        <w:tc>
          <w:tcPr>
            <w:tcW w:w="2160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:rsidR="00A07EA4" w:rsidRPr="002B4D27" w:rsidRDefault="00A07EA4" w:rsidP="00CA0449">
            <w:pPr>
              <w:rPr>
                <w:rFonts w:ascii="楷体" w:eastAsia="楷体" w:hAnsi="楷体"/>
                <w:szCs w:val="21"/>
                <w:lang w:val="zh-CN"/>
              </w:rPr>
            </w:pPr>
            <w:r w:rsidRPr="002B4D27">
              <w:rPr>
                <w:rFonts w:ascii="楷体" w:eastAsia="楷体" w:hAnsi="楷体" w:hint="eastAsia"/>
                <w:szCs w:val="21"/>
                <w:lang w:val="zh-CN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 w:rsidR="00A07EA4" w:rsidRPr="002B4D27" w:rsidRDefault="00A07EA4" w:rsidP="00B549FF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  <w:lang w:val="zh-CN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  <w:lang w:val="zh-CN"/>
              </w:rPr>
              <w:t>提供“顾客满意程度调查表”，调查主要内容：</w:t>
            </w:r>
            <w:r w:rsidR="00193160" w:rsidRPr="002B4D27">
              <w:rPr>
                <w:rFonts w:ascii="楷体" w:eastAsia="楷体" w:hAnsi="楷体" w:hint="eastAsia"/>
                <w:szCs w:val="21"/>
              </w:rPr>
              <w:t>质量、价格、发货速度</w:t>
            </w:r>
            <w:r w:rsidRPr="002B4D27">
              <w:rPr>
                <w:rFonts w:ascii="楷体" w:eastAsia="楷体" w:hAnsi="楷体" w:hint="eastAsia"/>
                <w:szCs w:val="21"/>
              </w:rPr>
              <w:t>、</w:t>
            </w:r>
            <w:r w:rsidR="00193160" w:rsidRPr="002B4D27">
              <w:rPr>
                <w:rFonts w:ascii="楷体" w:eastAsia="楷体" w:hAnsi="楷体" w:hint="eastAsia"/>
                <w:szCs w:val="21"/>
              </w:rPr>
              <w:t>售后</w:t>
            </w:r>
            <w:r w:rsidRPr="002B4D27">
              <w:rPr>
                <w:rFonts w:ascii="楷体" w:eastAsia="楷体" w:hAnsi="楷体" w:hint="eastAsia"/>
                <w:szCs w:val="21"/>
              </w:rPr>
              <w:t>服务等方面的满意程度</w:t>
            </w:r>
            <w:r w:rsidRPr="002B4D27">
              <w:rPr>
                <w:rFonts w:ascii="楷体" w:eastAsia="楷体" w:hAnsi="楷体" w:hint="eastAsia"/>
                <w:szCs w:val="21"/>
                <w:lang w:val="zh-CN"/>
              </w:rPr>
              <w:t>等，</w:t>
            </w:r>
            <w:r w:rsidRPr="002B4D27">
              <w:rPr>
                <w:rFonts w:ascii="楷体" w:eastAsia="楷体" w:hAnsi="楷体" w:hint="eastAsia"/>
                <w:szCs w:val="21"/>
              </w:rPr>
              <w:t>各项得分求平均值得最终结果</w:t>
            </w:r>
            <w:r w:rsidRPr="002B4D27">
              <w:rPr>
                <w:rFonts w:ascii="楷体" w:eastAsia="楷体" w:hAnsi="楷体" w:hint="eastAsia"/>
                <w:szCs w:val="21"/>
                <w:lang w:val="zh-CN"/>
              </w:rPr>
              <w:t>。</w:t>
            </w:r>
            <w:r w:rsidR="00193160" w:rsidRPr="002B4D27">
              <w:rPr>
                <w:rFonts w:ascii="楷体" w:eastAsia="楷体" w:hAnsi="楷体" w:hint="eastAsia"/>
                <w:szCs w:val="21"/>
                <w:lang w:val="zh-CN"/>
              </w:rPr>
              <w:t>抽查</w:t>
            </w:r>
            <w:r w:rsidR="00735AE2" w:rsidRPr="002B4D27">
              <w:rPr>
                <w:rFonts w:ascii="楷体" w:eastAsia="楷体" w:hAnsi="楷体" w:hint="eastAsia"/>
                <w:szCs w:val="21"/>
                <w:lang w:val="zh-CN"/>
              </w:rPr>
              <w:t>4</w:t>
            </w:r>
            <w:r w:rsidR="00B549FF" w:rsidRPr="002B4D27">
              <w:rPr>
                <w:rFonts w:ascii="楷体" w:eastAsia="楷体" w:hAnsi="楷体" w:hint="eastAsia"/>
                <w:szCs w:val="21"/>
                <w:lang w:val="zh-CN"/>
              </w:rPr>
              <w:t>份客户的</w:t>
            </w:r>
            <w:r w:rsidRPr="002B4D27">
              <w:rPr>
                <w:rFonts w:ascii="楷体" w:eastAsia="楷体" w:hAnsi="楷体" w:hint="eastAsia"/>
                <w:szCs w:val="21"/>
                <w:lang w:val="zh-CN"/>
              </w:rPr>
              <w:t>满意度调查。</w:t>
            </w:r>
            <w:r w:rsidRPr="002B4D27">
              <w:rPr>
                <w:rFonts w:ascii="楷体" w:eastAsia="楷体" w:hAnsi="楷体" w:hint="eastAsia"/>
                <w:szCs w:val="21"/>
              </w:rPr>
              <w:t>提供顾客满意调查分析。2020年</w:t>
            </w:r>
            <w:r w:rsidR="005E180F" w:rsidRPr="002B4D27">
              <w:rPr>
                <w:rFonts w:ascii="楷体" w:eastAsia="楷体" w:hAnsi="楷体" w:hint="eastAsia"/>
                <w:szCs w:val="21"/>
              </w:rPr>
              <w:t>2</w:t>
            </w:r>
            <w:r w:rsidR="00DD4B2C" w:rsidRPr="002B4D27">
              <w:rPr>
                <w:rFonts w:ascii="楷体" w:eastAsia="楷体" w:hAnsi="楷体" w:hint="eastAsia"/>
                <w:szCs w:val="21"/>
              </w:rPr>
              <w:t>季度最终顾客满意度</w:t>
            </w:r>
            <w:r w:rsidR="004E7E48" w:rsidRPr="002B4D27">
              <w:rPr>
                <w:rFonts w:ascii="楷体" w:eastAsia="楷体" w:hAnsi="楷体" w:hint="eastAsia"/>
                <w:szCs w:val="21"/>
              </w:rPr>
              <w:t>98</w:t>
            </w:r>
            <w:r w:rsidR="00D249B6" w:rsidRPr="002B4D27">
              <w:rPr>
                <w:rFonts w:ascii="楷体" w:eastAsia="楷体" w:hAnsi="楷体" w:hint="eastAsia"/>
                <w:szCs w:val="21"/>
              </w:rPr>
              <w:t>%</w:t>
            </w:r>
            <w:r w:rsidRPr="002B4D27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2B4D27" w:rsidTr="00285222">
        <w:trPr>
          <w:trHeight w:val="582"/>
        </w:trPr>
        <w:tc>
          <w:tcPr>
            <w:tcW w:w="2160" w:type="dxa"/>
            <w:vAlign w:val="center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查通过体系运行进行监视和测量结果的分析评价：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1、产品的符合性：通过进货检验、工序检验、成品检验及不合格品的控制达到产品的符合性；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2、顾客满意程度：每年对客户进行一次顾客满意度调查，经统计</w:t>
            </w:r>
            <w:r w:rsidR="00894CDC" w:rsidRPr="002B4D27">
              <w:rPr>
                <w:rFonts w:ascii="楷体" w:eastAsia="楷体" w:hAnsi="楷体" w:hint="eastAsia"/>
                <w:szCs w:val="21"/>
              </w:rPr>
              <w:t>2020年</w:t>
            </w:r>
            <w:r w:rsidR="005E180F" w:rsidRPr="002B4D27">
              <w:rPr>
                <w:rFonts w:ascii="楷体" w:eastAsia="楷体" w:hAnsi="楷体" w:hint="eastAsia"/>
                <w:szCs w:val="21"/>
              </w:rPr>
              <w:t>第</w:t>
            </w:r>
            <w:r w:rsidR="00894CDC" w:rsidRPr="002B4D27">
              <w:rPr>
                <w:rFonts w:ascii="楷体" w:eastAsia="楷体" w:hAnsi="楷体" w:hint="eastAsia"/>
                <w:szCs w:val="21"/>
              </w:rPr>
              <w:t>二</w:t>
            </w:r>
            <w:r w:rsidR="00B549FF" w:rsidRPr="002B4D27">
              <w:rPr>
                <w:rFonts w:ascii="楷体" w:eastAsia="楷体" w:hAnsi="楷体" w:hint="eastAsia"/>
                <w:szCs w:val="21"/>
              </w:rPr>
              <w:t>季度</w:t>
            </w:r>
            <w:r w:rsidRPr="002B4D27">
              <w:rPr>
                <w:rFonts w:ascii="楷体" w:eastAsia="楷体" w:hAnsi="楷体" w:hint="eastAsia"/>
                <w:szCs w:val="21"/>
              </w:rPr>
              <w:t>顾客满</w:t>
            </w:r>
            <w:r w:rsidR="00DD4B2C" w:rsidRPr="002B4D27">
              <w:rPr>
                <w:rFonts w:ascii="楷体" w:eastAsia="楷体" w:hAnsi="楷体" w:hint="eastAsia"/>
                <w:szCs w:val="21"/>
              </w:rPr>
              <w:t>意度达</w:t>
            </w:r>
            <w:r w:rsidR="004E7E48" w:rsidRPr="002B4D27">
              <w:rPr>
                <w:rFonts w:ascii="楷体" w:eastAsia="楷体" w:hAnsi="楷体" w:hint="eastAsia"/>
                <w:szCs w:val="21"/>
              </w:rPr>
              <w:t>98</w:t>
            </w:r>
            <w:r w:rsidR="00DD4B2C" w:rsidRPr="002B4D27">
              <w:rPr>
                <w:rFonts w:ascii="楷体" w:eastAsia="楷体" w:hAnsi="楷体" w:hint="eastAsia"/>
                <w:szCs w:val="21"/>
              </w:rPr>
              <w:t>分</w:t>
            </w:r>
            <w:r w:rsidRPr="002B4D27">
              <w:rPr>
                <w:rFonts w:ascii="楷体" w:eastAsia="楷体" w:hAnsi="楷体" w:hint="eastAsia"/>
                <w:szCs w:val="21"/>
              </w:rPr>
              <w:t>，达到了预期目标；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3、供应商绩效：每月统计供应商交付绩效，从产品质量、交货期、价格、售后服务等方面进行评价。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4、质量管理绩效和有效性：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对员工：每月进行工时定额考核，奖惩分明；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对公司：a.遵章守法，严格执行客户提供的产品图纸，不断满足客户潜在的要求，赢得市场，赢得效益；</w:t>
            </w:r>
          </w:p>
          <w:p w:rsidR="00A07EA4" w:rsidRPr="002B4D27" w:rsidRDefault="00A07EA4" w:rsidP="006239DA">
            <w:pPr>
              <w:ind w:firstLineChars="400" w:firstLine="840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b.通过内审、管评，不断改进完善</w:t>
            </w:r>
            <w:r w:rsidR="00CA0FF6" w:rsidRPr="002B4D27">
              <w:rPr>
                <w:rFonts w:ascii="楷体" w:eastAsia="楷体" w:hAnsi="楷体" w:hint="eastAsia"/>
                <w:szCs w:val="21"/>
              </w:rPr>
              <w:t>管理体系</w:t>
            </w:r>
            <w:r w:rsidRPr="002B4D27">
              <w:rPr>
                <w:rFonts w:ascii="楷体" w:eastAsia="楷体" w:hAnsi="楷体" w:hint="eastAsia"/>
                <w:szCs w:val="21"/>
              </w:rPr>
              <w:t>运行；</w:t>
            </w:r>
          </w:p>
          <w:p w:rsidR="00A07EA4" w:rsidRPr="002B4D27" w:rsidRDefault="00A07EA4" w:rsidP="006239DA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5、针对识别出的风险和机遇采取了相应的措施；优选供应商，加强质量管理、拓展销售渠道，此项措施正在组织实施中。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2B4D27" w:rsidTr="00285222">
        <w:trPr>
          <w:trHeight w:val="582"/>
        </w:trPr>
        <w:tc>
          <w:tcPr>
            <w:tcW w:w="2160" w:type="dxa"/>
            <w:vAlign w:val="center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内部审核</w:t>
            </w:r>
          </w:p>
        </w:tc>
        <w:tc>
          <w:tcPr>
            <w:tcW w:w="960" w:type="dxa"/>
            <w:vAlign w:val="center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B549FF" w:rsidRPr="002B4D27">
              <w:rPr>
                <w:rFonts w:ascii="楷体" w:eastAsia="楷体" w:hAnsi="楷体" w:hint="eastAsia"/>
                <w:szCs w:val="21"/>
              </w:rPr>
              <w:t>编制《内部审核</w:t>
            </w:r>
            <w:r w:rsidRPr="002B4D27">
              <w:rPr>
                <w:rFonts w:ascii="楷体" w:eastAsia="楷体" w:hAnsi="楷体" w:hint="eastAsia"/>
                <w:szCs w:val="21"/>
              </w:rPr>
              <w:t>程序》，基本符合标准要求。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经查问：总经理、管代、各部门主管均经培训并参加了内部审核。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20</w:t>
            </w:r>
            <w:r w:rsidR="005E180F" w:rsidRPr="002B4D27">
              <w:rPr>
                <w:rFonts w:ascii="楷体" w:eastAsia="楷体" w:hAnsi="楷体" w:hint="eastAsia"/>
                <w:szCs w:val="21"/>
              </w:rPr>
              <w:t>20.</w:t>
            </w:r>
            <w:r w:rsidR="00735AE2" w:rsidRPr="002B4D27">
              <w:rPr>
                <w:rFonts w:ascii="楷体" w:eastAsia="楷体" w:hAnsi="楷体" w:hint="eastAsia"/>
                <w:szCs w:val="21"/>
              </w:rPr>
              <w:t>7.11</w:t>
            </w:r>
            <w:r w:rsidRPr="002B4D27">
              <w:rPr>
                <w:rFonts w:ascii="楷体" w:eastAsia="楷体" w:hAnsi="楷体" w:hint="eastAsia"/>
                <w:szCs w:val="21"/>
              </w:rPr>
              <w:t>开展了管理体系内部审核活动，并提供有以下内审的资料：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——《</w:t>
            </w:r>
            <w:r w:rsidR="00B549FF" w:rsidRPr="002B4D27">
              <w:rPr>
                <w:rFonts w:ascii="楷体" w:eastAsia="楷体" w:hAnsi="楷体" w:hint="eastAsia"/>
                <w:szCs w:val="21"/>
              </w:rPr>
              <w:t>内部审核</w:t>
            </w:r>
            <w:r w:rsidRPr="002B4D27">
              <w:rPr>
                <w:rFonts w:ascii="楷体" w:eastAsia="楷体" w:hAnsi="楷体" w:hint="eastAsia"/>
                <w:szCs w:val="21"/>
              </w:rPr>
              <w:t>计划》，批准：</w:t>
            </w:r>
            <w:r w:rsidR="00735AE2" w:rsidRPr="002B4D27">
              <w:rPr>
                <w:rFonts w:ascii="楷体" w:eastAsia="楷体" w:hAnsi="楷体" w:hint="eastAsia"/>
                <w:szCs w:val="21"/>
              </w:rPr>
              <w:t>马西峰</w:t>
            </w:r>
            <w:r w:rsidRPr="002B4D27">
              <w:rPr>
                <w:rFonts w:ascii="楷体" w:eastAsia="楷体" w:hAnsi="楷体" w:hint="eastAsia"/>
                <w:szCs w:val="21"/>
              </w:rPr>
              <w:t>。计划中规定审核的目的、依据、范围、时间、审核安排；审核组成员。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计划中没有遗漏标准条款、没有遗漏体系覆盖的部门和场所，内审员没有审核自己的工作。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——内审首末次会议签到（领导层、各部门负责人）；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——本次内审发现</w:t>
            </w:r>
            <w:r w:rsidR="00735AE2" w:rsidRPr="002B4D27">
              <w:rPr>
                <w:rFonts w:ascii="楷体" w:eastAsia="楷体" w:hAnsi="楷体" w:hint="eastAsia"/>
                <w:szCs w:val="21"/>
              </w:rPr>
              <w:t>1</w:t>
            </w:r>
            <w:r w:rsidRPr="002B4D27">
              <w:rPr>
                <w:rFonts w:ascii="楷体" w:eastAsia="楷体" w:hAnsi="楷体" w:hint="eastAsia"/>
                <w:szCs w:val="21"/>
              </w:rPr>
              <w:t>项不合格，在</w:t>
            </w:r>
            <w:r w:rsidR="00735AE2" w:rsidRPr="002B4D27">
              <w:rPr>
                <w:rFonts w:ascii="楷体" w:eastAsia="楷体" w:hAnsi="楷体" w:hint="eastAsia"/>
                <w:szCs w:val="21"/>
              </w:rPr>
              <w:t>综合</w:t>
            </w:r>
            <w:r w:rsidR="001B6AA5" w:rsidRPr="002B4D27">
              <w:rPr>
                <w:rFonts w:ascii="楷体" w:eastAsia="楷体" w:hAnsi="楷体" w:hint="eastAsia"/>
                <w:szCs w:val="21"/>
              </w:rPr>
              <w:t>部</w:t>
            </w:r>
            <w:r w:rsidR="00735AE2" w:rsidRPr="002B4D27">
              <w:rPr>
                <w:rFonts w:ascii="楷体" w:eastAsia="楷体" w:hAnsi="楷体" w:hint="eastAsia"/>
                <w:szCs w:val="21"/>
              </w:rPr>
              <w:t>7.5.3</w:t>
            </w:r>
            <w:r w:rsidRPr="002B4D27">
              <w:rPr>
                <w:rFonts w:ascii="楷体" w:eastAsia="楷体" w:hAnsi="楷体" w:hint="eastAsia"/>
                <w:szCs w:val="21"/>
              </w:rPr>
              <w:t>条款，为一般不符合项，查看《不符合报告》，不符合事实描述清晰，不符合原因分析准确，并制定了纠正及纠正预防措施，且措施可行，并对其有效性进行了验证，验证人：</w:t>
            </w:r>
            <w:r w:rsidR="00735AE2" w:rsidRPr="002B4D27">
              <w:rPr>
                <w:rFonts w:ascii="楷体" w:eastAsia="楷体" w:hAnsi="楷体" w:hint="eastAsia"/>
                <w:szCs w:val="21"/>
              </w:rPr>
              <w:t>刘涛</w:t>
            </w:r>
            <w:r w:rsidRPr="002B4D27">
              <w:rPr>
                <w:rFonts w:ascii="楷体" w:eastAsia="楷体" w:hAnsi="楷体" w:hint="eastAsia"/>
                <w:szCs w:val="21"/>
              </w:rPr>
              <w:t>20</w:t>
            </w:r>
            <w:r w:rsidR="00735AE2" w:rsidRPr="002B4D27">
              <w:rPr>
                <w:rFonts w:ascii="楷体" w:eastAsia="楷体" w:hAnsi="楷体" w:hint="eastAsia"/>
                <w:szCs w:val="21"/>
              </w:rPr>
              <w:t>20.7.12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——本次内审编制有《内部审核报告》，对内审进行了综述和体系运行情况的评价，对纠正措施提出整改的要求。</w:t>
            </w:r>
          </w:p>
          <w:p w:rsidR="00735AE2" w:rsidRPr="002B4D27" w:rsidRDefault="00A07EA4" w:rsidP="00C31403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——内审员：</w:t>
            </w:r>
            <w:bookmarkStart w:id="4" w:name="_GoBack"/>
            <w:r w:rsidR="00735AE2" w:rsidRPr="002B4D27">
              <w:rPr>
                <w:rFonts w:ascii="楷体" w:eastAsia="楷体" w:hAnsi="楷体" w:hint="eastAsia"/>
                <w:szCs w:val="21"/>
              </w:rPr>
              <w:t>李青建</w:t>
            </w:r>
          </w:p>
          <w:bookmarkEnd w:id="4"/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结论：公司的</w:t>
            </w:r>
            <w:r w:rsidR="00CA0FF6" w:rsidRPr="002B4D27">
              <w:rPr>
                <w:rFonts w:ascii="楷体" w:eastAsia="楷体" w:hAnsi="楷体" w:hint="eastAsia"/>
                <w:szCs w:val="21"/>
              </w:rPr>
              <w:t>管理体系</w:t>
            </w:r>
            <w:r w:rsidRPr="002B4D27">
              <w:rPr>
                <w:rFonts w:ascii="楷体" w:eastAsia="楷体" w:hAnsi="楷体" w:hint="eastAsia"/>
                <w:szCs w:val="21"/>
              </w:rPr>
              <w:t>基本符合标准要求，且适宜、有效。</w:t>
            </w:r>
          </w:p>
        </w:tc>
        <w:tc>
          <w:tcPr>
            <w:tcW w:w="1134" w:type="dxa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2B4D27" w:rsidTr="00285222">
        <w:trPr>
          <w:trHeight w:val="582"/>
        </w:trPr>
        <w:tc>
          <w:tcPr>
            <w:tcW w:w="2160" w:type="dxa"/>
            <w:vAlign w:val="center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制定了《</w:t>
            </w:r>
            <w:r w:rsidR="00193160" w:rsidRPr="002B4D27">
              <w:rPr>
                <w:rFonts w:ascii="楷体" w:eastAsia="楷体" w:hAnsi="楷体" w:hint="eastAsia"/>
                <w:szCs w:val="21"/>
              </w:rPr>
              <w:t>不合格输出控制程序</w:t>
            </w:r>
            <w:r w:rsidRPr="002B4D27">
              <w:rPr>
                <w:rFonts w:ascii="楷体" w:eastAsia="楷体" w:hAnsi="楷体" w:hint="eastAsia"/>
                <w:szCs w:val="21"/>
              </w:rPr>
              <w:t>》，内容基本符合标准要求。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2、对管理评审、内审提出的不符合及改进要求，进行原因分析，制定了具体措施，目前已部分实施完成。</w:t>
            </w:r>
          </w:p>
        </w:tc>
        <w:tc>
          <w:tcPr>
            <w:tcW w:w="1134" w:type="dxa"/>
          </w:tcPr>
          <w:p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D249B6" w:rsidRPr="002B4D27" w:rsidRDefault="007F3880" w:rsidP="002B4D27">
      <w:pPr>
        <w:pStyle w:val="a4"/>
      </w:pPr>
      <w:r>
        <w:rPr>
          <w:rFonts w:hint="eastAsia"/>
        </w:rPr>
        <w:lastRenderedPageBreak/>
        <w:t>说明：不符合标注</w:t>
      </w:r>
      <w:r>
        <w:rPr>
          <w:rFonts w:hint="eastAsia"/>
        </w:rPr>
        <w:t>N</w:t>
      </w:r>
    </w:p>
    <w:p w:rsidR="00194237" w:rsidRDefault="00194237" w:rsidP="0032514E">
      <w:pPr>
        <w:pStyle w:val="a4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94237" w:rsidRDefault="00194237" w:rsidP="0032514E">
      <w:pPr>
        <w:pStyle w:val="a4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94237" w:rsidRDefault="00194237" w:rsidP="0032514E">
      <w:pPr>
        <w:pStyle w:val="a4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94237" w:rsidRDefault="00194237" w:rsidP="0032514E">
      <w:pPr>
        <w:pStyle w:val="a4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94237" w:rsidRDefault="00194237" w:rsidP="0032514E">
      <w:pPr>
        <w:pStyle w:val="a4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94237" w:rsidRDefault="00194237" w:rsidP="0032514E">
      <w:pPr>
        <w:pStyle w:val="a4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94237" w:rsidRDefault="00194237" w:rsidP="0032514E">
      <w:pPr>
        <w:pStyle w:val="a4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94237" w:rsidRDefault="00194237" w:rsidP="0032514E">
      <w:pPr>
        <w:pStyle w:val="a4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94237" w:rsidRDefault="00194237" w:rsidP="0032514E">
      <w:pPr>
        <w:pStyle w:val="a4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94237" w:rsidRDefault="00194237" w:rsidP="0032514E">
      <w:pPr>
        <w:pStyle w:val="a4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94237" w:rsidRDefault="00194237" w:rsidP="0032514E">
      <w:pPr>
        <w:pStyle w:val="a4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94237" w:rsidRDefault="00194237" w:rsidP="0032514E">
      <w:pPr>
        <w:pStyle w:val="a4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94237" w:rsidRDefault="00194237" w:rsidP="0032514E">
      <w:pPr>
        <w:pStyle w:val="a4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94237" w:rsidRDefault="00194237" w:rsidP="0032514E">
      <w:pPr>
        <w:pStyle w:val="a4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94237" w:rsidRDefault="00194237" w:rsidP="0032514E">
      <w:pPr>
        <w:pStyle w:val="a4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94237" w:rsidRDefault="00194237" w:rsidP="0032514E">
      <w:pPr>
        <w:pStyle w:val="a4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32514E" w:rsidRPr="00CE04C6" w:rsidRDefault="0032514E" w:rsidP="0032514E">
      <w:pPr>
        <w:pStyle w:val="a4"/>
        <w:jc w:val="center"/>
      </w:pPr>
      <w:r w:rsidRPr="00CE04C6"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850"/>
        <w:gridCol w:w="11340"/>
        <w:gridCol w:w="851"/>
      </w:tblGrid>
      <w:tr w:rsidR="0032514E" w:rsidRPr="002B4D27" w:rsidTr="00E74CA2">
        <w:trPr>
          <w:trHeight w:val="515"/>
        </w:trPr>
        <w:tc>
          <w:tcPr>
            <w:tcW w:w="1668" w:type="dxa"/>
            <w:vMerge w:val="restart"/>
            <w:vAlign w:val="center"/>
          </w:tcPr>
          <w:p w:rsidR="0032514E" w:rsidRPr="002B4D27" w:rsidRDefault="0032514E" w:rsidP="00E74CA2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:rsidR="0032514E" w:rsidRPr="002B4D27" w:rsidRDefault="0032514E" w:rsidP="00E74CA2">
            <w:pPr>
              <w:jc w:val="center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850" w:type="dxa"/>
            <w:vMerge w:val="restart"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涉及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1340" w:type="dxa"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受审核部门：生产部</w:t>
            </w:r>
            <w:r w:rsidR="002B4D27" w:rsidRPr="002B4D27">
              <w:rPr>
                <w:rFonts w:ascii="楷体" w:eastAsia="楷体" w:hAnsi="楷体" w:hint="eastAsia"/>
                <w:szCs w:val="21"/>
              </w:rPr>
              <w:t xml:space="preserve">           </w:t>
            </w:r>
            <w:r w:rsidRPr="002B4D27">
              <w:rPr>
                <w:rFonts w:ascii="楷体" w:eastAsia="楷体" w:hAnsi="楷体" w:hint="eastAsia"/>
                <w:szCs w:val="21"/>
              </w:rPr>
              <w:t>主管领导：吴欢乐</w:t>
            </w:r>
            <w:r w:rsidR="002B4D27" w:rsidRPr="002B4D27">
              <w:rPr>
                <w:rFonts w:ascii="楷体" w:eastAsia="楷体" w:hAnsi="楷体" w:hint="eastAsia"/>
                <w:szCs w:val="21"/>
              </w:rPr>
              <w:t xml:space="preserve">               </w:t>
            </w:r>
            <w:r w:rsidRPr="002B4D27">
              <w:rPr>
                <w:rFonts w:ascii="楷体" w:eastAsia="楷体" w:hAnsi="楷体" w:hint="eastAsia"/>
                <w:szCs w:val="21"/>
              </w:rPr>
              <w:t>陪同人员：李青建</w:t>
            </w:r>
          </w:p>
        </w:tc>
        <w:tc>
          <w:tcPr>
            <w:tcW w:w="851" w:type="dxa"/>
            <w:vMerge w:val="restart"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32514E" w:rsidRPr="002B4D27" w:rsidTr="00E74CA2">
        <w:trPr>
          <w:trHeight w:val="403"/>
        </w:trPr>
        <w:tc>
          <w:tcPr>
            <w:tcW w:w="1668" w:type="dxa"/>
            <w:vMerge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0" w:type="dxa"/>
            <w:vAlign w:val="center"/>
          </w:tcPr>
          <w:p w:rsidR="0032514E" w:rsidRPr="002B4D27" w:rsidRDefault="0032514E" w:rsidP="00E74CA2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审核员：张鹏</w:t>
            </w:r>
            <w:r w:rsidR="002B4D27" w:rsidRPr="002B4D27">
              <w:rPr>
                <w:rFonts w:ascii="楷体" w:eastAsia="楷体" w:hAnsi="楷体" w:hint="eastAsia"/>
                <w:szCs w:val="21"/>
              </w:rPr>
              <w:t xml:space="preserve">                 </w:t>
            </w:r>
            <w:r w:rsidRPr="002B4D27">
              <w:rPr>
                <w:rFonts w:ascii="楷体" w:eastAsia="楷体" w:hAnsi="楷体" w:hint="eastAsia"/>
                <w:szCs w:val="21"/>
              </w:rPr>
              <w:t>审核时间：2020.</w:t>
            </w:r>
            <w:r w:rsidRPr="002B4D27">
              <w:rPr>
                <w:rFonts w:ascii="楷体" w:eastAsia="楷体" w:hAnsi="楷体"/>
                <w:szCs w:val="21"/>
              </w:rPr>
              <w:t>9.20</w:t>
            </w:r>
          </w:p>
        </w:tc>
        <w:tc>
          <w:tcPr>
            <w:tcW w:w="851" w:type="dxa"/>
            <w:vMerge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</w:p>
        </w:tc>
      </w:tr>
      <w:tr w:rsidR="0032514E" w:rsidRPr="002B4D27" w:rsidTr="00E74CA2">
        <w:trPr>
          <w:trHeight w:val="516"/>
        </w:trPr>
        <w:tc>
          <w:tcPr>
            <w:tcW w:w="1668" w:type="dxa"/>
            <w:vMerge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0" w:type="dxa"/>
            <w:vAlign w:val="center"/>
          </w:tcPr>
          <w:p w:rsidR="0032514E" w:rsidRPr="002B4D27" w:rsidRDefault="0032514E" w:rsidP="00E74CA2">
            <w:pPr>
              <w:spacing w:line="300" w:lineRule="exact"/>
              <w:rPr>
                <w:rFonts w:ascii="楷体" w:eastAsia="楷体" w:hAnsi="楷体"/>
                <w:b/>
                <w:bCs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审核条款：</w:t>
            </w:r>
          </w:p>
          <w:p w:rsidR="0032514E" w:rsidRPr="002B4D27" w:rsidRDefault="0032514E" w:rsidP="00E74CA2">
            <w:pPr>
              <w:spacing w:line="300" w:lineRule="exact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b/>
                <w:bCs/>
                <w:szCs w:val="21"/>
              </w:rPr>
              <w:t>5.3/6.2/7.1.3/7.1.4/7.1.5/8.1/8.3/8.5.1/8.5.2/8.5.4/8.5.6/8.6/8.7</w:t>
            </w:r>
          </w:p>
        </w:tc>
        <w:tc>
          <w:tcPr>
            <w:tcW w:w="851" w:type="dxa"/>
            <w:vMerge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</w:p>
        </w:tc>
      </w:tr>
      <w:tr w:rsidR="0032514E" w:rsidRPr="002B4D27" w:rsidTr="00E74CA2">
        <w:trPr>
          <w:trHeight w:val="1096"/>
        </w:trPr>
        <w:tc>
          <w:tcPr>
            <w:tcW w:w="1668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生产部</w:t>
            </w:r>
            <w:r w:rsidRPr="002B4D27">
              <w:rPr>
                <w:rFonts w:ascii="楷体" w:eastAsia="楷体" w:hAnsi="楷体"/>
                <w:szCs w:val="21"/>
              </w:rPr>
              <w:t>的岗位、职责和权限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850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1340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询问生产部吴欢乐经理</w:t>
            </w:r>
            <w:r w:rsidRPr="002B4D27">
              <w:rPr>
                <w:rFonts w:ascii="楷体" w:eastAsia="楷体" w:hAnsi="楷体"/>
                <w:szCs w:val="21"/>
              </w:rPr>
              <w:t>主要职责：</w:t>
            </w:r>
          </w:p>
          <w:p w:rsidR="0032514E" w:rsidRPr="002B4D27" w:rsidRDefault="0032514E" w:rsidP="0032514E">
            <w:pPr>
              <w:numPr>
                <w:ilvl w:val="0"/>
                <w:numId w:val="27"/>
              </w:num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负责铁路机车车辆配件、螺杆空压机的制造及修理，及工艺文件的制作及修改；</w:t>
            </w:r>
          </w:p>
          <w:p w:rsidR="0032514E" w:rsidRPr="002B4D27" w:rsidRDefault="0032514E" w:rsidP="0032514E">
            <w:pPr>
              <w:numPr>
                <w:ilvl w:val="0"/>
                <w:numId w:val="27"/>
              </w:num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负责生产加工设备的维护；</w:t>
            </w:r>
          </w:p>
          <w:p w:rsidR="0032514E" w:rsidRPr="002B4D27" w:rsidRDefault="0032514E" w:rsidP="0032514E">
            <w:pPr>
              <w:numPr>
                <w:ilvl w:val="0"/>
                <w:numId w:val="27"/>
              </w:num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负责产品质量的控制；</w:t>
            </w:r>
          </w:p>
          <w:p w:rsidR="0032514E" w:rsidRPr="002B4D27" w:rsidRDefault="0032514E" w:rsidP="0032514E">
            <w:pPr>
              <w:numPr>
                <w:ilvl w:val="0"/>
                <w:numId w:val="27"/>
              </w:num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负责本部门环境安全因素的识别；</w:t>
            </w:r>
          </w:p>
          <w:p w:rsidR="0032514E" w:rsidRPr="002B4D27" w:rsidRDefault="0032514E" w:rsidP="0032514E">
            <w:pPr>
              <w:numPr>
                <w:ilvl w:val="0"/>
                <w:numId w:val="27"/>
              </w:num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负责运生产加工过程环境、安全控制。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生产部吴经理</w:t>
            </w:r>
            <w:r w:rsidRPr="002B4D27">
              <w:rPr>
                <w:rFonts w:ascii="楷体" w:eastAsia="楷体" w:hAnsi="楷体"/>
                <w:szCs w:val="21"/>
              </w:rPr>
              <w:t>清楚其职责。</w:t>
            </w:r>
          </w:p>
        </w:tc>
        <w:tc>
          <w:tcPr>
            <w:tcW w:w="851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Y</w:t>
            </w:r>
          </w:p>
        </w:tc>
      </w:tr>
      <w:tr w:rsidR="0032514E" w:rsidRPr="002B4D27" w:rsidTr="00E74CA2">
        <w:trPr>
          <w:trHeight w:val="1255"/>
        </w:trPr>
        <w:tc>
          <w:tcPr>
            <w:tcW w:w="1668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生</w:t>
            </w:r>
            <w:r w:rsidRPr="002B4D27">
              <w:rPr>
                <w:rFonts w:ascii="楷体" w:eastAsia="楷体" w:hAnsi="楷体" w:hint="eastAsia"/>
                <w:szCs w:val="21"/>
              </w:rPr>
              <w:t>产</w:t>
            </w:r>
            <w:r w:rsidRPr="002B4D27">
              <w:rPr>
                <w:rFonts w:ascii="楷体" w:eastAsia="楷体" w:hAnsi="楷体"/>
                <w:szCs w:val="21"/>
              </w:rPr>
              <w:t>部的目标及完成的策划</w:t>
            </w:r>
          </w:p>
        </w:tc>
        <w:tc>
          <w:tcPr>
            <w:tcW w:w="850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1340" w:type="dxa"/>
          </w:tcPr>
          <w:p w:rsidR="002B4D27" w:rsidRPr="002B4D27" w:rsidRDefault="0032514E" w:rsidP="002B4D27">
            <w:pPr>
              <w:spacing w:line="360" w:lineRule="auto"/>
              <w:jc w:val="left"/>
              <w:rPr>
                <w:rFonts w:ascii="楷体" w:eastAsia="楷体" w:hAnsi="楷体" w:cs="仿宋_GB2312"/>
                <w:szCs w:val="21"/>
                <w:lang w:val="zh-CN"/>
              </w:rPr>
            </w:pPr>
            <w:r w:rsidRPr="002B4D27">
              <w:rPr>
                <w:rFonts w:ascii="楷体" w:eastAsia="楷体" w:hAnsi="楷体" w:hint="eastAsia"/>
                <w:kern w:val="0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-执行《</w:t>
            </w:r>
            <w:r w:rsidRPr="002B4D27">
              <w:rPr>
                <w:rFonts w:ascii="楷体" w:eastAsia="楷体" w:hAnsi="楷体" w:cs="宋体" w:hint="eastAsia"/>
                <w:szCs w:val="21"/>
              </w:rPr>
              <w:t>质量目标制定及考核办法</w:t>
            </w:r>
            <w:r w:rsidRPr="002B4D27">
              <w:rPr>
                <w:rFonts w:ascii="楷体" w:eastAsia="楷体" w:hAnsi="楷体" w:hint="eastAsia"/>
                <w:szCs w:val="21"/>
              </w:rPr>
              <w:t>》，</w:t>
            </w:r>
            <w:r w:rsidRPr="002B4D27">
              <w:rPr>
                <w:rFonts w:ascii="楷体" w:eastAsia="楷体" w:hAnsi="楷体" w:cs="仿宋_GB2312" w:hint="eastAsia"/>
                <w:szCs w:val="21"/>
                <w:lang w:val="zh-CN"/>
              </w:rPr>
              <w:t>对目标的编制依据、内容及实施程序和方法等做出规定。</w:t>
            </w:r>
          </w:p>
          <w:p w:rsidR="0032514E" w:rsidRPr="002B4D27" w:rsidRDefault="0032514E" w:rsidP="00E74CA2">
            <w:pPr>
              <w:spacing w:line="276" w:lineRule="auto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2B4D27">
              <w:rPr>
                <w:rFonts w:ascii="楷体" w:eastAsia="楷体" w:hAnsi="楷体" w:hint="eastAsia"/>
                <w:kern w:val="0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kern w:val="0"/>
                <w:szCs w:val="21"/>
              </w:rPr>
              <w:t>生产部2020年质量目标：</w:t>
            </w:r>
          </w:p>
          <w:p w:rsidR="0032514E" w:rsidRPr="002B4D27" w:rsidRDefault="0032514E" w:rsidP="0032514E">
            <w:pPr>
              <w:numPr>
                <w:ilvl w:val="0"/>
                <w:numId w:val="25"/>
              </w:numPr>
              <w:spacing w:line="276" w:lineRule="auto"/>
              <w:jc w:val="left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生产产品一次检验合格率98%以上；</w:t>
            </w:r>
          </w:p>
          <w:p w:rsidR="0032514E" w:rsidRPr="002B4D27" w:rsidRDefault="0032514E" w:rsidP="0032514E">
            <w:pPr>
              <w:numPr>
                <w:ilvl w:val="0"/>
                <w:numId w:val="25"/>
              </w:numPr>
              <w:spacing w:line="276" w:lineRule="auto"/>
              <w:jc w:val="left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生产任务按时完成率100%</w:t>
            </w:r>
          </w:p>
          <w:p w:rsidR="0032514E" w:rsidRPr="002B4D27" w:rsidRDefault="0032514E" w:rsidP="00E74CA2">
            <w:pPr>
              <w:spacing w:line="276" w:lineRule="auto"/>
              <w:jc w:val="left"/>
              <w:rPr>
                <w:rFonts w:ascii="楷体" w:eastAsia="楷体" w:hAnsi="楷体"/>
                <w:color w:val="000000"/>
                <w:szCs w:val="21"/>
              </w:rPr>
            </w:pPr>
            <w:r w:rsidRPr="002B4D27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kern w:val="0"/>
                <w:szCs w:val="21"/>
              </w:rPr>
              <w:t>查看</w:t>
            </w:r>
            <w:r w:rsidRPr="002B4D27">
              <w:rPr>
                <w:rFonts w:ascii="楷体" w:eastAsia="楷体" w:hAnsi="楷体" w:cs="Arial" w:hint="eastAsia"/>
                <w:kern w:val="0"/>
                <w:szCs w:val="21"/>
              </w:rPr>
              <w:t>2020年</w:t>
            </w:r>
            <w:r w:rsidRPr="002B4D27">
              <w:rPr>
                <w:rFonts w:ascii="楷体" w:eastAsia="楷体" w:hAnsi="楷体" w:cs="Arial"/>
                <w:kern w:val="0"/>
                <w:szCs w:val="21"/>
              </w:rPr>
              <w:t>2</w:t>
            </w:r>
            <w:r w:rsidRPr="002B4D27">
              <w:rPr>
                <w:rFonts w:ascii="楷体" w:eastAsia="楷体" w:hAnsi="楷体" w:cs="Arial" w:hint="eastAsia"/>
                <w:kern w:val="0"/>
                <w:szCs w:val="21"/>
              </w:rPr>
              <w:t>季度的考核</w:t>
            </w:r>
            <w:r w:rsidR="00194237">
              <w:rPr>
                <w:rFonts w:ascii="楷体" w:eastAsia="楷体" w:hAnsi="楷体" w:hint="eastAsia"/>
                <w:szCs w:val="21"/>
              </w:rPr>
              <w:t>数据统计：指标完成率均</w:t>
            </w:r>
            <w:r w:rsidRPr="002B4D27">
              <w:rPr>
                <w:rFonts w:ascii="楷体" w:eastAsia="楷体" w:hAnsi="楷体" w:hint="eastAsia"/>
                <w:szCs w:val="21"/>
              </w:rPr>
              <w:t>为1</w:t>
            </w:r>
            <w:r w:rsidRPr="002B4D27">
              <w:rPr>
                <w:rFonts w:ascii="楷体" w:eastAsia="楷体" w:hAnsi="楷体"/>
                <w:szCs w:val="21"/>
              </w:rPr>
              <w:t>00</w:t>
            </w:r>
            <w:r w:rsidRPr="002B4D27">
              <w:rPr>
                <w:rFonts w:ascii="楷体" w:eastAsia="楷体" w:hAnsi="楷体" w:hint="eastAsia"/>
                <w:szCs w:val="21"/>
              </w:rPr>
              <w:t>%</w:t>
            </w:r>
            <w:r w:rsidRPr="002B4D27">
              <w:rPr>
                <w:rFonts w:ascii="楷体" w:eastAsia="楷体" w:hAnsi="楷体" w:hint="eastAsia"/>
                <w:kern w:val="0"/>
                <w:szCs w:val="21"/>
              </w:rPr>
              <w:t>，显示目标已达标完成。</w:t>
            </w:r>
          </w:p>
        </w:tc>
        <w:tc>
          <w:tcPr>
            <w:tcW w:w="851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Y</w:t>
            </w:r>
          </w:p>
        </w:tc>
      </w:tr>
      <w:tr w:rsidR="0032514E" w:rsidRPr="002B4D27" w:rsidTr="00E74CA2">
        <w:trPr>
          <w:trHeight w:val="1255"/>
        </w:trPr>
        <w:tc>
          <w:tcPr>
            <w:tcW w:w="1668" w:type="dxa"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cs="宋体" w:hint="eastAsia"/>
                <w:szCs w:val="21"/>
              </w:rPr>
              <w:t>基础设施</w:t>
            </w:r>
          </w:p>
        </w:tc>
        <w:tc>
          <w:tcPr>
            <w:tcW w:w="850" w:type="dxa"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7.1.3</w:t>
            </w:r>
          </w:p>
        </w:tc>
        <w:tc>
          <w:tcPr>
            <w:tcW w:w="11340" w:type="dxa"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cs="宋体" w:hint="eastAsia"/>
                <w:szCs w:val="21"/>
              </w:rPr>
              <w:t>查设备台帐，包括：</w:t>
            </w:r>
            <w:r w:rsidRPr="002B4D27">
              <w:rPr>
                <w:rFonts w:ascii="楷体" w:eastAsia="楷体" w:hAnsi="楷体" w:hint="eastAsia"/>
                <w:szCs w:val="21"/>
              </w:rPr>
              <w:t>螺杆空压机机芯翻转台、轴套快速拆卸装置、SKF轴承安装套件、总装工作台、精密装配液压机、悬臂起重机、全固态感应加热设备、轴承加热仪、工业烤箱、激光打标机（车间）、激光打标机（实验室）、超声波清洗机、办公设备</w:t>
            </w:r>
            <w:r w:rsidRPr="002B4D27">
              <w:rPr>
                <w:rFonts w:ascii="楷体" w:eastAsia="楷体" w:hAnsi="楷体" w:cs="宋体" w:hint="eastAsia"/>
                <w:szCs w:val="21"/>
              </w:rPr>
              <w:t>等。不涉及特种设备。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cs="宋体" w:hint="eastAsia"/>
                <w:szCs w:val="21"/>
              </w:rPr>
              <w:t>基础设施有：厂房、办公室、</w:t>
            </w:r>
            <w:r w:rsidRPr="002B4D27">
              <w:rPr>
                <w:rFonts w:ascii="楷体" w:eastAsia="楷体" w:hAnsi="楷体" w:hint="eastAsia"/>
                <w:szCs w:val="21"/>
              </w:rPr>
              <w:t>汽车</w:t>
            </w:r>
            <w:r w:rsidRPr="002B4D27">
              <w:rPr>
                <w:rFonts w:ascii="楷体" w:eastAsia="楷体" w:hAnsi="楷体" w:cs="宋体" w:hint="eastAsia"/>
                <w:szCs w:val="21"/>
              </w:rPr>
              <w:t>。</w:t>
            </w:r>
          </w:p>
          <w:p w:rsidR="0032514E" w:rsidRPr="002B4D27" w:rsidRDefault="0032514E" w:rsidP="00E74CA2">
            <w:pPr>
              <w:pStyle w:val="ab"/>
              <w:rPr>
                <w:rFonts w:ascii="楷体" w:eastAsia="楷体" w:hAnsi="楷体" w:cs="宋体"/>
                <w:szCs w:val="21"/>
              </w:rPr>
            </w:pPr>
            <w:r w:rsidRPr="002B4D27">
              <w:rPr>
                <w:rFonts w:ascii="楷体" w:eastAsia="楷体" w:hAnsi="楷体" w:cs="宋体" w:hint="eastAsia"/>
                <w:szCs w:val="21"/>
              </w:rPr>
              <w:t>抽查工业烤箱日常保养记录表，保养人为景建豪，时间为2</w:t>
            </w:r>
            <w:r w:rsidRPr="002B4D27">
              <w:rPr>
                <w:rFonts w:ascii="楷体" w:eastAsia="楷体" w:hAnsi="楷体" w:cs="宋体"/>
                <w:szCs w:val="21"/>
              </w:rPr>
              <w:t>020</w:t>
            </w:r>
            <w:r w:rsidRPr="002B4D27">
              <w:rPr>
                <w:rFonts w:ascii="楷体" w:eastAsia="楷体" w:hAnsi="楷体" w:cs="宋体" w:hint="eastAsia"/>
                <w:szCs w:val="21"/>
              </w:rPr>
              <w:t>年</w:t>
            </w:r>
            <w:r w:rsidRPr="002B4D27">
              <w:rPr>
                <w:rFonts w:ascii="楷体" w:eastAsia="楷体" w:hAnsi="楷体" w:cs="宋体"/>
                <w:szCs w:val="21"/>
              </w:rPr>
              <w:t>8</w:t>
            </w:r>
            <w:r w:rsidRPr="002B4D27">
              <w:rPr>
                <w:rFonts w:ascii="楷体" w:eastAsia="楷体" w:hAnsi="楷体" w:cs="宋体" w:hint="eastAsia"/>
                <w:szCs w:val="21"/>
              </w:rPr>
              <w:t>月，保养项目包括机械表面清洁、电路开关、外部清洁等。</w:t>
            </w:r>
          </w:p>
          <w:p w:rsidR="0032514E" w:rsidRPr="002B4D27" w:rsidRDefault="0032514E" w:rsidP="00E74CA2">
            <w:pPr>
              <w:spacing w:line="360" w:lineRule="auto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2B4D27">
              <w:rPr>
                <w:rFonts w:ascii="楷体" w:eastAsia="楷体" w:hAnsi="楷体" w:cs="宋体" w:hint="eastAsia"/>
                <w:szCs w:val="21"/>
              </w:rPr>
              <w:t>抽查翻转台安全操作规程，规程粘贴于车间墙壁上，编制日期为2</w:t>
            </w:r>
            <w:r w:rsidRPr="002B4D27">
              <w:rPr>
                <w:rFonts w:ascii="楷体" w:eastAsia="楷体" w:hAnsi="楷体" w:cs="宋体"/>
                <w:szCs w:val="21"/>
              </w:rPr>
              <w:t>014.1.20</w:t>
            </w:r>
            <w:r w:rsidRPr="002B4D27">
              <w:rPr>
                <w:rFonts w:ascii="楷体" w:eastAsia="楷体" w:hAnsi="楷体" w:cs="宋体" w:hint="eastAsia"/>
                <w:szCs w:val="21"/>
              </w:rPr>
              <w:t>。</w:t>
            </w:r>
          </w:p>
        </w:tc>
        <w:tc>
          <w:tcPr>
            <w:tcW w:w="851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Y</w:t>
            </w:r>
          </w:p>
        </w:tc>
      </w:tr>
      <w:tr w:rsidR="0032514E" w:rsidRPr="002B4D27" w:rsidTr="00E74CA2">
        <w:trPr>
          <w:trHeight w:val="1255"/>
        </w:trPr>
        <w:tc>
          <w:tcPr>
            <w:tcW w:w="1668" w:type="dxa"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cs="宋体" w:hint="eastAsia"/>
                <w:szCs w:val="21"/>
              </w:rPr>
              <w:lastRenderedPageBreak/>
              <w:t>运行环境</w:t>
            </w:r>
          </w:p>
        </w:tc>
        <w:tc>
          <w:tcPr>
            <w:tcW w:w="850" w:type="dxa"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7.1.4</w:t>
            </w:r>
          </w:p>
        </w:tc>
        <w:tc>
          <w:tcPr>
            <w:tcW w:w="11340" w:type="dxa"/>
            <w:vAlign w:val="center"/>
          </w:tcPr>
          <w:p w:rsidR="0032514E" w:rsidRPr="002B4D27" w:rsidRDefault="0032514E" w:rsidP="00E74CA2">
            <w:pPr>
              <w:spacing w:line="360" w:lineRule="auto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公司办公面积</w:t>
            </w:r>
            <w:r w:rsidRPr="002B4D27">
              <w:rPr>
                <w:rFonts w:ascii="楷体" w:eastAsia="楷体" w:hAnsi="楷体"/>
                <w:szCs w:val="21"/>
              </w:rPr>
              <w:t>130</w:t>
            </w:r>
            <w:r w:rsidRPr="002B4D27">
              <w:rPr>
                <w:rFonts w:ascii="楷体" w:eastAsia="楷体" w:hAnsi="楷体" w:hint="eastAsia"/>
                <w:szCs w:val="21"/>
              </w:rPr>
              <w:t>平米，生产车间2</w:t>
            </w:r>
            <w:r w:rsidRPr="002B4D27">
              <w:rPr>
                <w:rFonts w:ascii="楷体" w:eastAsia="楷体" w:hAnsi="楷体"/>
                <w:szCs w:val="21"/>
              </w:rPr>
              <w:t>900</w:t>
            </w:r>
            <w:r w:rsidRPr="002B4D27">
              <w:rPr>
                <w:rFonts w:ascii="楷体" w:eastAsia="楷体" w:hAnsi="楷体" w:hint="eastAsia"/>
                <w:szCs w:val="21"/>
              </w:rPr>
              <w:t>平米，用隔段划分各部门区域，工作环境良好，办公环境及设施保证现代化</w:t>
            </w:r>
            <w:r w:rsidRPr="002B4D27">
              <w:rPr>
                <w:rFonts w:ascii="楷体" w:eastAsia="楷体" w:hAnsi="楷体" w:cs="宋体" w:hint="eastAsia"/>
                <w:szCs w:val="21"/>
              </w:rPr>
              <w:t>。</w:t>
            </w:r>
            <w:r w:rsidRPr="002B4D27">
              <w:rPr>
                <w:rFonts w:ascii="楷体" w:eastAsia="楷体" w:hAnsi="楷体" w:hint="eastAsia"/>
                <w:szCs w:val="21"/>
                <w:lang w:val="en-GB"/>
              </w:rPr>
              <w:t>查看生产车间加工场所及办公环境，设备摆放整齐有序，相应物品摆放在指定区域，现场工作环境通风良好，卫生干净，符合办公及制造环境要求。</w:t>
            </w:r>
          </w:p>
        </w:tc>
        <w:tc>
          <w:tcPr>
            <w:tcW w:w="851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Y</w:t>
            </w:r>
          </w:p>
        </w:tc>
      </w:tr>
      <w:tr w:rsidR="0032514E" w:rsidRPr="002B4D27" w:rsidTr="00E74CA2">
        <w:trPr>
          <w:trHeight w:val="447"/>
        </w:trPr>
        <w:tc>
          <w:tcPr>
            <w:tcW w:w="1668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监视和测量资源</w:t>
            </w:r>
          </w:p>
        </w:tc>
        <w:tc>
          <w:tcPr>
            <w:tcW w:w="850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7.1.5</w:t>
            </w:r>
          </w:p>
        </w:tc>
        <w:tc>
          <w:tcPr>
            <w:tcW w:w="11340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/>
                <w:szCs w:val="21"/>
              </w:rPr>
              <w:t>提供了《监视</w:t>
            </w:r>
            <w:r w:rsidRPr="002B4D27">
              <w:rPr>
                <w:rFonts w:ascii="楷体" w:eastAsia="楷体" w:hAnsi="楷体" w:hint="eastAsia"/>
                <w:szCs w:val="21"/>
              </w:rPr>
              <w:t>和测量</w:t>
            </w:r>
            <w:r w:rsidRPr="002B4D27">
              <w:rPr>
                <w:rFonts w:ascii="楷体" w:eastAsia="楷体" w:hAnsi="楷体"/>
                <w:szCs w:val="21"/>
              </w:rPr>
              <w:t>设备台账》内容包括监视设备名称、规格、编号等。检测设备主要有：</w:t>
            </w:r>
            <w:r w:rsidRPr="002B4D27">
              <w:rPr>
                <w:rFonts w:ascii="楷体" w:eastAsia="楷体" w:hAnsi="楷体" w:hint="eastAsia"/>
                <w:szCs w:val="21"/>
              </w:rPr>
              <w:t>螺杆式空气压机组综合性能试验台、电机性能试验台、橡胶硬度计、绝缘电阻表、游标卡尺、扭矩扳手</w:t>
            </w:r>
            <w:r w:rsidRPr="002B4D27">
              <w:rPr>
                <w:rFonts w:ascii="楷体" w:eastAsia="楷体" w:hAnsi="楷体"/>
                <w:szCs w:val="21"/>
              </w:rPr>
              <w:t>等检测设备仪器；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/>
                <w:szCs w:val="21"/>
              </w:rPr>
              <w:t>抽查计量器具校准/检定情况，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——弹簧拉压试验机，型号QC</w:t>
            </w:r>
            <w:r w:rsidRPr="002B4D27">
              <w:rPr>
                <w:rFonts w:ascii="楷体" w:eastAsia="楷体" w:hAnsi="楷体"/>
                <w:szCs w:val="21"/>
              </w:rPr>
              <w:t>-</w:t>
            </w:r>
            <w:r w:rsidRPr="002B4D27">
              <w:rPr>
                <w:rFonts w:ascii="楷体" w:eastAsia="楷体" w:hAnsi="楷体" w:hint="eastAsia"/>
                <w:szCs w:val="21"/>
              </w:rPr>
              <w:t>TH</w:t>
            </w:r>
            <w:r w:rsidRPr="002B4D27">
              <w:rPr>
                <w:rFonts w:ascii="楷体" w:eastAsia="楷体" w:hAnsi="楷体"/>
                <w:szCs w:val="21"/>
              </w:rPr>
              <w:t>-200</w:t>
            </w:r>
            <w:r w:rsidRPr="002B4D27">
              <w:rPr>
                <w:rFonts w:ascii="楷体" w:eastAsia="楷体" w:hAnsi="楷体" w:hint="eastAsia"/>
                <w:szCs w:val="21"/>
              </w:rPr>
              <w:t>N，证书编号：JXCL</w:t>
            </w:r>
            <w:r w:rsidRPr="002B4D27">
              <w:rPr>
                <w:rFonts w:ascii="楷体" w:eastAsia="楷体" w:hAnsi="楷体"/>
                <w:szCs w:val="21"/>
              </w:rPr>
              <w:t>19-</w:t>
            </w:r>
            <w:r w:rsidRPr="002B4D27">
              <w:rPr>
                <w:rFonts w:ascii="楷体" w:eastAsia="楷体" w:hAnsi="楷体" w:hint="eastAsia"/>
                <w:szCs w:val="21"/>
              </w:rPr>
              <w:t>JZ</w:t>
            </w:r>
            <w:r w:rsidRPr="002B4D27">
              <w:rPr>
                <w:rFonts w:ascii="楷体" w:eastAsia="楷体" w:hAnsi="楷体"/>
                <w:szCs w:val="21"/>
              </w:rPr>
              <w:t>01607</w:t>
            </w:r>
            <w:r w:rsidRPr="002B4D27">
              <w:rPr>
                <w:rFonts w:ascii="楷体" w:eastAsia="楷体" w:hAnsi="楷体" w:hint="eastAsia"/>
                <w:szCs w:val="21"/>
              </w:rPr>
              <w:t>，校准日期2019.</w:t>
            </w:r>
            <w:r w:rsidRPr="002B4D27">
              <w:rPr>
                <w:rFonts w:ascii="楷体" w:eastAsia="楷体" w:hAnsi="楷体"/>
                <w:szCs w:val="21"/>
              </w:rPr>
              <w:t>10.08</w:t>
            </w:r>
            <w:r w:rsidRPr="002B4D27">
              <w:rPr>
                <w:rFonts w:ascii="楷体" w:eastAsia="楷体" w:hAnsi="楷体" w:hint="eastAsia"/>
                <w:szCs w:val="21"/>
              </w:rPr>
              <w:t>，校准机构浙河北省计量监督检测研究院。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——螺旋测摇测试机台，型号ACS</w:t>
            </w:r>
            <w:r w:rsidRPr="002B4D27">
              <w:rPr>
                <w:rFonts w:ascii="楷体" w:eastAsia="楷体" w:hAnsi="楷体"/>
                <w:szCs w:val="21"/>
              </w:rPr>
              <w:t>-500-</w:t>
            </w:r>
            <w:r w:rsidRPr="002B4D27">
              <w:rPr>
                <w:rFonts w:ascii="楷体" w:eastAsia="楷体" w:hAnsi="楷体" w:hint="eastAsia"/>
                <w:szCs w:val="21"/>
              </w:rPr>
              <w:t>J，证书编号：JXCL</w:t>
            </w:r>
            <w:r w:rsidRPr="002B4D27">
              <w:rPr>
                <w:rFonts w:ascii="楷体" w:eastAsia="楷体" w:hAnsi="楷体"/>
                <w:szCs w:val="21"/>
              </w:rPr>
              <w:t>19-JZ01606</w:t>
            </w:r>
            <w:r w:rsidRPr="002B4D27">
              <w:rPr>
                <w:rFonts w:ascii="楷体" w:eastAsia="楷体" w:hAnsi="楷体" w:hint="eastAsia"/>
                <w:szCs w:val="21"/>
              </w:rPr>
              <w:t>，校准日期2019.</w:t>
            </w:r>
            <w:r w:rsidRPr="002B4D27">
              <w:rPr>
                <w:rFonts w:ascii="楷体" w:eastAsia="楷体" w:hAnsi="楷体"/>
                <w:szCs w:val="21"/>
              </w:rPr>
              <w:t>10.08</w:t>
            </w:r>
            <w:r w:rsidRPr="002B4D27">
              <w:rPr>
                <w:rFonts w:ascii="楷体" w:eastAsia="楷体" w:hAnsi="楷体" w:hint="eastAsia"/>
                <w:szCs w:val="21"/>
              </w:rPr>
              <w:t>，校准机构浙河北省计量监督检测研究院。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——扭力扳手，型号（2</w:t>
            </w:r>
            <w:r w:rsidRPr="002B4D27">
              <w:rPr>
                <w:rFonts w:ascii="楷体" w:eastAsia="楷体" w:hAnsi="楷体"/>
                <w:szCs w:val="21"/>
              </w:rPr>
              <w:t>0-100</w:t>
            </w:r>
            <w:r w:rsidRPr="002B4D27">
              <w:rPr>
                <w:rFonts w:ascii="楷体" w:eastAsia="楷体" w:hAnsi="楷体" w:hint="eastAsia"/>
                <w:szCs w:val="21"/>
              </w:rPr>
              <w:t>）Nm，证书编号：JXCN</w:t>
            </w:r>
            <w:r w:rsidRPr="002B4D27">
              <w:rPr>
                <w:rFonts w:ascii="楷体" w:eastAsia="楷体" w:hAnsi="楷体"/>
                <w:szCs w:val="21"/>
              </w:rPr>
              <w:t>19-JZ00347</w:t>
            </w:r>
            <w:r w:rsidRPr="002B4D27">
              <w:rPr>
                <w:rFonts w:ascii="楷体" w:eastAsia="楷体" w:hAnsi="楷体" w:hint="eastAsia"/>
                <w:szCs w:val="21"/>
              </w:rPr>
              <w:t>，校准日期2019.</w:t>
            </w:r>
            <w:r w:rsidRPr="002B4D27">
              <w:rPr>
                <w:rFonts w:ascii="楷体" w:eastAsia="楷体" w:hAnsi="楷体"/>
                <w:szCs w:val="21"/>
              </w:rPr>
              <w:t>12.03</w:t>
            </w:r>
            <w:r w:rsidRPr="002B4D27">
              <w:rPr>
                <w:rFonts w:ascii="楷体" w:eastAsia="楷体" w:hAnsi="楷体" w:hint="eastAsia"/>
                <w:szCs w:val="21"/>
              </w:rPr>
              <w:t>，校准机构浙河北省计量监督检测研究院。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  <w:u w:val="single"/>
              </w:rPr>
            </w:pPr>
            <w:r w:rsidRPr="002B4D27">
              <w:rPr>
                <w:rFonts w:ascii="楷体" w:eastAsia="楷体" w:hAnsi="楷体" w:hint="eastAsia"/>
                <w:szCs w:val="21"/>
                <w:u w:val="single"/>
              </w:rPr>
              <w:t>抽查绝缘电阻表，规格型号ZC</w:t>
            </w:r>
            <w:r w:rsidRPr="002B4D27">
              <w:rPr>
                <w:rFonts w:ascii="楷体" w:eastAsia="楷体" w:hAnsi="楷体"/>
                <w:szCs w:val="21"/>
                <w:u w:val="single"/>
              </w:rPr>
              <w:t>25-4</w:t>
            </w:r>
            <w:r w:rsidRPr="002B4D27">
              <w:rPr>
                <w:rFonts w:ascii="楷体" w:eastAsia="楷体" w:hAnsi="楷体" w:hint="eastAsia"/>
                <w:szCs w:val="21"/>
                <w:u w:val="single"/>
              </w:rPr>
              <w:t>，出厂编号1</w:t>
            </w:r>
            <w:r w:rsidRPr="002B4D27">
              <w:rPr>
                <w:rFonts w:ascii="楷体" w:eastAsia="楷体" w:hAnsi="楷体"/>
                <w:szCs w:val="21"/>
                <w:u w:val="single"/>
              </w:rPr>
              <w:t>9036044</w:t>
            </w:r>
            <w:r w:rsidRPr="002B4D27">
              <w:rPr>
                <w:rFonts w:ascii="楷体" w:eastAsia="楷体" w:hAnsi="楷体" w:hint="eastAsia"/>
                <w:szCs w:val="21"/>
                <w:u w:val="single"/>
              </w:rPr>
              <w:t>，检定日期为2</w:t>
            </w:r>
            <w:r w:rsidRPr="002B4D27">
              <w:rPr>
                <w:rFonts w:ascii="楷体" w:eastAsia="楷体" w:hAnsi="楷体"/>
                <w:szCs w:val="21"/>
                <w:u w:val="single"/>
              </w:rPr>
              <w:t>019.08.15</w:t>
            </w:r>
            <w:r w:rsidRPr="002B4D27">
              <w:rPr>
                <w:rFonts w:ascii="楷体" w:eastAsia="楷体" w:hAnsi="楷体" w:hint="eastAsia"/>
                <w:szCs w:val="21"/>
                <w:u w:val="single"/>
              </w:rPr>
              <w:t>，有效期至2</w:t>
            </w:r>
            <w:r w:rsidRPr="002B4D27">
              <w:rPr>
                <w:rFonts w:ascii="楷体" w:eastAsia="楷体" w:hAnsi="楷体"/>
                <w:szCs w:val="21"/>
                <w:u w:val="single"/>
              </w:rPr>
              <w:t>020.8.14</w:t>
            </w:r>
            <w:r w:rsidRPr="002B4D27">
              <w:rPr>
                <w:rFonts w:ascii="楷体" w:eastAsia="楷体" w:hAnsi="楷体" w:hint="eastAsia"/>
                <w:szCs w:val="21"/>
                <w:u w:val="single"/>
              </w:rPr>
              <w:t>，已超过检定有效期。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目前尚没有计算机软件用于规定要求的监视和测量情况。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/>
                <w:szCs w:val="21"/>
              </w:rPr>
              <w:t>经询问，没有自校检测设备，未发生在用的测量设备有异常现象。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查其他监视和测量器具检定定/校准记录，均符合要求，维护良好。使用过程中没有发生检测设备偏离校准状态现象。</w:t>
            </w:r>
          </w:p>
          <w:p w:rsidR="0032514E" w:rsidRPr="002B4D27" w:rsidRDefault="0032514E" w:rsidP="00E74CA2">
            <w:pPr>
              <w:spacing w:line="276" w:lineRule="auto"/>
              <w:ind w:rightChars="8" w:right="17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企业生产部负责监视和测量设备的管理。</w:t>
            </w:r>
          </w:p>
          <w:p w:rsidR="0032514E" w:rsidRPr="002B4D27" w:rsidRDefault="0032514E" w:rsidP="00E74CA2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检测设备的购置、使用、维护有规定，并付诸实施，防护良好。</w:t>
            </w:r>
          </w:p>
        </w:tc>
        <w:tc>
          <w:tcPr>
            <w:tcW w:w="851" w:type="dxa"/>
          </w:tcPr>
          <w:p w:rsidR="002B4D27" w:rsidRPr="002B4D27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:rsidR="002B4D27" w:rsidRPr="002B4D27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:rsidR="002B4D27" w:rsidRPr="002B4D27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:rsidR="002B4D27" w:rsidRPr="002B4D27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:rsidR="002B4D27" w:rsidRPr="002B4D27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:rsidR="002B4D27" w:rsidRPr="002B4D27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:rsidR="002B4D27" w:rsidRPr="002B4D27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:rsidR="002B4D27" w:rsidRPr="002B4D27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:rsidR="002B4D27" w:rsidRPr="002B4D27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:rsidR="0032514E" w:rsidRPr="002B4D27" w:rsidRDefault="002B4D27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N</w:t>
            </w:r>
          </w:p>
        </w:tc>
      </w:tr>
      <w:tr w:rsidR="0032514E" w:rsidRPr="002B4D27" w:rsidTr="00E74CA2">
        <w:trPr>
          <w:trHeight w:val="1255"/>
        </w:trPr>
        <w:tc>
          <w:tcPr>
            <w:tcW w:w="1668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运行的策划和控制</w:t>
            </w:r>
          </w:p>
        </w:tc>
        <w:tc>
          <w:tcPr>
            <w:tcW w:w="850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8.1</w:t>
            </w:r>
          </w:p>
        </w:tc>
        <w:tc>
          <w:tcPr>
            <w:tcW w:w="11340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/>
                <w:szCs w:val="21"/>
              </w:rPr>
              <w:t>公司对产品质量目标、产品实现过程</w:t>
            </w:r>
            <w:r w:rsidRPr="002B4D27">
              <w:rPr>
                <w:rFonts w:ascii="楷体" w:eastAsia="楷体" w:hAnsi="楷体" w:hint="eastAsia"/>
                <w:szCs w:val="21"/>
              </w:rPr>
              <w:t>、</w:t>
            </w:r>
            <w:r w:rsidRPr="002B4D27">
              <w:rPr>
                <w:rFonts w:ascii="楷体" w:eastAsia="楷体" w:hAnsi="楷体"/>
                <w:szCs w:val="21"/>
              </w:rPr>
              <w:t>产品所要求的检验和试验活动以及产品接收准则进行了策划，并规定了所需的记录。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1、本公司的产品为：</w:t>
            </w:r>
            <w:r w:rsidRPr="002B4D27">
              <w:rPr>
                <w:rFonts w:ascii="楷体" w:eastAsia="楷体" w:hAnsi="楷体" w:hint="eastAsia"/>
                <w:color w:val="000000"/>
                <w:szCs w:val="21"/>
              </w:rPr>
              <w:t>铁路机车车辆配件、螺杆空压机的制造和修理</w:t>
            </w:r>
          </w:p>
          <w:p w:rsidR="002B4D27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2、编制了工艺流程</w:t>
            </w:r>
            <w:r w:rsidRPr="002B4D27">
              <w:rPr>
                <w:rFonts w:ascii="楷体" w:eastAsia="楷体" w:hAnsi="楷体" w:hint="eastAsia"/>
                <w:szCs w:val="21"/>
              </w:rPr>
              <w:t>：</w:t>
            </w:r>
          </w:p>
          <w:p w:rsidR="0032514E" w:rsidRPr="002B4D27" w:rsidRDefault="002B4D27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1）</w:t>
            </w:r>
            <w:r w:rsidR="0032514E" w:rsidRPr="002B4D27">
              <w:rPr>
                <w:rFonts w:ascii="楷体" w:eastAsia="楷体" w:hAnsi="楷体" w:hint="eastAsia"/>
                <w:szCs w:val="21"/>
              </w:rPr>
              <w:t>铁路机车车辆配件:</w:t>
            </w:r>
            <w:r w:rsidR="00B708B2">
              <w:rPr>
                <w:rFonts w:ascii="楷体" w:eastAsia="楷体" w:hAnsi="楷体" w:hint="eastAsia"/>
                <w:szCs w:val="21"/>
              </w:rPr>
              <w:t xml:space="preserve"> 原材料检验</w:t>
            </w:r>
            <w:r w:rsidR="00B708B2">
              <w:rPr>
                <w:rFonts w:ascii="楷体" w:eastAsia="楷体" w:hAnsi="楷体"/>
                <w:szCs w:val="21"/>
              </w:rPr>
              <w:t>—</w:t>
            </w:r>
            <w:r w:rsidR="00B708B2">
              <w:rPr>
                <w:rFonts w:ascii="楷体" w:eastAsia="楷体" w:hAnsi="楷体" w:hint="eastAsia"/>
                <w:szCs w:val="21"/>
              </w:rPr>
              <w:t>零部件加工</w:t>
            </w:r>
            <w:r w:rsidR="0032514E" w:rsidRPr="002B4D27">
              <w:rPr>
                <w:rFonts w:ascii="楷体" w:eastAsia="楷体" w:hAnsi="楷体" w:hint="eastAsia"/>
                <w:szCs w:val="21"/>
              </w:rPr>
              <w:t>--装配成型---检验</w:t>
            </w:r>
            <w:r w:rsidR="00B708B2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32514E" w:rsidRPr="002B4D27">
              <w:rPr>
                <w:rFonts w:ascii="楷体" w:eastAsia="楷体" w:hAnsi="楷体" w:hint="eastAsia"/>
                <w:szCs w:val="21"/>
              </w:rPr>
              <w:t>---包装出库</w:t>
            </w:r>
            <w:r w:rsidR="00B708B2">
              <w:rPr>
                <w:rFonts w:ascii="楷体" w:eastAsia="楷体" w:hAnsi="楷体" w:hint="eastAsia"/>
                <w:szCs w:val="21"/>
              </w:rPr>
              <w:t xml:space="preserve"> </w:t>
            </w:r>
          </w:p>
          <w:p w:rsidR="0032514E" w:rsidRPr="002B4D27" w:rsidRDefault="002B4D27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2）</w:t>
            </w:r>
            <w:r w:rsidR="0032514E" w:rsidRPr="002B4D27">
              <w:rPr>
                <w:rFonts w:ascii="楷体" w:eastAsia="楷体" w:hAnsi="楷体" w:hint="eastAsia"/>
                <w:szCs w:val="21"/>
              </w:rPr>
              <w:t>螺杆空压机的制造：</w:t>
            </w:r>
            <w:r w:rsidR="00B708B2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32514E" w:rsidRPr="002B4D27">
              <w:rPr>
                <w:rFonts w:ascii="楷体" w:eastAsia="楷体" w:hAnsi="楷体" w:hint="eastAsia"/>
                <w:szCs w:val="21"/>
              </w:rPr>
              <w:t>备料（电机、蜗壳、机头）</w:t>
            </w:r>
            <w:r w:rsidR="00B708B2">
              <w:rPr>
                <w:rFonts w:ascii="楷体" w:eastAsia="楷体" w:hAnsi="楷体" w:hint="eastAsia"/>
                <w:szCs w:val="21"/>
              </w:rPr>
              <w:t>--零部件加工-</w:t>
            </w:r>
            <w:r w:rsidR="0032514E" w:rsidRPr="002B4D27">
              <w:rPr>
                <w:rFonts w:ascii="楷体" w:eastAsia="楷体" w:hAnsi="楷体" w:hint="eastAsia"/>
                <w:szCs w:val="21"/>
              </w:rPr>
              <w:t>-组装--测试</w:t>
            </w:r>
            <w:r w:rsidR="00B708B2">
              <w:rPr>
                <w:rFonts w:ascii="楷体" w:eastAsia="楷体" w:hAnsi="楷体"/>
                <w:szCs w:val="21"/>
              </w:rPr>
              <w:t>—</w:t>
            </w:r>
            <w:r w:rsidR="00B708B2">
              <w:rPr>
                <w:rFonts w:ascii="楷体" w:eastAsia="楷体" w:hAnsi="楷体" w:hint="eastAsia"/>
                <w:szCs w:val="21"/>
              </w:rPr>
              <w:t xml:space="preserve">出厂 </w:t>
            </w:r>
          </w:p>
          <w:p w:rsidR="0032514E" w:rsidRPr="002B4D27" w:rsidRDefault="002B4D27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3）</w:t>
            </w:r>
            <w:r w:rsidR="0032514E" w:rsidRPr="002B4D27">
              <w:rPr>
                <w:rFonts w:ascii="楷体" w:eastAsia="楷体" w:hAnsi="楷体" w:hint="eastAsia"/>
                <w:szCs w:val="21"/>
              </w:rPr>
              <w:t>螺杆空压机的维修：客户接触—合同评审—签订合同—填立项单—设备入厂登记--机组检测--机组解体--清洗--组装</w:t>
            </w:r>
            <w:r w:rsidR="0032514E" w:rsidRPr="002B4D27">
              <w:rPr>
                <w:rFonts w:ascii="楷体" w:eastAsia="楷体" w:hAnsi="楷体" w:hint="eastAsia"/>
                <w:szCs w:val="21"/>
              </w:rPr>
              <w:lastRenderedPageBreak/>
              <w:t>(更换润滑油，所有的阀类和开关，所有的滤清器，所有的油封和密封垫等)--出厂检测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3、生产设备：</w:t>
            </w:r>
            <w:r w:rsidRPr="002B4D27">
              <w:rPr>
                <w:rFonts w:ascii="楷体" w:eastAsia="楷体" w:hAnsi="楷体" w:cs="Arial" w:hint="eastAsia"/>
                <w:szCs w:val="21"/>
              </w:rPr>
              <w:t>螺杆空压机机芯翻转台</w:t>
            </w:r>
            <w:r w:rsidRPr="002B4D27">
              <w:rPr>
                <w:rFonts w:ascii="楷体" w:eastAsia="楷体" w:hAnsi="楷体" w:cs="Arial"/>
                <w:szCs w:val="21"/>
              </w:rPr>
              <w:t>、</w:t>
            </w:r>
            <w:r w:rsidRPr="002B4D27">
              <w:rPr>
                <w:rFonts w:ascii="楷体" w:eastAsia="楷体" w:hAnsi="楷体" w:cs="Arial" w:hint="eastAsia"/>
                <w:szCs w:val="21"/>
              </w:rPr>
              <w:t>轴套快速拆卸装置、SKF轴承安装套件、总装工作台、精密装配液压机、悬臂起重机、全固态感应加热设备、轴承加热仪、工业烤箱、激光打标机（车间）、激光打标机（实验室）、超声波清洗机</w:t>
            </w:r>
            <w:r w:rsidRPr="002B4D27">
              <w:rPr>
                <w:rFonts w:ascii="楷体" w:eastAsia="楷体" w:hAnsi="楷体"/>
                <w:szCs w:val="21"/>
              </w:rPr>
              <w:t>。基本满足要求。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4、检测仪器：</w:t>
            </w:r>
            <w:r w:rsidRPr="002B4D27">
              <w:rPr>
                <w:rFonts w:ascii="楷体" w:eastAsia="楷体" w:hAnsi="楷体" w:hint="eastAsia"/>
                <w:szCs w:val="21"/>
              </w:rPr>
              <w:t>螺杆式空气压机组综合性能试验台、电机性能试验台、橡胶硬度计、绝缘电阻表、游标卡尺、扭矩扳手</w:t>
            </w:r>
            <w:r w:rsidRPr="002B4D27">
              <w:rPr>
                <w:rFonts w:ascii="楷体" w:eastAsia="楷体" w:hAnsi="楷体"/>
                <w:szCs w:val="21"/>
              </w:rPr>
              <w:t>等等，基本满足目前检测要求。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5、编制了《</w:t>
            </w:r>
            <w:r w:rsidRPr="002B4D27">
              <w:rPr>
                <w:rFonts w:ascii="楷体" w:eastAsia="楷体" w:hAnsi="楷体" w:hint="eastAsia"/>
                <w:szCs w:val="21"/>
              </w:rPr>
              <w:t>螺杆空压机大修修程拆解、总装作业指导书</w:t>
            </w:r>
            <w:r w:rsidRPr="002B4D27">
              <w:rPr>
                <w:rFonts w:ascii="楷体" w:eastAsia="楷体" w:hAnsi="楷体"/>
                <w:szCs w:val="21"/>
              </w:rPr>
              <w:t>》、《</w:t>
            </w:r>
            <w:r w:rsidRPr="002B4D27">
              <w:rPr>
                <w:rFonts w:ascii="楷体" w:eastAsia="楷体" w:hAnsi="楷体" w:hint="eastAsia"/>
                <w:szCs w:val="21"/>
              </w:rPr>
              <w:t>螺杆空压机组装作业指导书</w:t>
            </w:r>
            <w:r w:rsidRPr="002B4D27">
              <w:rPr>
                <w:rFonts w:ascii="楷体" w:eastAsia="楷体" w:hAnsi="楷体"/>
                <w:szCs w:val="21"/>
              </w:rPr>
              <w:t>》等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6、相关法律法规要求《</w:t>
            </w:r>
            <w:r w:rsidRPr="002B4D27">
              <w:rPr>
                <w:rFonts w:ascii="楷体" w:eastAsia="楷体" w:hAnsi="楷体" w:hint="eastAsia"/>
                <w:szCs w:val="21"/>
              </w:rPr>
              <w:t>行政处罚法</w:t>
            </w:r>
            <w:r w:rsidRPr="002B4D27">
              <w:rPr>
                <w:rFonts w:ascii="楷体" w:eastAsia="楷体" w:hAnsi="楷体"/>
                <w:szCs w:val="21"/>
              </w:rPr>
              <w:t>》、《</w:t>
            </w:r>
            <w:r w:rsidRPr="002B4D27">
              <w:rPr>
                <w:rFonts w:ascii="楷体" w:eastAsia="楷体" w:hAnsi="楷体" w:hint="eastAsia"/>
                <w:szCs w:val="21"/>
              </w:rPr>
              <w:t>价格法</w:t>
            </w:r>
            <w:r w:rsidRPr="002B4D27">
              <w:rPr>
                <w:rFonts w:ascii="楷体" w:eastAsia="楷体" w:hAnsi="楷体"/>
                <w:szCs w:val="21"/>
              </w:rPr>
              <w:t>》、《合同法》、《计量法》等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b/>
                <w:bCs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7、产品执行标准：</w:t>
            </w:r>
            <w:r w:rsidR="0032176D" w:rsidRPr="002B4D27">
              <w:rPr>
                <w:rFonts w:ascii="楷体" w:eastAsia="楷体" w:hAnsi="楷体" w:hint="eastAsia"/>
                <w:szCs w:val="21"/>
              </w:rPr>
              <w:t>国家标准、行业标准：</w:t>
            </w:r>
            <w:r w:rsidR="0032176D" w:rsidRPr="002B4D27">
              <w:rPr>
                <w:rFonts w:ascii="楷体" w:eastAsia="楷体" w:hAnsi="楷体" w:cs="宋体" w:hint="eastAsia"/>
                <w:kern w:val="0"/>
                <w:szCs w:val="21"/>
              </w:rPr>
              <w:t>GB/T6430-2014</w:t>
            </w:r>
            <w:r w:rsidR="0032176D" w:rsidRPr="002B4D27">
              <w:rPr>
                <w:rFonts w:ascii="楷体" w:eastAsia="楷体" w:hAnsi="楷体" w:hint="eastAsia"/>
                <w:szCs w:val="21"/>
              </w:rPr>
              <w:t xml:space="preserve"> 《一般用喷油螺杆空气压缩机》、</w:t>
            </w:r>
            <w:r w:rsidR="0032176D" w:rsidRPr="002B4D27">
              <w:rPr>
                <w:rFonts w:ascii="楷体" w:eastAsia="楷体" w:hAnsi="楷体" w:cs="宋体" w:hint="eastAsia"/>
                <w:kern w:val="0"/>
                <w:szCs w:val="21"/>
              </w:rPr>
              <w:t>TB/T 2710.2-2015《机车、动车组用空气压缩机组技术条件 第2部分 螺杆空气压缩机》</w:t>
            </w:r>
            <w:r w:rsidR="0032176D" w:rsidRPr="002B4D27">
              <w:rPr>
                <w:rFonts w:ascii="楷体" w:eastAsia="楷体" w:hAnsi="楷体" w:hint="eastAsia"/>
                <w:szCs w:val="21"/>
              </w:rPr>
              <w:t>、TB/T 3124-2005《机车车辆制动用压缩空气质量等级及测量方法》、G JB/T 10910-2008《一般用喷油回转空气压缩机油气分离滤芯》</w:t>
            </w:r>
          </w:p>
        </w:tc>
        <w:tc>
          <w:tcPr>
            <w:tcW w:w="851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Y</w:t>
            </w:r>
          </w:p>
        </w:tc>
      </w:tr>
      <w:tr w:rsidR="0032514E" w:rsidRPr="002B4D27" w:rsidTr="002B4D27">
        <w:trPr>
          <w:trHeight w:val="775"/>
        </w:trPr>
        <w:tc>
          <w:tcPr>
            <w:tcW w:w="1668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产品和服务的设计和开发</w:t>
            </w:r>
          </w:p>
        </w:tc>
        <w:tc>
          <w:tcPr>
            <w:tcW w:w="850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</w:t>
            </w:r>
            <w:r w:rsidRPr="002B4D27">
              <w:rPr>
                <w:rFonts w:ascii="楷体" w:eastAsia="楷体" w:hAnsi="楷体"/>
                <w:szCs w:val="21"/>
              </w:rPr>
              <w:t>.3</w:t>
            </w:r>
          </w:p>
        </w:tc>
        <w:tc>
          <w:tcPr>
            <w:tcW w:w="11340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公司产品严格按照顾客要求及成熟的产品图纸进行组装生产，工艺成熟，人员稳定，故标准中“8.3 产品和服务的设计和开发”条款不适用本公司，不使用本条款后不影响本公司为顾客提供合格产品的责任</w:t>
            </w:r>
            <w:r w:rsidRPr="002B4D27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851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Y</w:t>
            </w:r>
          </w:p>
        </w:tc>
      </w:tr>
      <w:tr w:rsidR="0032514E" w:rsidRPr="002B4D27" w:rsidTr="00E74CA2">
        <w:trPr>
          <w:trHeight w:val="1255"/>
        </w:trPr>
        <w:tc>
          <w:tcPr>
            <w:tcW w:w="1668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生产和服务提供的控制</w:t>
            </w:r>
          </w:p>
        </w:tc>
        <w:tc>
          <w:tcPr>
            <w:tcW w:w="850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8.5.1</w:t>
            </w:r>
          </w:p>
        </w:tc>
        <w:tc>
          <w:tcPr>
            <w:tcW w:w="11340" w:type="dxa"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编制《生产和服务提供控制程序》，对生产过程进行控制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a) 获得规定以下内容的文件化信息：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1）生产的产品、提供的服务或执行的活动的特征：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①与组织的产品及服务有关的法律法规：</w:t>
            </w:r>
            <w:r w:rsidRPr="002B4D27">
              <w:rPr>
                <w:rFonts w:ascii="楷体" w:eastAsia="楷体" w:hAnsi="楷体" w:hint="eastAsia"/>
                <w:szCs w:val="21"/>
              </w:rPr>
              <w:t>行政处罚法</w:t>
            </w:r>
            <w:r w:rsidRPr="002B4D27">
              <w:rPr>
                <w:rFonts w:ascii="楷体" w:eastAsia="楷体" w:hAnsi="楷体"/>
                <w:szCs w:val="21"/>
              </w:rPr>
              <w:t>、合同法、计量法、</w:t>
            </w:r>
            <w:r w:rsidRPr="002B4D27">
              <w:rPr>
                <w:rFonts w:ascii="楷体" w:eastAsia="楷体" w:hAnsi="楷体" w:hint="eastAsia"/>
                <w:szCs w:val="21"/>
              </w:rPr>
              <w:t>价格</w:t>
            </w:r>
            <w:r w:rsidRPr="002B4D27">
              <w:rPr>
                <w:rFonts w:ascii="楷体" w:eastAsia="楷体" w:hAnsi="楷体"/>
                <w:szCs w:val="21"/>
              </w:rPr>
              <w:t>法等；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②编制了《螺杆空压机大修修</w:t>
            </w:r>
            <w:r w:rsidRPr="002B4D27">
              <w:rPr>
                <w:rFonts w:ascii="楷体" w:eastAsia="楷体" w:hAnsi="楷体" w:hint="eastAsia"/>
                <w:szCs w:val="21"/>
              </w:rPr>
              <w:t>程拆解、总装作业指导书</w:t>
            </w:r>
            <w:r w:rsidRPr="002B4D27">
              <w:rPr>
                <w:rFonts w:ascii="楷体" w:eastAsia="楷体" w:hAnsi="楷体"/>
                <w:szCs w:val="21"/>
              </w:rPr>
              <w:t>》、《螺杆空压机组装作业指导书》等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2）要达到的结果：生产的产品能够符合国家、行业标准及客户要求，满足相关法律法规要求及产品使用性能/功能要求及售后服务承诺。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b) 获得和使用适宜的监视和测量资源：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提供的主要监视和测量设备有：</w:t>
            </w:r>
            <w:r w:rsidRPr="002B4D27">
              <w:rPr>
                <w:rFonts w:ascii="楷体" w:eastAsia="楷体" w:hAnsi="楷体" w:hint="eastAsia"/>
                <w:szCs w:val="21"/>
              </w:rPr>
              <w:t>螺杆式空气压机组综合性能试验台、电机性能试验台、橡胶硬度计、绝缘电阻表、游标卡尺、扭矩扳手</w:t>
            </w:r>
            <w:r w:rsidRPr="002B4D27">
              <w:rPr>
                <w:rFonts w:ascii="楷体" w:eastAsia="楷体" w:hAnsi="楷体"/>
                <w:szCs w:val="21"/>
              </w:rPr>
              <w:t>等，能够满足产品检查需要。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c) 在适当阶段进行监视和测量，以验证过程或输出的控制及产品和服务的接收准则已得到满足；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轴承、网片滤芯、燃油滤清器等采购产品进行检验；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机组机头组装后进行组装过程检验；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空压机整机制造完成后进行最终检验。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lastRenderedPageBreak/>
              <w:t>d) 使用适宜的设备和过程环境；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主要生产设备：</w:t>
            </w:r>
            <w:r w:rsidRPr="002B4D27">
              <w:rPr>
                <w:rFonts w:ascii="楷体" w:eastAsia="楷体" w:hAnsi="楷体" w:hint="eastAsia"/>
                <w:szCs w:val="21"/>
              </w:rPr>
              <w:t>螺杆空压机机芯翻转台</w:t>
            </w:r>
            <w:r w:rsidRPr="002B4D27">
              <w:rPr>
                <w:rFonts w:ascii="楷体" w:eastAsia="楷体" w:hAnsi="楷体"/>
                <w:szCs w:val="21"/>
              </w:rPr>
              <w:t>、</w:t>
            </w:r>
            <w:r w:rsidRPr="002B4D27">
              <w:rPr>
                <w:rFonts w:ascii="楷体" w:eastAsia="楷体" w:hAnsi="楷体" w:hint="eastAsia"/>
                <w:szCs w:val="21"/>
              </w:rPr>
              <w:t>轴套快速拆卸装置、SKF轴承安装套件、总装工作台、精密装配液压机、悬臂起重机、全固态感应加热设备、轴承加热仪、工业烤箱、激光打标机（车间）、激光打标机（实验室）、超声波清洗机等</w:t>
            </w:r>
            <w:r w:rsidRPr="002B4D27">
              <w:rPr>
                <w:rFonts w:ascii="楷体" w:eastAsia="楷体" w:hAnsi="楷体"/>
                <w:szCs w:val="21"/>
              </w:rPr>
              <w:t>。基本满足要求。设备精度保证，维修及时，有设备日常保养记录.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e）指派胜任的人员，符合要求</w:t>
            </w:r>
          </w:p>
          <w:p w:rsidR="0032514E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f) 需确认过程</w:t>
            </w:r>
            <w:r w:rsidRPr="002B4D27">
              <w:rPr>
                <w:rFonts w:ascii="楷体" w:eastAsia="楷体" w:hAnsi="楷体" w:hint="eastAsia"/>
                <w:szCs w:val="21"/>
              </w:rPr>
              <w:t>：</w:t>
            </w:r>
            <w:r w:rsidR="002B4D27" w:rsidRPr="00194237">
              <w:rPr>
                <w:rFonts w:ascii="楷体" w:eastAsia="楷体" w:hAnsi="楷体" w:hint="eastAsia"/>
                <w:szCs w:val="21"/>
              </w:rPr>
              <w:t>维修</w:t>
            </w:r>
          </w:p>
          <w:p w:rsidR="00194237" w:rsidRPr="00217FE1" w:rsidRDefault="00217FE1" w:rsidP="001942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217FE1">
              <w:rPr>
                <w:rFonts w:ascii="楷体" w:eastAsia="楷体" w:hAnsi="楷体" w:hint="eastAsia"/>
                <w:szCs w:val="21"/>
              </w:rPr>
              <w:t>企业对维修人员进行了培训，对维修工具及设施进行了检修和确认，编制了维修作业指导书，过程确认符合要求。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g) 实施防止人为错误的措施：体系文件中明确规定了不合格品控制要求：包括原材料的不合格品，生产加工中的不合格品、组装过程中产生的不良品均不准转序，必须按照相关文件、制度执行。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现场查验：原材料进货检验均有检验员签字后方可放行；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生产过程的控制由</w:t>
            </w:r>
            <w:r w:rsidRPr="002B4D27">
              <w:rPr>
                <w:rFonts w:ascii="楷体" w:eastAsia="楷体" w:hAnsi="楷体" w:hint="eastAsia"/>
                <w:szCs w:val="21"/>
              </w:rPr>
              <w:t>组装</w:t>
            </w:r>
            <w:r w:rsidRPr="002B4D27">
              <w:rPr>
                <w:rFonts w:ascii="楷体" w:eastAsia="楷体" w:hAnsi="楷体"/>
                <w:szCs w:val="21"/>
              </w:rPr>
              <w:t>工序检验合格后，方可放行；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成品的检验必须经主管</w:t>
            </w:r>
            <w:r w:rsidRPr="002B4D27">
              <w:rPr>
                <w:rFonts w:ascii="楷体" w:eastAsia="楷体" w:hAnsi="楷体" w:hint="eastAsia"/>
                <w:szCs w:val="21"/>
              </w:rPr>
              <w:t>检验员</w:t>
            </w:r>
            <w:r w:rsidRPr="002B4D27">
              <w:rPr>
                <w:rFonts w:ascii="楷体" w:eastAsia="楷体" w:hAnsi="楷体"/>
                <w:szCs w:val="21"/>
              </w:rPr>
              <w:t>确认签字后方可交付。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对不影响使用功能的产品必须经总经理授权后，方可放行。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上述措施实施有效。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h) 实施产品和服务的放行、交付和交付后的活动：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查产品交付：根据合同要求进行产品交付。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查交付后的活动：产品交付后的活动直接由</w:t>
            </w:r>
            <w:r w:rsidRPr="002B4D27">
              <w:rPr>
                <w:rFonts w:ascii="楷体" w:eastAsia="楷体" w:hAnsi="楷体" w:hint="eastAsia"/>
                <w:szCs w:val="21"/>
              </w:rPr>
              <w:t>综合部</w:t>
            </w:r>
            <w:r w:rsidRPr="002B4D27">
              <w:rPr>
                <w:rFonts w:ascii="楷体" w:eastAsia="楷体" w:hAnsi="楷体"/>
                <w:szCs w:val="21"/>
              </w:rPr>
              <w:t>负责改进落实。</w:t>
            </w:r>
          </w:p>
        </w:tc>
        <w:tc>
          <w:tcPr>
            <w:tcW w:w="851" w:type="dxa"/>
          </w:tcPr>
          <w:p w:rsidR="0032514E" w:rsidRDefault="0032514E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:rsidR="00194237" w:rsidRPr="002B4D27" w:rsidRDefault="00194237" w:rsidP="00E74CA2">
            <w:pPr>
              <w:rPr>
                <w:rFonts w:ascii="楷体" w:eastAsia="楷体" w:hAnsi="楷体"/>
                <w:szCs w:val="21"/>
              </w:rPr>
            </w:pPr>
          </w:p>
        </w:tc>
      </w:tr>
      <w:tr w:rsidR="0032514E" w:rsidRPr="002B4D27" w:rsidTr="00E74CA2">
        <w:trPr>
          <w:trHeight w:val="589"/>
        </w:trPr>
        <w:tc>
          <w:tcPr>
            <w:tcW w:w="1668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lastRenderedPageBreak/>
              <w:t>标识和可追溯性</w:t>
            </w:r>
          </w:p>
        </w:tc>
        <w:tc>
          <w:tcPr>
            <w:tcW w:w="850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8.5.2</w:t>
            </w:r>
          </w:p>
        </w:tc>
        <w:tc>
          <w:tcPr>
            <w:tcW w:w="11340" w:type="dxa"/>
          </w:tcPr>
          <w:p w:rsidR="0032514E" w:rsidRPr="002B4D27" w:rsidRDefault="0032514E" w:rsidP="00E74CA2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2B4D27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 w:val="21"/>
                <w:szCs w:val="21"/>
              </w:rPr>
              <w:t>查看、库房，产品分区域摆放，用标识牌进行区分。产品及检验状态标识符合要求。在生产过程中用《机组装配领料单及排产卡》进行生产记录，注明产品名称、规格型号、数量、批次号、配件状态等，基本可实现对产品生产批次的追溯。</w:t>
            </w:r>
          </w:p>
        </w:tc>
        <w:tc>
          <w:tcPr>
            <w:tcW w:w="851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Y</w:t>
            </w:r>
          </w:p>
        </w:tc>
      </w:tr>
      <w:tr w:rsidR="0032514E" w:rsidRPr="002B4D27" w:rsidTr="00E74CA2">
        <w:trPr>
          <w:trHeight w:val="589"/>
        </w:trPr>
        <w:tc>
          <w:tcPr>
            <w:tcW w:w="1668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产品防护</w:t>
            </w:r>
          </w:p>
        </w:tc>
        <w:tc>
          <w:tcPr>
            <w:tcW w:w="850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</w:t>
            </w:r>
            <w:r w:rsidRPr="002B4D27">
              <w:rPr>
                <w:rFonts w:ascii="楷体" w:eastAsia="楷体" w:hAnsi="楷体"/>
                <w:szCs w:val="21"/>
              </w:rPr>
              <w:t>.5.4</w:t>
            </w:r>
          </w:p>
        </w:tc>
        <w:tc>
          <w:tcPr>
            <w:tcW w:w="11340" w:type="dxa"/>
          </w:tcPr>
          <w:p w:rsidR="0032514E" w:rsidRPr="002B4D27" w:rsidRDefault="0032514E" w:rsidP="00E74CA2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2B4D27">
              <w:rPr>
                <w:rFonts w:ascii="楷体" w:eastAsia="楷体" w:hAnsi="楷体" w:hint="eastAsia"/>
                <w:sz w:val="21"/>
                <w:szCs w:val="21"/>
              </w:rPr>
              <w:t>查看现场，整机检验完毕后用木箱包装后，采用汽车运输的方式。</w:t>
            </w:r>
          </w:p>
        </w:tc>
        <w:tc>
          <w:tcPr>
            <w:tcW w:w="851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</w:p>
        </w:tc>
      </w:tr>
      <w:tr w:rsidR="0032514E" w:rsidRPr="002B4D27" w:rsidTr="00E74CA2">
        <w:trPr>
          <w:trHeight w:val="885"/>
        </w:trPr>
        <w:tc>
          <w:tcPr>
            <w:tcW w:w="1668" w:type="dxa"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变更的控制</w:t>
            </w:r>
          </w:p>
        </w:tc>
        <w:tc>
          <w:tcPr>
            <w:tcW w:w="850" w:type="dxa"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8.5.6</w:t>
            </w:r>
          </w:p>
        </w:tc>
        <w:tc>
          <w:tcPr>
            <w:tcW w:w="11340" w:type="dxa"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查变更的控制：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经与</w:t>
            </w:r>
            <w:r w:rsidRPr="002B4D27">
              <w:rPr>
                <w:rFonts w:ascii="楷体" w:eastAsia="楷体" w:hAnsi="楷体" w:hint="eastAsia"/>
                <w:szCs w:val="21"/>
              </w:rPr>
              <w:t>生产部</w:t>
            </w:r>
            <w:r w:rsidRPr="002B4D27">
              <w:rPr>
                <w:rFonts w:ascii="楷体" w:eastAsia="楷体" w:hAnsi="楷体"/>
                <w:szCs w:val="21"/>
              </w:rPr>
              <w:t>沟通，销售合同评审后，按合同要求进行</w:t>
            </w:r>
            <w:r w:rsidRPr="002B4D27">
              <w:rPr>
                <w:rFonts w:ascii="楷体" w:eastAsia="楷体" w:hAnsi="楷体" w:hint="eastAsia"/>
                <w:szCs w:val="21"/>
              </w:rPr>
              <w:t>组装制造</w:t>
            </w:r>
            <w:r w:rsidRPr="002B4D27">
              <w:rPr>
                <w:rFonts w:ascii="楷体" w:eastAsia="楷体" w:hAnsi="楷体"/>
                <w:szCs w:val="21"/>
              </w:rPr>
              <w:t>并交付，如发现标的物与顾客要求不一致的，与客户商量，重新签订合同，交货期延期的，与顾客商量，得到顾客确认后，再及时发货，并对延期的原因进行分析，避免下次再发生，经了解，目前没有发生对生产和服务提供的更改的情况。</w:t>
            </w:r>
          </w:p>
        </w:tc>
        <w:tc>
          <w:tcPr>
            <w:tcW w:w="851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Y</w:t>
            </w:r>
          </w:p>
        </w:tc>
      </w:tr>
      <w:tr w:rsidR="0032514E" w:rsidRPr="002B4D27" w:rsidTr="00E74CA2">
        <w:trPr>
          <w:trHeight w:val="885"/>
        </w:trPr>
        <w:tc>
          <w:tcPr>
            <w:tcW w:w="1668" w:type="dxa"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lastRenderedPageBreak/>
              <w:t>产品和服务的放行</w:t>
            </w:r>
          </w:p>
        </w:tc>
        <w:tc>
          <w:tcPr>
            <w:tcW w:w="850" w:type="dxa"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8.6</w:t>
            </w:r>
          </w:p>
        </w:tc>
        <w:tc>
          <w:tcPr>
            <w:tcW w:w="11340" w:type="dxa"/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经查，编制了《产品监视和测量控制程序》，规定了原材料、半成品、成品的具体检验方式。检验主要依据顾客要求和行业标准等。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产品：</w:t>
            </w:r>
            <w:r w:rsidRPr="002B4D27">
              <w:rPr>
                <w:rFonts w:ascii="楷体" w:eastAsia="楷体" w:hAnsi="楷体" w:hint="eastAsia"/>
                <w:color w:val="000000"/>
                <w:szCs w:val="21"/>
              </w:rPr>
              <w:t>铁路机车车辆配件、螺杆空压机的制造及修理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采购的主要物质/服务：</w:t>
            </w:r>
            <w:r w:rsidRPr="002B4D27">
              <w:rPr>
                <w:rFonts w:ascii="楷体" w:eastAsia="楷体" w:hAnsi="楷体" w:hint="eastAsia"/>
                <w:szCs w:val="21"/>
              </w:rPr>
              <w:t>轴承、网片滤芯、电机风扇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1）原材料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查“</w:t>
            </w:r>
            <w:r w:rsidRPr="002B4D27">
              <w:rPr>
                <w:rFonts w:ascii="楷体" w:eastAsia="楷体" w:hAnsi="楷体" w:hint="eastAsia"/>
                <w:szCs w:val="21"/>
              </w:rPr>
              <w:t>来料检验单</w:t>
            </w:r>
            <w:r w:rsidRPr="002B4D27">
              <w:rPr>
                <w:rFonts w:ascii="楷体" w:eastAsia="楷体" w:hAnsi="楷体"/>
                <w:szCs w:val="21"/>
              </w:rPr>
              <w:t>”，包括</w:t>
            </w:r>
            <w:r w:rsidRPr="002B4D27">
              <w:rPr>
                <w:rFonts w:ascii="楷体" w:eastAsia="楷体" w:hAnsi="楷体" w:hint="eastAsia"/>
                <w:szCs w:val="21"/>
              </w:rPr>
              <w:t>物料料号、名称</w:t>
            </w:r>
            <w:r w:rsidRPr="002B4D27">
              <w:rPr>
                <w:rFonts w:ascii="楷体" w:eastAsia="楷体" w:hAnsi="楷体"/>
                <w:szCs w:val="21"/>
              </w:rPr>
              <w:t>、规格型号、</w:t>
            </w:r>
            <w:r w:rsidRPr="002B4D27">
              <w:rPr>
                <w:rFonts w:ascii="楷体" w:eastAsia="楷体" w:hAnsi="楷体" w:hint="eastAsia"/>
                <w:szCs w:val="21"/>
              </w:rPr>
              <w:t>数量</w:t>
            </w:r>
            <w:r w:rsidRPr="002B4D27">
              <w:rPr>
                <w:rFonts w:ascii="楷体" w:eastAsia="楷体" w:hAnsi="楷体"/>
                <w:szCs w:val="21"/>
              </w:rPr>
              <w:t>、</w:t>
            </w:r>
            <w:r w:rsidRPr="002B4D27">
              <w:rPr>
                <w:rFonts w:ascii="楷体" w:eastAsia="楷体" w:hAnsi="楷体" w:hint="eastAsia"/>
                <w:szCs w:val="21"/>
              </w:rPr>
              <w:t>厂商</w:t>
            </w:r>
            <w:r w:rsidRPr="002B4D27">
              <w:rPr>
                <w:rFonts w:ascii="楷体" w:eastAsia="楷体" w:hAnsi="楷体"/>
                <w:szCs w:val="21"/>
              </w:rPr>
              <w:t>、检验项目、</w:t>
            </w:r>
            <w:r w:rsidRPr="002B4D27">
              <w:rPr>
                <w:rFonts w:ascii="楷体" w:eastAsia="楷体" w:hAnsi="楷体" w:hint="eastAsia"/>
                <w:szCs w:val="21"/>
              </w:rPr>
              <w:t>技术要求</w:t>
            </w:r>
            <w:r w:rsidRPr="002B4D27">
              <w:rPr>
                <w:rFonts w:ascii="楷体" w:eastAsia="楷体" w:hAnsi="楷体"/>
                <w:szCs w:val="21"/>
              </w:rPr>
              <w:t>、</w:t>
            </w:r>
            <w:r w:rsidRPr="002B4D27">
              <w:rPr>
                <w:rFonts w:ascii="楷体" w:eastAsia="楷体" w:hAnsi="楷体" w:hint="eastAsia"/>
                <w:szCs w:val="21"/>
              </w:rPr>
              <w:t>检验结果、</w:t>
            </w:r>
            <w:r w:rsidRPr="002B4D27">
              <w:rPr>
                <w:rFonts w:ascii="楷体" w:eastAsia="楷体" w:hAnsi="楷体"/>
                <w:szCs w:val="21"/>
              </w:rPr>
              <w:t>检验结论、</w:t>
            </w:r>
            <w:r w:rsidRPr="002B4D27">
              <w:rPr>
                <w:rFonts w:ascii="楷体" w:eastAsia="楷体" w:hAnsi="楷体" w:hint="eastAsia"/>
                <w:szCs w:val="21"/>
              </w:rPr>
              <w:t>质检</w:t>
            </w:r>
            <w:r w:rsidRPr="002B4D27">
              <w:rPr>
                <w:rFonts w:ascii="楷体" w:eastAsia="楷体" w:hAnsi="楷体"/>
                <w:szCs w:val="21"/>
              </w:rPr>
              <w:t>员、检验日期等内容。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—抽取：产品名称：</w:t>
            </w:r>
            <w:r w:rsidRPr="002B4D27">
              <w:rPr>
                <w:rFonts w:ascii="楷体" w:eastAsia="楷体" w:hAnsi="楷体" w:hint="eastAsia"/>
                <w:szCs w:val="21"/>
              </w:rPr>
              <w:t>轴承</w:t>
            </w:r>
            <w:r w:rsidRPr="002B4D27">
              <w:rPr>
                <w:rFonts w:ascii="楷体" w:eastAsia="楷体" w:hAnsi="楷体"/>
                <w:szCs w:val="21"/>
              </w:rPr>
              <w:t>规格型号：6312-</w:t>
            </w:r>
            <w:r w:rsidRPr="002B4D27">
              <w:rPr>
                <w:rFonts w:ascii="楷体" w:eastAsia="楷体" w:hAnsi="楷体" w:hint="eastAsia"/>
                <w:szCs w:val="21"/>
              </w:rPr>
              <w:t>C</w:t>
            </w:r>
            <w:r w:rsidRPr="002B4D27">
              <w:rPr>
                <w:rFonts w:ascii="楷体" w:eastAsia="楷体" w:hAnsi="楷体"/>
                <w:szCs w:val="21"/>
              </w:rPr>
              <w:t>3</w:t>
            </w:r>
            <w:r w:rsidRPr="002B4D27">
              <w:rPr>
                <w:rFonts w:ascii="楷体" w:eastAsia="楷体" w:hAnsi="楷体" w:hint="eastAsia"/>
                <w:szCs w:val="21"/>
              </w:rPr>
              <w:t>E，</w:t>
            </w:r>
            <w:r w:rsidRPr="002B4D27">
              <w:rPr>
                <w:rFonts w:ascii="楷体" w:eastAsia="楷体" w:hAnsi="楷体"/>
                <w:szCs w:val="21"/>
              </w:rPr>
              <w:t>进货数量：100</w:t>
            </w:r>
            <w:r w:rsidRPr="002B4D27">
              <w:rPr>
                <w:rFonts w:ascii="楷体" w:eastAsia="楷体" w:hAnsi="楷体" w:hint="eastAsia"/>
                <w:szCs w:val="21"/>
              </w:rPr>
              <w:t>个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检验项目：</w:t>
            </w:r>
            <w:r w:rsidRPr="002B4D27">
              <w:rPr>
                <w:rFonts w:ascii="楷体" w:eastAsia="楷体" w:hAnsi="楷体" w:hint="eastAsia"/>
                <w:szCs w:val="21"/>
              </w:rPr>
              <w:t>内包装、轴承标识、加工精度</w:t>
            </w:r>
            <w:r w:rsidRPr="002B4D27">
              <w:rPr>
                <w:rFonts w:ascii="楷体" w:eastAsia="楷体" w:hAnsi="楷体"/>
                <w:szCs w:val="21"/>
              </w:rPr>
              <w:t>；</w:t>
            </w:r>
            <w:r w:rsidRPr="002B4D27">
              <w:rPr>
                <w:rFonts w:ascii="楷体" w:eastAsia="楷体" w:hAnsi="楷体" w:hint="eastAsia"/>
                <w:szCs w:val="21"/>
              </w:rPr>
              <w:t>尺寸检验、振动及噪音。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质检员</w:t>
            </w:r>
            <w:r w:rsidRPr="002B4D27">
              <w:rPr>
                <w:rFonts w:ascii="楷体" w:eastAsia="楷体" w:hAnsi="楷体"/>
                <w:szCs w:val="21"/>
              </w:rPr>
              <w:t>：</w:t>
            </w:r>
            <w:r w:rsidRPr="002B4D27">
              <w:rPr>
                <w:rFonts w:ascii="楷体" w:eastAsia="楷体" w:hAnsi="楷体" w:hint="eastAsia"/>
                <w:szCs w:val="21"/>
              </w:rPr>
              <w:t>张青</w:t>
            </w:r>
            <w:r w:rsidRPr="002B4D27">
              <w:rPr>
                <w:rFonts w:ascii="楷体" w:eastAsia="楷体" w:hAnsi="楷体"/>
                <w:szCs w:val="21"/>
              </w:rPr>
              <w:t>日期：2020.4.13检验结论：合格。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—抽取：产品名称：</w:t>
            </w:r>
            <w:r w:rsidRPr="002B4D27">
              <w:rPr>
                <w:rFonts w:ascii="楷体" w:eastAsia="楷体" w:hAnsi="楷体" w:hint="eastAsia"/>
                <w:szCs w:val="21"/>
              </w:rPr>
              <w:t>网片滤芯</w:t>
            </w:r>
            <w:r w:rsidRPr="002B4D27">
              <w:rPr>
                <w:rFonts w:ascii="楷体" w:eastAsia="楷体" w:hAnsi="楷体"/>
                <w:szCs w:val="21"/>
              </w:rPr>
              <w:t>规格型号：</w:t>
            </w:r>
            <w:r w:rsidRPr="002B4D27">
              <w:rPr>
                <w:rFonts w:ascii="楷体" w:eastAsia="楷体" w:hAnsi="楷体" w:hint="eastAsia"/>
                <w:szCs w:val="21"/>
              </w:rPr>
              <w:t>1</w:t>
            </w:r>
            <w:r w:rsidRPr="002B4D27">
              <w:rPr>
                <w:rFonts w:ascii="楷体" w:eastAsia="楷体" w:hAnsi="楷体"/>
                <w:szCs w:val="21"/>
              </w:rPr>
              <w:t>04*43*13进货数量：1000</w:t>
            </w:r>
            <w:r w:rsidRPr="002B4D27">
              <w:rPr>
                <w:rFonts w:ascii="楷体" w:eastAsia="楷体" w:hAnsi="楷体" w:hint="eastAsia"/>
                <w:szCs w:val="21"/>
              </w:rPr>
              <w:t>个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检验项目：</w:t>
            </w:r>
            <w:r w:rsidRPr="002B4D27">
              <w:rPr>
                <w:rFonts w:ascii="楷体" w:eastAsia="楷体" w:hAnsi="楷体" w:hint="eastAsia"/>
                <w:szCs w:val="21"/>
              </w:rPr>
              <w:t>外观、尺寸、重量检验。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质检员：</w:t>
            </w:r>
            <w:r w:rsidRPr="002B4D27">
              <w:rPr>
                <w:rFonts w:ascii="楷体" w:eastAsia="楷体" w:hAnsi="楷体" w:hint="eastAsia"/>
                <w:szCs w:val="21"/>
              </w:rPr>
              <w:t>张青</w:t>
            </w:r>
            <w:r w:rsidRPr="002B4D27">
              <w:rPr>
                <w:rFonts w:ascii="楷体" w:eastAsia="楷体" w:hAnsi="楷体"/>
                <w:szCs w:val="21"/>
              </w:rPr>
              <w:t>日期：2019.7.20检验结论：合格。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—抽取：产品名称：</w:t>
            </w:r>
            <w:r w:rsidRPr="002B4D27">
              <w:rPr>
                <w:rFonts w:ascii="楷体" w:eastAsia="楷体" w:hAnsi="楷体" w:hint="eastAsia"/>
                <w:szCs w:val="21"/>
              </w:rPr>
              <w:t>机油滤芯</w:t>
            </w:r>
            <w:r w:rsidRPr="002B4D27">
              <w:rPr>
                <w:rFonts w:ascii="楷体" w:eastAsia="楷体" w:hAnsi="楷体"/>
                <w:szCs w:val="21"/>
              </w:rPr>
              <w:t>规格型号：</w:t>
            </w:r>
            <w:r w:rsidRPr="002B4D27">
              <w:rPr>
                <w:rFonts w:ascii="楷体" w:eastAsia="楷体" w:hAnsi="楷体" w:hint="eastAsia"/>
                <w:szCs w:val="21"/>
              </w:rPr>
              <w:t>J</w:t>
            </w:r>
            <w:r w:rsidRPr="002B4D27">
              <w:rPr>
                <w:rFonts w:ascii="楷体" w:eastAsia="楷体" w:hAnsi="楷体"/>
                <w:szCs w:val="21"/>
              </w:rPr>
              <w:t>1060进货数量：50个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检验项目：外观、尺寸、</w:t>
            </w:r>
            <w:r w:rsidRPr="002B4D27">
              <w:rPr>
                <w:rFonts w:ascii="楷体" w:eastAsia="楷体" w:hAnsi="楷体" w:hint="eastAsia"/>
                <w:szCs w:val="21"/>
              </w:rPr>
              <w:t>重量检验。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质检员：</w:t>
            </w:r>
            <w:r w:rsidRPr="002B4D27">
              <w:rPr>
                <w:rFonts w:ascii="楷体" w:eastAsia="楷体" w:hAnsi="楷体" w:hint="eastAsia"/>
                <w:szCs w:val="21"/>
              </w:rPr>
              <w:t>张青</w:t>
            </w:r>
            <w:r w:rsidRPr="002B4D27">
              <w:rPr>
                <w:rFonts w:ascii="楷体" w:eastAsia="楷体" w:hAnsi="楷体"/>
                <w:szCs w:val="21"/>
              </w:rPr>
              <w:t>日期：2019.7.5检验结论：合格。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另抽取其他检验报告5份，均符合要求。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无在供方现场进行检验的情况。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2）</w:t>
            </w:r>
            <w:r w:rsidRPr="002B4D27">
              <w:rPr>
                <w:rFonts w:ascii="楷体" w:eastAsia="楷体" w:hAnsi="楷体" w:hint="eastAsia"/>
                <w:szCs w:val="21"/>
              </w:rPr>
              <w:t>组装过程</w:t>
            </w:r>
            <w:r w:rsidRPr="002B4D27">
              <w:rPr>
                <w:rFonts w:ascii="楷体" w:eastAsia="楷体" w:hAnsi="楷体"/>
                <w:szCs w:val="21"/>
              </w:rPr>
              <w:t>检验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—抽取：机头检修检验单，机头编号：</w:t>
            </w:r>
            <w:r w:rsidRPr="002B4D27">
              <w:rPr>
                <w:rFonts w:ascii="楷体" w:eastAsia="楷体" w:hAnsi="楷体"/>
                <w:szCs w:val="21"/>
              </w:rPr>
              <w:t>2401836</w:t>
            </w:r>
            <w:r w:rsidRPr="002B4D27">
              <w:rPr>
                <w:rFonts w:ascii="楷体" w:eastAsia="楷体" w:hAnsi="楷体" w:hint="eastAsia"/>
                <w:szCs w:val="21"/>
              </w:rPr>
              <w:t>，检验项目为1</w:t>
            </w:r>
            <w:r w:rsidRPr="002B4D27">
              <w:rPr>
                <w:rFonts w:ascii="楷体" w:eastAsia="楷体" w:hAnsi="楷体"/>
                <w:szCs w:val="21"/>
              </w:rPr>
              <w:t>4</w:t>
            </w:r>
            <w:r w:rsidRPr="002B4D27">
              <w:rPr>
                <w:rFonts w:ascii="楷体" w:eastAsia="楷体" w:hAnsi="楷体" w:hint="eastAsia"/>
                <w:szCs w:val="21"/>
              </w:rPr>
              <w:t>项，包括检测机头外壳、检查机内是否有磨损、检查紧固件等内容，检验结论为合格。检验员：张青，检验时间2</w:t>
            </w:r>
            <w:r w:rsidRPr="002B4D27">
              <w:rPr>
                <w:rFonts w:ascii="楷体" w:eastAsia="楷体" w:hAnsi="楷体"/>
                <w:szCs w:val="21"/>
              </w:rPr>
              <w:t>020.8.5</w:t>
            </w:r>
            <w:r w:rsidRPr="002B4D27">
              <w:rPr>
                <w:rFonts w:ascii="楷体" w:eastAsia="楷体" w:hAnsi="楷体" w:hint="eastAsia"/>
                <w:szCs w:val="21"/>
              </w:rPr>
              <w:t>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—抽取：机头检修检验单，机头编号：</w:t>
            </w:r>
            <w:r w:rsidRPr="002B4D27">
              <w:rPr>
                <w:rFonts w:ascii="楷体" w:eastAsia="楷体" w:hAnsi="楷体"/>
                <w:szCs w:val="21"/>
              </w:rPr>
              <w:t>2006061，检验项目为</w:t>
            </w:r>
            <w:r w:rsidRPr="002B4D27">
              <w:rPr>
                <w:rFonts w:ascii="楷体" w:eastAsia="楷体" w:hAnsi="楷体" w:hint="eastAsia"/>
                <w:szCs w:val="21"/>
              </w:rPr>
              <w:t>1</w:t>
            </w:r>
            <w:r w:rsidRPr="002B4D27">
              <w:rPr>
                <w:rFonts w:ascii="楷体" w:eastAsia="楷体" w:hAnsi="楷体"/>
                <w:szCs w:val="21"/>
              </w:rPr>
              <w:t>4项，包括检测机头外壳、</w:t>
            </w:r>
            <w:r w:rsidRPr="002B4D27">
              <w:rPr>
                <w:rFonts w:ascii="楷体" w:eastAsia="楷体" w:hAnsi="楷体" w:hint="eastAsia"/>
                <w:szCs w:val="21"/>
              </w:rPr>
              <w:t>检查机内是否有磨损、检查紧固件等内容，检验结论为合格。检验员：张青，检验时间2</w:t>
            </w:r>
            <w:r w:rsidRPr="002B4D27">
              <w:rPr>
                <w:rFonts w:ascii="楷体" w:eastAsia="楷体" w:hAnsi="楷体"/>
                <w:szCs w:val="21"/>
              </w:rPr>
              <w:t>020.7.13。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—抽取：机头检修检验单，机头编号：</w:t>
            </w:r>
            <w:r w:rsidRPr="002B4D27">
              <w:rPr>
                <w:rFonts w:ascii="楷体" w:eastAsia="楷体" w:hAnsi="楷体"/>
                <w:szCs w:val="21"/>
              </w:rPr>
              <w:t>2124420，检验项目为</w:t>
            </w:r>
            <w:r w:rsidRPr="002B4D27">
              <w:rPr>
                <w:rFonts w:ascii="楷体" w:eastAsia="楷体" w:hAnsi="楷体" w:hint="eastAsia"/>
                <w:szCs w:val="21"/>
              </w:rPr>
              <w:t>1</w:t>
            </w:r>
            <w:r w:rsidRPr="002B4D27">
              <w:rPr>
                <w:rFonts w:ascii="楷体" w:eastAsia="楷体" w:hAnsi="楷体"/>
                <w:szCs w:val="21"/>
              </w:rPr>
              <w:t>4项，包括检测机头外壳、</w:t>
            </w:r>
            <w:r w:rsidRPr="002B4D27">
              <w:rPr>
                <w:rFonts w:ascii="楷体" w:eastAsia="楷体" w:hAnsi="楷体" w:hint="eastAsia"/>
                <w:szCs w:val="21"/>
              </w:rPr>
              <w:t>检查机内是否有磨损、检查紧固件等内容，检验结论为合格。检验员：张青，检验时间2</w:t>
            </w:r>
            <w:r w:rsidRPr="002B4D27">
              <w:rPr>
                <w:rFonts w:ascii="楷体" w:eastAsia="楷体" w:hAnsi="楷体"/>
                <w:szCs w:val="21"/>
              </w:rPr>
              <w:t>020.6.29。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3）成品检验，执行标准：按合同要求和相关</w:t>
            </w:r>
            <w:r w:rsidRPr="002B4D27">
              <w:rPr>
                <w:rFonts w:ascii="楷体" w:eastAsia="楷体" w:hAnsi="楷体" w:hint="eastAsia"/>
                <w:szCs w:val="21"/>
              </w:rPr>
              <w:t>行业</w:t>
            </w:r>
            <w:r w:rsidRPr="002B4D27">
              <w:rPr>
                <w:rFonts w:ascii="楷体" w:eastAsia="楷体" w:hAnsi="楷体"/>
                <w:szCs w:val="21"/>
              </w:rPr>
              <w:t>标准要求编制的产品检验规程进行出厂检验。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lastRenderedPageBreak/>
              <w:t>—抽</w:t>
            </w:r>
            <w:r w:rsidRPr="002B4D27">
              <w:rPr>
                <w:rFonts w:ascii="楷体" w:eastAsia="楷体" w:hAnsi="楷体" w:hint="eastAsia"/>
                <w:szCs w:val="21"/>
              </w:rPr>
              <w:t>产品最终检验单，机组型号为SL</w:t>
            </w:r>
            <w:r w:rsidRPr="002B4D27">
              <w:rPr>
                <w:rFonts w:ascii="楷体" w:eastAsia="楷体" w:hAnsi="楷体"/>
                <w:szCs w:val="21"/>
              </w:rPr>
              <w:t>22-61</w:t>
            </w:r>
            <w:r w:rsidRPr="002B4D27">
              <w:rPr>
                <w:rFonts w:ascii="楷体" w:eastAsia="楷体" w:hAnsi="楷体" w:hint="eastAsia"/>
                <w:szCs w:val="21"/>
              </w:rPr>
              <w:t>，机组编号为0</w:t>
            </w:r>
            <w:r w:rsidRPr="002B4D27">
              <w:rPr>
                <w:rFonts w:ascii="楷体" w:eastAsia="楷体" w:hAnsi="楷体"/>
                <w:szCs w:val="21"/>
              </w:rPr>
              <w:t>22-</w:t>
            </w:r>
            <w:r w:rsidRPr="002B4D27">
              <w:rPr>
                <w:rFonts w:ascii="楷体" w:eastAsia="楷体" w:hAnsi="楷体" w:hint="eastAsia"/>
                <w:szCs w:val="21"/>
              </w:rPr>
              <w:t>P</w:t>
            </w:r>
            <w:r w:rsidRPr="002B4D27">
              <w:rPr>
                <w:rFonts w:ascii="楷体" w:eastAsia="楷体" w:hAnsi="楷体"/>
                <w:szCs w:val="21"/>
              </w:rPr>
              <w:t>-1512</w:t>
            </w:r>
            <w:r w:rsidRPr="002B4D27">
              <w:rPr>
                <w:rFonts w:ascii="楷体" w:eastAsia="楷体" w:hAnsi="楷体" w:hint="eastAsia"/>
                <w:szCs w:val="21"/>
              </w:rPr>
              <w:t>，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检验项目包括：</w:t>
            </w:r>
            <w:r w:rsidRPr="002B4D27">
              <w:rPr>
                <w:rFonts w:ascii="楷体" w:eastAsia="楷体" w:hAnsi="楷体" w:hint="eastAsia"/>
                <w:szCs w:val="21"/>
              </w:rPr>
              <w:t>空滤安装、防尘罩、检查蜗壳等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性能要求：空滤内部无异物，机组电机防尘罩是否安装，蜗壳上部或下部排污螺栓是否安装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检验结果：均为合格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结论：合格，检验员：</w:t>
            </w:r>
            <w:r w:rsidRPr="002B4D27">
              <w:rPr>
                <w:rFonts w:ascii="楷体" w:eastAsia="楷体" w:hAnsi="楷体" w:hint="eastAsia"/>
                <w:szCs w:val="21"/>
              </w:rPr>
              <w:t>张晓康</w:t>
            </w:r>
            <w:r w:rsidRPr="002B4D27">
              <w:rPr>
                <w:rFonts w:ascii="楷体" w:eastAsia="楷体" w:hAnsi="楷体"/>
                <w:szCs w:val="21"/>
              </w:rPr>
              <w:t>2020.7.23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—抽</w:t>
            </w:r>
            <w:r w:rsidRPr="002B4D27">
              <w:rPr>
                <w:rFonts w:ascii="楷体" w:eastAsia="楷体" w:hAnsi="楷体" w:hint="eastAsia"/>
                <w:szCs w:val="21"/>
              </w:rPr>
              <w:t>产品最终检验单，机组型号为TSA</w:t>
            </w:r>
            <w:r w:rsidRPr="002B4D27">
              <w:rPr>
                <w:rFonts w:ascii="楷体" w:eastAsia="楷体" w:hAnsi="楷体"/>
                <w:szCs w:val="21"/>
              </w:rPr>
              <w:t>-230</w:t>
            </w:r>
            <w:r w:rsidRPr="002B4D27">
              <w:rPr>
                <w:rFonts w:ascii="楷体" w:eastAsia="楷体" w:hAnsi="楷体" w:hint="eastAsia"/>
                <w:szCs w:val="21"/>
              </w:rPr>
              <w:t>A</w:t>
            </w:r>
            <w:r w:rsidRPr="002B4D27">
              <w:rPr>
                <w:rFonts w:ascii="楷体" w:eastAsia="楷体" w:hAnsi="楷体"/>
                <w:szCs w:val="21"/>
              </w:rPr>
              <w:t>01</w:t>
            </w:r>
            <w:r w:rsidRPr="002B4D27">
              <w:rPr>
                <w:rFonts w:ascii="楷体" w:eastAsia="楷体" w:hAnsi="楷体" w:hint="eastAsia"/>
                <w:szCs w:val="21"/>
              </w:rPr>
              <w:t>V</w:t>
            </w:r>
            <w:r w:rsidRPr="002B4D27">
              <w:rPr>
                <w:rFonts w:ascii="楷体" w:eastAsia="楷体" w:hAnsi="楷体"/>
                <w:szCs w:val="21"/>
              </w:rPr>
              <w:t>，机组编号为03</w:t>
            </w:r>
            <w:r w:rsidRPr="002B4D27">
              <w:rPr>
                <w:rFonts w:ascii="楷体" w:eastAsia="楷体" w:hAnsi="楷体" w:hint="eastAsia"/>
                <w:szCs w:val="21"/>
              </w:rPr>
              <w:t>A</w:t>
            </w:r>
            <w:r w:rsidRPr="002B4D27">
              <w:rPr>
                <w:rFonts w:ascii="楷体" w:eastAsia="楷体" w:hAnsi="楷体"/>
                <w:szCs w:val="21"/>
              </w:rPr>
              <w:t>01</w:t>
            </w:r>
            <w:r w:rsidRPr="002B4D27">
              <w:rPr>
                <w:rFonts w:ascii="楷体" w:eastAsia="楷体" w:hAnsi="楷体" w:hint="eastAsia"/>
                <w:szCs w:val="21"/>
              </w:rPr>
              <w:t>V</w:t>
            </w:r>
            <w:r w:rsidRPr="002B4D27">
              <w:rPr>
                <w:rFonts w:ascii="楷体" w:eastAsia="楷体" w:hAnsi="楷体"/>
                <w:szCs w:val="21"/>
              </w:rPr>
              <w:t>044，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检验项目包括：空滤</w:t>
            </w:r>
            <w:r w:rsidRPr="002B4D27">
              <w:rPr>
                <w:rFonts w:ascii="楷体" w:eastAsia="楷体" w:hAnsi="楷体" w:hint="eastAsia"/>
                <w:szCs w:val="21"/>
              </w:rPr>
              <w:t>安装、防尘罩、检查蜗壳等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性能要求：空滤内部无异物，机组电机防尘罩是否安装，蜗壳上部或下部排污螺栓是否安装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检验结果：均为合格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结论：合格，检验员：</w:t>
            </w:r>
            <w:r w:rsidRPr="002B4D27">
              <w:rPr>
                <w:rFonts w:ascii="楷体" w:eastAsia="楷体" w:hAnsi="楷体" w:hint="eastAsia"/>
                <w:szCs w:val="21"/>
              </w:rPr>
              <w:t>张晓康马小帅</w:t>
            </w:r>
            <w:r w:rsidRPr="002B4D27">
              <w:rPr>
                <w:rFonts w:ascii="楷体" w:eastAsia="楷体" w:hAnsi="楷体"/>
                <w:szCs w:val="21"/>
              </w:rPr>
              <w:t>2020.7.21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—抽</w:t>
            </w:r>
            <w:r w:rsidRPr="002B4D27">
              <w:rPr>
                <w:rFonts w:ascii="楷体" w:eastAsia="楷体" w:hAnsi="楷体" w:hint="eastAsia"/>
                <w:szCs w:val="21"/>
              </w:rPr>
              <w:t>产品最终检验单，机组型号为B</w:t>
            </w:r>
            <w:r w:rsidRPr="002B4D27">
              <w:rPr>
                <w:rFonts w:ascii="楷体" w:eastAsia="楷体" w:hAnsi="楷体"/>
                <w:szCs w:val="21"/>
              </w:rPr>
              <w:t>7-3-01/10</w:t>
            </w:r>
            <w:r w:rsidRPr="002B4D27">
              <w:rPr>
                <w:rFonts w:ascii="楷体" w:eastAsia="楷体" w:hAnsi="楷体" w:hint="eastAsia"/>
                <w:szCs w:val="21"/>
              </w:rPr>
              <w:t>AP</w:t>
            </w:r>
            <w:r w:rsidRPr="002B4D27">
              <w:rPr>
                <w:rFonts w:ascii="楷体" w:eastAsia="楷体" w:hAnsi="楷体"/>
                <w:szCs w:val="21"/>
              </w:rPr>
              <w:t>，机组编号为</w:t>
            </w:r>
            <w:r w:rsidRPr="002B4D27">
              <w:rPr>
                <w:rFonts w:ascii="楷体" w:eastAsia="楷体" w:hAnsi="楷体" w:hint="eastAsia"/>
                <w:szCs w:val="21"/>
              </w:rPr>
              <w:t>T</w:t>
            </w:r>
            <w:r w:rsidRPr="002B4D27">
              <w:rPr>
                <w:rFonts w:ascii="楷体" w:eastAsia="楷体" w:hAnsi="楷体"/>
                <w:szCs w:val="21"/>
              </w:rPr>
              <w:t>8260，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检验项目包括：空滤</w:t>
            </w:r>
            <w:r w:rsidRPr="002B4D27">
              <w:rPr>
                <w:rFonts w:ascii="楷体" w:eastAsia="楷体" w:hAnsi="楷体" w:hint="eastAsia"/>
                <w:szCs w:val="21"/>
              </w:rPr>
              <w:t>安装、防尘罩、检查蜗壳等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性能要求：空滤内部无异物，机组电机防尘罩是否安装，蜗壳上部或下部排污螺栓是否安装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检验结果：均为合格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结论：合格，检验员：</w:t>
            </w:r>
            <w:r w:rsidRPr="002B4D27">
              <w:rPr>
                <w:rFonts w:ascii="楷体" w:eastAsia="楷体" w:hAnsi="楷体" w:hint="eastAsia"/>
                <w:szCs w:val="21"/>
              </w:rPr>
              <w:t>张青</w:t>
            </w:r>
            <w:r w:rsidRPr="002B4D27">
              <w:rPr>
                <w:rFonts w:ascii="楷体" w:eastAsia="楷体" w:hAnsi="楷体"/>
                <w:szCs w:val="21"/>
              </w:rPr>
              <w:t>2020.8.29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抽查修理的检验记录：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—抽查：修理出厂整备检验单，机组型号为TSA</w:t>
            </w:r>
            <w:r w:rsidRPr="002B4D27">
              <w:rPr>
                <w:rFonts w:ascii="楷体" w:eastAsia="楷体" w:hAnsi="楷体"/>
                <w:szCs w:val="21"/>
              </w:rPr>
              <w:t>-230</w:t>
            </w:r>
            <w:r w:rsidRPr="002B4D27">
              <w:rPr>
                <w:rFonts w:ascii="楷体" w:eastAsia="楷体" w:hAnsi="楷体" w:hint="eastAsia"/>
                <w:szCs w:val="21"/>
              </w:rPr>
              <w:t>A，机组编号为D</w:t>
            </w:r>
            <w:r w:rsidRPr="002B4D27">
              <w:rPr>
                <w:rFonts w:ascii="楷体" w:eastAsia="楷体" w:hAnsi="楷体"/>
                <w:szCs w:val="21"/>
              </w:rPr>
              <w:t>4</w:t>
            </w:r>
            <w:r w:rsidRPr="002B4D27">
              <w:rPr>
                <w:rFonts w:ascii="楷体" w:eastAsia="楷体" w:hAnsi="楷体" w:hint="eastAsia"/>
                <w:szCs w:val="21"/>
              </w:rPr>
              <w:t>A</w:t>
            </w:r>
            <w:r w:rsidRPr="002B4D27">
              <w:rPr>
                <w:rFonts w:ascii="楷体" w:eastAsia="楷体" w:hAnsi="楷体"/>
                <w:szCs w:val="21"/>
              </w:rPr>
              <w:t>580</w:t>
            </w:r>
            <w:r w:rsidRPr="002B4D27">
              <w:rPr>
                <w:rFonts w:ascii="楷体" w:eastAsia="楷体" w:hAnsi="楷体" w:hint="eastAsia"/>
                <w:szCs w:val="21"/>
              </w:rPr>
              <w:t>，检修编号为CC</w:t>
            </w:r>
            <w:r w:rsidRPr="002B4D27">
              <w:rPr>
                <w:rFonts w:ascii="楷体" w:eastAsia="楷体" w:hAnsi="楷体"/>
                <w:szCs w:val="21"/>
              </w:rPr>
              <w:t>2006054</w:t>
            </w:r>
            <w:r w:rsidRPr="002B4D27">
              <w:rPr>
                <w:rFonts w:ascii="楷体" w:eastAsia="楷体" w:hAnsi="楷体" w:hint="eastAsia"/>
                <w:szCs w:val="21"/>
              </w:rPr>
              <w:t>，检验项目为吊环、排风管组件，法兰、划线等内容，检验结论均为合格。检验员为闫占明，检验时间为2</w:t>
            </w:r>
            <w:r w:rsidRPr="002B4D27">
              <w:rPr>
                <w:rFonts w:ascii="楷体" w:eastAsia="楷体" w:hAnsi="楷体"/>
                <w:szCs w:val="21"/>
              </w:rPr>
              <w:t>020.7.23</w:t>
            </w:r>
            <w:r w:rsidRPr="002B4D27">
              <w:rPr>
                <w:rFonts w:ascii="楷体" w:eastAsia="楷体" w:hAnsi="楷体" w:hint="eastAsia"/>
                <w:szCs w:val="21"/>
              </w:rPr>
              <w:t>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—抽查：修理出厂整备检验单，机组型号为SL</w:t>
            </w:r>
            <w:r w:rsidRPr="002B4D27">
              <w:rPr>
                <w:rFonts w:ascii="楷体" w:eastAsia="楷体" w:hAnsi="楷体"/>
                <w:szCs w:val="21"/>
              </w:rPr>
              <w:t>22-61，机组编号为022-</w:t>
            </w:r>
            <w:r w:rsidRPr="002B4D27">
              <w:rPr>
                <w:rFonts w:ascii="楷体" w:eastAsia="楷体" w:hAnsi="楷体" w:hint="eastAsia"/>
                <w:szCs w:val="21"/>
              </w:rPr>
              <w:t>P</w:t>
            </w:r>
            <w:r w:rsidRPr="002B4D27">
              <w:rPr>
                <w:rFonts w:ascii="楷体" w:eastAsia="楷体" w:hAnsi="楷体"/>
                <w:szCs w:val="21"/>
              </w:rPr>
              <w:t>-1512，检修编号为22</w:t>
            </w:r>
            <w:r w:rsidRPr="002B4D27">
              <w:rPr>
                <w:rFonts w:ascii="楷体" w:eastAsia="楷体" w:hAnsi="楷体" w:hint="eastAsia"/>
                <w:szCs w:val="21"/>
              </w:rPr>
              <w:t>D</w:t>
            </w:r>
            <w:r w:rsidRPr="002B4D27">
              <w:rPr>
                <w:rFonts w:ascii="楷体" w:eastAsia="楷体" w:hAnsi="楷体"/>
                <w:szCs w:val="21"/>
              </w:rPr>
              <w:t>0165，检验项目为吊环、排风管组件，法兰、划线等</w:t>
            </w:r>
            <w:r w:rsidRPr="002B4D27">
              <w:rPr>
                <w:rFonts w:ascii="楷体" w:eastAsia="楷体" w:hAnsi="楷体" w:hint="eastAsia"/>
                <w:szCs w:val="21"/>
              </w:rPr>
              <w:t>内容，检验结论均为合格。检验员为闫占明，检验时间为2</w:t>
            </w:r>
            <w:r w:rsidRPr="002B4D27">
              <w:rPr>
                <w:rFonts w:ascii="楷体" w:eastAsia="楷体" w:hAnsi="楷体"/>
                <w:szCs w:val="21"/>
              </w:rPr>
              <w:t>020.7.23。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另抽取其他检验报告4份，均符合要求。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现场观察产品状态标识明确。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现场审核观察询问，检验员回答与操作皆符合规定要求。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暂无授权人员批准或顾客批准放行产品和交付服务的情况。</w:t>
            </w:r>
          </w:p>
        </w:tc>
        <w:tc>
          <w:tcPr>
            <w:tcW w:w="851" w:type="dxa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Y</w:t>
            </w:r>
          </w:p>
        </w:tc>
      </w:tr>
      <w:tr w:rsidR="0032514E" w:rsidRPr="002B4D27" w:rsidTr="00E74CA2">
        <w:trPr>
          <w:trHeight w:val="102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lastRenderedPageBreak/>
              <w:t>不合格输出的控制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 xml:space="preserve">8.7 </w:t>
            </w:r>
          </w:p>
        </w:tc>
        <w:tc>
          <w:tcPr>
            <w:tcW w:w="11340" w:type="dxa"/>
            <w:tcBorders>
              <w:bottom w:val="single" w:sz="4" w:space="0" w:color="auto"/>
            </w:tcBorders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编制《不合格品控制程序》，其规定了不合格品的识别、隔离、标识、评审及处置方面的要求。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在产品进货检验中出现的不合格</w:t>
            </w:r>
            <w:r w:rsidRPr="002B4D27">
              <w:rPr>
                <w:rFonts w:ascii="楷体" w:eastAsia="楷体" w:hAnsi="楷体" w:hint="eastAsia"/>
                <w:szCs w:val="21"/>
              </w:rPr>
              <w:t>品</w:t>
            </w:r>
            <w:r w:rsidRPr="002B4D27">
              <w:rPr>
                <w:rFonts w:ascii="楷体" w:eastAsia="楷体" w:hAnsi="楷体"/>
                <w:szCs w:val="21"/>
              </w:rPr>
              <w:t>进行</w:t>
            </w:r>
            <w:r w:rsidRPr="002B4D27">
              <w:rPr>
                <w:rFonts w:ascii="楷体" w:eastAsia="楷体" w:hAnsi="楷体" w:hint="eastAsia"/>
                <w:szCs w:val="21"/>
              </w:rPr>
              <w:t>报废或</w:t>
            </w:r>
            <w:r w:rsidRPr="002B4D27">
              <w:rPr>
                <w:rFonts w:ascii="楷体" w:eastAsia="楷体" w:hAnsi="楷体"/>
                <w:szCs w:val="21"/>
              </w:rPr>
              <w:t>退货处理，</w:t>
            </w:r>
            <w:r w:rsidRPr="002B4D27">
              <w:rPr>
                <w:rFonts w:ascii="楷体" w:eastAsia="楷体" w:hAnsi="楷体" w:hint="eastAsia"/>
                <w:szCs w:val="21"/>
              </w:rPr>
              <w:t>整机检验发生不合格采取返工处理，</w:t>
            </w:r>
            <w:r w:rsidRPr="002B4D27">
              <w:rPr>
                <w:rFonts w:ascii="楷体" w:eastAsia="楷体" w:hAnsi="楷体"/>
                <w:szCs w:val="21"/>
              </w:rPr>
              <w:t>在产品交付后出现不合格可进行</w:t>
            </w:r>
            <w:r w:rsidRPr="002B4D27">
              <w:rPr>
                <w:rFonts w:ascii="楷体" w:eastAsia="楷体" w:hAnsi="楷体" w:hint="eastAsia"/>
                <w:szCs w:val="21"/>
              </w:rPr>
              <w:t>返厂</w:t>
            </w:r>
            <w:r w:rsidRPr="002B4D27">
              <w:rPr>
                <w:rFonts w:ascii="楷体" w:eastAsia="楷体" w:hAnsi="楷体"/>
                <w:szCs w:val="21"/>
              </w:rPr>
              <w:t>处理。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抽查不合格品处理记录，品名：安全滤芯，规格型号：CF</w:t>
            </w:r>
            <w:r w:rsidRPr="002B4D27">
              <w:rPr>
                <w:rFonts w:ascii="楷体" w:eastAsia="楷体" w:hAnsi="楷体"/>
                <w:szCs w:val="21"/>
              </w:rPr>
              <w:t>600</w:t>
            </w:r>
            <w:r w:rsidRPr="002B4D27">
              <w:rPr>
                <w:rFonts w:ascii="楷体" w:eastAsia="楷体" w:hAnsi="楷体" w:hint="eastAsia"/>
                <w:szCs w:val="21"/>
              </w:rPr>
              <w:t>，不合格数量：4个，不合格事实描述：滤芯加工工艺不符合标准，检验员张青，检验时间2</w:t>
            </w:r>
            <w:r w:rsidRPr="002B4D27">
              <w:rPr>
                <w:rFonts w:ascii="楷体" w:eastAsia="楷体" w:hAnsi="楷体"/>
                <w:szCs w:val="21"/>
              </w:rPr>
              <w:t>020.5.27</w:t>
            </w:r>
            <w:r w:rsidRPr="002B4D27">
              <w:rPr>
                <w:rFonts w:ascii="楷体" w:eastAsia="楷体" w:hAnsi="楷体" w:hint="eastAsia"/>
                <w:szCs w:val="21"/>
              </w:rPr>
              <w:t>，不合格处理措施为退货供应商。</w:t>
            </w:r>
          </w:p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抽查不合格处理记录，品名：散热器，规格型号：BT</w:t>
            </w:r>
            <w:r w:rsidRPr="002B4D27">
              <w:rPr>
                <w:rFonts w:ascii="楷体" w:eastAsia="楷体" w:hAnsi="楷体"/>
                <w:szCs w:val="21"/>
              </w:rPr>
              <w:t>3.0</w:t>
            </w:r>
            <w:r w:rsidRPr="002B4D27">
              <w:rPr>
                <w:rFonts w:ascii="楷体" w:eastAsia="楷体" w:hAnsi="楷体" w:hint="eastAsia"/>
                <w:szCs w:val="21"/>
              </w:rPr>
              <w:t>，不合格数量：1个，不合格事实描述：内漏，检验员张青，检验时间为2</w:t>
            </w:r>
            <w:r w:rsidRPr="002B4D27">
              <w:rPr>
                <w:rFonts w:ascii="楷体" w:eastAsia="楷体" w:hAnsi="楷体"/>
                <w:szCs w:val="21"/>
              </w:rPr>
              <w:t>020.6.4</w:t>
            </w:r>
            <w:r w:rsidRPr="002B4D27">
              <w:rPr>
                <w:rFonts w:ascii="楷体" w:eastAsia="楷体" w:hAnsi="楷体" w:hint="eastAsia"/>
                <w:szCs w:val="21"/>
              </w:rPr>
              <w:t>，不合格处理措施为报废。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2514E" w:rsidRPr="002B4D27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Y</w:t>
            </w:r>
          </w:p>
        </w:tc>
      </w:tr>
    </w:tbl>
    <w:p w:rsidR="0032514E" w:rsidRDefault="0032514E" w:rsidP="0032514E">
      <w:pPr>
        <w:pStyle w:val="a4"/>
      </w:pPr>
      <w:r w:rsidRPr="00CE04C6">
        <w:rPr>
          <w:rFonts w:hint="eastAsia"/>
        </w:rPr>
        <w:lastRenderedPageBreak/>
        <w:t>说明：不符合标注</w:t>
      </w:r>
      <w:r w:rsidRPr="00CE04C6">
        <w:rPr>
          <w:rFonts w:hint="eastAsia"/>
        </w:rPr>
        <w:t>N</w:t>
      </w:r>
    </w:p>
    <w:p w:rsidR="0032514E" w:rsidRDefault="0032514E" w:rsidP="0032514E">
      <w:pPr>
        <w:pStyle w:val="a4"/>
      </w:pPr>
    </w:p>
    <w:p w:rsidR="0032514E" w:rsidRDefault="0032514E" w:rsidP="0032514E">
      <w:pPr>
        <w:pStyle w:val="a4"/>
      </w:pPr>
    </w:p>
    <w:p w:rsidR="0032514E" w:rsidRDefault="0032514E" w:rsidP="0032514E">
      <w:pPr>
        <w:pStyle w:val="a4"/>
      </w:pPr>
    </w:p>
    <w:p w:rsidR="00F32CF4" w:rsidRDefault="00F32CF4" w:rsidP="0032514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sectPr w:rsidR="00F32CF4" w:rsidSect="00C31403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C76" w:rsidRDefault="00A81C76" w:rsidP="00831126">
      <w:r>
        <w:separator/>
      </w:r>
    </w:p>
  </w:endnote>
  <w:endnote w:type="continuationSeparator" w:id="1">
    <w:p w:rsidR="00A81C76" w:rsidRDefault="00A81C76" w:rsidP="00831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D47AA7" w:rsidRDefault="008C2A5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47AA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17FE1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  <w:r w:rsidR="00D47AA7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47AA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17FE1"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47AA7" w:rsidRDefault="00D47A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C76" w:rsidRDefault="00A81C76" w:rsidP="00831126">
      <w:r>
        <w:separator/>
      </w:r>
    </w:p>
  </w:footnote>
  <w:footnote w:type="continuationSeparator" w:id="1">
    <w:p w:rsidR="00A81C76" w:rsidRDefault="00A81C76" w:rsidP="00831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AA7" w:rsidRPr="00390345" w:rsidRDefault="00D47AA7" w:rsidP="002160D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47AA7" w:rsidRDefault="008C2A57" w:rsidP="00C31403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58240" stroked="f">
          <v:textbox>
            <w:txbxContent>
              <w:p w:rsidR="00D47AA7" w:rsidRPr="000B51BD" w:rsidRDefault="00D47AA7" w:rsidP="00C314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47AA7" w:rsidRPr="00390345">
      <w:rPr>
        <w:rStyle w:val="CharChar1"/>
        <w:rFonts w:hint="default"/>
        <w:w w:val="90"/>
      </w:rPr>
      <w:t>Beijing International Standard united Certification Co.,Ltd.</w:t>
    </w:r>
  </w:p>
  <w:p w:rsidR="00D47AA7" w:rsidRDefault="00D47AA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D75F79"/>
    <w:multiLevelType w:val="singleLevel"/>
    <w:tmpl w:val="C6D75F79"/>
    <w:lvl w:ilvl="0">
      <w:start w:val="1"/>
      <w:numFmt w:val="lowerLetter"/>
      <w:suff w:val="nothing"/>
      <w:lvlText w:val="%1、"/>
      <w:lvlJc w:val="left"/>
    </w:lvl>
  </w:abstractNum>
  <w:abstractNum w:abstractNumId="1">
    <w:nsid w:val="EF947881"/>
    <w:multiLevelType w:val="singleLevel"/>
    <w:tmpl w:val="EF947881"/>
    <w:lvl w:ilvl="0">
      <w:start w:val="1"/>
      <w:numFmt w:val="decimal"/>
      <w:suff w:val="nothing"/>
      <w:lvlText w:val="%1、"/>
      <w:lvlJc w:val="left"/>
    </w:lvl>
  </w:abstractNum>
  <w:abstractNum w:abstractNumId="2">
    <w:nsid w:val="00000018"/>
    <w:multiLevelType w:val="singleLevel"/>
    <w:tmpl w:val="00000018"/>
    <w:lvl w:ilvl="0">
      <w:start w:val="1"/>
      <w:numFmt w:val="decimal"/>
      <w:suff w:val="nothing"/>
      <w:lvlText w:val="%1."/>
      <w:lvlJc w:val="left"/>
    </w:lvl>
  </w:abstractNum>
  <w:abstractNum w:abstractNumId="3">
    <w:nsid w:val="109B8471"/>
    <w:multiLevelType w:val="singleLevel"/>
    <w:tmpl w:val="109B8471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10F257C5"/>
    <w:multiLevelType w:val="multilevel"/>
    <w:tmpl w:val="10F257C5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>
    <w:nsid w:val="1549468D"/>
    <w:multiLevelType w:val="hybridMultilevel"/>
    <w:tmpl w:val="5BCE8176"/>
    <w:lvl w:ilvl="0" w:tplc="D6F2A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3B5E43"/>
    <w:multiLevelType w:val="multilevel"/>
    <w:tmpl w:val="1F3B5E4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>
    <w:nsid w:val="1F442C53"/>
    <w:multiLevelType w:val="multilevel"/>
    <w:tmpl w:val="1F442C5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E57AF4"/>
    <w:multiLevelType w:val="hybridMultilevel"/>
    <w:tmpl w:val="05944048"/>
    <w:lvl w:ilvl="0" w:tplc="244AA36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A455FE4"/>
    <w:multiLevelType w:val="hybridMultilevel"/>
    <w:tmpl w:val="942E3286"/>
    <w:lvl w:ilvl="0" w:tplc="528C58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ED07595"/>
    <w:multiLevelType w:val="multilevel"/>
    <w:tmpl w:val="3ED0759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EFB60A8"/>
    <w:multiLevelType w:val="hybridMultilevel"/>
    <w:tmpl w:val="46FEEB4E"/>
    <w:lvl w:ilvl="0" w:tplc="69D0CBCE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7EA16E1"/>
    <w:multiLevelType w:val="multilevel"/>
    <w:tmpl w:val="47EA16E1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>
    <w:nsid w:val="4C6337F2"/>
    <w:multiLevelType w:val="hybridMultilevel"/>
    <w:tmpl w:val="295294B2"/>
    <w:lvl w:ilvl="0" w:tplc="B7D61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E596148"/>
    <w:multiLevelType w:val="hybridMultilevel"/>
    <w:tmpl w:val="2E0A84DC"/>
    <w:lvl w:ilvl="0" w:tplc="3A0677A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4242BC8"/>
    <w:multiLevelType w:val="hybridMultilevel"/>
    <w:tmpl w:val="DFF440E0"/>
    <w:lvl w:ilvl="0" w:tplc="C5EEC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8046354"/>
    <w:multiLevelType w:val="multilevel"/>
    <w:tmpl w:val="58046354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8487CDD"/>
    <w:multiLevelType w:val="multilevel"/>
    <w:tmpl w:val="58487CD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885B62E"/>
    <w:multiLevelType w:val="singleLevel"/>
    <w:tmpl w:val="5885B62E"/>
    <w:lvl w:ilvl="0">
      <w:start w:val="1"/>
      <w:numFmt w:val="decimal"/>
      <w:suff w:val="nothing"/>
      <w:lvlText w:val="%1、"/>
      <w:lvlJc w:val="left"/>
    </w:lvl>
  </w:abstractNum>
  <w:abstractNum w:abstractNumId="19">
    <w:nsid w:val="5885B707"/>
    <w:multiLevelType w:val="singleLevel"/>
    <w:tmpl w:val="5885B707"/>
    <w:lvl w:ilvl="0">
      <w:start w:val="1"/>
      <w:numFmt w:val="decimal"/>
      <w:suff w:val="nothing"/>
      <w:lvlText w:val="%1、"/>
      <w:lvlJc w:val="left"/>
    </w:lvl>
  </w:abstractNum>
  <w:abstractNum w:abstractNumId="20">
    <w:nsid w:val="59424C71"/>
    <w:multiLevelType w:val="singleLevel"/>
    <w:tmpl w:val="59424C71"/>
    <w:lvl w:ilvl="0">
      <w:start w:val="1"/>
      <w:numFmt w:val="decimal"/>
      <w:suff w:val="space"/>
      <w:lvlText w:val="%1)"/>
      <w:lvlJc w:val="left"/>
    </w:lvl>
  </w:abstractNum>
  <w:abstractNum w:abstractNumId="21">
    <w:nsid w:val="5ABB0A77"/>
    <w:multiLevelType w:val="multilevel"/>
    <w:tmpl w:val="5ABB0A77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2">
    <w:nsid w:val="677134A3"/>
    <w:multiLevelType w:val="multilevel"/>
    <w:tmpl w:val="677134A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>
    <w:nsid w:val="6CBC494B"/>
    <w:multiLevelType w:val="hybridMultilevel"/>
    <w:tmpl w:val="84B239B6"/>
    <w:lvl w:ilvl="0" w:tplc="1EE80E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F67175C"/>
    <w:multiLevelType w:val="hybridMultilevel"/>
    <w:tmpl w:val="14BE0ADC"/>
    <w:lvl w:ilvl="0" w:tplc="34FAEAA6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826149C"/>
    <w:multiLevelType w:val="multilevel"/>
    <w:tmpl w:val="7826149C"/>
    <w:lvl w:ilvl="0">
      <w:start w:val="1"/>
      <w:numFmt w:val="bullet"/>
      <w:lvlText w:val=""/>
      <w:lvlJc w:val="left"/>
      <w:pPr>
        <w:tabs>
          <w:tab w:val="num" w:pos="483"/>
        </w:tabs>
        <w:ind w:left="483" w:hanging="482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82"/>
        </w:tabs>
        <w:ind w:left="482" w:hanging="482"/>
      </w:pPr>
      <w:rPr>
        <w:rFonts w:hint="eastAsia"/>
        <w:b/>
        <w:sz w:val="24"/>
        <w:szCs w:val="24"/>
      </w:rPr>
    </w:lvl>
    <w:lvl w:ilvl="3">
      <w:start w:val="1"/>
      <w:numFmt w:val="bullet"/>
      <w:lvlText w:val="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color w:val="000000"/>
      </w:rPr>
    </w:lvl>
    <w:lvl w:ilvl="4">
      <w:start w:val="1"/>
      <w:numFmt w:val="decimal"/>
      <w:lvlText w:val="%5)"/>
      <w:lvlJc w:val="left"/>
      <w:pPr>
        <w:tabs>
          <w:tab w:val="num" w:pos="2162"/>
        </w:tabs>
        <w:ind w:left="2162" w:hanging="482"/>
      </w:pPr>
      <w:rPr>
        <w:rFonts w:hint="eastAsia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7FD0233F"/>
    <w:multiLevelType w:val="multilevel"/>
    <w:tmpl w:val="7FD0233F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18"/>
  </w:num>
  <w:num w:numId="9">
    <w:abstractNumId w:val="19"/>
  </w:num>
  <w:num w:numId="10">
    <w:abstractNumId w:val="26"/>
  </w:num>
  <w:num w:numId="11">
    <w:abstractNumId w:val="4"/>
  </w:num>
  <w:num w:numId="12">
    <w:abstractNumId w:val="10"/>
  </w:num>
  <w:num w:numId="13">
    <w:abstractNumId w:val="12"/>
  </w:num>
  <w:num w:numId="14">
    <w:abstractNumId w:val="21"/>
  </w:num>
  <w:num w:numId="15">
    <w:abstractNumId w:val="22"/>
  </w:num>
  <w:num w:numId="16">
    <w:abstractNumId w:val="6"/>
  </w:num>
  <w:num w:numId="17">
    <w:abstractNumId w:val="25"/>
  </w:num>
  <w:num w:numId="18">
    <w:abstractNumId w:val="2"/>
  </w:num>
  <w:num w:numId="19">
    <w:abstractNumId w:val="1"/>
  </w:num>
  <w:num w:numId="20">
    <w:abstractNumId w:val="23"/>
  </w:num>
  <w:num w:numId="21">
    <w:abstractNumId w:val="0"/>
  </w:num>
  <w:num w:numId="22">
    <w:abstractNumId w:val="24"/>
  </w:num>
  <w:num w:numId="23">
    <w:abstractNumId w:val="11"/>
  </w:num>
  <w:num w:numId="24">
    <w:abstractNumId w:val="20"/>
  </w:num>
  <w:num w:numId="25">
    <w:abstractNumId w:val="17"/>
  </w:num>
  <w:num w:numId="26">
    <w:abstractNumId w:val="7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126"/>
    <w:rsid w:val="000072F7"/>
    <w:rsid w:val="00013332"/>
    <w:rsid w:val="000151AA"/>
    <w:rsid w:val="00022452"/>
    <w:rsid w:val="00022B65"/>
    <w:rsid w:val="00032203"/>
    <w:rsid w:val="00040267"/>
    <w:rsid w:val="00046455"/>
    <w:rsid w:val="00050F13"/>
    <w:rsid w:val="0005339C"/>
    <w:rsid w:val="000539EA"/>
    <w:rsid w:val="000542D4"/>
    <w:rsid w:val="00055588"/>
    <w:rsid w:val="000577D3"/>
    <w:rsid w:val="00061F38"/>
    <w:rsid w:val="000646B5"/>
    <w:rsid w:val="00064958"/>
    <w:rsid w:val="00071C66"/>
    <w:rsid w:val="0007301F"/>
    <w:rsid w:val="00075222"/>
    <w:rsid w:val="00093C73"/>
    <w:rsid w:val="000A7816"/>
    <w:rsid w:val="000A7959"/>
    <w:rsid w:val="000B4A15"/>
    <w:rsid w:val="000B5E33"/>
    <w:rsid w:val="000C0B67"/>
    <w:rsid w:val="000C0EC0"/>
    <w:rsid w:val="000C50B1"/>
    <w:rsid w:val="000C6A9B"/>
    <w:rsid w:val="000D03FA"/>
    <w:rsid w:val="000D1141"/>
    <w:rsid w:val="000D33E5"/>
    <w:rsid w:val="000D34F1"/>
    <w:rsid w:val="000D5C6A"/>
    <w:rsid w:val="000F0EC3"/>
    <w:rsid w:val="000F1007"/>
    <w:rsid w:val="000F1A49"/>
    <w:rsid w:val="000F385A"/>
    <w:rsid w:val="000F4CCC"/>
    <w:rsid w:val="000F5D6D"/>
    <w:rsid w:val="001015D0"/>
    <w:rsid w:val="001026B4"/>
    <w:rsid w:val="00104B5C"/>
    <w:rsid w:val="00106F54"/>
    <w:rsid w:val="001109C4"/>
    <w:rsid w:val="00111474"/>
    <w:rsid w:val="00111FFF"/>
    <w:rsid w:val="001144B1"/>
    <w:rsid w:val="001158A9"/>
    <w:rsid w:val="00143533"/>
    <w:rsid w:val="0014371C"/>
    <w:rsid w:val="00150849"/>
    <w:rsid w:val="00152148"/>
    <w:rsid w:val="001566F3"/>
    <w:rsid w:val="00157FD3"/>
    <w:rsid w:val="00160590"/>
    <w:rsid w:val="00164C3A"/>
    <w:rsid w:val="0016572C"/>
    <w:rsid w:val="00165DEB"/>
    <w:rsid w:val="00172EF7"/>
    <w:rsid w:val="00175A18"/>
    <w:rsid w:val="00176702"/>
    <w:rsid w:val="0017698F"/>
    <w:rsid w:val="00177AE6"/>
    <w:rsid w:val="00177FAE"/>
    <w:rsid w:val="001827AE"/>
    <w:rsid w:val="00190E6B"/>
    <w:rsid w:val="00193021"/>
    <w:rsid w:val="00193160"/>
    <w:rsid w:val="00194237"/>
    <w:rsid w:val="001A18AE"/>
    <w:rsid w:val="001A1CAF"/>
    <w:rsid w:val="001A1D0B"/>
    <w:rsid w:val="001A2BA7"/>
    <w:rsid w:val="001A4E52"/>
    <w:rsid w:val="001A5867"/>
    <w:rsid w:val="001A7743"/>
    <w:rsid w:val="001B280D"/>
    <w:rsid w:val="001B2AC8"/>
    <w:rsid w:val="001B6AA5"/>
    <w:rsid w:val="001C29CC"/>
    <w:rsid w:val="001C56BD"/>
    <w:rsid w:val="001C6B66"/>
    <w:rsid w:val="001D1BC0"/>
    <w:rsid w:val="001D2407"/>
    <w:rsid w:val="001E2103"/>
    <w:rsid w:val="001E3922"/>
    <w:rsid w:val="001E41DF"/>
    <w:rsid w:val="001F3E39"/>
    <w:rsid w:val="00200AB0"/>
    <w:rsid w:val="00204146"/>
    <w:rsid w:val="00204D3D"/>
    <w:rsid w:val="00213979"/>
    <w:rsid w:val="00214A5E"/>
    <w:rsid w:val="002160D9"/>
    <w:rsid w:val="0021626C"/>
    <w:rsid w:val="00217FE1"/>
    <w:rsid w:val="00220E0A"/>
    <w:rsid w:val="00224B05"/>
    <w:rsid w:val="00224D2B"/>
    <w:rsid w:val="00225667"/>
    <w:rsid w:val="002403BA"/>
    <w:rsid w:val="002452E5"/>
    <w:rsid w:val="00253B61"/>
    <w:rsid w:val="00254DAD"/>
    <w:rsid w:val="0025588C"/>
    <w:rsid w:val="002603E5"/>
    <w:rsid w:val="0026433E"/>
    <w:rsid w:val="00264BAF"/>
    <w:rsid w:val="002759EA"/>
    <w:rsid w:val="00282F0F"/>
    <w:rsid w:val="00285222"/>
    <w:rsid w:val="00291F40"/>
    <w:rsid w:val="00294585"/>
    <w:rsid w:val="00295376"/>
    <w:rsid w:val="00296B7E"/>
    <w:rsid w:val="002A2C14"/>
    <w:rsid w:val="002B4D27"/>
    <w:rsid w:val="002B7ACC"/>
    <w:rsid w:val="002C0EC0"/>
    <w:rsid w:val="002D3E03"/>
    <w:rsid w:val="002D47D9"/>
    <w:rsid w:val="002E04BD"/>
    <w:rsid w:val="002E6316"/>
    <w:rsid w:val="002F22BC"/>
    <w:rsid w:val="002F3126"/>
    <w:rsid w:val="002F60EA"/>
    <w:rsid w:val="0030176E"/>
    <w:rsid w:val="00307C35"/>
    <w:rsid w:val="00311104"/>
    <w:rsid w:val="003150DD"/>
    <w:rsid w:val="0032176D"/>
    <w:rsid w:val="00323D65"/>
    <w:rsid w:val="0032514E"/>
    <w:rsid w:val="00331E84"/>
    <w:rsid w:val="00336B92"/>
    <w:rsid w:val="0034524C"/>
    <w:rsid w:val="00350DCD"/>
    <w:rsid w:val="00351050"/>
    <w:rsid w:val="0035315C"/>
    <w:rsid w:val="00360395"/>
    <w:rsid w:val="00360AA3"/>
    <w:rsid w:val="00363ADF"/>
    <w:rsid w:val="003721DC"/>
    <w:rsid w:val="003726E3"/>
    <w:rsid w:val="00374F72"/>
    <w:rsid w:val="003811E6"/>
    <w:rsid w:val="003843D4"/>
    <w:rsid w:val="003923E8"/>
    <w:rsid w:val="0039332F"/>
    <w:rsid w:val="00393E7F"/>
    <w:rsid w:val="00394A42"/>
    <w:rsid w:val="00395583"/>
    <w:rsid w:val="00395D89"/>
    <w:rsid w:val="00396A87"/>
    <w:rsid w:val="003A11E1"/>
    <w:rsid w:val="003A1710"/>
    <w:rsid w:val="003A7037"/>
    <w:rsid w:val="003B12C9"/>
    <w:rsid w:val="003B135C"/>
    <w:rsid w:val="003B5EB0"/>
    <w:rsid w:val="003B610D"/>
    <w:rsid w:val="003B7BA8"/>
    <w:rsid w:val="003C43F5"/>
    <w:rsid w:val="003C4524"/>
    <w:rsid w:val="003C67F5"/>
    <w:rsid w:val="003D4A24"/>
    <w:rsid w:val="003D4E40"/>
    <w:rsid w:val="003D642A"/>
    <w:rsid w:val="003D6A1B"/>
    <w:rsid w:val="003D6B32"/>
    <w:rsid w:val="003E16D2"/>
    <w:rsid w:val="003E25CC"/>
    <w:rsid w:val="003E77F8"/>
    <w:rsid w:val="003F4CB0"/>
    <w:rsid w:val="003F767D"/>
    <w:rsid w:val="003F7872"/>
    <w:rsid w:val="00402E0D"/>
    <w:rsid w:val="00405A00"/>
    <w:rsid w:val="00410523"/>
    <w:rsid w:val="00414DEA"/>
    <w:rsid w:val="004205F5"/>
    <w:rsid w:val="00421E82"/>
    <w:rsid w:val="004347B6"/>
    <w:rsid w:val="00437BF4"/>
    <w:rsid w:val="00437E21"/>
    <w:rsid w:val="0044242F"/>
    <w:rsid w:val="00445245"/>
    <w:rsid w:val="0045256D"/>
    <w:rsid w:val="00452646"/>
    <w:rsid w:val="004579E9"/>
    <w:rsid w:val="00462996"/>
    <w:rsid w:val="00467C4C"/>
    <w:rsid w:val="00471434"/>
    <w:rsid w:val="0047164F"/>
    <w:rsid w:val="00482454"/>
    <w:rsid w:val="00485729"/>
    <w:rsid w:val="004A7F5E"/>
    <w:rsid w:val="004B1120"/>
    <w:rsid w:val="004B2AB1"/>
    <w:rsid w:val="004B4001"/>
    <w:rsid w:val="004B614E"/>
    <w:rsid w:val="004B719E"/>
    <w:rsid w:val="004C2345"/>
    <w:rsid w:val="004C3477"/>
    <w:rsid w:val="004D2B7D"/>
    <w:rsid w:val="004D389A"/>
    <w:rsid w:val="004D4390"/>
    <w:rsid w:val="004D4ECF"/>
    <w:rsid w:val="004E7E48"/>
    <w:rsid w:val="004F2EE8"/>
    <w:rsid w:val="004F3B50"/>
    <w:rsid w:val="004F5422"/>
    <w:rsid w:val="005021D6"/>
    <w:rsid w:val="00506A1D"/>
    <w:rsid w:val="00511A94"/>
    <w:rsid w:val="00511B1A"/>
    <w:rsid w:val="005143CF"/>
    <w:rsid w:val="00525085"/>
    <w:rsid w:val="005333AC"/>
    <w:rsid w:val="00541FE2"/>
    <w:rsid w:val="00543A7A"/>
    <w:rsid w:val="00544BD7"/>
    <w:rsid w:val="0054682B"/>
    <w:rsid w:val="005544C6"/>
    <w:rsid w:val="00567F90"/>
    <w:rsid w:val="00571CCB"/>
    <w:rsid w:val="0058116F"/>
    <w:rsid w:val="00586BA4"/>
    <w:rsid w:val="00587FC1"/>
    <w:rsid w:val="00594205"/>
    <w:rsid w:val="005A0B9B"/>
    <w:rsid w:val="005A4559"/>
    <w:rsid w:val="005B01A4"/>
    <w:rsid w:val="005B0B9B"/>
    <w:rsid w:val="005B1B5B"/>
    <w:rsid w:val="005B2E4C"/>
    <w:rsid w:val="005B68F1"/>
    <w:rsid w:val="005B7D33"/>
    <w:rsid w:val="005C1929"/>
    <w:rsid w:val="005C274C"/>
    <w:rsid w:val="005C34FF"/>
    <w:rsid w:val="005C7447"/>
    <w:rsid w:val="005D1170"/>
    <w:rsid w:val="005D2C21"/>
    <w:rsid w:val="005D666A"/>
    <w:rsid w:val="005E180F"/>
    <w:rsid w:val="005E4B6B"/>
    <w:rsid w:val="005F021A"/>
    <w:rsid w:val="005F05EE"/>
    <w:rsid w:val="005F6369"/>
    <w:rsid w:val="00601CDF"/>
    <w:rsid w:val="00604D12"/>
    <w:rsid w:val="0060500C"/>
    <w:rsid w:val="00607309"/>
    <w:rsid w:val="00611B45"/>
    <w:rsid w:val="0061547A"/>
    <w:rsid w:val="00617B01"/>
    <w:rsid w:val="006225DC"/>
    <w:rsid w:val="006239DA"/>
    <w:rsid w:val="006249CA"/>
    <w:rsid w:val="00627DAE"/>
    <w:rsid w:val="00630194"/>
    <w:rsid w:val="006461DA"/>
    <w:rsid w:val="006479D3"/>
    <w:rsid w:val="006515CB"/>
    <w:rsid w:val="006555EF"/>
    <w:rsid w:val="00657244"/>
    <w:rsid w:val="006621BD"/>
    <w:rsid w:val="00662750"/>
    <w:rsid w:val="00673DC9"/>
    <w:rsid w:val="006801C2"/>
    <w:rsid w:val="0068317A"/>
    <w:rsid w:val="00686548"/>
    <w:rsid w:val="006874F9"/>
    <w:rsid w:val="006875AC"/>
    <w:rsid w:val="00691ACC"/>
    <w:rsid w:val="006934A2"/>
    <w:rsid w:val="0069645D"/>
    <w:rsid w:val="006A5761"/>
    <w:rsid w:val="006B0601"/>
    <w:rsid w:val="006B200A"/>
    <w:rsid w:val="006B6DAD"/>
    <w:rsid w:val="006C5A7B"/>
    <w:rsid w:val="006E348C"/>
    <w:rsid w:val="006F59AE"/>
    <w:rsid w:val="006F719C"/>
    <w:rsid w:val="007016C5"/>
    <w:rsid w:val="0070619B"/>
    <w:rsid w:val="00706A9A"/>
    <w:rsid w:val="007101F7"/>
    <w:rsid w:val="00713182"/>
    <w:rsid w:val="00715782"/>
    <w:rsid w:val="00726E93"/>
    <w:rsid w:val="0073203F"/>
    <w:rsid w:val="00735463"/>
    <w:rsid w:val="00735AE2"/>
    <w:rsid w:val="007370BD"/>
    <w:rsid w:val="007402C1"/>
    <w:rsid w:val="00743417"/>
    <w:rsid w:val="00750C77"/>
    <w:rsid w:val="007536B1"/>
    <w:rsid w:val="0075532E"/>
    <w:rsid w:val="0076103F"/>
    <w:rsid w:val="007637A7"/>
    <w:rsid w:val="00777439"/>
    <w:rsid w:val="00781174"/>
    <w:rsid w:val="00784747"/>
    <w:rsid w:val="007860DE"/>
    <w:rsid w:val="00790291"/>
    <w:rsid w:val="00790AF4"/>
    <w:rsid w:val="00792FFB"/>
    <w:rsid w:val="00794BB6"/>
    <w:rsid w:val="007A06FE"/>
    <w:rsid w:val="007A0A36"/>
    <w:rsid w:val="007A2AF5"/>
    <w:rsid w:val="007B5078"/>
    <w:rsid w:val="007B565D"/>
    <w:rsid w:val="007B5A92"/>
    <w:rsid w:val="007B5E09"/>
    <w:rsid w:val="007C2052"/>
    <w:rsid w:val="007C3E7F"/>
    <w:rsid w:val="007C4241"/>
    <w:rsid w:val="007D7991"/>
    <w:rsid w:val="007E1877"/>
    <w:rsid w:val="007E741E"/>
    <w:rsid w:val="007F120D"/>
    <w:rsid w:val="007F3880"/>
    <w:rsid w:val="007F5B21"/>
    <w:rsid w:val="00803972"/>
    <w:rsid w:val="00812687"/>
    <w:rsid w:val="00813787"/>
    <w:rsid w:val="00814F47"/>
    <w:rsid w:val="008159A7"/>
    <w:rsid w:val="008212AB"/>
    <w:rsid w:val="008217A9"/>
    <w:rsid w:val="0082734F"/>
    <w:rsid w:val="008306D8"/>
    <w:rsid w:val="00831126"/>
    <w:rsid w:val="00831560"/>
    <w:rsid w:val="00836441"/>
    <w:rsid w:val="008408C8"/>
    <w:rsid w:val="00845024"/>
    <w:rsid w:val="00854AAA"/>
    <w:rsid w:val="00856118"/>
    <w:rsid w:val="00860B8B"/>
    <w:rsid w:val="00866E22"/>
    <w:rsid w:val="0087001D"/>
    <w:rsid w:val="00873021"/>
    <w:rsid w:val="00874BFE"/>
    <w:rsid w:val="00894CDC"/>
    <w:rsid w:val="00894F43"/>
    <w:rsid w:val="0089792D"/>
    <w:rsid w:val="008A7B9B"/>
    <w:rsid w:val="008B0096"/>
    <w:rsid w:val="008B4C78"/>
    <w:rsid w:val="008C2A57"/>
    <w:rsid w:val="008C70FB"/>
    <w:rsid w:val="008E048E"/>
    <w:rsid w:val="008E694B"/>
    <w:rsid w:val="008F5082"/>
    <w:rsid w:val="008F5D8C"/>
    <w:rsid w:val="008F7832"/>
    <w:rsid w:val="0090570B"/>
    <w:rsid w:val="009057C9"/>
    <w:rsid w:val="00915684"/>
    <w:rsid w:val="00915921"/>
    <w:rsid w:val="0091629B"/>
    <w:rsid w:val="009216BA"/>
    <w:rsid w:val="009233E4"/>
    <w:rsid w:val="0093363E"/>
    <w:rsid w:val="00935B56"/>
    <w:rsid w:val="009403C1"/>
    <w:rsid w:val="00940E52"/>
    <w:rsid w:val="0094134A"/>
    <w:rsid w:val="00942EE1"/>
    <w:rsid w:val="00945E14"/>
    <w:rsid w:val="0095310F"/>
    <w:rsid w:val="009547EE"/>
    <w:rsid w:val="00956D3F"/>
    <w:rsid w:val="009614FC"/>
    <w:rsid w:val="00962B69"/>
    <w:rsid w:val="0096373A"/>
    <w:rsid w:val="00964810"/>
    <w:rsid w:val="009655B0"/>
    <w:rsid w:val="00966444"/>
    <w:rsid w:val="00973CE2"/>
    <w:rsid w:val="00976799"/>
    <w:rsid w:val="00977182"/>
    <w:rsid w:val="0098561F"/>
    <w:rsid w:val="009927C8"/>
    <w:rsid w:val="00993CD3"/>
    <w:rsid w:val="009A250C"/>
    <w:rsid w:val="009A338A"/>
    <w:rsid w:val="009A3B85"/>
    <w:rsid w:val="009B4B92"/>
    <w:rsid w:val="009C0BEC"/>
    <w:rsid w:val="009C3D7B"/>
    <w:rsid w:val="009C5546"/>
    <w:rsid w:val="009C7E41"/>
    <w:rsid w:val="009D078E"/>
    <w:rsid w:val="009D7121"/>
    <w:rsid w:val="009E042E"/>
    <w:rsid w:val="009F04B6"/>
    <w:rsid w:val="009F0991"/>
    <w:rsid w:val="009F1B33"/>
    <w:rsid w:val="009F217D"/>
    <w:rsid w:val="009F6FCF"/>
    <w:rsid w:val="00A0356E"/>
    <w:rsid w:val="00A0382C"/>
    <w:rsid w:val="00A051FA"/>
    <w:rsid w:val="00A07EA4"/>
    <w:rsid w:val="00A1672F"/>
    <w:rsid w:val="00A16F64"/>
    <w:rsid w:val="00A20C28"/>
    <w:rsid w:val="00A25B4D"/>
    <w:rsid w:val="00A26D2A"/>
    <w:rsid w:val="00A30389"/>
    <w:rsid w:val="00A35173"/>
    <w:rsid w:val="00A51BDE"/>
    <w:rsid w:val="00A53C2D"/>
    <w:rsid w:val="00A631D7"/>
    <w:rsid w:val="00A63994"/>
    <w:rsid w:val="00A657A6"/>
    <w:rsid w:val="00A70E9E"/>
    <w:rsid w:val="00A74ED1"/>
    <w:rsid w:val="00A75B36"/>
    <w:rsid w:val="00A77773"/>
    <w:rsid w:val="00A77FA6"/>
    <w:rsid w:val="00A81C76"/>
    <w:rsid w:val="00A92698"/>
    <w:rsid w:val="00A943DF"/>
    <w:rsid w:val="00A94866"/>
    <w:rsid w:val="00AA357E"/>
    <w:rsid w:val="00AA403F"/>
    <w:rsid w:val="00AA5638"/>
    <w:rsid w:val="00AB2870"/>
    <w:rsid w:val="00AB4527"/>
    <w:rsid w:val="00AB6BFD"/>
    <w:rsid w:val="00AC1D37"/>
    <w:rsid w:val="00AD0A9A"/>
    <w:rsid w:val="00AD234F"/>
    <w:rsid w:val="00AD45DC"/>
    <w:rsid w:val="00AD5EA0"/>
    <w:rsid w:val="00AE5918"/>
    <w:rsid w:val="00AE5C36"/>
    <w:rsid w:val="00AF401E"/>
    <w:rsid w:val="00B10AD3"/>
    <w:rsid w:val="00B20057"/>
    <w:rsid w:val="00B30285"/>
    <w:rsid w:val="00B30B36"/>
    <w:rsid w:val="00B31198"/>
    <w:rsid w:val="00B40914"/>
    <w:rsid w:val="00B42572"/>
    <w:rsid w:val="00B45D34"/>
    <w:rsid w:val="00B51E7C"/>
    <w:rsid w:val="00B549FF"/>
    <w:rsid w:val="00B56D60"/>
    <w:rsid w:val="00B61254"/>
    <w:rsid w:val="00B613B1"/>
    <w:rsid w:val="00B70774"/>
    <w:rsid w:val="00B708B2"/>
    <w:rsid w:val="00B718DD"/>
    <w:rsid w:val="00B861A7"/>
    <w:rsid w:val="00B87201"/>
    <w:rsid w:val="00BA2083"/>
    <w:rsid w:val="00BA2BC2"/>
    <w:rsid w:val="00BA2F33"/>
    <w:rsid w:val="00BA5EB0"/>
    <w:rsid w:val="00BB039F"/>
    <w:rsid w:val="00BB163C"/>
    <w:rsid w:val="00BB183D"/>
    <w:rsid w:val="00BB27F7"/>
    <w:rsid w:val="00BB28F7"/>
    <w:rsid w:val="00BC1FD0"/>
    <w:rsid w:val="00BC5052"/>
    <w:rsid w:val="00BD50C1"/>
    <w:rsid w:val="00BE0219"/>
    <w:rsid w:val="00BE0C79"/>
    <w:rsid w:val="00BF311E"/>
    <w:rsid w:val="00BF369A"/>
    <w:rsid w:val="00BF554C"/>
    <w:rsid w:val="00BF57AE"/>
    <w:rsid w:val="00BF755C"/>
    <w:rsid w:val="00C03293"/>
    <w:rsid w:val="00C037A3"/>
    <w:rsid w:val="00C03D05"/>
    <w:rsid w:val="00C05018"/>
    <w:rsid w:val="00C05748"/>
    <w:rsid w:val="00C06B01"/>
    <w:rsid w:val="00C1225B"/>
    <w:rsid w:val="00C214FE"/>
    <w:rsid w:val="00C31403"/>
    <w:rsid w:val="00C31DEF"/>
    <w:rsid w:val="00C37B44"/>
    <w:rsid w:val="00C438CF"/>
    <w:rsid w:val="00C44E8D"/>
    <w:rsid w:val="00C4779C"/>
    <w:rsid w:val="00C56EA8"/>
    <w:rsid w:val="00C61E8E"/>
    <w:rsid w:val="00C630B7"/>
    <w:rsid w:val="00C64066"/>
    <w:rsid w:val="00C6658B"/>
    <w:rsid w:val="00C67183"/>
    <w:rsid w:val="00C73D6D"/>
    <w:rsid w:val="00C77A6B"/>
    <w:rsid w:val="00C77D05"/>
    <w:rsid w:val="00C802DF"/>
    <w:rsid w:val="00C80B06"/>
    <w:rsid w:val="00C8261D"/>
    <w:rsid w:val="00C8733F"/>
    <w:rsid w:val="00C87370"/>
    <w:rsid w:val="00CA0449"/>
    <w:rsid w:val="00CA0C32"/>
    <w:rsid w:val="00CA0FF6"/>
    <w:rsid w:val="00CA1884"/>
    <w:rsid w:val="00CA726C"/>
    <w:rsid w:val="00CB1279"/>
    <w:rsid w:val="00CB2079"/>
    <w:rsid w:val="00CB757D"/>
    <w:rsid w:val="00CC6495"/>
    <w:rsid w:val="00CC64A5"/>
    <w:rsid w:val="00CC7DEC"/>
    <w:rsid w:val="00CD0417"/>
    <w:rsid w:val="00CD0DDA"/>
    <w:rsid w:val="00CD2738"/>
    <w:rsid w:val="00CD5E51"/>
    <w:rsid w:val="00CE32CB"/>
    <w:rsid w:val="00CF2B2D"/>
    <w:rsid w:val="00CF399A"/>
    <w:rsid w:val="00D1078C"/>
    <w:rsid w:val="00D23F53"/>
    <w:rsid w:val="00D246FA"/>
    <w:rsid w:val="00D249B6"/>
    <w:rsid w:val="00D27897"/>
    <w:rsid w:val="00D33242"/>
    <w:rsid w:val="00D4359A"/>
    <w:rsid w:val="00D47AA7"/>
    <w:rsid w:val="00D541B2"/>
    <w:rsid w:val="00D54ED1"/>
    <w:rsid w:val="00D56A6F"/>
    <w:rsid w:val="00D60DA9"/>
    <w:rsid w:val="00D638B8"/>
    <w:rsid w:val="00D64022"/>
    <w:rsid w:val="00D65BDF"/>
    <w:rsid w:val="00D71F64"/>
    <w:rsid w:val="00D72909"/>
    <w:rsid w:val="00D74367"/>
    <w:rsid w:val="00D75A66"/>
    <w:rsid w:val="00D80F8B"/>
    <w:rsid w:val="00D910E6"/>
    <w:rsid w:val="00D9352F"/>
    <w:rsid w:val="00D9367C"/>
    <w:rsid w:val="00D94D3B"/>
    <w:rsid w:val="00DA6608"/>
    <w:rsid w:val="00DB0243"/>
    <w:rsid w:val="00DB0957"/>
    <w:rsid w:val="00DB5D98"/>
    <w:rsid w:val="00DB5EDB"/>
    <w:rsid w:val="00DB7A20"/>
    <w:rsid w:val="00DD162A"/>
    <w:rsid w:val="00DD4B2C"/>
    <w:rsid w:val="00DD7755"/>
    <w:rsid w:val="00DE020A"/>
    <w:rsid w:val="00DE0B1A"/>
    <w:rsid w:val="00DE16F3"/>
    <w:rsid w:val="00DE1721"/>
    <w:rsid w:val="00DF13FE"/>
    <w:rsid w:val="00DF3637"/>
    <w:rsid w:val="00E00701"/>
    <w:rsid w:val="00E02E15"/>
    <w:rsid w:val="00E10945"/>
    <w:rsid w:val="00E11C03"/>
    <w:rsid w:val="00E13B34"/>
    <w:rsid w:val="00E17615"/>
    <w:rsid w:val="00E216B0"/>
    <w:rsid w:val="00E2464E"/>
    <w:rsid w:val="00E31121"/>
    <w:rsid w:val="00E325E0"/>
    <w:rsid w:val="00E32734"/>
    <w:rsid w:val="00E37384"/>
    <w:rsid w:val="00E37B2C"/>
    <w:rsid w:val="00E37EC5"/>
    <w:rsid w:val="00E44492"/>
    <w:rsid w:val="00E52B88"/>
    <w:rsid w:val="00E544AA"/>
    <w:rsid w:val="00E63BBC"/>
    <w:rsid w:val="00E6469E"/>
    <w:rsid w:val="00E65D1C"/>
    <w:rsid w:val="00E6682A"/>
    <w:rsid w:val="00E66939"/>
    <w:rsid w:val="00E6770B"/>
    <w:rsid w:val="00E74CA2"/>
    <w:rsid w:val="00E779B7"/>
    <w:rsid w:val="00E80C82"/>
    <w:rsid w:val="00E82B26"/>
    <w:rsid w:val="00E857DA"/>
    <w:rsid w:val="00E85B48"/>
    <w:rsid w:val="00E85F75"/>
    <w:rsid w:val="00E97B24"/>
    <w:rsid w:val="00EA2239"/>
    <w:rsid w:val="00EB146A"/>
    <w:rsid w:val="00EC7B17"/>
    <w:rsid w:val="00ED06B0"/>
    <w:rsid w:val="00ED093E"/>
    <w:rsid w:val="00ED2441"/>
    <w:rsid w:val="00ED5023"/>
    <w:rsid w:val="00ED6004"/>
    <w:rsid w:val="00ED6126"/>
    <w:rsid w:val="00EE14B9"/>
    <w:rsid w:val="00EE1B33"/>
    <w:rsid w:val="00EE1B5A"/>
    <w:rsid w:val="00EF3D02"/>
    <w:rsid w:val="00F12069"/>
    <w:rsid w:val="00F13401"/>
    <w:rsid w:val="00F15123"/>
    <w:rsid w:val="00F159BC"/>
    <w:rsid w:val="00F15AA1"/>
    <w:rsid w:val="00F17EF2"/>
    <w:rsid w:val="00F24389"/>
    <w:rsid w:val="00F25452"/>
    <w:rsid w:val="00F27821"/>
    <w:rsid w:val="00F32CF4"/>
    <w:rsid w:val="00F36448"/>
    <w:rsid w:val="00F36561"/>
    <w:rsid w:val="00F37849"/>
    <w:rsid w:val="00F4465A"/>
    <w:rsid w:val="00F464F9"/>
    <w:rsid w:val="00F50D77"/>
    <w:rsid w:val="00F60302"/>
    <w:rsid w:val="00F666CE"/>
    <w:rsid w:val="00F70B43"/>
    <w:rsid w:val="00F715F4"/>
    <w:rsid w:val="00F72187"/>
    <w:rsid w:val="00F92741"/>
    <w:rsid w:val="00F96DCB"/>
    <w:rsid w:val="00FA2D6E"/>
    <w:rsid w:val="00FA3008"/>
    <w:rsid w:val="00FA4A64"/>
    <w:rsid w:val="00FB0D27"/>
    <w:rsid w:val="00FB0ECE"/>
    <w:rsid w:val="00FB17C7"/>
    <w:rsid w:val="00FC22A7"/>
    <w:rsid w:val="00FC35BA"/>
    <w:rsid w:val="00FC6BB0"/>
    <w:rsid w:val="00FD78E5"/>
    <w:rsid w:val="00FD7FC0"/>
    <w:rsid w:val="00FE306A"/>
    <w:rsid w:val="00FE552E"/>
    <w:rsid w:val="00FF4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Balloon Text" w:qFormat="1"/>
    <w:lsdException w:name="Table Grid" w:semiHidden="0" w:uiPriority="59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Emphasis"/>
    <w:basedOn w:val="a0"/>
    <w:uiPriority w:val="20"/>
    <w:qFormat/>
    <w:rsid w:val="002160D9"/>
    <w:rPr>
      <w:i/>
    </w:rPr>
  </w:style>
  <w:style w:type="paragraph" w:styleId="a7">
    <w:name w:val="List Paragraph"/>
    <w:basedOn w:val="a"/>
    <w:uiPriority w:val="99"/>
    <w:qFormat/>
    <w:rsid w:val="002160D9"/>
    <w:pPr>
      <w:ind w:firstLineChars="200" w:firstLine="420"/>
    </w:pPr>
  </w:style>
  <w:style w:type="paragraph" w:customStyle="1" w:styleId="Default">
    <w:name w:val="Default"/>
    <w:qFormat/>
    <w:rsid w:val="005F05E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2">
    <w:name w:val="纯文本 Char"/>
    <w:link w:val="a8"/>
    <w:rsid w:val="00D9352F"/>
    <w:rPr>
      <w:rFonts w:ascii="宋体" w:hAnsi="Courier New" w:cs="Courier New"/>
      <w:kern w:val="2"/>
      <w:sz w:val="24"/>
      <w:szCs w:val="21"/>
    </w:rPr>
  </w:style>
  <w:style w:type="paragraph" w:styleId="a8">
    <w:name w:val="Plain Text"/>
    <w:basedOn w:val="a"/>
    <w:link w:val="Char2"/>
    <w:rsid w:val="00D9352F"/>
    <w:pPr>
      <w:spacing w:line="360" w:lineRule="auto"/>
      <w:ind w:leftChars="200" w:left="200"/>
    </w:pPr>
    <w:rPr>
      <w:rFonts w:ascii="宋体" w:eastAsiaTheme="minorEastAsia" w:hAnsi="Courier New" w:cs="Courier New"/>
      <w:sz w:val="24"/>
      <w:szCs w:val="21"/>
    </w:rPr>
  </w:style>
  <w:style w:type="character" w:customStyle="1" w:styleId="Char10">
    <w:name w:val="纯文本 Char1"/>
    <w:basedOn w:val="a0"/>
    <w:uiPriority w:val="99"/>
    <w:semiHidden/>
    <w:rsid w:val="00D9352F"/>
    <w:rPr>
      <w:rFonts w:ascii="宋体" w:eastAsia="宋体" w:hAnsi="Courier New" w:cs="Courier New"/>
      <w:kern w:val="2"/>
      <w:sz w:val="21"/>
      <w:szCs w:val="21"/>
    </w:rPr>
  </w:style>
  <w:style w:type="paragraph" w:styleId="a9">
    <w:name w:val="Body Text"/>
    <w:basedOn w:val="a"/>
    <w:link w:val="Char3"/>
    <w:rsid w:val="005D666A"/>
    <w:pPr>
      <w:spacing w:after="120"/>
    </w:pPr>
    <w:rPr>
      <w:szCs w:val="24"/>
    </w:rPr>
  </w:style>
  <w:style w:type="character" w:customStyle="1" w:styleId="Char3">
    <w:name w:val="正文文本 Char"/>
    <w:basedOn w:val="a0"/>
    <w:link w:val="a9"/>
    <w:rsid w:val="005D666A"/>
    <w:rPr>
      <w:rFonts w:ascii="Times New Roman" w:eastAsia="宋体" w:hAnsi="Times New Roman" w:cs="Times New Roman"/>
      <w:kern w:val="2"/>
      <w:sz w:val="21"/>
      <w:szCs w:val="24"/>
    </w:rPr>
  </w:style>
  <w:style w:type="paragraph" w:styleId="aa">
    <w:name w:val="No Spacing"/>
    <w:uiPriority w:val="99"/>
    <w:qFormat/>
    <w:rsid w:val="00AE591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b">
    <w:name w:val="表格文字"/>
    <w:basedOn w:val="a"/>
    <w:qFormat/>
    <w:rsid w:val="0032514E"/>
    <w:pPr>
      <w:spacing w:before="25" w:after="25"/>
    </w:pPr>
    <w:rPr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53354-9313-46D7-ABBF-2985AE8C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5189</TotalTime>
  <Pages>1</Pages>
  <Words>2547</Words>
  <Characters>14522</Characters>
  <Application>Microsoft Office Word</Application>
  <DocSecurity>0</DocSecurity>
  <Lines>121</Lines>
  <Paragraphs>34</Paragraphs>
  <ScaleCrop>false</ScaleCrop>
  <Company/>
  <LinksUpToDate>false</LinksUpToDate>
  <CharactersWithSpaces>17035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84</cp:revision>
  <dcterms:created xsi:type="dcterms:W3CDTF">2015-06-17T12:51:00Z</dcterms:created>
  <dcterms:modified xsi:type="dcterms:W3CDTF">2020-09-29T09:59:00Z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