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0496-2020-QEO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重庆苏友交通工程材料有限公司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重庆市南岸区腾龙大道46号12-15</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400061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重庆市南岸区腾龙大道46号12-15</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400061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91500108MA5UQT0UX1</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023-62839875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吴启洪</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刘红</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Q：交通工程材料、金属制品（不含稀贵金属）、不锈钢制品的销售</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E：交通工程材料、金属制品（不含稀贵金属）、不锈钢制品的销售所涉及的相关环境管理活动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400" w:lineRule="exact"/>
        <w:ind w:firstLine="632" w:firstLineChars="286"/>
        <w:rPr>
          <w:rFonts w:hint="eastAsia"/>
          <w:b/>
          <w:color w:val="000000" w:themeColor="text1"/>
          <w:sz w:val="22"/>
          <w:szCs w:val="22"/>
          <w:lang w:eastAsia="zh-CN"/>
        </w:rPr>
      </w:pPr>
      <w:r>
        <w:rPr>
          <w:rFonts w:hint="eastAsia"/>
          <w:b/>
          <w:color w:val="000000" w:themeColor="text1"/>
          <w:sz w:val="22"/>
          <w:szCs w:val="22"/>
        </w:rPr>
        <w:t>O：交通工程材料、金属制品（不含稀贵金属）、不锈钢制品的销售所涉及的相关职业健康安全管理活动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eastAsia="宋体"/>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w:t>
      </w:r>
      <w:r>
        <w:rPr>
          <w:rFonts w:hint="eastAsia"/>
          <w:b/>
          <w:color w:val="000000" w:themeColor="text1"/>
          <w:sz w:val="22"/>
          <w:szCs w:val="22"/>
          <w:lang w:val="en-US" w:eastAsia="zh-CN"/>
        </w:rPr>
        <w:t xml:space="preserve"> </w:t>
      </w:r>
      <w:r>
        <w:rPr>
          <w:rFonts w:hint="eastAsia"/>
          <w:b/>
          <w:color w:val="000000" w:themeColor="text1"/>
          <w:sz w:val="22"/>
          <w:szCs w:val="22"/>
        </w:rPr>
        <w:t>期：</w:t>
      </w:r>
      <w:r>
        <w:rPr>
          <w:rFonts w:hint="eastAsia"/>
          <w:b/>
          <w:color w:val="000000" w:themeColor="text1"/>
          <w:sz w:val="22"/>
          <w:szCs w:val="22"/>
          <w:lang w:val="en-US" w:eastAsia="zh-CN"/>
        </w:rPr>
        <w:t xml:space="preserve">                                             </w:t>
      </w:r>
      <w:r>
        <w:rPr>
          <w:rFonts w:hint="eastAsia"/>
          <w:b/>
          <w:color w:val="000000" w:themeColor="text1"/>
          <w:sz w:val="22"/>
          <w:szCs w:val="22"/>
        </w:rPr>
        <w:t>日</w:t>
      </w:r>
      <w:r>
        <w:rPr>
          <w:rFonts w:hint="eastAsia"/>
          <w:b/>
          <w:color w:val="000000" w:themeColor="text1"/>
          <w:sz w:val="22"/>
          <w:szCs w:val="22"/>
          <w:lang w:val="en-US" w:eastAsia="zh-CN"/>
        </w:rPr>
        <w:t xml:space="preserve"> </w:t>
      </w:r>
      <w:r>
        <w:rPr>
          <w:rFonts w:hint="eastAsia"/>
          <w:b/>
          <w:color w:val="000000" w:themeColor="text1"/>
          <w:sz w:val="22"/>
          <w:szCs w:val="22"/>
        </w:rPr>
        <w:t>期：</w:t>
      </w:r>
      <w:r>
        <w:rPr>
          <w:rFonts w:hint="eastAsia"/>
          <w:b/>
          <w:color w:val="000000" w:themeColor="text1"/>
          <w:sz w:val="24"/>
          <w:szCs w:val="24"/>
          <w:lang w:val="en-US" w:eastAsia="zh-CN"/>
        </w:rPr>
        <w:t>2020.9.16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E86707E"/>
    <w:rsid w:val="7DCE71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2020-09-15T14:50:05Z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