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21117-2025-QEO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连云港博纳邦威石化设备有限公司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91320722MA26T0R73N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连云港博纳邦威石化设备有限公司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连云港市东海县张湾乡四营工业区张洪路9号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连云港市东海县张湾乡四营工业区张洪路9号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E:炼油、化工专用生产设备制造(需资质许可除外)所涉及场所的相关环境管理活动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Q:炼油、化工专用生产设备制造(需资质许可除外)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O:炼油、化工专用生产设备制造(需资质许可除外)所涉及场所的相关职业健康安全管理活动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连云港博纳邦威石化设备有限公司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连云港市东海县张湾乡四营工业区张洪路9号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连云港市东海县张湾乡四营工业区张洪路9号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E:炼油、化工专用生产设备制造(需资质许可除外)所涉及场所的相关环境管理活动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Q:炼油、化工专用生产设备制造(需资质许可除外)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O:炼油、化工专用生产设备制造(需资质许可除外)所涉及场所的相关职业健康安全管理活动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3599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