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55A1A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宋体" w:hAns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987A6B" wp14:editId="389D24C0">
            <wp:simplePos x="0" y="0"/>
            <wp:positionH relativeFrom="column">
              <wp:posOffset>-448945</wp:posOffset>
            </wp:positionH>
            <wp:positionV relativeFrom="paragraph">
              <wp:posOffset>-442595</wp:posOffset>
            </wp:positionV>
            <wp:extent cx="7199630" cy="9955530"/>
            <wp:effectExtent l="0" t="0" r="0" b="0"/>
            <wp:wrapNone/>
            <wp:docPr id="2" name="图片 2" descr="E:\360安全云盘同步版\国标联合审核\202009\陕西智简美机电科技有限公司\新建文件夹\2020-09-12 16.53.04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9\陕西智简美机电科技有限公司\新建文件夹\2020-09-12 16.53.04_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95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A39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73056">
        <w:trPr>
          <w:cantSplit/>
          <w:trHeight w:val="915"/>
        </w:trPr>
        <w:tc>
          <w:tcPr>
            <w:tcW w:w="1368" w:type="dxa"/>
          </w:tcPr>
          <w:p w:rsidR="009961FF" w:rsidRDefault="00390A3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90A3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90A3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573056">
        <w:trPr>
          <w:cantSplit/>
        </w:trPr>
        <w:tc>
          <w:tcPr>
            <w:tcW w:w="1368" w:type="dxa"/>
          </w:tcPr>
          <w:p w:rsidR="009961FF" w:rsidRDefault="00390A3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90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陕西智简美机电科技有限公司</w:t>
            </w:r>
            <w:bookmarkEnd w:id="6"/>
          </w:p>
        </w:tc>
      </w:tr>
      <w:tr w:rsidR="00573056">
        <w:trPr>
          <w:cantSplit/>
        </w:trPr>
        <w:tc>
          <w:tcPr>
            <w:tcW w:w="1368" w:type="dxa"/>
          </w:tcPr>
          <w:p w:rsidR="009961FF" w:rsidRDefault="00390A3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850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390A3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850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郑先成</w:t>
            </w:r>
          </w:p>
        </w:tc>
      </w:tr>
      <w:tr w:rsidR="00573056">
        <w:trPr>
          <w:trHeight w:val="4138"/>
        </w:trPr>
        <w:tc>
          <w:tcPr>
            <w:tcW w:w="10035" w:type="dxa"/>
            <w:gridSpan w:val="4"/>
          </w:tcPr>
          <w:p w:rsidR="009961FF" w:rsidRDefault="00390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CE0DC7" w:rsidP="00AE31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85030" w:rsidP="00AE31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根据培训计划安排</w:t>
            </w:r>
            <w:r>
              <w:rPr>
                <w:rFonts w:ascii="方正仿宋简体" w:eastAsia="方正仿宋简体" w:hint="eastAsia"/>
                <w:b/>
              </w:rPr>
              <w:t>2020</w:t>
            </w:r>
            <w:r w:rsidR="00423810">
              <w:rPr>
                <w:rFonts w:ascii="方正仿宋简体" w:eastAsia="方正仿宋简体" w:hint="eastAsia"/>
                <w:b/>
              </w:rPr>
              <w:t>年5</w:t>
            </w:r>
            <w:r>
              <w:rPr>
                <w:rFonts w:ascii="方正仿宋简体" w:eastAsia="方正仿宋简体" w:hint="eastAsia"/>
                <w:b/>
              </w:rPr>
              <w:t>月需进行</w:t>
            </w:r>
            <w:r w:rsidR="00AE31F7" w:rsidRPr="00AE31F7">
              <w:rPr>
                <w:rFonts w:ascii="方正仿宋简体" w:eastAsia="方正仿宋简体" w:hint="eastAsia"/>
                <w:b/>
              </w:rPr>
              <w:t>企业管理基本知识、质量意识培训，但是审核时未能提供相关培训的证据，不符合规定要求。</w:t>
            </w:r>
          </w:p>
          <w:p w:rsidR="009961FF" w:rsidRDefault="00CE0DC7" w:rsidP="00AE31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0DC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E0DC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90A3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75AD2" w:rsidRPr="00975AD2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975AD2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390A39" w:rsidP="00F850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390A39" w:rsidP="00F850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RDefault="00390A39" w:rsidP="00F850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390A39" w:rsidP="00F8503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CE0DC7" w:rsidP="00F8503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90A3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75AD2" w:rsidRPr="00975AD2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CE0DC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90A3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390A3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573056">
        <w:trPr>
          <w:trHeight w:val="4491"/>
        </w:trPr>
        <w:tc>
          <w:tcPr>
            <w:tcW w:w="10035" w:type="dxa"/>
            <w:gridSpan w:val="4"/>
          </w:tcPr>
          <w:p w:rsidR="009961FF" w:rsidRDefault="00390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E0DC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0DC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0DC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0DC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90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390A3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73056">
        <w:trPr>
          <w:trHeight w:val="1702"/>
        </w:trPr>
        <w:tc>
          <w:tcPr>
            <w:tcW w:w="10028" w:type="dxa"/>
          </w:tcPr>
          <w:p w:rsidR="009961FF" w:rsidRDefault="00555A1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A5F15E6" wp14:editId="0CD7FD1D">
                  <wp:simplePos x="0" y="0"/>
                  <wp:positionH relativeFrom="column">
                    <wp:posOffset>-482014</wp:posOffset>
                  </wp:positionH>
                  <wp:positionV relativeFrom="paragraph">
                    <wp:posOffset>-1020152</wp:posOffset>
                  </wp:positionV>
                  <wp:extent cx="7200000" cy="9803385"/>
                  <wp:effectExtent l="0" t="0" r="0" b="0"/>
                  <wp:wrapNone/>
                  <wp:docPr id="3" name="图片 3" descr="E:\360安全云盘同步版\国标联合审核\202009\陕西智简美机电科技有限公司\新建文件夹\2020-09-12 16.53.04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9\陕西智简美机电科技有限公司\新建文件夹\2020-09-12 16.53.04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0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0A39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975AD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根据培训计划安排</w:t>
            </w:r>
            <w:r>
              <w:rPr>
                <w:rFonts w:ascii="方正仿宋简体" w:eastAsia="方正仿宋简体" w:hint="eastAsia"/>
                <w:b/>
              </w:rPr>
              <w:t>2020年5月需进行</w:t>
            </w:r>
            <w:r w:rsidRPr="00AE31F7">
              <w:rPr>
                <w:rFonts w:ascii="方正仿宋简体" w:eastAsia="方正仿宋简体" w:hint="eastAsia"/>
                <w:b/>
              </w:rPr>
              <w:t>企业管理基本知识、质量意识培训，但是审核时未能提供相关培训的证据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CE0DC7">
            <w:pPr>
              <w:rPr>
                <w:rFonts w:eastAsia="方正仿宋简体"/>
                <w:b/>
              </w:rPr>
            </w:pPr>
          </w:p>
        </w:tc>
      </w:tr>
      <w:tr w:rsidR="00573056">
        <w:trPr>
          <w:trHeight w:val="1393"/>
        </w:trPr>
        <w:tc>
          <w:tcPr>
            <w:tcW w:w="10028" w:type="dxa"/>
          </w:tcPr>
          <w:p w:rsidR="009961FF" w:rsidRDefault="00390A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975AD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马上组织</w:t>
            </w:r>
            <w:r>
              <w:rPr>
                <w:rFonts w:ascii="宋体" w:hAnsi="宋体" w:hint="eastAsia"/>
                <w:sz w:val="24"/>
              </w:rPr>
              <w:t>企业管理基本知识、质量意识培训。</w:t>
            </w: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CE0DC7">
            <w:pPr>
              <w:rPr>
                <w:rFonts w:eastAsia="方正仿宋简体"/>
                <w:b/>
              </w:rPr>
            </w:pPr>
          </w:p>
        </w:tc>
      </w:tr>
      <w:tr w:rsidR="00573056">
        <w:trPr>
          <w:trHeight w:val="1854"/>
        </w:trPr>
        <w:tc>
          <w:tcPr>
            <w:tcW w:w="10028" w:type="dxa"/>
          </w:tcPr>
          <w:p w:rsidR="009961FF" w:rsidRDefault="00390A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975AD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部门负责人对标准学习不够透彻</w:t>
            </w:r>
            <w:r>
              <w:rPr>
                <w:rFonts w:eastAsia="方正仿宋简体" w:hint="eastAsia"/>
                <w:b/>
              </w:rPr>
              <w:t>，</w:t>
            </w:r>
            <w:r w:rsidR="00977928">
              <w:rPr>
                <w:rFonts w:eastAsia="方正仿宋简体"/>
                <w:b/>
              </w:rPr>
              <w:t>培训后没有保留证据</w:t>
            </w:r>
            <w:r w:rsidR="00977928">
              <w:rPr>
                <w:rFonts w:eastAsia="方正仿宋简体" w:hint="eastAsia"/>
                <w:b/>
              </w:rPr>
              <w:t>。</w:t>
            </w: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CE0DC7">
            <w:pPr>
              <w:rPr>
                <w:rFonts w:eastAsia="方正仿宋简体"/>
                <w:b/>
              </w:rPr>
            </w:pPr>
          </w:p>
        </w:tc>
      </w:tr>
      <w:tr w:rsidR="00573056">
        <w:trPr>
          <w:trHeight w:val="1537"/>
        </w:trPr>
        <w:tc>
          <w:tcPr>
            <w:tcW w:w="10028" w:type="dxa"/>
          </w:tcPr>
          <w:p w:rsidR="009961FF" w:rsidRDefault="00390A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97792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对综合部人员进行教育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提高人力资源管理意识和业务技能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390A3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73056">
        <w:trPr>
          <w:trHeight w:val="1699"/>
        </w:trPr>
        <w:tc>
          <w:tcPr>
            <w:tcW w:w="10028" w:type="dxa"/>
          </w:tcPr>
          <w:p w:rsidR="009961FF" w:rsidRDefault="00390A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97792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再查其他</w:t>
            </w:r>
            <w:r w:rsidR="00F91243">
              <w:rPr>
                <w:rFonts w:eastAsia="方正仿宋简体"/>
                <w:b/>
              </w:rPr>
              <w:t>有无类似情况</w:t>
            </w:r>
            <w:r w:rsidR="00F91243">
              <w:rPr>
                <w:rFonts w:eastAsia="方正仿宋简体" w:hint="eastAsia"/>
                <w:b/>
              </w:rPr>
              <w:t>，</w:t>
            </w:r>
            <w:r w:rsidR="00F91243">
              <w:rPr>
                <w:rFonts w:eastAsia="方正仿宋简体"/>
                <w:b/>
              </w:rPr>
              <w:t>未发现</w:t>
            </w:r>
            <w:r w:rsidR="00F91243">
              <w:rPr>
                <w:rFonts w:eastAsia="方正仿宋简体" w:hint="eastAsia"/>
                <w:b/>
              </w:rPr>
              <w:t>。</w:t>
            </w: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CE0DC7">
            <w:pPr>
              <w:rPr>
                <w:rFonts w:eastAsia="方正仿宋简体"/>
                <w:b/>
              </w:rPr>
            </w:pPr>
          </w:p>
        </w:tc>
      </w:tr>
      <w:tr w:rsidR="00573056">
        <w:trPr>
          <w:trHeight w:val="2485"/>
        </w:trPr>
        <w:tc>
          <w:tcPr>
            <w:tcW w:w="10028" w:type="dxa"/>
          </w:tcPr>
          <w:p w:rsidR="009961FF" w:rsidRDefault="00390A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F9124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措施实施有效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CE0DC7">
            <w:pPr>
              <w:rPr>
                <w:rFonts w:eastAsia="方正仿宋简体"/>
                <w:b/>
              </w:rPr>
            </w:pPr>
          </w:p>
          <w:p w:rsidR="009961FF" w:rsidRDefault="00390A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</w:t>
            </w:r>
            <w:r w:rsidR="00F91243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/>
                <w:b/>
              </w:rPr>
              <w:t xml:space="preserve">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F91243" w:rsidRDefault="00F91243">
      <w:pPr>
        <w:rPr>
          <w:rFonts w:eastAsia="方正仿宋简体"/>
          <w:b/>
        </w:rPr>
      </w:pPr>
    </w:p>
    <w:p w:rsidR="009961FF" w:rsidRDefault="00390A39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</w:t>
      </w:r>
      <w:r w:rsidR="00F91243">
        <w:rPr>
          <w:rFonts w:eastAsia="方正仿宋简体" w:hint="eastAsia"/>
          <w:b/>
        </w:rPr>
        <w:t xml:space="preserve">  </w:t>
      </w:r>
      <w:r>
        <w:rPr>
          <w:rFonts w:eastAsia="方正仿宋简体"/>
          <w:b/>
        </w:rPr>
        <w:t xml:space="preserve">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E6E08D5" wp14:editId="0E55C69F">
            <wp:simplePos x="0" y="0"/>
            <wp:positionH relativeFrom="column">
              <wp:posOffset>-376995</wp:posOffset>
            </wp:positionH>
            <wp:positionV relativeFrom="paragraph">
              <wp:posOffset>-398633</wp:posOffset>
            </wp:positionV>
            <wp:extent cx="7200000" cy="9863608"/>
            <wp:effectExtent l="0" t="0" r="0" b="0"/>
            <wp:wrapNone/>
            <wp:docPr id="4" name="图片 4" descr="E:\360安全云盘同步版\国标联合审核\202009\陕西智简美机电科技有限公司\新建文件夹\2020-09-12 16.53.04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9\陕西智简美机电科技有限公司\新建文件夹\2020-09-12 16.53.04_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6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EF7516">
      <w:pPr>
        <w:rPr>
          <w:rFonts w:eastAsia="方正仿宋简体" w:hint="eastAsia"/>
          <w:b/>
        </w:rPr>
      </w:pPr>
      <w:bookmarkStart w:id="7" w:name="_GoBack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C9A7330" wp14:editId="2C41CF0E">
            <wp:simplePos x="0" y="0"/>
            <wp:positionH relativeFrom="column">
              <wp:posOffset>-448310</wp:posOffset>
            </wp:positionH>
            <wp:positionV relativeFrom="paragraph">
              <wp:posOffset>-434340</wp:posOffset>
            </wp:positionV>
            <wp:extent cx="7199630" cy="1018984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8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7"/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Default="00555A1A">
      <w:pPr>
        <w:rPr>
          <w:rFonts w:eastAsia="方正仿宋简体" w:hint="eastAsia"/>
          <w:b/>
        </w:rPr>
      </w:pPr>
    </w:p>
    <w:p w:rsidR="00555A1A" w:rsidRPr="00BA2DA8" w:rsidRDefault="00555A1A">
      <w:pPr>
        <w:rPr>
          <w:rFonts w:eastAsia="方正仿宋简体"/>
          <w:b/>
        </w:rPr>
      </w:pPr>
    </w:p>
    <w:sectPr w:rsidR="00555A1A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C7" w:rsidRDefault="00CE0DC7">
      <w:r>
        <w:separator/>
      </w:r>
    </w:p>
  </w:endnote>
  <w:endnote w:type="continuationSeparator" w:id="0">
    <w:p w:rsidR="00CE0DC7" w:rsidRDefault="00CE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390A3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C7" w:rsidRDefault="00CE0DC7">
      <w:r>
        <w:separator/>
      </w:r>
    </w:p>
  </w:footnote>
  <w:footnote w:type="continuationSeparator" w:id="0">
    <w:p w:rsidR="00CE0DC7" w:rsidRDefault="00CE0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390A39" w:rsidP="00F8503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E0DC7" w:rsidP="00F8503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90A3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0A3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E0DC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E0DC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5A8159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80E77C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CCCD0D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C56D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3C2D08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B5C47F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580F1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AEEF90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23ECB3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056"/>
    <w:rsid w:val="00390A39"/>
    <w:rsid w:val="00423810"/>
    <w:rsid w:val="00555A1A"/>
    <w:rsid w:val="00573056"/>
    <w:rsid w:val="00975AD2"/>
    <w:rsid w:val="00977928"/>
    <w:rsid w:val="00AE31F7"/>
    <w:rsid w:val="00CE0DC7"/>
    <w:rsid w:val="00EF7516"/>
    <w:rsid w:val="00F85030"/>
    <w:rsid w:val="00F91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2020-12-24T11:38:00Z</cp:lastPrinted>
  <dcterms:created xsi:type="dcterms:W3CDTF">2015-06-17T14:39:00Z</dcterms:created>
  <dcterms:modified xsi:type="dcterms:W3CDTF">2020-12-24T11:38:00Z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