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144455">
      <w:pPr>
        <w:snapToGrid w:val="0"/>
        <w:spacing w:line="480" w:lineRule="auto"/>
        <w:rPr>
          <w:b/>
        </w:rPr>
      </w:pPr>
    </w:p>
    <w:p w:rsidR="005B46B4" w:rsidRDefault="00144455">
      <w:pPr>
        <w:snapToGrid w:val="0"/>
        <w:spacing w:line="480" w:lineRule="auto"/>
        <w:jc w:val="center"/>
        <w:rPr>
          <w:rFonts w:eastAsia="隶书"/>
          <w:sz w:val="52"/>
        </w:rPr>
      </w:pPr>
    </w:p>
    <w:p w:rsidR="005B46B4" w:rsidRDefault="00144455">
      <w:pPr>
        <w:snapToGrid w:val="0"/>
        <w:spacing w:line="480" w:lineRule="auto"/>
        <w:jc w:val="center"/>
        <w:rPr>
          <w:rFonts w:eastAsia="隶书"/>
          <w:sz w:val="52"/>
        </w:rPr>
      </w:pPr>
    </w:p>
    <w:p w:rsidR="005B46B4" w:rsidRDefault="00144455">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144455">
      <w:pPr>
        <w:snapToGrid w:val="0"/>
        <w:spacing w:line="480" w:lineRule="auto"/>
        <w:jc w:val="center"/>
        <w:rPr>
          <w:rFonts w:eastAsia="隶书"/>
          <w:sz w:val="52"/>
        </w:rPr>
      </w:pPr>
    </w:p>
    <w:p w:rsidR="005B46B4" w:rsidRDefault="00144455">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144455" w:rsidP="00DC7D5B">
      <w:pPr>
        <w:snapToGrid w:val="0"/>
        <w:spacing w:line="360" w:lineRule="auto"/>
        <w:ind w:firstLineChars="150" w:firstLine="450"/>
        <w:rPr>
          <w:sz w:val="30"/>
          <w:szCs w:val="30"/>
        </w:rPr>
      </w:pPr>
    </w:p>
    <w:p w:rsidR="005B46B4" w:rsidRDefault="00144455" w:rsidP="007E5720">
      <w:pPr>
        <w:snapToGrid w:val="0"/>
        <w:spacing w:line="360" w:lineRule="auto"/>
        <w:rPr>
          <w:b/>
          <w:sz w:val="30"/>
          <w:szCs w:val="30"/>
        </w:rPr>
      </w:pPr>
    </w:p>
    <w:p w:rsidR="005B46B4" w:rsidRPr="00DC7D5B" w:rsidRDefault="00144455" w:rsidP="00DC7D5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DC7D5B" w:rsidRPr="00DC7D5B">
        <w:rPr>
          <w:rFonts w:ascii="楷体" w:eastAsia="楷体" w:hAnsi="楷体"/>
          <w:b/>
          <w:color w:val="000000"/>
          <w:sz w:val="32"/>
          <w:szCs w:val="32"/>
        </w:rPr>
        <w:t>陕西智简美机电科技有限公司</w:t>
      </w:r>
    </w:p>
    <w:p w:rsidR="005B46B4" w:rsidRDefault="00144455" w:rsidP="00DC7D5B">
      <w:pPr>
        <w:snapToGrid w:val="0"/>
        <w:spacing w:afterLines="30" w:after="97"/>
        <w:rPr>
          <w:rFonts w:ascii="楷体" w:eastAsia="楷体" w:hAnsi="楷体"/>
          <w:b/>
          <w:color w:val="000000"/>
          <w:sz w:val="32"/>
          <w:szCs w:val="32"/>
        </w:rPr>
      </w:pPr>
    </w:p>
    <w:p w:rsidR="005B46B4" w:rsidRDefault="00144455" w:rsidP="00DC7D5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44455" w:rsidP="00DC7D5B">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DC7D5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44455" w:rsidP="00DC7D5B">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44455" w:rsidP="00DC7D5B">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44455">
      <w:pPr>
        <w:snapToGrid w:val="0"/>
        <w:spacing w:line="480" w:lineRule="auto"/>
        <w:ind w:left="850"/>
        <w:rPr>
          <w:rFonts w:ascii="楷体" w:eastAsia="楷体" w:hAnsi="楷体"/>
          <w:b/>
          <w:color w:val="000000"/>
          <w:sz w:val="32"/>
          <w:szCs w:val="32"/>
        </w:rPr>
      </w:pPr>
    </w:p>
    <w:p w:rsidR="005D6D93" w:rsidRDefault="00144455">
      <w:pPr>
        <w:snapToGrid w:val="0"/>
        <w:spacing w:line="480" w:lineRule="auto"/>
        <w:ind w:left="850"/>
        <w:rPr>
          <w:rFonts w:eastAsia="楷体_GB2312"/>
          <w:sz w:val="32"/>
        </w:rPr>
      </w:pPr>
    </w:p>
    <w:p w:rsidR="005B46B4" w:rsidRDefault="00144455" w:rsidP="00DC7D5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44455" w:rsidP="00DC7D5B">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DC7D5B" w:rsidRPr="0090636A">
          <w:rPr>
            <w:rStyle w:val="a8"/>
            <w:rFonts w:ascii="楷体" w:eastAsia="楷体" w:hAnsi="楷体"/>
            <w:b/>
            <w:sz w:val="36"/>
            <w:szCs w:val="36"/>
          </w:rPr>
          <w:t>www.</w:t>
        </w:r>
        <w:r w:rsidR="00DC7D5B" w:rsidRPr="0090636A">
          <w:rPr>
            <w:rStyle w:val="a8"/>
            <w:rFonts w:ascii="楷体" w:eastAsia="楷体" w:hAnsi="楷体" w:hint="eastAsia"/>
            <w:b/>
            <w:sz w:val="36"/>
            <w:szCs w:val="36"/>
          </w:rPr>
          <w:t>china-isc.org.cn</w:t>
        </w:r>
      </w:hyperlink>
    </w:p>
    <w:p w:rsidR="00DC7D5B" w:rsidRDefault="00DC7D5B" w:rsidP="00DC7D5B">
      <w:pPr>
        <w:widowControl/>
        <w:ind w:firstLineChars="695" w:firstLine="2512"/>
        <w:jc w:val="left"/>
        <w:rPr>
          <w:rFonts w:ascii="楷体" w:eastAsia="楷体" w:hAnsi="楷体" w:hint="eastAsia"/>
          <w:b/>
          <w:color w:val="000000"/>
          <w:sz w:val="36"/>
          <w:szCs w:val="36"/>
        </w:rPr>
      </w:pPr>
    </w:p>
    <w:p w:rsidR="00DC7D5B" w:rsidRDefault="00DC7D5B" w:rsidP="00DC7D5B">
      <w:pPr>
        <w:widowControl/>
        <w:ind w:firstLineChars="695" w:firstLine="2512"/>
        <w:jc w:val="left"/>
        <w:rPr>
          <w:rFonts w:ascii="楷体" w:eastAsia="楷体" w:hAnsi="楷体" w:hint="eastAsia"/>
          <w:b/>
          <w:color w:val="000000"/>
          <w:sz w:val="36"/>
          <w:szCs w:val="36"/>
        </w:rPr>
      </w:pPr>
    </w:p>
    <w:p w:rsidR="00DC7D5B" w:rsidRDefault="00DC7D5B" w:rsidP="00DC7D5B">
      <w:pPr>
        <w:widowControl/>
        <w:ind w:firstLineChars="695" w:firstLine="2512"/>
        <w:jc w:val="left"/>
        <w:rPr>
          <w:rFonts w:ascii="楷体" w:eastAsia="楷体" w:hAnsi="楷体"/>
          <w:b/>
          <w:color w:val="000000"/>
          <w:sz w:val="36"/>
          <w:szCs w:val="36"/>
        </w:rPr>
      </w:pPr>
    </w:p>
    <w:p w:rsidR="005B46B4" w:rsidRDefault="00144455" w:rsidP="00DC7D5B">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704283" w:rsidTr="009D6308">
        <w:trPr>
          <w:trHeight w:val="354"/>
        </w:trPr>
        <w:tc>
          <w:tcPr>
            <w:tcW w:w="1559" w:type="dxa"/>
            <w:gridSpan w:val="2"/>
            <w:vAlign w:val="center"/>
          </w:tcPr>
          <w:p w:rsidR="005B46B4" w:rsidRPr="005D6D93" w:rsidRDefault="00144455">
            <w:pPr>
              <w:rPr>
                <w:b/>
                <w:sz w:val="21"/>
                <w:szCs w:val="21"/>
              </w:rPr>
            </w:pPr>
            <w:r w:rsidRPr="005D6D93">
              <w:rPr>
                <w:rFonts w:hint="eastAsia"/>
                <w:b/>
                <w:sz w:val="21"/>
                <w:szCs w:val="21"/>
              </w:rPr>
              <w:t>审核方名称</w:t>
            </w:r>
          </w:p>
        </w:tc>
        <w:tc>
          <w:tcPr>
            <w:tcW w:w="8275" w:type="dxa"/>
            <w:gridSpan w:val="8"/>
          </w:tcPr>
          <w:p w:rsidR="005B46B4" w:rsidRPr="005D6D93" w:rsidRDefault="00144455">
            <w:pPr>
              <w:rPr>
                <w:b/>
                <w:sz w:val="21"/>
                <w:szCs w:val="21"/>
              </w:rPr>
            </w:pPr>
            <w:r w:rsidRPr="005D6D93">
              <w:rPr>
                <w:rFonts w:hint="eastAsia"/>
                <w:b/>
                <w:sz w:val="21"/>
                <w:szCs w:val="21"/>
              </w:rPr>
              <w:t>北京国标联合认证有限公司</w:t>
            </w:r>
          </w:p>
        </w:tc>
      </w:tr>
      <w:tr w:rsidR="00704283" w:rsidTr="009D6308">
        <w:trPr>
          <w:trHeight w:val="377"/>
        </w:trPr>
        <w:tc>
          <w:tcPr>
            <w:tcW w:w="1559" w:type="dxa"/>
            <w:gridSpan w:val="2"/>
            <w:vAlign w:val="center"/>
          </w:tcPr>
          <w:p w:rsidR="005B46B4" w:rsidRPr="005D6D93" w:rsidRDefault="00144455">
            <w:pPr>
              <w:rPr>
                <w:b/>
                <w:sz w:val="21"/>
                <w:szCs w:val="21"/>
              </w:rPr>
            </w:pPr>
            <w:r w:rsidRPr="005D6D93">
              <w:rPr>
                <w:rFonts w:hint="eastAsia"/>
                <w:b/>
                <w:sz w:val="21"/>
                <w:szCs w:val="21"/>
              </w:rPr>
              <w:t>审核方地址</w:t>
            </w:r>
          </w:p>
        </w:tc>
        <w:tc>
          <w:tcPr>
            <w:tcW w:w="5811" w:type="dxa"/>
            <w:gridSpan w:val="5"/>
          </w:tcPr>
          <w:p w:rsidR="005B46B4" w:rsidRPr="005D6D93" w:rsidRDefault="00144455"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44455">
            <w:pPr>
              <w:rPr>
                <w:b/>
                <w:sz w:val="21"/>
                <w:szCs w:val="21"/>
              </w:rPr>
            </w:pPr>
            <w:r w:rsidRPr="005D6D93">
              <w:rPr>
                <w:rFonts w:hint="eastAsia"/>
                <w:b/>
                <w:sz w:val="21"/>
                <w:szCs w:val="21"/>
              </w:rPr>
              <w:t>邮编</w:t>
            </w:r>
          </w:p>
        </w:tc>
        <w:tc>
          <w:tcPr>
            <w:tcW w:w="1614" w:type="dxa"/>
          </w:tcPr>
          <w:p w:rsidR="005B46B4" w:rsidRPr="005D6D93" w:rsidRDefault="00144455">
            <w:pPr>
              <w:rPr>
                <w:b/>
                <w:sz w:val="21"/>
                <w:szCs w:val="21"/>
              </w:rPr>
            </w:pPr>
            <w:r>
              <w:rPr>
                <w:rFonts w:hint="eastAsia"/>
                <w:b/>
                <w:sz w:val="21"/>
                <w:szCs w:val="21"/>
              </w:rPr>
              <w:t>100101</w:t>
            </w:r>
          </w:p>
        </w:tc>
      </w:tr>
      <w:tr w:rsidR="00704283" w:rsidTr="005A7327">
        <w:trPr>
          <w:trHeight w:val="377"/>
        </w:trPr>
        <w:tc>
          <w:tcPr>
            <w:tcW w:w="1559" w:type="dxa"/>
            <w:gridSpan w:val="2"/>
            <w:vAlign w:val="center"/>
          </w:tcPr>
          <w:p w:rsidR="000B1D53" w:rsidRPr="005D6D93" w:rsidRDefault="00144455">
            <w:pPr>
              <w:rPr>
                <w:b/>
                <w:sz w:val="21"/>
                <w:szCs w:val="21"/>
              </w:rPr>
            </w:pPr>
            <w:r w:rsidRPr="005D6D93">
              <w:rPr>
                <w:rFonts w:hint="eastAsia"/>
                <w:b/>
                <w:sz w:val="21"/>
                <w:szCs w:val="21"/>
              </w:rPr>
              <w:t>联系电话</w:t>
            </w:r>
          </w:p>
        </w:tc>
        <w:tc>
          <w:tcPr>
            <w:tcW w:w="8275" w:type="dxa"/>
            <w:gridSpan w:val="8"/>
          </w:tcPr>
          <w:p w:rsidR="000B1D53" w:rsidRPr="005D6D93" w:rsidRDefault="00144455">
            <w:pPr>
              <w:rPr>
                <w:b/>
                <w:sz w:val="21"/>
                <w:szCs w:val="21"/>
              </w:rPr>
            </w:pPr>
            <w:r>
              <w:rPr>
                <w:b/>
                <w:sz w:val="21"/>
                <w:szCs w:val="21"/>
              </w:rPr>
              <w:t>010</w:t>
            </w:r>
            <w:r>
              <w:rPr>
                <w:rFonts w:hint="eastAsia"/>
                <w:b/>
                <w:sz w:val="21"/>
                <w:szCs w:val="21"/>
              </w:rPr>
              <w:t>-5351 6278</w:t>
            </w:r>
          </w:p>
        </w:tc>
      </w:tr>
      <w:tr w:rsidR="00704283">
        <w:trPr>
          <w:trHeight w:val="428"/>
        </w:trPr>
        <w:tc>
          <w:tcPr>
            <w:tcW w:w="9834" w:type="dxa"/>
            <w:gridSpan w:val="10"/>
          </w:tcPr>
          <w:p w:rsidR="005B46B4" w:rsidRPr="005D6D93" w:rsidRDefault="00144455">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704283" w:rsidTr="00060881">
        <w:trPr>
          <w:trHeight w:val="645"/>
        </w:trPr>
        <w:tc>
          <w:tcPr>
            <w:tcW w:w="1018" w:type="dxa"/>
            <w:vAlign w:val="center"/>
          </w:tcPr>
          <w:p w:rsidR="009D6308" w:rsidRPr="005D6D93" w:rsidRDefault="00144455">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44455">
            <w:pPr>
              <w:jc w:val="center"/>
              <w:rPr>
                <w:b/>
                <w:sz w:val="21"/>
                <w:szCs w:val="21"/>
              </w:rPr>
            </w:pPr>
            <w:r w:rsidRPr="005D6D93">
              <w:rPr>
                <w:rFonts w:hint="eastAsia"/>
                <w:b/>
                <w:sz w:val="21"/>
                <w:szCs w:val="21"/>
              </w:rPr>
              <w:t>性别</w:t>
            </w:r>
          </w:p>
        </w:tc>
        <w:tc>
          <w:tcPr>
            <w:tcW w:w="1559" w:type="dxa"/>
            <w:vAlign w:val="center"/>
          </w:tcPr>
          <w:p w:rsidR="009D6308" w:rsidRPr="005D6D93" w:rsidRDefault="00144455">
            <w:pPr>
              <w:jc w:val="center"/>
              <w:rPr>
                <w:b/>
                <w:sz w:val="21"/>
                <w:szCs w:val="21"/>
              </w:rPr>
            </w:pPr>
            <w:r w:rsidRPr="005D6D93">
              <w:rPr>
                <w:rFonts w:hint="eastAsia"/>
                <w:b/>
                <w:sz w:val="21"/>
                <w:szCs w:val="21"/>
              </w:rPr>
              <w:t>职务</w:t>
            </w:r>
          </w:p>
        </w:tc>
        <w:tc>
          <w:tcPr>
            <w:tcW w:w="1277" w:type="dxa"/>
            <w:vAlign w:val="center"/>
          </w:tcPr>
          <w:p w:rsidR="009D6308" w:rsidRPr="005D6D93" w:rsidRDefault="00144455">
            <w:pPr>
              <w:jc w:val="center"/>
              <w:rPr>
                <w:b/>
                <w:sz w:val="21"/>
                <w:szCs w:val="21"/>
              </w:rPr>
            </w:pPr>
            <w:r w:rsidRPr="005D6D93">
              <w:rPr>
                <w:rFonts w:hint="eastAsia"/>
                <w:b/>
                <w:sz w:val="21"/>
                <w:szCs w:val="21"/>
              </w:rPr>
              <w:t>注册级别</w:t>
            </w:r>
          </w:p>
        </w:tc>
        <w:tc>
          <w:tcPr>
            <w:tcW w:w="1699" w:type="dxa"/>
            <w:vAlign w:val="center"/>
          </w:tcPr>
          <w:p w:rsidR="009D6308" w:rsidRPr="005D6D93" w:rsidRDefault="00144455">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144455">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44455">
            <w:pPr>
              <w:jc w:val="center"/>
              <w:rPr>
                <w:b/>
                <w:sz w:val="21"/>
                <w:szCs w:val="21"/>
              </w:rPr>
            </w:pPr>
            <w:r w:rsidRPr="005D6D93">
              <w:rPr>
                <w:rFonts w:hint="eastAsia"/>
                <w:b/>
                <w:sz w:val="21"/>
                <w:szCs w:val="21"/>
              </w:rPr>
              <w:t>组内代号</w:t>
            </w:r>
          </w:p>
        </w:tc>
      </w:tr>
      <w:tr w:rsidR="00704283" w:rsidTr="00060881">
        <w:trPr>
          <w:trHeight w:val="645"/>
        </w:trPr>
        <w:tc>
          <w:tcPr>
            <w:tcW w:w="1018" w:type="dxa"/>
            <w:vAlign w:val="center"/>
          </w:tcPr>
          <w:p w:rsidR="009D6308" w:rsidRPr="005D6D93" w:rsidRDefault="00144455">
            <w:pPr>
              <w:jc w:val="center"/>
              <w:rPr>
                <w:b/>
                <w:sz w:val="21"/>
                <w:szCs w:val="21"/>
              </w:rPr>
            </w:pPr>
            <w:r w:rsidRPr="005D6D93">
              <w:rPr>
                <w:b/>
                <w:sz w:val="21"/>
                <w:szCs w:val="21"/>
              </w:rPr>
              <w:t>姜海军</w:t>
            </w:r>
          </w:p>
        </w:tc>
        <w:tc>
          <w:tcPr>
            <w:tcW w:w="824" w:type="dxa"/>
            <w:gridSpan w:val="2"/>
            <w:vAlign w:val="center"/>
          </w:tcPr>
          <w:p w:rsidR="009D6308" w:rsidRPr="005D6D93" w:rsidRDefault="00144455">
            <w:pPr>
              <w:jc w:val="center"/>
              <w:rPr>
                <w:b/>
                <w:sz w:val="21"/>
                <w:szCs w:val="21"/>
              </w:rPr>
            </w:pPr>
            <w:r w:rsidRPr="005D6D93">
              <w:rPr>
                <w:b/>
                <w:sz w:val="21"/>
                <w:szCs w:val="21"/>
              </w:rPr>
              <w:t>男</w:t>
            </w:r>
          </w:p>
        </w:tc>
        <w:tc>
          <w:tcPr>
            <w:tcW w:w="1559" w:type="dxa"/>
            <w:vAlign w:val="center"/>
          </w:tcPr>
          <w:p w:rsidR="009D6308" w:rsidRPr="005D6D93" w:rsidRDefault="00144455">
            <w:pPr>
              <w:jc w:val="center"/>
              <w:rPr>
                <w:b/>
                <w:sz w:val="21"/>
                <w:szCs w:val="21"/>
              </w:rPr>
            </w:pPr>
            <w:r w:rsidRPr="005D6D93">
              <w:rPr>
                <w:b/>
                <w:sz w:val="21"/>
                <w:szCs w:val="21"/>
              </w:rPr>
              <w:t>组长</w:t>
            </w:r>
          </w:p>
        </w:tc>
        <w:tc>
          <w:tcPr>
            <w:tcW w:w="1277" w:type="dxa"/>
            <w:vAlign w:val="center"/>
          </w:tcPr>
          <w:p w:rsidR="009D6308" w:rsidRPr="005D6D93" w:rsidRDefault="00144455">
            <w:pPr>
              <w:jc w:val="center"/>
              <w:rPr>
                <w:b/>
                <w:sz w:val="21"/>
                <w:szCs w:val="21"/>
              </w:rPr>
            </w:pPr>
            <w:r w:rsidRPr="005D6D93">
              <w:rPr>
                <w:b/>
                <w:sz w:val="21"/>
                <w:szCs w:val="21"/>
              </w:rPr>
              <w:t>审核员</w:t>
            </w:r>
          </w:p>
        </w:tc>
        <w:tc>
          <w:tcPr>
            <w:tcW w:w="1699" w:type="dxa"/>
            <w:vAlign w:val="center"/>
          </w:tcPr>
          <w:p w:rsidR="009D6308" w:rsidRPr="005D6D93" w:rsidRDefault="00144455">
            <w:pPr>
              <w:jc w:val="center"/>
              <w:rPr>
                <w:b/>
                <w:sz w:val="21"/>
                <w:szCs w:val="21"/>
              </w:rPr>
            </w:pPr>
            <w:r w:rsidRPr="005D6D93">
              <w:rPr>
                <w:b/>
                <w:sz w:val="21"/>
                <w:szCs w:val="21"/>
              </w:rPr>
              <w:t>2019-N1QMS-3073544</w:t>
            </w:r>
          </w:p>
        </w:tc>
        <w:tc>
          <w:tcPr>
            <w:tcW w:w="1728" w:type="dxa"/>
            <w:gridSpan w:val="2"/>
            <w:vAlign w:val="center"/>
          </w:tcPr>
          <w:p w:rsidR="009D6308" w:rsidRPr="005D6D93" w:rsidRDefault="00144455">
            <w:pPr>
              <w:jc w:val="center"/>
              <w:rPr>
                <w:b/>
                <w:sz w:val="21"/>
                <w:szCs w:val="21"/>
              </w:rPr>
            </w:pPr>
            <w:r w:rsidRPr="005D6D93">
              <w:rPr>
                <w:b/>
                <w:sz w:val="21"/>
                <w:szCs w:val="21"/>
              </w:rPr>
              <w:t>19.14.00,34.05.00</w:t>
            </w:r>
          </w:p>
        </w:tc>
        <w:tc>
          <w:tcPr>
            <w:tcW w:w="1729" w:type="dxa"/>
            <w:gridSpan w:val="2"/>
            <w:vAlign w:val="center"/>
          </w:tcPr>
          <w:p w:rsidR="009D6308" w:rsidRPr="005D6D93" w:rsidRDefault="00144455">
            <w:pPr>
              <w:jc w:val="center"/>
              <w:rPr>
                <w:b/>
                <w:sz w:val="21"/>
                <w:szCs w:val="21"/>
              </w:rPr>
            </w:pPr>
            <w:r w:rsidRPr="005D6D93">
              <w:rPr>
                <w:b/>
                <w:sz w:val="21"/>
                <w:szCs w:val="21"/>
              </w:rPr>
              <w:t>ISC-73544</w:t>
            </w:r>
          </w:p>
        </w:tc>
      </w:tr>
      <w:tr w:rsidR="00704283" w:rsidTr="00060881">
        <w:trPr>
          <w:trHeight w:val="645"/>
        </w:trPr>
        <w:tc>
          <w:tcPr>
            <w:tcW w:w="1018" w:type="dxa"/>
            <w:vAlign w:val="center"/>
          </w:tcPr>
          <w:p w:rsidR="009D6308" w:rsidRPr="005D6D93" w:rsidRDefault="00144455">
            <w:pPr>
              <w:jc w:val="center"/>
              <w:rPr>
                <w:b/>
                <w:sz w:val="21"/>
                <w:szCs w:val="21"/>
              </w:rPr>
            </w:pPr>
            <w:r w:rsidRPr="005D6D93">
              <w:rPr>
                <w:b/>
                <w:sz w:val="21"/>
                <w:szCs w:val="21"/>
              </w:rPr>
              <w:t>李俐</w:t>
            </w:r>
          </w:p>
        </w:tc>
        <w:tc>
          <w:tcPr>
            <w:tcW w:w="824" w:type="dxa"/>
            <w:gridSpan w:val="2"/>
            <w:vAlign w:val="center"/>
          </w:tcPr>
          <w:p w:rsidR="009D6308" w:rsidRPr="005D6D93" w:rsidRDefault="00144455">
            <w:pPr>
              <w:jc w:val="center"/>
              <w:rPr>
                <w:b/>
                <w:sz w:val="21"/>
                <w:szCs w:val="21"/>
              </w:rPr>
            </w:pPr>
            <w:r w:rsidRPr="005D6D93">
              <w:rPr>
                <w:b/>
                <w:sz w:val="21"/>
                <w:szCs w:val="21"/>
              </w:rPr>
              <w:t>女</w:t>
            </w:r>
          </w:p>
        </w:tc>
        <w:tc>
          <w:tcPr>
            <w:tcW w:w="1559" w:type="dxa"/>
            <w:vAlign w:val="center"/>
          </w:tcPr>
          <w:p w:rsidR="009D6308" w:rsidRPr="005D6D93" w:rsidRDefault="00144455">
            <w:pPr>
              <w:jc w:val="center"/>
              <w:rPr>
                <w:b/>
                <w:sz w:val="21"/>
                <w:szCs w:val="21"/>
              </w:rPr>
            </w:pPr>
            <w:r w:rsidRPr="005D6D93">
              <w:rPr>
                <w:b/>
                <w:sz w:val="21"/>
                <w:szCs w:val="21"/>
              </w:rPr>
              <w:t>组员</w:t>
            </w:r>
          </w:p>
        </w:tc>
        <w:tc>
          <w:tcPr>
            <w:tcW w:w="1277" w:type="dxa"/>
            <w:vAlign w:val="center"/>
          </w:tcPr>
          <w:p w:rsidR="009D6308" w:rsidRPr="005D6D93" w:rsidRDefault="00144455">
            <w:pPr>
              <w:jc w:val="center"/>
              <w:rPr>
                <w:b/>
                <w:sz w:val="21"/>
                <w:szCs w:val="21"/>
              </w:rPr>
            </w:pPr>
            <w:r w:rsidRPr="005D6D93">
              <w:rPr>
                <w:b/>
                <w:sz w:val="21"/>
                <w:szCs w:val="21"/>
              </w:rPr>
              <w:t>审核员</w:t>
            </w:r>
          </w:p>
        </w:tc>
        <w:tc>
          <w:tcPr>
            <w:tcW w:w="1699" w:type="dxa"/>
            <w:vAlign w:val="center"/>
          </w:tcPr>
          <w:p w:rsidR="009D6308" w:rsidRPr="005D6D93" w:rsidRDefault="00144455">
            <w:pPr>
              <w:jc w:val="center"/>
              <w:rPr>
                <w:b/>
                <w:sz w:val="21"/>
                <w:szCs w:val="21"/>
              </w:rPr>
            </w:pPr>
            <w:r w:rsidRPr="005D6D93">
              <w:rPr>
                <w:b/>
                <w:sz w:val="21"/>
                <w:szCs w:val="21"/>
              </w:rPr>
              <w:t>2018-N1QMS-1222792</w:t>
            </w:r>
          </w:p>
        </w:tc>
        <w:tc>
          <w:tcPr>
            <w:tcW w:w="1728" w:type="dxa"/>
            <w:gridSpan w:val="2"/>
            <w:vAlign w:val="center"/>
          </w:tcPr>
          <w:p w:rsidR="009D6308" w:rsidRPr="005D6D93" w:rsidRDefault="00144455">
            <w:pPr>
              <w:jc w:val="center"/>
              <w:rPr>
                <w:b/>
                <w:sz w:val="21"/>
                <w:szCs w:val="21"/>
              </w:rPr>
            </w:pPr>
            <w:r w:rsidRPr="005D6D93">
              <w:rPr>
                <w:b/>
                <w:sz w:val="21"/>
                <w:szCs w:val="21"/>
              </w:rPr>
              <w:t>34.05.00</w:t>
            </w:r>
          </w:p>
        </w:tc>
        <w:tc>
          <w:tcPr>
            <w:tcW w:w="1729" w:type="dxa"/>
            <w:gridSpan w:val="2"/>
            <w:vAlign w:val="center"/>
          </w:tcPr>
          <w:p w:rsidR="009D6308" w:rsidRPr="005D6D93" w:rsidRDefault="00144455">
            <w:pPr>
              <w:jc w:val="center"/>
              <w:rPr>
                <w:b/>
                <w:sz w:val="21"/>
                <w:szCs w:val="21"/>
              </w:rPr>
            </w:pPr>
            <w:r w:rsidRPr="005D6D93">
              <w:rPr>
                <w:b/>
                <w:sz w:val="21"/>
                <w:szCs w:val="21"/>
              </w:rPr>
              <w:t>ISC[S]0008</w:t>
            </w:r>
          </w:p>
        </w:tc>
      </w:tr>
      <w:tr w:rsidR="00704283" w:rsidTr="006C6583">
        <w:trPr>
          <w:trHeight w:val="510"/>
        </w:trPr>
        <w:tc>
          <w:tcPr>
            <w:tcW w:w="1018" w:type="dxa"/>
          </w:tcPr>
          <w:p w:rsidR="009D6308" w:rsidRPr="005D6D93" w:rsidRDefault="00144455">
            <w:pPr>
              <w:rPr>
                <w:b/>
                <w:sz w:val="21"/>
                <w:szCs w:val="21"/>
              </w:rPr>
            </w:pPr>
          </w:p>
        </w:tc>
        <w:tc>
          <w:tcPr>
            <w:tcW w:w="824" w:type="dxa"/>
            <w:gridSpan w:val="2"/>
          </w:tcPr>
          <w:p w:rsidR="009D6308" w:rsidRPr="005D6D93" w:rsidRDefault="00144455">
            <w:pPr>
              <w:rPr>
                <w:b/>
                <w:sz w:val="21"/>
                <w:szCs w:val="21"/>
              </w:rPr>
            </w:pPr>
          </w:p>
        </w:tc>
        <w:tc>
          <w:tcPr>
            <w:tcW w:w="1559" w:type="dxa"/>
          </w:tcPr>
          <w:p w:rsidR="009D6308" w:rsidRPr="005D6D93" w:rsidRDefault="00144455">
            <w:pPr>
              <w:rPr>
                <w:b/>
                <w:sz w:val="21"/>
                <w:szCs w:val="21"/>
              </w:rPr>
            </w:pPr>
          </w:p>
        </w:tc>
        <w:tc>
          <w:tcPr>
            <w:tcW w:w="1277" w:type="dxa"/>
          </w:tcPr>
          <w:p w:rsidR="009D6308" w:rsidRPr="005D6D93" w:rsidRDefault="00144455">
            <w:pPr>
              <w:rPr>
                <w:b/>
                <w:sz w:val="21"/>
                <w:szCs w:val="21"/>
              </w:rPr>
            </w:pPr>
          </w:p>
        </w:tc>
        <w:tc>
          <w:tcPr>
            <w:tcW w:w="1699" w:type="dxa"/>
          </w:tcPr>
          <w:p w:rsidR="009D6308" w:rsidRPr="005D6D93" w:rsidRDefault="00144455">
            <w:pPr>
              <w:rPr>
                <w:b/>
                <w:sz w:val="21"/>
                <w:szCs w:val="21"/>
              </w:rPr>
            </w:pPr>
          </w:p>
        </w:tc>
        <w:tc>
          <w:tcPr>
            <w:tcW w:w="1728" w:type="dxa"/>
            <w:gridSpan w:val="2"/>
          </w:tcPr>
          <w:p w:rsidR="009D6308" w:rsidRPr="005D6D93" w:rsidRDefault="00144455">
            <w:pPr>
              <w:rPr>
                <w:b/>
                <w:sz w:val="21"/>
                <w:szCs w:val="21"/>
              </w:rPr>
            </w:pPr>
          </w:p>
        </w:tc>
        <w:tc>
          <w:tcPr>
            <w:tcW w:w="1729" w:type="dxa"/>
            <w:gridSpan w:val="2"/>
          </w:tcPr>
          <w:p w:rsidR="009D6308" w:rsidRPr="005D6D93" w:rsidRDefault="00144455">
            <w:pPr>
              <w:rPr>
                <w:b/>
                <w:sz w:val="21"/>
                <w:szCs w:val="21"/>
              </w:rPr>
            </w:pPr>
          </w:p>
        </w:tc>
      </w:tr>
      <w:tr w:rsidR="00704283" w:rsidTr="00CF18E6">
        <w:trPr>
          <w:trHeight w:val="465"/>
        </w:trPr>
        <w:tc>
          <w:tcPr>
            <w:tcW w:w="1018" w:type="dxa"/>
          </w:tcPr>
          <w:p w:rsidR="009D6308" w:rsidRPr="005D6D93" w:rsidRDefault="00144455">
            <w:pPr>
              <w:rPr>
                <w:b/>
                <w:sz w:val="21"/>
                <w:szCs w:val="21"/>
              </w:rPr>
            </w:pPr>
          </w:p>
        </w:tc>
        <w:tc>
          <w:tcPr>
            <w:tcW w:w="824" w:type="dxa"/>
            <w:gridSpan w:val="2"/>
          </w:tcPr>
          <w:p w:rsidR="009D6308" w:rsidRPr="005D6D93" w:rsidRDefault="00144455">
            <w:pPr>
              <w:rPr>
                <w:b/>
                <w:sz w:val="21"/>
                <w:szCs w:val="21"/>
              </w:rPr>
            </w:pPr>
          </w:p>
        </w:tc>
        <w:tc>
          <w:tcPr>
            <w:tcW w:w="1559" w:type="dxa"/>
          </w:tcPr>
          <w:p w:rsidR="009D6308" w:rsidRPr="005D6D93" w:rsidRDefault="00144455">
            <w:pPr>
              <w:rPr>
                <w:b/>
                <w:sz w:val="21"/>
                <w:szCs w:val="21"/>
              </w:rPr>
            </w:pPr>
          </w:p>
        </w:tc>
        <w:tc>
          <w:tcPr>
            <w:tcW w:w="1277" w:type="dxa"/>
          </w:tcPr>
          <w:p w:rsidR="009D6308" w:rsidRPr="005D6D93" w:rsidRDefault="00144455">
            <w:pPr>
              <w:rPr>
                <w:b/>
                <w:sz w:val="21"/>
                <w:szCs w:val="21"/>
              </w:rPr>
            </w:pPr>
          </w:p>
        </w:tc>
        <w:tc>
          <w:tcPr>
            <w:tcW w:w="1699" w:type="dxa"/>
          </w:tcPr>
          <w:p w:rsidR="009D6308" w:rsidRPr="005D6D93" w:rsidRDefault="00144455">
            <w:pPr>
              <w:rPr>
                <w:b/>
                <w:sz w:val="21"/>
                <w:szCs w:val="21"/>
              </w:rPr>
            </w:pPr>
          </w:p>
        </w:tc>
        <w:tc>
          <w:tcPr>
            <w:tcW w:w="1728" w:type="dxa"/>
            <w:gridSpan w:val="2"/>
          </w:tcPr>
          <w:p w:rsidR="009D6308" w:rsidRPr="005D6D93" w:rsidRDefault="00144455">
            <w:pPr>
              <w:rPr>
                <w:b/>
                <w:sz w:val="21"/>
                <w:szCs w:val="21"/>
              </w:rPr>
            </w:pPr>
          </w:p>
        </w:tc>
        <w:tc>
          <w:tcPr>
            <w:tcW w:w="1729" w:type="dxa"/>
            <w:gridSpan w:val="2"/>
          </w:tcPr>
          <w:p w:rsidR="009D6308" w:rsidRPr="005D6D93" w:rsidRDefault="00144455">
            <w:pPr>
              <w:rPr>
                <w:b/>
                <w:sz w:val="21"/>
                <w:szCs w:val="21"/>
              </w:rPr>
            </w:pPr>
          </w:p>
        </w:tc>
      </w:tr>
      <w:tr w:rsidR="00704283" w:rsidTr="00DA00F8">
        <w:trPr>
          <w:trHeight w:val="351"/>
        </w:trPr>
        <w:tc>
          <w:tcPr>
            <w:tcW w:w="1018" w:type="dxa"/>
          </w:tcPr>
          <w:p w:rsidR="009D6308" w:rsidRPr="005D6D93" w:rsidRDefault="00144455">
            <w:pPr>
              <w:rPr>
                <w:b/>
                <w:sz w:val="21"/>
                <w:szCs w:val="21"/>
              </w:rPr>
            </w:pPr>
          </w:p>
        </w:tc>
        <w:tc>
          <w:tcPr>
            <w:tcW w:w="824" w:type="dxa"/>
            <w:gridSpan w:val="2"/>
          </w:tcPr>
          <w:p w:rsidR="009D6308" w:rsidRPr="005D6D93" w:rsidRDefault="00144455">
            <w:pPr>
              <w:rPr>
                <w:b/>
                <w:sz w:val="21"/>
                <w:szCs w:val="21"/>
              </w:rPr>
            </w:pPr>
          </w:p>
        </w:tc>
        <w:tc>
          <w:tcPr>
            <w:tcW w:w="1559" w:type="dxa"/>
          </w:tcPr>
          <w:p w:rsidR="009D6308" w:rsidRPr="005D6D93" w:rsidRDefault="00144455">
            <w:pPr>
              <w:rPr>
                <w:b/>
                <w:sz w:val="21"/>
                <w:szCs w:val="21"/>
              </w:rPr>
            </w:pPr>
          </w:p>
        </w:tc>
        <w:tc>
          <w:tcPr>
            <w:tcW w:w="1277" w:type="dxa"/>
          </w:tcPr>
          <w:p w:rsidR="009D6308" w:rsidRPr="005D6D93" w:rsidRDefault="00144455">
            <w:pPr>
              <w:rPr>
                <w:b/>
                <w:sz w:val="21"/>
                <w:szCs w:val="21"/>
              </w:rPr>
            </w:pPr>
          </w:p>
        </w:tc>
        <w:tc>
          <w:tcPr>
            <w:tcW w:w="1699" w:type="dxa"/>
          </w:tcPr>
          <w:p w:rsidR="009D6308" w:rsidRPr="005D6D93" w:rsidRDefault="00144455">
            <w:pPr>
              <w:rPr>
                <w:b/>
                <w:sz w:val="21"/>
                <w:szCs w:val="21"/>
              </w:rPr>
            </w:pPr>
          </w:p>
        </w:tc>
        <w:tc>
          <w:tcPr>
            <w:tcW w:w="1728" w:type="dxa"/>
            <w:gridSpan w:val="2"/>
          </w:tcPr>
          <w:p w:rsidR="009D6308" w:rsidRPr="005D6D93" w:rsidRDefault="00144455">
            <w:pPr>
              <w:rPr>
                <w:b/>
                <w:sz w:val="21"/>
                <w:szCs w:val="21"/>
              </w:rPr>
            </w:pPr>
          </w:p>
        </w:tc>
        <w:tc>
          <w:tcPr>
            <w:tcW w:w="1729" w:type="dxa"/>
            <w:gridSpan w:val="2"/>
          </w:tcPr>
          <w:p w:rsidR="009D6308" w:rsidRPr="005D6D93" w:rsidRDefault="00144455">
            <w:pPr>
              <w:rPr>
                <w:b/>
                <w:sz w:val="21"/>
                <w:szCs w:val="21"/>
              </w:rPr>
            </w:pPr>
          </w:p>
        </w:tc>
      </w:tr>
      <w:tr w:rsidR="00704283">
        <w:trPr>
          <w:trHeight w:val="413"/>
        </w:trPr>
        <w:tc>
          <w:tcPr>
            <w:tcW w:w="9834" w:type="dxa"/>
            <w:gridSpan w:val="10"/>
          </w:tcPr>
          <w:p w:rsidR="005B46B4" w:rsidRPr="005D6D93" w:rsidRDefault="00144455">
            <w:pPr>
              <w:rPr>
                <w:b/>
                <w:sz w:val="21"/>
                <w:szCs w:val="21"/>
              </w:rPr>
            </w:pPr>
            <w:r w:rsidRPr="005D6D93">
              <w:rPr>
                <w:rFonts w:hint="eastAsia"/>
                <w:b/>
                <w:sz w:val="21"/>
                <w:szCs w:val="21"/>
              </w:rPr>
              <w:t>与审核组同行人员信息</w:t>
            </w:r>
          </w:p>
        </w:tc>
      </w:tr>
      <w:tr w:rsidR="00704283" w:rsidTr="009D6308">
        <w:trPr>
          <w:trHeight w:val="418"/>
        </w:trPr>
        <w:tc>
          <w:tcPr>
            <w:tcW w:w="1018" w:type="dxa"/>
            <w:vAlign w:val="center"/>
          </w:tcPr>
          <w:p w:rsidR="005B46B4" w:rsidRPr="005D6D93" w:rsidRDefault="00144455">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44455">
            <w:pPr>
              <w:jc w:val="center"/>
              <w:rPr>
                <w:b/>
                <w:sz w:val="21"/>
                <w:szCs w:val="21"/>
              </w:rPr>
            </w:pPr>
            <w:r w:rsidRPr="005D6D93">
              <w:rPr>
                <w:rFonts w:hint="eastAsia"/>
                <w:b/>
                <w:sz w:val="21"/>
                <w:szCs w:val="21"/>
              </w:rPr>
              <w:t>性别</w:t>
            </w:r>
          </w:p>
        </w:tc>
        <w:tc>
          <w:tcPr>
            <w:tcW w:w="1559" w:type="dxa"/>
            <w:vAlign w:val="center"/>
          </w:tcPr>
          <w:p w:rsidR="005B46B4" w:rsidRPr="005D6D93" w:rsidRDefault="00144455">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44455">
            <w:pPr>
              <w:rPr>
                <w:b/>
                <w:sz w:val="21"/>
                <w:szCs w:val="21"/>
              </w:rPr>
            </w:pPr>
            <w:r w:rsidRPr="005D6D93">
              <w:rPr>
                <w:rFonts w:hint="eastAsia"/>
                <w:b/>
                <w:sz w:val="21"/>
                <w:szCs w:val="21"/>
              </w:rPr>
              <w:t>工作单位</w:t>
            </w:r>
          </w:p>
        </w:tc>
      </w:tr>
      <w:tr w:rsidR="00704283" w:rsidTr="009D6308">
        <w:trPr>
          <w:trHeight w:val="418"/>
        </w:trPr>
        <w:tc>
          <w:tcPr>
            <w:tcW w:w="1018" w:type="dxa"/>
            <w:vAlign w:val="center"/>
          </w:tcPr>
          <w:p w:rsidR="005B46B4" w:rsidRPr="005D6D93" w:rsidRDefault="00144455">
            <w:pPr>
              <w:jc w:val="center"/>
              <w:rPr>
                <w:b/>
                <w:sz w:val="21"/>
                <w:szCs w:val="21"/>
              </w:rPr>
            </w:pPr>
          </w:p>
        </w:tc>
        <w:tc>
          <w:tcPr>
            <w:tcW w:w="824" w:type="dxa"/>
            <w:gridSpan w:val="2"/>
            <w:vAlign w:val="center"/>
          </w:tcPr>
          <w:p w:rsidR="005B46B4" w:rsidRPr="005D6D93" w:rsidRDefault="00144455">
            <w:pPr>
              <w:jc w:val="center"/>
              <w:rPr>
                <w:b/>
                <w:sz w:val="21"/>
                <w:szCs w:val="21"/>
              </w:rPr>
            </w:pPr>
          </w:p>
        </w:tc>
        <w:tc>
          <w:tcPr>
            <w:tcW w:w="1559" w:type="dxa"/>
            <w:vAlign w:val="center"/>
          </w:tcPr>
          <w:p w:rsidR="005B46B4" w:rsidRPr="005D6D93" w:rsidRDefault="00144455">
            <w:pPr>
              <w:jc w:val="center"/>
              <w:rPr>
                <w:b/>
                <w:sz w:val="21"/>
                <w:szCs w:val="21"/>
              </w:rPr>
            </w:pPr>
          </w:p>
        </w:tc>
        <w:tc>
          <w:tcPr>
            <w:tcW w:w="6433" w:type="dxa"/>
            <w:gridSpan w:val="6"/>
            <w:vAlign w:val="center"/>
          </w:tcPr>
          <w:p w:rsidR="005B46B4" w:rsidRPr="005D6D93" w:rsidRDefault="00144455">
            <w:pPr>
              <w:rPr>
                <w:b/>
                <w:sz w:val="21"/>
                <w:szCs w:val="21"/>
              </w:rPr>
            </w:pPr>
          </w:p>
        </w:tc>
      </w:tr>
      <w:tr w:rsidR="00704283" w:rsidTr="009D6308">
        <w:trPr>
          <w:trHeight w:val="418"/>
        </w:trPr>
        <w:tc>
          <w:tcPr>
            <w:tcW w:w="1018" w:type="dxa"/>
            <w:vAlign w:val="center"/>
          </w:tcPr>
          <w:p w:rsidR="005B46B4" w:rsidRDefault="00144455">
            <w:pPr>
              <w:jc w:val="center"/>
              <w:rPr>
                <w:b/>
              </w:rPr>
            </w:pPr>
          </w:p>
        </w:tc>
        <w:tc>
          <w:tcPr>
            <w:tcW w:w="824" w:type="dxa"/>
            <w:gridSpan w:val="2"/>
            <w:vAlign w:val="center"/>
          </w:tcPr>
          <w:p w:rsidR="005B46B4" w:rsidRDefault="00144455">
            <w:pPr>
              <w:jc w:val="center"/>
              <w:rPr>
                <w:b/>
              </w:rPr>
            </w:pPr>
          </w:p>
        </w:tc>
        <w:tc>
          <w:tcPr>
            <w:tcW w:w="1559" w:type="dxa"/>
            <w:vAlign w:val="center"/>
          </w:tcPr>
          <w:p w:rsidR="005B46B4" w:rsidRDefault="00144455">
            <w:pPr>
              <w:jc w:val="center"/>
              <w:rPr>
                <w:b/>
              </w:rPr>
            </w:pPr>
          </w:p>
        </w:tc>
        <w:tc>
          <w:tcPr>
            <w:tcW w:w="6433" w:type="dxa"/>
            <w:gridSpan w:val="6"/>
            <w:vAlign w:val="center"/>
          </w:tcPr>
          <w:p w:rsidR="005B46B4" w:rsidRDefault="00144455">
            <w:pPr>
              <w:rPr>
                <w:b/>
              </w:rPr>
            </w:pPr>
          </w:p>
        </w:tc>
      </w:tr>
      <w:tr w:rsidR="00704283" w:rsidTr="009D6308">
        <w:trPr>
          <w:trHeight w:val="418"/>
        </w:trPr>
        <w:tc>
          <w:tcPr>
            <w:tcW w:w="1018" w:type="dxa"/>
            <w:vAlign w:val="center"/>
          </w:tcPr>
          <w:p w:rsidR="005B46B4" w:rsidRDefault="00144455">
            <w:pPr>
              <w:jc w:val="center"/>
              <w:rPr>
                <w:b/>
              </w:rPr>
            </w:pPr>
          </w:p>
        </w:tc>
        <w:tc>
          <w:tcPr>
            <w:tcW w:w="824" w:type="dxa"/>
            <w:gridSpan w:val="2"/>
            <w:vAlign w:val="center"/>
          </w:tcPr>
          <w:p w:rsidR="005B46B4" w:rsidRDefault="00144455">
            <w:pPr>
              <w:jc w:val="center"/>
              <w:rPr>
                <w:b/>
              </w:rPr>
            </w:pPr>
          </w:p>
        </w:tc>
        <w:tc>
          <w:tcPr>
            <w:tcW w:w="1559" w:type="dxa"/>
            <w:vAlign w:val="center"/>
          </w:tcPr>
          <w:p w:rsidR="005B46B4" w:rsidRDefault="00144455">
            <w:pPr>
              <w:jc w:val="center"/>
              <w:rPr>
                <w:b/>
              </w:rPr>
            </w:pPr>
          </w:p>
        </w:tc>
        <w:tc>
          <w:tcPr>
            <w:tcW w:w="6433" w:type="dxa"/>
            <w:gridSpan w:val="6"/>
            <w:vAlign w:val="center"/>
          </w:tcPr>
          <w:p w:rsidR="005B46B4" w:rsidRDefault="00144455">
            <w:pPr>
              <w:rPr>
                <w:b/>
              </w:rPr>
            </w:pPr>
          </w:p>
        </w:tc>
      </w:tr>
    </w:tbl>
    <w:p w:rsidR="005B46B4" w:rsidRDefault="00144455">
      <w:pPr>
        <w:tabs>
          <w:tab w:val="left" w:pos="645"/>
        </w:tabs>
        <w:rPr>
          <w:b/>
          <w:sz w:val="26"/>
          <w:szCs w:val="26"/>
        </w:rPr>
      </w:pPr>
      <w:r>
        <w:rPr>
          <w:rFonts w:hint="eastAsia"/>
          <w:b/>
          <w:sz w:val="26"/>
          <w:szCs w:val="26"/>
        </w:rPr>
        <w:t>二、审核目的</w:t>
      </w:r>
    </w:p>
    <w:p w:rsidR="009D6308" w:rsidRPr="005D6D93" w:rsidRDefault="00144455"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704283" w:rsidRPr="005D6D93" w:rsidRDefault="00DC7D5B" w:rsidP="009D6308">
      <w:pPr>
        <w:tabs>
          <w:tab w:val="left" w:pos="645"/>
        </w:tabs>
        <w:rPr>
          <w:b/>
          <w:sz w:val="21"/>
          <w:szCs w:val="21"/>
        </w:rPr>
      </w:pPr>
      <w:r>
        <w:rPr>
          <w:rFonts w:hint="eastAsia"/>
          <w:b/>
          <w:sz w:val="21"/>
          <w:szCs w:val="21"/>
        </w:rPr>
        <w:t>■</w:t>
      </w:r>
      <w:r w:rsidR="00144455" w:rsidRPr="005D6D93">
        <w:rPr>
          <w:rFonts w:hint="eastAsia"/>
          <w:b/>
          <w:sz w:val="21"/>
          <w:szCs w:val="21"/>
        </w:rPr>
        <w:t>保持认证注册资格：</w:t>
      </w:r>
      <w:r w:rsidR="00144455" w:rsidRPr="005D6D93">
        <w:rPr>
          <w:rFonts w:hint="eastAsia"/>
          <w:b/>
          <w:sz w:val="21"/>
          <w:szCs w:val="21"/>
        </w:rPr>
        <w:t>__________</w:t>
      </w:r>
    </w:p>
    <w:p w:rsidR="00704283" w:rsidRPr="005D6D93" w:rsidRDefault="0014445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704283" w:rsidRPr="005D6D93" w:rsidRDefault="0014445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704283" w:rsidRPr="005D6D93" w:rsidRDefault="0014445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144455" w:rsidP="009D6308">
      <w:pPr>
        <w:tabs>
          <w:tab w:val="left" w:pos="645"/>
        </w:tabs>
        <w:rPr>
          <w:b/>
          <w:sz w:val="16"/>
          <w:szCs w:val="16"/>
        </w:rPr>
      </w:pPr>
      <w:r>
        <w:rPr>
          <w:rFonts w:hint="eastAsia"/>
          <w:b/>
          <w:sz w:val="26"/>
          <w:szCs w:val="26"/>
        </w:rPr>
        <w:t>三、审核准则</w:t>
      </w:r>
    </w:p>
    <w:p w:rsidR="004209E6" w:rsidRPr="005D6D93" w:rsidRDefault="00144455"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DC7D5B">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p>
    <w:p w:rsidR="004209E6" w:rsidRPr="005D6D93" w:rsidRDefault="00144455"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44455"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44455"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44455"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DC7D5B" w:rsidP="004209E6">
      <w:pPr>
        <w:tabs>
          <w:tab w:val="left" w:pos="645"/>
        </w:tabs>
        <w:rPr>
          <w:b/>
          <w:sz w:val="21"/>
          <w:szCs w:val="21"/>
        </w:rPr>
      </w:pPr>
      <w:r>
        <w:rPr>
          <w:rFonts w:hint="eastAsia"/>
          <w:b/>
          <w:sz w:val="21"/>
          <w:szCs w:val="21"/>
        </w:rPr>
        <w:t>■</w:t>
      </w:r>
      <w:r w:rsidR="00144455" w:rsidRPr="005D6D93">
        <w:rPr>
          <w:rFonts w:hint="eastAsia"/>
          <w:b/>
          <w:sz w:val="21"/>
          <w:szCs w:val="21"/>
        </w:rPr>
        <w:t>受审核方管理体系文件</w:t>
      </w:r>
      <w:r>
        <w:rPr>
          <w:rFonts w:hint="eastAsia"/>
          <w:b/>
          <w:sz w:val="21"/>
          <w:szCs w:val="21"/>
        </w:rPr>
        <w:t>■</w:t>
      </w:r>
      <w:r w:rsidR="00144455" w:rsidRPr="005D6D93">
        <w:rPr>
          <w:rFonts w:hint="eastAsia"/>
          <w:b/>
          <w:sz w:val="21"/>
          <w:szCs w:val="21"/>
        </w:rPr>
        <w:t>适用的法律法规</w:t>
      </w:r>
      <w:r>
        <w:rPr>
          <w:rFonts w:hint="eastAsia"/>
          <w:b/>
          <w:sz w:val="21"/>
          <w:szCs w:val="21"/>
        </w:rPr>
        <w:t>■</w:t>
      </w:r>
      <w:r w:rsidR="00144455" w:rsidRPr="005D6D93">
        <w:rPr>
          <w:rFonts w:hint="eastAsia"/>
          <w:b/>
          <w:sz w:val="21"/>
          <w:szCs w:val="21"/>
        </w:rPr>
        <w:t>认证合同</w:t>
      </w:r>
    </w:p>
    <w:p w:rsidR="005B46B4" w:rsidRDefault="0014445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704283">
        <w:trPr>
          <w:trHeight w:val="135"/>
          <w:jc w:val="center"/>
        </w:trPr>
        <w:tc>
          <w:tcPr>
            <w:tcW w:w="2218" w:type="dxa"/>
            <w:gridSpan w:val="2"/>
            <w:vAlign w:val="center"/>
          </w:tcPr>
          <w:p w:rsidR="005B46B4" w:rsidRDefault="00144455">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144455">
            <w:pPr>
              <w:spacing w:line="260" w:lineRule="exact"/>
              <w:rPr>
                <w:rFonts w:ascii="宋体"/>
                <w:b/>
                <w:color w:val="FF0000"/>
                <w:sz w:val="21"/>
              </w:rPr>
            </w:pPr>
            <w:bookmarkStart w:id="10" w:name="组织名称Add"/>
            <w:r w:rsidRPr="00DC7D5B">
              <w:rPr>
                <w:rFonts w:ascii="宋体" w:hAnsi="宋体"/>
                <w:b/>
                <w:sz w:val="21"/>
              </w:rPr>
              <w:t>陕西智简美机电科技有限公司</w:t>
            </w:r>
            <w:bookmarkEnd w:id="10"/>
          </w:p>
        </w:tc>
        <w:tc>
          <w:tcPr>
            <w:tcW w:w="1672" w:type="dxa"/>
            <w:vAlign w:val="center"/>
          </w:tcPr>
          <w:p w:rsidR="005B46B4" w:rsidRDefault="00144455">
            <w:pPr>
              <w:spacing w:line="260" w:lineRule="exact"/>
              <w:jc w:val="center"/>
              <w:rPr>
                <w:rFonts w:ascii="宋体"/>
                <w:b/>
                <w:sz w:val="21"/>
              </w:rPr>
            </w:pPr>
            <w:r>
              <w:rPr>
                <w:rFonts w:ascii="宋体" w:hAnsi="宋体" w:hint="eastAsia"/>
                <w:b/>
                <w:sz w:val="21"/>
              </w:rPr>
              <w:t>组织人数及</w:t>
            </w:r>
          </w:p>
          <w:p w:rsidR="005B46B4" w:rsidRDefault="00144455">
            <w:pPr>
              <w:spacing w:line="200" w:lineRule="exact"/>
              <w:rPr>
                <w:b/>
                <w:spacing w:val="-20"/>
              </w:rPr>
            </w:pPr>
            <w:r>
              <w:rPr>
                <w:rFonts w:ascii="宋体" w:hAnsi="宋体" w:hint="eastAsia"/>
                <w:b/>
                <w:sz w:val="21"/>
              </w:rPr>
              <w:t>变动情况核实</w:t>
            </w:r>
          </w:p>
        </w:tc>
        <w:tc>
          <w:tcPr>
            <w:tcW w:w="1500" w:type="dxa"/>
          </w:tcPr>
          <w:p w:rsidR="005B46B4" w:rsidRDefault="00DC7D5B">
            <w:pPr>
              <w:spacing w:line="260" w:lineRule="exact"/>
              <w:rPr>
                <w:rFonts w:ascii="宋体"/>
                <w:b/>
                <w:sz w:val="21"/>
              </w:rPr>
            </w:pPr>
            <w:r>
              <w:rPr>
                <w:rFonts w:ascii="宋体" w:hint="eastAsia"/>
                <w:b/>
                <w:sz w:val="21"/>
              </w:rPr>
              <w:t>10</w:t>
            </w:r>
          </w:p>
        </w:tc>
      </w:tr>
      <w:tr w:rsidR="00704283">
        <w:trPr>
          <w:trHeight w:val="546"/>
          <w:jc w:val="center"/>
        </w:trPr>
        <w:tc>
          <w:tcPr>
            <w:tcW w:w="2218" w:type="dxa"/>
            <w:gridSpan w:val="2"/>
            <w:vAlign w:val="center"/>
          </w:tcPr>
          <w:p w:rsidR="005B46B4" w:rsidRDefault="00144455">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DC7D5B">
            <w:pPr>
              <w:rPr>
                <w:rFonts w:ascii="宋体"/>
                <w:b/>
                <w:sz w:val="21"/>
              </w:rPr>
            </w:pPr>
            <w:bookmarkStart w:id="11" w:name="注册地址"/>
            <w:bookmarkEnd w:id="11"/>
            <w:r>
              <w:rPr>
                <w:rFonts w:ascii="宋体" w:hAnsi="宋体" w:hint="eastAsia"/>
                <w:b/>
                <w:color w:val="000000" w:themeColor="text1"/>
                <w:sz w:val="20"/>
              </w:rPr>
              <w:t>西安市高新区高新路88号6幢1单元12511室</w:t>
            </w:r>
          </w:p>
        </w:tc>
        <w:tc>
          <w:tcPr>
            <w:tcW w:w="1672" w:type="dxa"/>
            <w:vMerge w:val="restart"/>
            <w:vAlign w:val="center"/>
          </w:tcPr>
          <w:p w:rsidR="005B46B4" w:rsidRDefault="00144455">
            <w:pPr>
              <w:jc w:val="center"/>
              <w:rPr>
                <w:rFonts w:ascii="宋体"/>
                <w:b/>
                <w:sz w:val="21"/>
              </w:rPr>
            </w:pPr>
            <w:r>
              <w:rPr>
                <w:rFonts w:ascii="宋体" w:hAnsi="宋体" w:hint="eastAsia"/>
                <w:b/>
                <w:sz w:val="21"/>
              </w:rPr>
              <w:t>邮编</w:t>
            </w:r>
          </w:p>
        </w:tc>
        <w:tc>
          <w:tcPr>
            <w:tcW w:w="1500" w:type="dxa"/>
          </w:tcPr>
          <w:p w:rsidR="005B46B4" w:rsidRDefault="00780AD2">
            <w:pPr>
              <w:rPr>
                <w:rFonts w:ascii="宋体"/>
                <w:b/>
                <w:sz w:val="21"/>
              </w:rPr>
            </w:pPr>
            <w:bookmarkStart w:id="12" w:name="注册邮编"/>
            <w:bookmarkEnd w:id="12"/>
            <w:r>
              <w:rPr>
                <w:rFonts w:ascii="宋体" w:hint="eastAsia"/>
                <w:b/>
                <w:sz w:val="21"/>
              </w:rPr>
              <w:t>710000</w:t>
            </w:r>
          </w:p>
        </w:tc>
      </w:tr>
      <w:tr w:rsidR="00704283">
        <w:trPr>
          <w:trHeight w:val="434"/>
          <w:jc w:val="center"/>
        </w:trPr>
        <w:tc>
          <w:tcPr>
            <w:tcW w:w="2218" w:type="dxa"/>
            <w:gridSpan w:val="2"/>
            <w:vAlign w:val="center"/>
          </w:tcPr>
          <w:p w:rsidR="005B46B4" w:rsidRDefault="00144455">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DC7D5B">
            <w:pPr>
              <w:rPr>
                <w:rFonts w:ascii="宋体"/>
                <w:b/>
                <w:sz w:val="21"/>
              </w:rPr>
            </w:pPr>
            <w:bookmarkStart w:id="13" w:name="办公地址"/>
            <w:bookmarkEnd w:id="13"/>
            <w:r>
              <w:rPr>
                <w:rFonts w:ascii="宋体" w:hAnsi="宋体" w:hint="eastAsia"/>
                <w:b/>
                <w:color w:val="000000" w:themeColor="text1"/>
                <w:sz w:val="20"/>
              </w:rPr>
              <w:t>西安市高新区高新路88号6幢1单元12511室</w:t>
            </w:r>
          </w:p>
        </w:tc>
        <w:tc>
          <w:tcPr>
            <w:tcW w:w="1672" w:type="dxa"/>
            <w:vMerge/>
            <w:vAlign w:val="center"/>
          </w:tcPr>
          <w:p w:rsidR="005B46B4" w:rsidRDefault="00144455">
            <w:pPr>
              <w:jc w:val="center"/>
              <w:rPr>
                <w:rFonts w:ascii="宋体"/>
                <w:b/>
                <w:sz w:val="21"/>
              </w:rPr>
            </w:pPr>
          </w:p>
        </w:tc>
        <w:tc>
          <w:tcPr>
            <w:tcW w:w="1500" w:type="dxa"/>
          </w:tcPr>
          <w:p w:rsidR="005B46B4" w:rsidRDefault="00780AD2">
            <w:pPr>
              <w:rPr>
                <w:rFonts w:ascii="宋体"/>
                <w:b/>
                <w:sz w:val="21"/>
              </w:rPr>
            </w:pPr>
            <w:bookmarkStart w:id="14" w:name="办公邮编"/>
            <w:bookmarkEnd w:id="14"/>
            <w:r>
              <w:rPr>
                <w:rFonts w:ascii="宋体" w:hint="eastAsia"/>
                <w:b/>
                <w:sz w:val="21"/>
              </w:rPr>
              <w:t>710000</w:t>
            </w:r>
          </w:p>
        </w:tc>
      </w:tr>
      <w:tr w:rsidR="00704283">
        <w:trPr>
          <w:trHeight w:val="374"/>
          <w:jc w:val="center"/>
        </w:trPr>
        <w:tc>
          <w:tcPr>
            <w:tcW w:w="2218" w:type="dxa"/>
            <w:gridSpan w:val="2"/>
            <w:vAlign w:val="center"/>
          </w:tcPr>
          <w:p w:rsidR="005B46B4" w:rsidRDefault="0014445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144455">
            <w:pPr>
              <w:rPr>
                <w:rFonts w:ascii="宋体"/>
                <w:b/>
                <w:sz w:val="21"/>
              </w:rPr>
            </w:pPr>
            <w:bookmarkStart w:id="15" w:name="生产地址Add"/>
            <w:bookmarkEnd w:id="15"/>
          </w:p>
        </w:tc>
        <w:tc>
          <w:tcPr>
            <w:tcW w:w="1672" w:type="dxa"/>
            <w:vMerge/>
            <w:vAlign w:val="center"/>
          </w:tcPr>
          <w:p w:rsidR="005B46B4" w:rsidRDefault="00144455">
            <w:pPr>
              <w:jc w:val="center"/>
              <w:rPr>
                <w:rFonts w:ascii="宋体"/>
                <w:b/>
                <w:sz w:val="21"/>
              </w:rPr>
            </w:pPr>
          </w:p>
        </w:tc>
        <w:tc>
          <w:tcPr>
            <w:tcW w:w="1500" w:type="dxa"/>
          </w:tcPr>
          <w:p w:rsidR="005B46B4" w:rsidRDefault="00144455">
            <w:pPr>
              <w:rPr>
                <w:rFonts w:ascii="宋体"/>
                <w:b/>
                <w:sz w:val="21"/>
              </w:rPr>
            </w:pPr>
            <w:bookmarkStart w:id="16" w:name="生产邮编"/>
            <w:bookmarkEnd w:id="16"/>
          </w:p>
        </w:tc>
      </w:tr>
      <w:tr w:rsidR="00704283">
        <w:trPr>
          <w:trHeight w:val="256"/>
          <w:jc w:val="center"/>
        </w:trPr>
        <w:tc>
          <w:tcPr>
            <w:tcW w:w="2218" w:type="dxa"/>
            <w:gridSpan w:val="2"/>
            <w:vAlign w:val="center"/>
          </w:tcPr>
          <w:p w:rsidR="005B46B4" w:rsidRDefault="00144455">
            <w:pPr>
              <w:jc w:val="center"/>
              <w:rPr>
                <w:rFonts w:ascii="宋体"/>
                <w:b/>
                <w:sz w:val="21"/>
              </w:rPr>
            </w:pPr>
            <w:r>
              <w:rPr>
                <w:rFonts w:ascii="宋体" w:hAnsi="宋体" w:hint="eastAsia"/>
                <w:b/>
                <w:sz w:val="21"/>
              </w:rPr>
              <w:t>联系人</w:t>
            </w:r>
          </w:p>
        </w:tc>
        <w:tc>
          <w:tcPr>
            <w:tcW w:w="1689" w:type="dxa"/>
          </w:tcPr>
          <w:p w:rsidR="005B46B4" w:rsidRDefault="00144455">
            <w:pPr>
              <w:rPr>
                <w:rFonts w:ascii="宋体"/>
                <w:b/>
                <w:sz w:val="21"/>
              </w:rPr>
            </w:pPr>
            <w:bookmarkStart w:id="17" w:name="联系人"/>
            <w:r>
              <w:rPr>
                <w:rFonts w:ascii="宋体"/>
                <w:b/>
                <w:sz w:val="21"/>
              </w:rPr>
              <w:t>郑先成</w:t>
            </w:r>
            <w:bookmarkEnd w:id="17"/>
          </w:p>
        </w:tc>
        <w:tc>
          <w:tcPr>
            <w:tcW w:w="1109" w:type="dxa"/>
            <w:vAlign w:val="center"/>
          </w:tcPr>
          <w:p w:rsidR="005B46B4" w:rsidRDefault="0014445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44455">
            <w:pPr>
              <w:jc w:val="center"/>
              <w:rPr>
                <w:rFonts w:ascii="宋体"/>
                <w:b/>
                <w:sz w:val="21"/>
              </w:rPr>
            </w:pPr>
            <w:bookmarkStart w:id="18" w:name="联系人电话Add"/>
            <w:r>
              <w:rPr>
                <w:rFonts w:ascii="宋体"/>
                <w:b/>
                <w:sz w:val="21"/>
              </w:rPr>
              <w:t>13991858633</w:t>
            </w:r>
            <w:bookmarkEnd w:id="18"/>
          </w:p>
        </w:tc>
        <w:tc>
          <w:tcPr>
            <w:tcW w:w="1672" w:type="dxa"/>
            <w:vAlign w:val="center"/>
          </w:tcPr>
          <w:p w:rsidR="005B46B4" w:rsidRDefault="00144455">
            <w:pPr>
              <w:jc w:val="center"/>
              <w:rPr>
                <w:rFonts w:ascii="宋体"/>
                <w:b/>
                <w:sz w:val="21"/>
              </w:rPr>
            </w:pPr>
            <w:r>
              <w:rPr>
                <w:rFonts w:ascii="宋体" w:hAnsi="宋体" w:hint="eastAsia"/>
                <w:b/>
                <w:sz w:val="21"/>
              </w:rPr>
              <w:t>传真</w:t>
            </w:r>
          </w:p>
        </w:tc>
        <w:tc>
          <w:tcPr>
            <w:tcW w:w="1500" w:type="dxa"/>
          </w:tcPr>
          <w:p w:rsidR="005B46B4" w:rsidRDefault="00144455">
            <w:pPr>
              <w:rPr>
                <w:rFonts w:ascii="宋体"/>
                <w:b/>
                <w:sz w:val="21"/>
              </w:rPr>
            </w:pPr>
            <w:bookmarkStart w:id="19" w:name="联系人传真"/>
            <w:bookmarkEnd w:id="19"/>
          </w:p>
        </w:tc>
      </w:tr>
      <w:tr w:rsidR="00802021" w:rsidTr="00217119">
        <w:trPr>
          <w:trHeight w:val="510"/>
          <w:jc w:val="center"/>
        </w:trPr>
        <w:tc>
          <w:tcPr>
            <w:tcW w:w="2218" w:type="dxa"/>
            <w:gridSpan w:val="2"/>
            <w:vAlign w:val="center"/>
          </w:tcPr>
          <w:p w:rsidR="00802021" w:rsidRPr="005D6D93" w:rsidRDefault="00802021">
            <w:pPr>
              <w:jc w:val="center"/>
              <w:rPr>
                <w:rFonts w:ascii="宋体" w:hAnsi="宋体"/>
                <w:b/>
                <w:sz w:val="21"/>
                <w:szCs w:val="21"/>
              </w:rPr>
            </w:pPr>
            <w:r w:rsidRPr="005D6D93">
              <w:rPr>
                <w:rFonts w:ascii="宋体" w:hAnsi="宋体" w:hint="eastAsia"/>
                <w:b/>
                <w:sz w:val="21"/>
                <w:szCs w:val="21"/>
              </w:rPr>
              <w:t>法人代表</w:t>
            </w:r>
          </w:p>
        </w:tc>
        <w:tc>
          <w:tcPr>
            <w:tcW w:w="1689" w:type="dxa"/>
          </w:tcPr>
          <w:p w:rsidR="00802021" w:rsidRDefault="00802021" w:rsidP="00DE4115">
            <w:pPr>
              <w:spacing w:line="320" w:lineRule="exact"/>
              <w:ind w:firstLineChars="100" w:firstLine="201"/>
              <w:rPr>
                <w:rFonts w:ascii="宋体" w:hAnsi="宋体"/>
                <w:b/>
                <w:color w:val="000000" w:themeColor="text1"/>
                <w:sz w:val="20"/>
              </w:rPr>
            </w:pPr>
            <w:bookmarkStart w:id="20" w:name="法人"/>
            <w:bookmarkEnd w:id="20"/>
            <w:r>
              <w:rPr>
                <w:rFonts w:ascii="宋体" w:hAnsi="宋体" w:hint="eastAsia"/>
                <w:b/>
                <w:color w:val="000000" w:themeColor="text1"/>
                <w:sz w:val="20"/>
              </w:rPr>
              <w:t>王慧英</w:t>
            </w:r>
          </w:p>
        </w:tc>
        <w:tc>
          <w:tcPr>
            <w:tcW w:w="1109" w:type="dxa"/>
            <w:vAlign w:val="center"/>
          </w:tcPr>
          <w:p w:rsidR="00802021" w:rsidRDefault="00802021" w:rsidP="00DE4115">
            <w:pPr>
              <w:spacing w:line="320" w:lineRule="exact"/>
              <w:ind w:firstLineChars="100" w:firstLine="201"/>
              <w:rPr>
                <w:rFonts w:ascii="宋体" w:hAnsi="宋体"/>
                <w:b/>
                <w:color w:val="000000" w:themeColor="text1"/>
                <w:sz w:val="20"/>
              </w:rPr>
            </w:pPr>
            <w:r>
              <w:rPr>
                <w:rFonts w:ascii="宋体" w:hAnsi="宋体" w:hint="eastAsia"/>
                <w:b/>
                <w:color w:val="000000" w:themeColor="text1"/>
                <w:sz w:val="20"/>
              </w:rPr>
              <w:t>最高管理者</w:t>
            </w:r>
          </w:p>
        </w:tc>
        <w:tc>
          <w:tcPr>
            <w:tcW w:w="1618" w:type="dxa"/>
            <w:gridSpan w:val="2"/>
            <w:vAlign w:val="center"/>
          </w:tcPr>
          <w:p w:rsidR="00802021" w:rsidRDefault="00802021" w:rsidP="00DE4115">
            <w:pPr>
              <w:spacing w:line="320" w:lineRule="exact"/>
              <w:ind w:firstLineChars="100" w:firstLine="201"/>
              <w:rPr>
                <w:rFonts w:ascii="宋体" w:hAnsi="宋体"/>
                <w:b/>
                <w:color w:val="000000" w:themeColor="text1"/>
                <w:sz w:val="20"/>
              </w:rPr>
            </w:pPr>
            <w:r>
              <w:rPr>
                <w:rFonts w:ascii="宋体" w:hAnsi="宋体" w:hint="eastAsia"/>
                <w:b/>
                <w:color w:val="000000" w:themeColor="text1"/>
                <w:sz w:val="20"/>
              </w:rPr>
              <w:t>王慧英</w:t>
            </w:r>
          </w:p>
        </w:tc>
        <w:tc>
          <w:tcPr>
            <w:tcW w:w="1672" w:type="dxa"/>
            <w:vAlign w:val="center"/>
          </w:tcPr>
          <w:p w:rsidR="00802021" w:rsidRDefault="00802021" w:rsidP="00DE4115">
            <w:pPr>
              <w:spacing w:line="320" w:lineRule="exact"/>
              <w:ind w:firstLineChars="100" w:firstLine="201"/>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802021" w:rsidRDefault="00802021" w:rsidP="00DE4115">
            <w:pPr>
              <w:spacing w:line="320" w:lineRule="exact"/>
              <w:ind w:firstLineChars="100" w:firstLine="201"/>
              <w:rPr>
                <w:rFonts w:ascii="宋体" w:hAnsi="宋体"/>
                <w:b/>
                <w:color w:val="000000" w:themeColor="text1"/>
                <w:sz w:val="20"/>
              </w:rPr>
            </w:pPr>
            <w:r>
              <w:rPr>
                <w:rFonts w:ascii="宋体" w:hAnsi="宋体" w:hint="eastAsia"/>
                <w:b/>
                <w:color w:val="000000" w:themeColor="text1"/>
                <w:sz w:val="20"/>
              </w:rPr>
              <w:t>郑先成</w:t>
            </w:r>
          </w:p>
        </w:tc>
      </w:tr>
      <w:tr w:rsidR="00802021">
        <w:trPr>
          <w:trHeight w:val="357"/>
          <w:jc w:val="center"/>
        </w:trPr>
        <w:tc>
          <w:tcPr>
            <w:tcW w:w="2218" w:type="dxa"/>
            <w:gridSpan w:val="2"/>
            <w:vAlign w:val="center"/>
          </w:tcPr>
          <w:p w:rsidR="00802021" w:rsidRPr="005D6D93" w:rsidRDefault="0080202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802021" w:rsidRPr="005D6D93" w:rsidRDefault="00802021">
            <w:pPr>
              <w:rPr>
                <w:rFonts w:ascii="宋体" w:hAnsi="宋体"/>
                <w:b/>
                <w:sz w:val="21"/>
                <w:szCs w:val="21"/>
              </w:rPr>
            </w:pPr>
            <w:bookmarkStart w:id="21" w:name="审核日期"/>
            <w:r w:rsidRPr="005D6D93">
              <w:rPr>
                <w:rFonts w:ascii="宋体" w:hAnsi="宋体"/>
                <w:b/>
                <w:sz w:val="21"/>
                <w:szCs w:val="21"/>
              </w:rPr>
              <w:t>2020年09月13日 上午至2020年09月13日 上午</w:t>
            </w:r>
            <w:bookmarkEnd w:id="21"/>
          </w:p>
        </w:tc>
        <w:tc>
          <w:tcPr>
            <w:tcW w:w="1609" w:type="dxa"/>
            <w:vAlign w:val="center"/>
          </w:tcPr>
          <w:p w:rsidR="00802021" w:rsidRPr="005D6D93" w:rsidRDefault="0080202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802021" w:rsidRPr="005D6D93" w:rsidRDefault="00802021">
            <w:pPr>
              <w:rPr>
                <w:rFonts w:ascii="宋体" w:hAnsi="宋体"/>
                <w:b/>
                <w:sz w:val="21"/>
                <w:szCs w:val="21"/>
              </w:rPr>
            </w:pPr>
            <w:r w:rsidRPr="005D6D93">
              <w:rPr>
                <w:rFonts w:ascii="宋体" w:hAnsi="宋体" w:hint="eastAsia"/>
                <w:b/>
                <w:sz w:val="21"/>
                <w:szCs w:val="21"/>
              </w:rPr>
              <w:t>□是</w:t>
            </w:r>
            <w:r>
              <w:rPr>
                <w:rFonts w:hint="eastAsia"/>
                <w:b/>
                <w:sz w:val="21"/>
                <w:szCs w:val="21"/>
              </w:rPr>
              <w:t>■</w:t>
            </w:r>
            <w:r w:rsidRPr="005D6D93">
              <w:rPr>
                <w:rFonts w:ascii="宋体" w:hAnsi="宋体" w:hint="eastAsia"/>
                <w:b/>
                <w:sz w:val="21"/>
                <w:szCs w:val="21"/>
              </w:rPr>
              <w:t>否</w:t>
            </w:r>
          </w:p>
        </w:tc>
      </w:tr>
      <w:tr w:rsidR="00802021" w:rsidTr="005D6D93">
        <w:trPr>
          <w:cantSplit/>
          <w:trHeight w:val="1296"/>
          <w:jc w:val="center"/>
        </w:trPr>
        <w:tc>
          <w:tcPr>
            <w:tcW w:w="2218" w:type="dxa"/>
            <w:gridSpan w:val="2"/>
            <w:vAlign w:val="center"/>
          </w:tcPr>
          <w:p w:rsidR="00802021" w:rsidRPr="005D6D93" w:rsidRDefault="0080202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02021" w:rsidRPr="005D6D93" w:rsidRDefault="00802021">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bookmarkStart w:id="24" w:name="审核范围"/>
            <w:r w:rsidRPr="009B7156">
              <w:rPr>
                <w:rFonts w:ascii="宋体" w:hAnsi="宋体" w:hint="eastAsia"/>
              </w:rPr>
              <w:t>机电产品和电气设备的测控、仿真系统的研发</w:t>
            </w:r>
            <w:bookmarkEnd w:id="24"/>
            <w:r w:rsidRPr="009B7156">
              <w:rPr>
                <w:rFonts w:ascii="宋体" w:hAnsi="宋体" w:hint="eastAsia"/>
              </w:rPr>
              <w:t xml:space="preserve">  </w:t>
            </w:r>
          </w:p>
          <w:p w:rsidR="00802021" w:rsidRPr="005D6D93" w:rsidRDefault="00802021">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802021" w:rsidRPr="005D6D93" w:rsidRDefault="00802021">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802021">
        <w:trPr>
          <w:cantSplit/>
          <w:trHeight w:val="838"/>
          <w:jc w:val="center"/>
        </w:trPr>
        <w:tc>
          <w:tcPr>
            <w:tcW w:w="1041" w:type="dxa"/>
            <w:vAlign w:val="center"/>
          </w:tcPr>
          <w:p w:rsidR="00802021" w:rsidRPr="005D6D93" w:rsidRDefault="00802021">
            <w:pPr>
              <w:spacing w:line="260" w:lineRule="exact"/>
              <w:jc w:val="center"/>
              <w:rPr>
                <w:rFonts w:ascii="宋体" w:hAnsi="宋体"/>
                <w:b/>
                <w:sz w:val="21"/>
                <w:szCs w:val="21"/>
              </w:rPr>
            </w:pPr>
            <w:r w:rsidRPr="005D6D93">
              <w:rPr>
                <w:rFonts w:ascii="宋体" w:hAnsi="宋体" w:hint="eastAsia"/>
                <w:b/>
                <w:sz w:val="21"/>
                <w:szCs w:val="21"/>
              </w:rPr>
              <w:t>是否要求变更</w:t>
            </w:r>
          </w:p>
          <w:p w:rsidR="00802021" w:rsidRPr="005D6D93" w:rsidRDefault="00802021">
            <w:pPr>
              <w:spacing w:line="180" w:lineRule="exact"/>
              <w:jc w:val="center"/>
              <w:rPr>
                <w:rFonts w:ascii="宋体" w:hAnsi="宋体"/>
                <w:b/>
                <w:sz w:val="21"/>
                <w:szCs w:val="21"/>
              </w:rPr>
            </w:pPr>
          </w:p>
        </w:tc>
        <w:tc>
          <w:tcPr>
            <w:tcW w:w="1177" w:type="dxa"/>
            <w:vAlign w:val="center"/>
          </w:tcPr>
          <w:p w:rsidR="00802021" w:rsidRPr="005D6D93" w:rsidRDefault="00802021">
            <w:pPr>
              <w:spacing w:line="260" w:lineRule="exact"/>
              <w:rPr>
                <w:rFonts w:ascii="宋体" w:hAnsi="宋体"/>
                <w:b/>
                <w:sz w:val="21"/>
                <w:szCs w:val="21"/>
              </w:rPr>
            </w:pPr>
            <w:r w:rsidRPr="005D6D93">
              <w:rPr>
                <w:rFonts w:ascii="宋体" w:hAnsi="宋体" w:hint="eastAsia"/>
                <w:b/>
                <w:sz w:val="21"/>
                <w:szCs w:val="21"/>
              </w:rPr>
              <w:t>□是</w:t>
            </w:r>
          </w:p>
          <w:p w:rsidR="00802021" w:rsidRPr="005D6D93" w:rsidRDefault="00802021">
            <w:pPr>
              <w:spacing w:line="260" w:lineRule="exact"/>
              <w:jc w:val="center"/>
              <w:rPr>
                <w:rFonts w:ascii="宋体" w:hAnsi="宋体"/>
                <w:b/>
                <w:sz w:val="21"/>
                <w:szCs w:val="21"/>
              </w:rPr>
            </w:pPr>
          </w:p>
          <w:p w:rsidR="00802021" w:rsidRPr="005D6D93" w:rsidRDefault="00780AD2">
            <w:pPr>
              <w:spacing w:line="260" w:lineRule="exact"/>
              <w:rPr>
                <w:rFonts w:ascii="宋体" w:hAnsi="宋体"/>
                <w:b/>
                <w:sz w:val="21"/>
                <w:szCs w:val="21"/>
              </w:rPr>
            </w:pPr>
            <w:r>
              <w:rPr>
                <w:rFonts w:hint="eastAsia"/>
                <w:b/>
                <w:sz w:val="21"/>
                <w:szCs w:val="21"/>
              </w:rPr>
              <w:t>■</w:t>
            </w:r>
            <w:r w:rsidR="00802021" w:rsidRPr="005D6D93">
              <w:rPr>
                <w:rFonts w:ascii="宋体" w:hAnsi="宋体" w:hint="eastAsia"/>
                <w:b/>
                <w:sz w:val="21"/>
                <w:szCs w:val="21"/>
              </w:rPr>
              <w:t>否</w:t>
            </w:r>
          </w:p>
        </w:tc>
        <w:tc>
          <w:tcPr>
            <w:tcW w:w="7588" w:type="dxa"/>
            <w:gridSpan w:val="6"/>
          </w:tcPr>
          <w:p w:rsidR="00802021" w:rsidRPr="005D6D93" w:rsidRDefault="0080202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02021">
        <w:trPr>
          <w:trHeight w:val="600"/>
          <w:jc w:val="center"/>
        </w:trPr>
        <w:tc>
          <w:tcPr>
            <w:tcW w:w="2218" w:type="dxa"/>
            <w:gridSpan w:val="2"/>
            <w:vAlign w:val="center"/>
          </w:tcPr>
          <w:p w:rsidR="00802021" w:rsidRPr="005D6D93" w:rsidRDefault="0080202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802021" w:rsidRPr="005D6D93" w:rsidRDefault="00802021">
            <w:pPr>
              <w:spacing w:line="260" w:lineRule="exact"/>
              <w:rPr>
                <w:rFonts w:ascii="宋体" w:hAnsi="宋体"/>
                <w:b/>
                <w:sz w:val="21"/>
                <w:szCs w:val="21"/>
              </w:rPr>
            </w:pPr>
            <w:bookmarkStart w:id="27" w:name="专业代码"/>
            <w:r w:rsidRPr="005D6D93">
              <w:rPr>
                <w:rFonts w:ascii="宋体" w:hAnsi="宋体"/>
                <w:b/>
                <w:sz w:val="21"/>
                <w:szCs w:val="21"/>
              </w:rPr>
              <w:t>19.14.00;34.05.00</w:t>
            </w:r>
            <w:bookmarkEnd w:id="27"/>
          </w:p>
        </w:tc>
        <w:tc>
          <w:tcPr>
            <w:tcW w:w="1109" w:type="dxa"/>
            <w:vAlign w:val="center"/>
          </w:tcPr>
          <w:p w:rsidR="00802021" w:rsidRPr="005D6D93" w:rsidRDefault="00802021">
            <w:pPr>
              <w:spacing w:line="260" w:lineRule="exact"/>
              <w:jc w:val="center"/>
              <w:rPr>
                <w:rFonts w:ascii="宋体" w:hAnsi="宋体"/>
                <w:b/>
                <w:sz w:val="21"/>
                <w:szCs w:val="21"/>
              </w:rPr>
            </w:pPr>
            <w:r w:rsidRPr="005D6D93">
              <w:rPr>
                <w:rFonts w:ascii="宋体" w:hAnsi="宋体" w:hint="eastAsia"/>
                <w:b/>
                <w:sz w:val="21"/>
                <w:szCs w:val="21"/>
              </w:rPr>
              <w:t>证书有</w:t>
            </w:r>
          </w:p>
          <w:p w:rsidR="00802021" w:rsidRPr="005D6D93" w:rsidRDefault="0080202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802021" w:rsidRPr="005D6D93" w:rsidRDefault="00802021">
            <w:pPr>
              <w:spacing w:line="260" w:lineRule="exact"/>
              <w:rPr>
                <w:rFonts w:ascii="宋体" w:hAnsi="宋体"/>
                <w:b/>
                <w:sz w:val="21"/>
                <w:szCs w:val="21"/>
              </w:rPr>
            </w:pPr>
            <w:r>
              <w:rPr>
                <w:rFonts w:ascii="宋体" w:hAnsi="宋体" w:hint="eastAsia"/>
                <w:b/>
                <w:sz w:val="21"/>
                <w:szCs w:val="21"/>
              </w:rPr>
              <w:t>2022.7月</w:t>
            </w:r>
          </w:p>
        </w:tc>
        <w:tc>
          <w:tcPr>
            <w:tcW w:w="1672" w:type="dxa"/>
            <w:vAlign w:val="center"/>
          </w:tcPr>
          <w:p w:rsidR="00802021" w:rsidRPr="005D6D93" w:rsidRDefault="00802021">
            <w:pPr>
              <w:spacing w:line="260" w:lineRule="exact"/>
              <w:jc w:val="center"/>
              <w:rPr>
                <w:rFonts w:ascii="宋体" w:hAnsi="宋体"/>
                <w:b/>
                <w:sz w:val="21"/>
                <w:szCs w:val="21"/>
              </w:rPr>
            </w:pPr>
            <w:r w:rsidRPr="005D6D93">
              <w:rPr>
                <w:rFonts w:ascii="宋体" w:hAnsi="宋体" w:hint="eastAsia"/>
                <w:b/>
                <w:sz w:val="21"/>
                <w:szCs w:val="21"/>
              </w:rPr>
              <w:t>上年度</w:t>
            </w:r>
          </w:p>
          <w:p w:rsidR="00802021" w:rsidRPr="005D6D93" w:rsidRDefault="0080202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802021" w:rsidRDefault="00780AD2">
            <w:pPr>
              <w:spacing w:line="260" w:lineRule="exact"/>
              <w:rPr>
                <w:rFonts w:ascii="宋体"/>
                <w:b/>
                <w:sz w:val="21"/>
              </w:rPr>
            </w:pPr>
            <w:r>
              <w:rPr>
                <w:rFonts w:ascii="宋体" w:hint="eastAsia"/>
                <w:b/>
                <w:sz w:val="21"/>
              </w:rPr>
              <w:t>2019.7.1</w:t>
            </w:r>
          </w:p>
        </w:tc>
      </w:tr>
    </w:tbl>
    <w:p w:rsidR="005B46B4" w:rsidRDefault="00144455"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144455" w:rsidP="00DC7D5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44455" w:rsidP="00DC7D5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144455" w:rsidP="00DC7D5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144455" w:rsidP="00DC7D5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144455"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22AB3">
        <w:rPr>
          <w:rFonts w:ascii="宋体" w:hAnsi="宋体" w:hint="eastAsia"/>
          <w:b/>
          <w:sz w:val="21"/>
          <w:szCs w:val="21"/>
        </w:rPr>
        <w:t>2019</w:t>
      </w:r>
      <w:r w:rsidRPr="005D6D93">
        <w:rPr>
          <w:rFonts w:ascii="宋体" w:hAnsi="宋体" w:hint="eastAsia"/>
          <w:b/>
          <w:sz w:val="21"/>
          <w:szCs w:val="21"/>
        </w:rPr>
        <w:t>年</w:t>
      </w:r>
      <w:r w:rsidR="00E22AB3">
        <w:rPr>
          <w:rFonts w:ascii="宋体" w:hAnsi="宋体" w:hint="eastAsia"/>
          <w:b/>
          <w:sz w:val="21"/>
          <w:szCs w:val="21"/>
        </w:rPr>
        <w:t>7</w:t>
      </w:r>
      <w:r w:rsidRPr="005D6D93">
        <w:rPr>
          <w:rFonts w:ascii="宋体" w:hAnsi="宋体" w:hint="eastAsia"/>
          <w:b/>
          <w:sz w:val="21"/>
          <w:szCs w:val="21"/>
        </w:rPr>
        <w:t>月</w:t>
      </w:r>
      <w:r w:rsidR="00E22AB3">
        <w:rPr>
          <w:rFonts w:ascii="宋体" w:hAnsi="宋体" w:hint="eastAsia"/>
          <w:b/>
          <w:sz w:val="21"/>
          <w:szCs w:val="21"/>
        </w:rPr>
        <w:t>1</w:t>
      </w:r>
      <w:r w:rsidRPr="005D6D93">
        <w:rPr>
          <w:rFonts w:ascii="宋体" w:hAnsi="宋体" w:hint="eastAsia"/>
          <w:b/>
          <w:sz w:val="21"/>
          <w:szCs w:val="21"/>
        </w:rPr>
        <w:t>日至</w:t>
      </w:r>
      <w:r w:rsidR="00E22AB3">
        <w:rPr>
          <w:rFonts w:ascii="宋体" w:hAnsi="宋体" w:hint="eastAsia"/>
          <w:b/>
          <w:sz w:val="21"/>
          <w:szCs w:val="21"/>
        </w:rPr>
        <w:t>2020</w:t>
      </w:r>
      <w:r w:rsidRPr="005D6D93">
        <w:rPr>
          <w:rFonts w:ascii="宋体" w:hAnsi="宋体" w:hint="eastAsia"/>
          <w:b/>
          <w:sz w:val="21"/>
          <w:szCs w:val="21"/>
        </w:rPr>
        <w:t>年</w:t>
      </w:r>
      <w:r w:rsidR="00E22AB3">
        <w:rPr>
          <w:rFonts w:ascii="宋体" w:hAnsi="宋体" w:hint="eastAsia"/>
          <w:b/>
          <w:sz w:val="21"/>
          <w:szCs w:val="21"/>
        </w:rPr>
        <w:t>9</w:t>
      </w:r>
      <w:r w:rsidRPr="005D6D93">
        <w:rPr>
          <w:rFonts w:ascii="宋体" w:hAnsi="宋体" w:hint="eastAsia"/>
          <w:b/>
          <w:sz w:val="21"/>
          <w:szCs w:val="21"/>
        </w:rPr>
        <w:t>月</w:t>
      </w:r>
      <w:r w:rsidR="00E22AB3">
        <w:rPr>
          <w:rFonts w:ascii="宋体" w:hAnsi="宋体" w:hint="eastAsia"/>
          <w:b/>
          <w:sz w:val="21"/>
          <w:szCs w:val="21"/>
        </w:rPr>
        <w:t>13</w:t>
      </w:r>
      <w:r w:rsidRPr="005D6D93">
        <w:rPr>
          <w:rFonts w:ascii="宋体" w:hAnsi="宋体" w:hint="eastAsia"/>
          <w:b/>
          <w:sz w:val="21"/>
          <w:szCs w:val="21"/>
        </w:rPr>
        <w:t>日</w:t>
      </w:r>
    </w:p>
    <w:p w:rsidR="005B46B4" w:rsidRPr="005D6D93" w:rsidRDefault="00144455"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E22AB3" w:rsidP="00DC7D5B">
      <w:pPr>
        <w:spacing w:line="360" w:lineRule="auto"/>
        <w:ind w:leftChars="-88" w:left="-211" w:firstLineChars="223" w:firstLine="470"/>
        <w:rPr>
          <w:rFonts w:ascii="宋体" w:hAnsi="宋体"/>
          <w:b/>
          <w:sz w:val="21"/>
          <w:szCs w:val="21"/>
        </w:rPr>
      </w:pPr>
      <w:r>
        <w:rPr>
          <w:rFonts w:hint="eastAsia"/>
          <w:b/>
          <w:sz w:val="21"/>
          <w:szCs w:val="21"/>
        </w:rPr>
        <w:t>■</w:t>
      </w:r>
      <w:r w:rsidR="00144455" w:rsidRPr="005D6D93">
        <w:rPr>
          <w:rFonts w:ascii="宋体" w:hAnsi="宋体" w:hint="eastAsia"/>
          <w:b/>
          <w:sz w:val="21"/>
          <w:szCs w:val="21"/>
        </w:rPr>
        <w:t>已完成审核计划的全部工作</w:t>
      </w:r>
    </w:p>
    <w:p w:rsidR="005B46B4" w:rsidRPr="005D6D93" w:rsidRDefault="00144455" w:rsidP="00DC7D5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44455" w:rsidP="00DC7D5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144455"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22AB3">
        <w:trPr>
          <w:cantSplit/>
          <w:trHeight w:val="2077"/>
          <w:jc w:val="center"/>
        </w:trPr>
        <w:tc>
          <w:tcPr>
            <w:tcW w:w="720" w:type="dxa"/>
            <w:vMerge w:val="restart"/>
            <w:textDirection w:val="tbRlV"/>
            <w:vAlign w:val="center"/>
          </w:tcPr>
          <w:p w:rsidR="00E22AB3" w:rsidRDefault="00E22AB3" w:rsidP="00DC7D5B">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E22AB3" w:rsidRPr="00832EFF" w:rsidRDefault="00E22AB3" w:rsidP="00DE4115">
            <w:pPr>
              <w:rPr>
                <w:rFonts w:ascii="宋体" w:hAnsi="宋体" w:cs="宋体"/>
                <w:b/>
                <w:szCs w:val="21"/>
              </w:rPr>
            </w:pPr>
            <w:r w:rsidRPr="00832EFF">
              <w:rPr>
                <w:rFonts w:ascii="宋体" w:hAnsi="宋体" w:cs="宋体" w:hint="eastAsia"/>
                <w:b/>
                <w:szCs w:val="21"/>
              </w:rPr>
              <w:t>1、组织及其环境的识别情况</w:t>
            </w:r>
          </w:p>
          <w:p w:rsidR="00E22AB3" w:rsidRPr="00832EFF" w:rsidRDefault="00E22AB3" w:rsidP="00E22AB3">
            <w:pPr>
              <w:ind w:firstLineChars="200" w:firstLine="480"/>
              <w:rPr>
                <w:rFonts w:ascii="宋体" w:hAnsi="宋体" w:cs="宋体"/>
                <w:b/>
                <w:szCs w:val="21"/>
              </w:rPr>
            </w:pPr>
            <w:r w:rsidRPr="00832EFF">
              <w:rPr>
                <w:rFonts w:ascii="宋体" w:hAnsi="宋体" w:cs="宋体" w:hint="eastAsia"/>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rsidR="00E22AB3">
        <w:trPr>
          <w:cantSplit/>
          <w:trHeight w:val="2077"/>
          <w:jc w:val="center"/>
        </w:trPr>
        <w:tc>
          <w:tcPr>
            <w:tcW w:w="720" w:type="dxa"/>
            <w:vMerge/>
            <w:textDirection w:val="tbRlV"/>
            <w:vAlign w:val="center"/>
          </w:tcPr>
          <w:p w:rsidR="00E22AB3" w:rsidRDefault="00E22AB3" w:rsidP="00DC7D5B">
            <w:pPr>
              <w:spacing w:line="240" w:lineRule="exact"/>
              <w:ind w:left="241" w:right="113" w:hangingChars="100" w:hanging="241"/>
              <w:jc w:val="center"/>
              <w:rPr>
                <w:rFonts w:ascii="宋体"/>
                <w:b/>
                <w:szCs w:val="21"/>
              </w:rPr>
            </w:pPr>
          </w:p>
        </w:tc>
        <w:tc>
          <w:tcPr>
            <w:tcW w:w="9198" w:type="dxa"/>
          </w:tcPr>
          <w:p w:rsidR="00E22AB3" w:rsidRPr="00832EFF" w:rsidRDefault="00E22AB3" w:rsidP="00E22AB3">
            <w:pPr>
              <w:numPr>
                <w:ilvl w:val="0"/>
                <w:numId w:val="3"/>
              </w:numPr>
              <w:rPr>
                <w:rFonts w:ascii="宋体" w:hAnsi="宋体" w:cs="宋体"/>
                <w:b/>
                <w:szCs w:val="21"/>
              </w:rPr>
            </w:pPr>
            <w:r w:rsidRPr="00832EFF">
              <w:rPr>
                <w:rFonts w:ascii="宋体" w:hAnsi="宋体" w:cs="宋体" w:hint="eastAsia"/>
                <w:b/>
                <w:szCs w:val="21"/>
              </w:rPr>
              <w:t>相关</w:t>
            </w:r>
            <w:proofErr w:type="gramStart"/>
            <w:r w:rsidRPr="00832EFF">
              <w:rPr>
                <w:rFonts w:ascii="宋体" w:hAnsi="宋体" w:cs="宋体" w:hint="eastAsia"/>
                <w:b/>
                <w:szCs w:val="21"/>
              </w:rPr>
              <w:t>方需求</w:t>
            </w:r>
            <w:proofErr w:type="gramEnd"/>
            <w:r w:rsidRPr="00832EFF">
              <w:rPr>
                <w:rFonts w:ascii="宋体" w:hAnsi="宋体" w:cs="宋体" w:hint="eastAsia"/>
                <w:b/>
                <w:szCs w:val="21"/>
              </w:rPr>
              <w:t>和期望识别情况</w:t>
            </w:r>
          </w:p>
          <w:p w:rsidR="00E22AB3" w:rsidRPr="00832EFF" w:rsidRDefault="00E22AB3" w:rsidP="00E22AB3">
            <w:pPr>
              <w:ind w:firstLineChars="200" w:firstLine="480"/>
              <w:rPr>
                <w:rFonts w:ascii="宋体" w:hAnsi="宋体" w:cs="宋体"/>
                <w:szCs w:val="21"/>
              </w:rPr>
            </w:pPr>
            <w:r w:rsidRPr="00832EFF">
              <w:rPr>
                <w:rFonts w:ascii="宋体" w:hAnsi="宋体" w:cs="宋体" w:hint="eastAsia"/>
                <w:szCs w:val="21"/>
              </w:rPr>
              <w:t>提供了相关</w:t>
            </w:r>
            <w:proofErr w:type="gramStart"/>
            <w:r w:rsidRPr="00832EFF">
              <w:rPr>
                <w:rFonts w:ascii="宋体" w:hAnsi="宋体" w:cs="宋体" w:hint="eastAsia"/>
                <w:szCs w:val="21"/>
              </w:rPr>
              <w:t>方需求</w:t>
            </w:r>
            <w:proofErr w:type="gramEnd"/>
            <w:r w:rsidRPr="00832EFF">
              <w:rPr>
                <w:rFonts w:ascii="宋体" w:hAnsi="宋体" w:cs="宋体" w:hint="eastAsia"/>
                <w:szCs w:val="21"/>
              </w:rPr>
              <w:t>和期望一览表，调查分析基本齐全，确定了优先考虑的顺序。</w:t>
            </w:r>
          </w:p>
          <w:p w:rsidR="00E22AB3" w:rsidRPr="00832EFF" w:rsidRDefault="00E22AB3" w:rsidP="00E22AB3">
            <w:pPr>
              <w:ind w:firstLineChars="200" w:firstLine="480"/>
              <w:rPr>
                <w:rFonts w:ascii="宋体" w:hAnsi="宋体" w:cs="宋体"/>
                <w:b/>
                <w:szCs w:val="21"/>
              </w:rPr>
            </w:pPr>
            <w:r w:rsidRPr="00832EFF">
              <w:rPr>
                <w:rFonts w:ascii="宋体" w:hAnsi="宋体" w:cs="宋体" w:hint="eastAsia"/>
                <w:szCs w:val="21"/>
              </w:rPr>
              <w:t>管理</w:t>
            </w:r>
            <w:proofErr w:type="gramStart"/>
            <w:r w:rsidRPr="00832EFF">
              <w:rPr>
                <w:rFonts w:ascii="宋体" w:hAnsi="宋体" w:cs="宋体" w:hint="eastAsia"/>
                <w:szCs w:val="21"/>
              </w:rPr>
              <w:t>层负责</w:t>
            </w:r>
            <w:proofErr w:type="gramEnd"/>
            <w:r w:rsidRPr="00832EFF">
              <w:rPr>
                <w:rFonts w:ascii="宋体" w:hAnsi="宋体" w:cs="宋体" w:hint="eastAsia"/>
                <w:szCs w:val="21"/>
              </w:rPr>
              <w:t>对上述调查项的动态监视和评审，未发生明显变化的情况。下次监督时进一步关注。</w:t>
            </w:r>
          </w:p>
        </w:tc>
      </w:tr>
      <w:tr w:rsidR="00E22AB3">
        <w:trPr>
          <w:cantSplit/>
          <w:trHeight w:val="2077"/>
          <w:jc w:val="center"/>
        </w:trPr>
        <w:tc>
          <w:tcPr>
            <w:tcW w:w="720" w:type="dxa"/>
            <w:vMerge/>
            <w:textDirection w:val="tbRlV"/>
            <w:vAlign w:val="center"/>
          </w:tcPr>
          <w:p w:rsidR="00E22AB3" w:rsidRDefault="00E22AB3" w:rsidP="00DC7D5B">
            <w:pPr>
              <w:spacing w:line="240" w:lineRule="exact"/>
              <w:ind w:left="241" w:right="113" w:hangingChars="100" w:hanging="241"/>
              <w:jc w:val="center"/>
              <w:rPr>
                <w:rFonts w:ascii="宋体"/>
                <w:b/>
                <w:szCs w:val="21"/>
              </w:rPr>
            </w:pPr>
          </w:p>
        </w:tc>
        <w:tc>
          <w:tcPr>
            <w:tcW w:w="9198" w:type="dxa"/>
          </w:tcPr>
          <w:p w:rsidR="00E22AB3" w:rsidRDefault="00E22AB3" w:rsidP="00DE4115">
            <w:pPr>
              <w:spacing w:line="280" w:lineRule="exact"/>
              <w:rPr>
                <w:rFonts w:ascii="宋体" w:hAnsi="宋体"/>
                <w:b/>
                <w:color w:val="000000" w:themeColor="text1"/>
                <w:sz w:val="20"/>
              </w:rPr>
            </w:pPr>
            <w:r>
              <w:rPr>
                <w:b/>
                <w:color w:val="000000" w:themeColor="text1"/>
                <w:sz w:val="20"/>
              </w:rPr>
              <w:t>3.</w:t>
            </w:r>
            <w:r>
              <w:rPr>
                <w:rFonts w:ascii="MS Mincho" w:eastAsia="MS Mincho" w:hAnsi="MS Mincho" w:cs="MS Mincho" w:hint="eastAsia"/>
                <w:b/>
                <w:color w:val="000000" w:themeColor="text1"/>
                <w:spacing w:val="-10"/>
                <w:sz w:val="20"/>
              </w:rPr>
              <w:t>☑</w:t>
            </w:r>
            <w:r>
              <w:rPr>
                <w:rFonts w:ascii="宋体" w:hAnsi="宋体" w:hint="eastAsia"/>
                <w:b/>
                <w:color w:val="000000" w:themeColor="text1"/>
                <w:sz w:val="20"/>
              </w:rPr>
              <w:t>质量/</w:t>
            </w:r>
            <w:r>
              <w:rPr>
                <w:rFonts w:hint="eastAsia"/>
                <w:b/>
                <w:color w:val="000000" w:themeColor="text1"/>
                <w:spacing w:val="-10"/>
                <w:sz w:val="20"/>
              </w:rPr>
              <w:t>□</w:t>
            </w:r>
            <w:r>
              <w:rPr>
                <w:rFonts w:ascii="宋体" w:hAnsi="宋体" w:hint="eastAsia"/>
                <w:b/>
                <w:color w:val="000000" w:themeColor="text1"/>
                <w:sz w:val="20"/>
              </w:rPr>
              <w:t>环境/</w:t>
            </w:r>
            <w:r>
              <w:rPr>
                <w:rFonts w:hint="eastAsia"/>
                <w:b/>
                <w:color w:val="000000" w:themeColor="text1"/>
                <w:spacing w:val="-10"/>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E22AB3" w:rsidRDefault="00E22AB3" w:rsidP="00DE4115">
            <w:pPr>
              <w:rPr>
                <w:rFonts w:ascii="宋体" w:hAnsi="宋体"/>
                <w:color w:val="000000" w:themeColor="text1"/>
                <w:szCs w:val="21"/>
              </w:rPr>
            </w:pPr>
            <w:r>
              <w:rPr>
                <w:rFonts w:ascii="宋体" w:hAnsi="宋体" w:hint="eastAsia"/>
                <w:color w:val="000000" w:themeColor="text1"/>
                <w:szCs w:val="21"/>
              </w:rPr>
              <w:t>公司的质量方针是：</w:t>
            </w:r>
            <w:r w:rsidRPr="00017831">
              <w:rPr>
                <w:rFonts w:ascii="宋体" w:hAnsi="宋体" w:hint="eastAsia"/>
                <w:color w:val="000000" w:themeColor="text1"/>
                <w:szCs w:val="21"/>
              </w:rPr>
              <w:t>精湛设计、优质服务</w:t>
            </w:r>
            <w:r>
              <w:rPr>
                <w:rFonts w:ascii="宋体" w:hAnsi="宋体" w:hint="eastAsia"/>
                <w:color w:val="000000" w:themeColor="text1"/>
                <w:szCs w:val="21"/>
              </w:rPr>
              <w:t>，</w:t>
            </w:r>
          </w:p>
          <w:p w:rsidR="00E22AB3" w:rsidRDefault="00E22AB3" w:rsidP="00E22AB3">
            <w:pPr>
              <w:ind w:firstLineChars="200" w:firstLine="48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E22AB3">
        <w:trPr>
          <w:cantSplit/>
          <w:trHeight w:val="2077"/>
          <w:jc w:val="center"/>
        </w:trPr>
        <w:tc>
          <w:tcPr>
            <w:tcW w:w="720" w:type="dxa"/>
            <w:vMerge/>
            <w:textDirection w:val="tbRlV"/>
            <w:vAlign w:val="center"/>
          </w:tcPr>
          <w:p w:rsidR="00E22AB3" w:rsidRDefault="00E22AB3" w:rsidP="00DC7D5B">
            <w:pPr>
              <w:spacing w:line="240" w:lineRule="exact"/>
              <w:ind w:left="241" w:right="113" w:hangingChars="100" w:hanging="241"/>
              <w:jc w:val="center"/>
              <w:rPr>
                <w:rFonts w:ascii="宋体"/>
                <w:b/>
                <w:szCs w:val="21"/>
              </w:rPr>
            </w:pPr>
          </w:p>
        </w:tc>
        <w:tc>
          <w:tcPr>
            <w:tcW w:w="9198" w:type="dxa"/>
          </w:tcPr>
          <w:p w:rsidR="00E22AB3" w:rsidRDefault="00E22AB3" w:rsidP="00DE4115">
            <w:pPr>
              <w:spacing w:line="240" w:lineRule="exact"/>
              <w:rPr>
                <w:b/>
                <w:bCs/>
              </w:rPr>
            </w:pPr>
            <w:r>
              <w:rPr>
                <w:rFonts w:hint="eastAsia"/>
                <w:b/>
                <w:bCs/>
              </w:rPr>
              <w:t>4</w:t>
            </w:r>
            <w:r>
              <w:rPr>
                <w:rFonts w:hint="eastAsia"/>
                <w:b/>
                <w:bCs/>
              </w:rPr>
              <w:t>、风险识别与控制策划</w:t>
            </w:r>
          </w:p>
          <w:p w:rsidR="00E22AB3" w:rsidRDefault="00E22AB3" w:rsidP="00DE4115">
            <w:pPr>
              <w:pStyle w:val="a9"/>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E22AB3">
        <w:trPr>
          <w:cantSplit/>
          <w:trHeight w:val="1930"/>
          <w:jc w:val="center"/>
        </w:trPr>
        <w:tc>
          <w:tcPr>
            <w:tcW w:w="720" w:type="dxa"/>
            <w:vMerge/>
            <w:vAlign w:val="center"/>
          </w:tcPr>
          <w:p w:rsidR="00E22AB3" w:rsidRDefault="00E22AB3">
            <w:pPr>
              <w:spacing w:line="240" w:lineRule="exact"/>
              <w:jc w:val="center"/>
              <w:rPr>
                <w:b/>
                <w:sz w:val="20"/>
              </w:rPr>
            </w:pPr>
          </w:p>
        </w:tc>
        <w:tc>
          <w:tcPr>
            <w:tcW w:w="9198" w:type="dxa"/>
          </w:tcPr>
          <w:p w:rsidR="00E22AB3" w:rsidRDefault="00E22AB3" w:rsidP="00DE4115">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E22AB3" w:rsidRDefault="00E22AB3" w:rsidP="00DE411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质量管理体系过程有：文件管理、人力资源管理、采购管理、销售管理、设计开发过程等；</w:t>
            </w:r>
          </w:p>
          <w:p w:rsidR="00E22AB3" w:rsidRDefault="00E22AB3" w:rsidP="00DE411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设计开发过程</w:t>
            </w:r>
          </w:p>
          <w:p w:rsidR="00E22AB3" w:rsidRDefault="00E22AB3" w:rsidP="00DE411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Pr>
                <w:rFonts w:ascii="宋体" w:hAnsi="宋体" w:hint="eastAsia"/>
                <w:b/>
                <w:color w:val="000000" w:themeColor="text1"/>
                <w:sz w:val="20"/>
                <w:u w:val="single"/>
              </w:rPr>
              <w:t xml:space="preserve">    设计开发过程，</w:t>
            </w:r>
          </w:p>
          <w:p w:rsidR="00E22AB3" w:rsidRDefault="00E22AB3" w:rsidP="00DE4115">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sidR="004905FC">
              <w:rPr>
                <w:rFonts w:ascii="宋体" w:hAnsi="宋体" w:hint="eastAsia"/>
                <w:color w:val="000000" w:themeColor="text1"/>
                <w:sz w:val="20"/>
                <w:u w:val="single"/>
              </w:rPr>
              <w:t>无</w:t>
            </w:r>
            <w:r>
              <w:rPr>
                <w:rFonts w:ascii="宋体" w:hAnsi="宋体" w:hint="eastAsia"/>
                <w:color w:val="000000" w:themeColor="text1"/>
                <w:sz w:val="20"/>
              </w:rPr>
              <w:t xml:space="preserve">  ，</w:t>
            </w:r>
            <w:r>
              <w:rPr>
                <w:rFonts w:ascii="宋体" w:hAnsi="宋体" w:hint="eastAsia"/>
                <w:b/>
                <w:color w:val="000000" w:themeColor="text1"/>
                <w:sz w:val="20"/>
              </w:rPr>
              <w:t xml:space="preserve">不适用理由： </w:t>
            </w:r>
            <w:r>
              <w:rPr>
                <w:rFonts w:ascii="宋体" w:hAnsi="宋体" w:hint="eastAsia"/>
                <w:bCs/>
                <w:color w:val="000000" w:themeColor="text1"/>
                <w:sz w:val="20"/>
              </w:rPr>
              <w:t xml:space="preserve"> </w:t>
            </w:r>
            <w:r w:rsidR="004905FC">
              <w:rPr>
                <w:rFonts w:ascii="宋体" w:hAnsi="宋体" w:hint="eastAsia"/>
                <w:color w:val="000000" w:themeColor="text1"/>
                <w:sz w:val="20"/>
                <w:u w:val="single"/>
              </w:rPr>
              <w:t xml:space="preserve">  </w:t>
            </w:r>
            <w:r w:rsidRPr="00167E89">
              <w:rPr>
                <w:rFonts w:ascii="宋体" w:hAnsi="宋体" w:hint="eastAsia"/>
                <w:color w:val="000000" w:themeColor="text1"/>
                <w:sz w:val="20"/>
                <w:u w:val="single"/>
              </w:rPr>
              <w:t>。</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22AB3" w:rsidRDefault="00E22AB3" w:rsidP="00DE4115">
            <w:pPr>
              <w:tabs>
                <w:tab w:val="left" w:pos="540"/>
              </w:tabs>
              <w:spacing w:line="300" w:lineRule="exact"/>
              <w:rPr>
                <w:rFonts w:ascii="宋体" w:hAnsi="宋体"/>
                <w:b/>
                <w:color w:val="000000" w:themeColor="text1"/>
                <w:szCs w:val="21"/>
              </w:rPr>
            </w:pPr>
          </w:p>
        </w:tc>
      </w:tr>
      <w:tr w:rsidR="00E22AB3">
        <w:trPr>
          <w:cantSplit/>
          <w:trHeight w:val="2144"/>
          <w:jc w:val="center"/>
        </w:trPr>
        <w:tc>
          <w:tcPr>
            <w:tcW w:w="720" w:type="dxa"/>
            <w:vMerge/>
            <w:vAlign w:val="center"/>
          </w:tcPr>
          <w:p w:rsidR="00E22AB3" w:rsidRDefault="00E22AB3">
            <w:pPr>
              <w:spacing w:line="240" w:lineRule="exact"/>
              <w:jc w:val="center"/>
              <w:rPr>
                <w:b/>
                <w:sz w:val="20"/>
              </w:rPr>
            </w:pPr>
          </w:p>
        </w:tc>
        <w:tc>
          <w:tcPr>
            <w:tcW w:w="9198" w:type="dxa"/>
          </w:tcPr>
          <w:p w:rsidR="00E22AB3" w:rsidRPr="005D6D93" w:rsidRDefault="00E22AB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E22AB3" w:rsidRPr="005D6D93" w:rsidRDefault="00E22AB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E22AB3" w:rsidRPr="005D6D93" w:rsidRDefault="00E22AB3">
            <w:pPr>
              <w:spacing w:line="240" w:lineRule="exact"/>
              <w:rPr>
                <w:rFonts w:ascii="宋体" w:hAnsi="宋体"/>
                <w:b/>
                <w:sz w:val="21"/>
                <w:szCs w:val="21"/>
              </w:rPr>
            </w:pPr>
          </w:p>
        </w:tc>
      </w:tr>
      <w:tr w:rsidR="00E22AB3">
        <w:trPr>
          <w:cantSplit/>
          <w:trHeight w:val="2144"/>
          <w:jc w:val="center"/>
        </w:trPr>
        <w:tc>
          <w:tcPr>
            <w:tcW w:w="720" w:type="dxa"/>
            <w:vMerge/>
            <w:vAlign w:val="center"/>
          </w:tcPr>
          <w:p w:rsidR="00E22AB3" w:rsidRDefault="00E22AB3">
            <w:pPr>
              <w:spacing w:line="240" w:lineRule="exact"/>
              <w:jc w:val="center"/>
              <w:rPr>
                <w:b/>
                <w:sz w:val="20"/>
              </w:rPr>
            </w:pPr>
          </w:p>
        </w:tc>
        <w:tc>
          <w:tcPr>
            <w:tcW w:w="9198" w:type="dxa"/>
          </w:tcPr>
          <w:p w:rsidR="00E22AB3" w:rsidRPr="005D6D93" w:rsidRDefault="00E22AB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E22AB3" w:rsidRPr="005D6D93" w:rsidRDefault="00E22AB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4905FC">
        <w:trPr>
          <w:cantSplit/>
          <w:trHeight w:val="1890"/>
          <w:jc w:val="center"/>
        </w:trPr>
        <w:tc>
          <w:tcPr>
            <w:tcW w:w="720" w:type="dxa"/>
            <w:vMerge/>
            <w:vAlign w:val="center"/>
          </w:tcPr>
          <w:p w:rsidR="004905FC" w:rsidRDefault="004905FC">
            <w:pPr>
              <w:spacing w:line="240" w:lineRule="exact"/>
              <w:jc w:val="center"/>
              <w:rPr>
                <w:b/>
                <w:sz w:val="20"/>
              </w:rPr>
            </w:pPr>
          </w:p>
        </w:tc>
        <w:tc>
          <w:tcPr>
            <w:tcW w:w="9198" w:type="dxa"/>
          </w:tcPr>
          <w:p w:rsidR="004905FC" w:rsidRDefault="004905FC" w:rsidP="00DE4115">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4905FC" w:rsidRDefault="004905FC" w:rsidP="004905FC">
            <w:pPr>
              <w:tabs>
                <w:tab w:val="left" w:pos="540"/>
              </w:tabs>
              <w:spacing w:line="300" w:lineRule="exact"/>
              <w:ind w:left="241" w:hangingChars="100" w:hanging="241"/>
              <w:rPr>
                <w:rFonts w:ascii="宋体" w:hAnsi="宋体"/>
                <w:b/>
                <w:color w:val="000000" w:themeColor="text1"/>
                <w:szCs w:val="21"/>
              </w:rPr>
            </w:pPr>
          </w:p>
          <w:p w:rsidR="004905FC" w:rsidRDefault="004905FC" w:rsidP="00DE4115">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4905FC" w:rsidRDefault="004905FC" w:rsidP="004905FC">
            <w:pPr>
              <w:tabs>
                <w:tab w:val="left" w:pos="540"/>
              </w:tabs>
              <w:spacing w:line="300" w:lineRule="exact"/>
              <w:ind w:leftChars="-43" w:left="1" w:hangingChars="43" w:hanging="104"/>
              <w:rPr>
                <w:rFonts w:ascii="宋体" w:hAnsi="宋体"/>
                <w:b/>
                <w:color w:val="000000" w:themeColor="text1"/>
                <w:szCs w:val="21"/>
                <w:u w:val="single"/>
              </w:rPr>
            </w:pPr>
          </w:p>
          <w:p w:rsidR="004905FC" w:rsidRDefault="004905FC" w:rsidP="00DE4115">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hint="eastAsia"/>
                <w:b/>
                <w:color w:val="000000" w:themeColor="text1"/>
                <w:spacing w:val="-10"/>
                <w:szCs w:val="21"/>
              </w:rPr>
              <w:t>□</w:t>
            </w:r>
            <w:r>
              <w:rPr>
                <w:rFonts w:ascii="宋体" w:hAnsi="宋体" w:hint="eastAsia"/>
                <w:b/>
                <w:color w:val="000000" w:themeColor="text1"/>
                <w:szCs w:val="21"/>
              </w:rPr>
              <w:t>环境因素</w:t>
            </w:r>
            <w:r>
              <w:rPr>
                <w:rFonts w:hint="eastAsia"/>
                <w:b/>
                <w:color w:val="000000" w:themeColor="text1"/>
                <w:spacing w:val="-10"/>
                <w:szCs w:val="21"/>
              </w:rPr>
              <w:t>□</w:t>
            </w:r>
            <w:r>
              <w:rPr>
                <w:rFonts w:ascii="宋体" w:hAnsi="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4905FC" w:rsidRDefault="004905FC" w:rsidP="00DE4115">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4905FC" w:rsidRDefault="004905FC" w:rsidP="00DE4115">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4905FC" w:rsidRPr="00EB589A" w:rsidRDefault="004905FC" w:rsidP="00DE4115">
            <w:pPr>
              <w:tabs>
                <w:tab w:val="left" w:pos="540"/>
              </w:tabs>
              <w:spacing w:line="300" w:lineRule="exact"/>
              <w:rPr>
                <w:b/>
                <w:color w:val="000000" w:themeColor="text1"/>
                <w:sz w:val="14"/>
                <w:szCs w:val="14"/>
              </w:rPr>
            </w:pPr>
          </w:p>
        </w:tc>
      </w:tr>
      <w:tr w:rsidR="004905FC">
        <w:trPr>
          <w:cantSplit/>
          <w:trHeight w:val="2219"/>
          <w:jc w:val="center"/>
        </w:trPr>
        <w:tc>
          <w:tcPr>
            <w:tcW w:w="720" w:type="dxa"/>
            <w:vMerge/>
            <w:vAlign w:val="center"/>
          </w:tcPr>
          <w:p w:rsidR="004905FC" w:rsidRDefault="004905FC">
            <w:pPr>
              <w:spacing w:line="240" w:lineRule="exact"/>
              <w:jc w:val="center"/>
              <w:rPr>
                <w:b/>
                <w:sz w:val="20"/>
              </w:rPr>
            </w:pPr>
          </w:p>
        </w:tc>
        <w:tc>
          <w:tcPr>
            <w:tcW w:w="9198" w:type="dxa"/>
          </w:tcPr>
          <w:p w:rsidR="004905FC" w:rsidRDefault="004905FC" w:rsidP="00DE4115">
            <w:pPr>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4905FC" w:rsidRPr="00167E89" w:rsidRDefault="004905FC" w:rsidP="00DE4115">
            <w:pPr>
              <w:rPr>
                <w:rFonts w:ascii="宋体" w:hAnsi="宋体"/>
                <w:b/>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w:t>
            </w:r>
            <w:r w:rsidRPr="00167E89">
              <w:rPr>
                <w:rFonts w:ascii="宋体" w:hAnsi="宋体" w:hint="eastAsia"/>
                <w:b/>
                <w:sz w:val="20"/>
              </w:rPr>
              <w:t>法）</w:t>
            </w:r>
          </w:p>
          <w:p w:rsidR="004905FC" w:rsidRPr="00167E89" w:rsidRDefault="004905FC" w:rsidP="00DE4115">
            <w:pPr>
              <w:rPr>
                <w:szCs w:val="22"/>
              </w:rPr>
            </w:pPr>
            <w:r w:rsidRPr="00167E89">
              <w:rPr>
                <w:rFonts w:hint="eastAsia"/>
                <w:szCs w:val="22"/>
              </w:rPr>
              <w:t>管理目标：</w:t>
            </w:r>
            <w:r w:rsidRPr="00167E89">
              <w:rPr>
                <w:rFonts w:hint="eastAsia"/>
                <w:szCs w:val="22"/>
              </w:rPr>
              <w:tab/>
            </w:r>
          </w:p>
          <w:p w:rsidR="004905FC" w:rsidRPr="00167E89" w:rsidRDefault="004905FC" w:rsidP="004905FC">
            <w:pPr>
              <w:ind w:firstLineChars="200" w:firstLine="480"/>
              <w:rPr>
                <w:rFonts w:ascii="宋体" w:hAnsi="宋体"/>
                <w:szCs w:val="21"/>
                <w:lang w:val="zh-CN"/>
              </w:rPr>
            </w:pPr>
            <w:r w:rsidRPr="00167E89">
              <w:rPr>
                <w:rFonts w:ascii="宋体" w:hAnsi="宋体" w:hint="eastAsia"/>
                <w:szCs w:val="21"/>
                <w:lang w:val="zh-CN"/>
              </w:rPr>
              <w:t>项目设计优良率达到60%；</w:t>
            </w:r>
          </w:p>
          <w:p w:rsidR="004905FC" w:rsidRPr="00167E89" w:rsidRDefault="004905FC" w:rsidP="004905FC">
            <w:pPr>
              <w:ind w:firstLineChars="200" w:firstLine="480"/>
              <w:rPr>
                <w:rFonts w:ascii="宋体" w:hAnsi="宋体"/>
                <w:szCs w:val="21"/>
                <w:lang w:val="zh-CN"/>
              </w:rPr>
            </w:pPr>
            <w:r w:rsidRPr="00167E89">
              <w:rPr>
                <w:rFonts w:ascii="宋体" w:hAnsi="宋体" w:hint="eastAsia"/>
                <w:szCs w:val="21"/>
                <w:lang w:val="zh-CN"/>
              </w:rPr>
              <w:t>顾客满意达到85%；</w:t>
            </w:r>
          </w:p>
          <w:p w:rsidR="004905FC" w:rsidRDefault="004905FC" w:rsidP="00DE4115">
            <w:pPr>
              <w:rPr>
                <w:rFonts w:ascii="宋体" w:hAnsi="宋体"/>
                <w:b/>
                <w:color w:val="000000" w:themeColor="text1"/>
              </w:rPr>
            </w:pPr>
            <w:r w:rsidRPr="00167E89">
              <w:rPr>
                <w:rFonts w:hint="eastAsia"/>
                <w:szCs w:val="22"/>
              </w:rPr>
              <w:t>提供</w:t>
            </w:r>
            <w:r w:rsidRPr="00167E89">
              <w:rPr>
                <w:rFonts w:hint="eastAsia"/>
                <w:szCs w:val="22"/>
              </w:rPr>
              <w:t xml:space="preserve"> </w:t>
            </w:r>
            <w:r w:rsidRPr="00167E89">
              <w:rPr>
                <w:rFonts w:hint="eastAsia"/>
                <w:szCs w:val="22"/>
              </w:rPr>
              <w:t>“目标分解表”等。目标已分解到各部门，有目标实现的措施和资源、考核方式、考核周期等要求。</w:t>
            </w:r>
          </w:p>
        </w:tc>
      </w:tr>
      <w:tr w:rsidR="004905FC">
        <w:trPr>
          <w:cantSplit/>
          <w:trHeight w:val="1502"/>
          <w:jc w:val="center"/>
        </w:trPr>
        <w:tc>
          <w:tcPr>
            <w:tcW w:w="720" w:type="dxa"/>
            <w:vMerge/>
            <w:vAlign w:val="center"/>
          </w:tcPr>
          <w:p w:rsidR="004905FC" w:rsidRDefault="004905FC">
            <w:pPr>
              <w:spacing w:line="240" w:lineRule="exact"/>
              <w:jc w:val="center"/>
              <w:rPr>
                <w:b/>
                <w:sz w:val="20"/>
              </w:rPr>
            </w:pPr>
          </w:p>
        </w:tc>
        <w:tc>
          <w:tcPr>
            <w:tcW w:w="9198" w:type="dxa"/>
          </w:tcPr>
          <w:p w:rsidR="004905FC" w:rsidRDefault="004905FC" w:rsidP="004905FC">
            <w:pPr>
              <w:spacing w:line="240" w:lineRule="exact"/>
              <w:rPr>
                <w:rFonts w:ascii="宋体" w:hAnsi="宋体"/>
                <w:b/>
                <w:color w:val="000000" w:themeColor="text1"/>
                <w:sz w:val="20"/>
              </w:rPr>
            </w:pPr>
            <w:r>
              <w:rPr>
                <w:rFonts w:hint="eastAsia"/>
                <w:b/>
                <w:color w:val="000000" w:themeColor="text1"/>
                <w:sz w:val="20"/>
              </w:rPr>
              <w:t>10.</w:t>
            </w:r>
            <w:r>
              <w:rPr>
                <w:rFonts w:hint="eastAsia"/>
                <w:b/>
                <w:color w:val="000000" w:themeColor="text1"/>
                <w:sz w:val="20"/>
              </w:rPr>
              <w:t>文件与记录控制</w:t>
            </w:r>
            <w:r>
              <w:rPr>
                <w:rFonts w:hint="eastAsia"/>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4905FC" w:rsidRDefault="004905FC" w:rsidP="00DE4115">
            <w:pPr>
              <w:spacing w:line="480" w:lineRule="auto"/>
              <w:rPr>
                <w:rFonts w:ascii="宋体" w:hAnsi="宋体"/>
                <w:b/>
                <w:color w:val="000000" w:themeColor="text1"/>
                <w:sz w:val="20"/>
              </w:rPr>
            </w:pPr>
            <w:r>
              <w:rPr>
                <w:rFonts w:hint="eastAsia"/>
                <w:szCs w:val="22"/>
              </w:rPr>
              <w:t>体系文件符合公司要求，文件和记录管理控制符合标准要求。</w:t>
            </w:r>
          </w:p>
        </w:tc>
      </w:tr>
      <w:tr w:rsidR="004905FC">
        <w:trPr>
          <w:cantSplit/>
          <w:trHeight w:val="1520"/>
          <w:jc w:val="center"/>
        </w:trPr>
        <w:tc>
          <w:tcPr>
            <w:tcW w:w="720" w:type="dxa"/>
            <w:vMerge w:val="restart"/>
            <w:textDirection w:val="tbRlV"/>
            <w:vAlign w:val="center"/>
          </w:tcPr>
          <w:p w:rsidR="004905FC" w:rsidRDefault="004905F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905FC" w:rsidRDefault="004905FC" w:rsidP="00DE4115">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4905FC" w:rsidRDefault="004905FC" w:rsidP="008253CE">
            <w:pPr>
              <w:spacing w:before="120" w:line="360" w:lineRule="auto"/>
              <w:rPr>
                <w:rFonts w:ascii="宋体" w:hAnsi="宋体"/>
                <w:b/>
                <w:color w:val="000000" w:themeColor="text1"/>
                <w:sz w:val="20"/>
              </w:rPr>
            </w:pPr>
            <w:r>
              <w:rPr>
                <w:rFonts w:hint="eastAsia"/>
                <w:szCs w:val="22"/>
              </w:rPr>
              <w:t>编制了人力资源管理程序，制定培训计划，</w:t>
            </w:r>
            <w:r w:rsidR="008253CE">
              <w:rPr>
                <w:rFonts w:ascii="方正仿宋简体" w:eastAsia="方正仿宋简体" w:hint="eastAsia"/>
                <w:b/>
              </w:rPr>
              <w:t>根据培训计划安排2020年5月需进行企业管理基本知识、质量意识培训，但是审核时未能提供相关培训的证据，不符合规定要求</w:t>
            </w:r>
            <w:r w:rsidR="008253CE">
              <w:rPr>
                <w:rFonts w:ascii="方正仿宋简体" w:eastAsia="方正仿宋简体" w:hint="eastAsia"/>
                <w:b/>
              </w:rPr>
              <w:t>，开具了不符合报告</w:t>
            </w:r>
            <w:r w:rsidR="008253CE">
              <w:rPr>
                <w:rFonts w:ascii="方正仿宋简体" w:eastAsia="方正仿宋简体" w:hint="eastAsia"/>
                <w:b/>
              </w:rPr>
              <w:t>。</w:t>
            </w:r>
          </w:p>
        </w:tc>
      </w:tr>
      <w:tr w:rsidR="004905FC">
        <w:trPr>
          <w:cantSplit/>
          <w:trHeight w:val="1400"/>
          <w:jc w:val="center"/>
        </w:trPr>
        <w:tc>
          <w:tcPr>
            <w:tcW w:w="720" w:type="dxa"/>
            <w:vMerge/>
            <w:textDirection w:val="tbRlV"/>
            <w:vAlign w:val="center"/>
          </w:tcPr>
          <w:p w:rsidR="004905FC" w:rsidRDefault="004905FC">
            <w:pPr>
              <w:spacing w:line="240" w:lineRule="exact"/>
              <w:ind w:left="113" w:right="113"/>
              <w:jc w:val="center"/>
              <w:rPr>
                <w:b/>
                <w:szCs w:val="21"/>
              </w:rPr>
            </w:pPr>
          </w:p>
        </w:tc>
        <w:tc>
          <w:tcPr>
            <w:tcW w:w="9198" w:type="dxa"/>
          </w:tcPr>
          <w:p w:rsidR="004905FC" w:rsidRDefault="004905FC" w:rsidP="00DE4115">
            <w:pPr>
              <w:rPr>
                <w:rFonts w:ascii="宋体" w:hAnsi="宋体"/>
                <w:b/>
                <w:color w:val="000000" w:themeColor="text1"/>
                <w:sz w:val="20"/>
              </w:rPr>
            </w:pPr>
            <w:r>
              <w:rPr>
                <w:rFonts w:ascii="宋体" w:hAnsi="宋体" w:hint="eastAsia"/>
                <w:b/>
                <w:color w:val="000000" w:themeColor="text1"/>
                <w:sz w:val="20"/>
              </w:rPr>
              <w:t>设备设施（包括信息系统）、</w:t>
            </w:r>
          </w:p>
          <w:p w:rsidR="004905FC" w:rsidRDefault="004905FC" w:rsidP="004905FC">
            <w:pPr>
              <w:ind w:firstLineChars="200" w:firstLine="480"/>
              <w:rPr>
                <w:rFonts w:ascii="宋体" w:hAnsi="宋体"/>
                <w:b/>
                <w:color w:val="000000" w:themeColor="text1"/>
                <w:sz w:val="20"/>
              </w:rPr>
            </w:pPr>
            <w:r>
              <w:rPr>
                <w:rFonts w:hint="eastAsia"/>
                <w:szCs w:val="22"/>
              </w:rPr>
              <w:t>主要设备有：电脑、打印机、网络、电话等设施设备，有办公室能满足要求；</w:t>
            </w:r>
            <w:r>
              <w:rPr>
                <w:rFonts w:hint="eastAsia"/>
                <w:szCs w:val="22"/>
              </w:rPr>
              <w:t xml:space="preserve"> </w:t>
            </w:r>
          </w:p>
        </w:tc>
      </w:tr>
      <w:tr w:rsidR="004905FC">
        <w:trPr>
          <w:cantSplit/>
          <w:trHeight w:val="885"/>
          <w:jc w:val="center"/>
        </w:trPr>
        <w:tc>
          <w:tcPr>
            <w:tcW w:w="720" w:type="dxa"/>
            <w:vMerge/>
            <w:textDirection w:val="tbRlV"/>
            <w:vAlign w:val="center"/>
          </w:tcPr>
          <w:p w:rsidR="004905FC" w:rsidRDefault="004905FC">
            <w:pPr>
              <w:spacing w:line="240" w:lineRule="exact"/>
              <w:ind w:left="113" w:right="113"/>
              <w:jc w:val="center"/>
              <w:rPr>
                <w:b/>
                <w:szCs w:val="21"/>
              </w:rPr>
            </w:pPr>
          </w:p>
        </w:tc>
        <w:tc>
          <w:tcPr>
            <w:tcW w:w="9198" w:type="dxa"/>
          </w:tcPr>
          <w:p w:rsidR="004905FC" w:rsidRDefault="004905FC" w:rsidP="00DE4115">
            <w:pPr>
              <w:rPr>
                <w:rFonts w:ascii="宋体" w:hAnsi="宋体"/>
                <w:b/>
                <w:color w:val="000000" w:themeColor="text1"/>
                <w:sz w:val="20"/>
              </w:rPr>
            </w:pPr>
            <w:r>
              <w:rPr>
                <w:rFonts w:ascii="宋体" w:hAnsi="宋体" w:hint="eastAsia"/>
                <w:b/>
                <w:color w:val="000000" w:themeColor="text1"/>
                <w:sz w:val="20"/>
              </w:rPr>
              <w:t>过程运行环境</w:t>
            </w:r>
          </w:p>
          <w:p w:rsidR="004905FC" w:rsidRDefault="004905FC" w:rsidP="004905FC">
            <w:pPr>
              <w:ind w:firstLineChars="200" w:firstLine="480"/>
              <w:rPr>
                <w:rFonts w:ascii="宋体" w:hAnsi="宋体"/>
                <w:b/>
                <w:color w:val="000000" w:themeColor="text1"/>
                <w:sz w:val="20"/>
              </w:rPr>
            </w:pPr>
            <w:r>
              <w:rPr>
                <w:rFonts w:hint="eastAsia"/>
                <w:szCs w:val="22"/>
              </w:rPr>
              <w:t>产品研发对环境没有特殊要求，办公室布局科学，空间较宽敞、光线较明亮，办公环境干净、整洁。</w:t>
            </w:r>
          </w:p>
        </w:tc>
      </w:tr>
      <w:tr w:rsidR="004905FC">
        <w:trPr>
          <w:cantSplit/>
          <w:trHeight w:val="982"/>
          <w:jc w:val="center"/>
        </w:trPr>
        <w:tc>
          <w:tcPr>
            <w:tcW w:w="720" w:type="dxa"/>
            <w:vMerge/>
            <w:textDirection w:val="tbRlV"/>
            <w:vAlign w:val="center"/>
          </w:tcPr>
          <w:p w:rsidR="004905FC" w:rsidRDefault="004905FC">
            <w:pPr>
              <w:spacing w:line="240" w:lineRule="exact"/>
              <w:ind w:left="113" w:right="113"/>
              <w:jc w:val="center"/>
              <w:rPr>
                <w:b/>
                <w:szCs w:val="21"/>
              </w:rPr>
            </w:pPr>
          </w:p>
        </w:tc>
        <w:tc>
          <w:tcPr>
            <w:tcW w:w="9198" w:type="dxa"/>
          </w:tcPr>
          <w:p w:rsidR="004905FC" w:rsidRDefault="004905FC" w:rsidP="00DE4115">
            <w:pPr>
              <w:rPr>
                <w:rFonts w:ascii="宋体" w:hAnsi="宋体"/>
                <w:b/>
                <w:color w:val="000000" w:themeColor="text1"/>
                <w:sz w:val="20"/>
              </w:rPr>
            </w:pPr>
            <w:r>
              <w:rPr>
                <w:rFonts w:ascii="宋体" w:hAnsi="宋体" w:hint="eastAsia"/>
                <w:b/>
                <w:color w:val="000000" w:themeColor="text1"/>
                <w:sz w:val="20"/>
              </w:rPr>
              <w:t>监视和测量资源</w:t>
            </w:r>
          </w:p>
          <w:p w:rsidR="004905FC" w:rsidRDefault="004905FC" w:rsidP="004905FC">
            <w:pPr>
              <w:ind w:firstLineChars="200" w:firstLine="480"/>
            </w:pPr>
            <w:r w:rsidRPr="008C6B55">
              <w:rPr>
                <w:rFonts w:hint="eastAsia"/>
                <w:szCs w:val="22"/>
              </w:rPr>
              <w:t>本公司只是根据相关国家和行业标准从事产品的研发，研发过程无需监视和测量设备，在客户现场调试</w:t>
            </w:r>
            <w:r w:rsidRPr="008C6B55">
              <w:rPr>
                <w:rFonts w:hint="eastAsia"/>
                <w:szCs w:val="22"/>
              </w:rPr>
              <w:t>/</w:t>
            </w:r>
            <w:r w:rsidRPr="008C6B55">
              <w:rPr>
                <w:rFonts w:hint="eastAsia"/>
                <w:szCs w:val="22"/>
              </w:rPr>
              <w:t>验收时使用客户处的计量设备</w:t>
            </w:r>
            <w:r w:rsidR="0033289C">
              <w:rPr>
                <w:rFonts w:hint="eastAsia"/>
                <w:szCs w:val="22"/>
              </w:rPr>
              <w:t>，对检查用表格进行了受控管理</w:t>
            </w:r>
            <w:r>
              <w:rPr>
                <w:rFonts w:hint="eastAsia"/>
                <w:szCs w:val="22"/>
              </w:rPr>
              <w:t>。</w:t>
            </w:r>
          </w:p>
        </w:tc>
      </w:tr>
      <w:tr w:rsidR="004905FC">
        <w:trPr>
          <w:cantSplit/>
          <w:trHeight w:val="1126"/>
          <w:jc w:val="center"/>
        </w:trPr>
        <w:tc>
          <w:tcPr>
            <w:tcW w:w="720" w:type="dxa"/>
            <w:vMerge/>
            <w:textDirection w:val="tbRlV"/>
            <w:vAlign w:val="center"/>
          </w:tcPr>
          <w:p w:rsidR="004905FC" w:rsidRDefault="004905FC">
            <w:pPr>
              <w:spacing w:line="240" w:lineRule="exact"/>
              <w:ind w:left="113" w:right="113"/>
              <w:jc w:val="center"/>
              <w:rPr>
                <w:b/>
                <w:szCs w:val="21"/>
              </w:rPr>
            </w:pPr>
          </w:p>
        </w:tc>
        <w:tc>
          <w:tcPr>
            <w:tcW w:w="9198" w:type="dxa"/>
          </w:tcPr>
          <w:p w:rsidR="004905FC" w:rsidRDefault="004905FC" w:rsidP="00DE4115">
            <w:pPr>
              <w:spacing w:line="240" w:lineRule="exact"/>
              <w:rPr>
                <w:rFonts w:ascii="宋体" w:hAnsi="宋体"/>
                <w:b/>
                <w:color w:val="000000" w:themeColor="text1"/>
                <w:sz w:val="20"/>
              </w:rPr>
            </w:pPr>
            <w:r>
              <w:rPr>
                <w:rFonts w:ascii="宋体" w:hAnsi="宋体" w:hint="eastAsia"/>
                <w:b/>
                <w:color w:val="000000" w:themeColor="text1"/>
                <w:sz w:val="20"/>
              </w:rPr>
              <w:t>知识</w:t>
            </w:r>
          </w:p>
          <w:p w:rsidR="004905FC" w:rsidRDefault="004905FC" w:rsidP="004905FC">
            <w:pPr>
              <w:ind w:firstLineChars="200" w:firstLine="480"/>
              <w:rPr>
                <w:szCs w:val="22"/>
              </w:rPr>
            </w:pPr>
            <w:r>
              <w:rPr>
                <w:rFonts w:hint="eastAsia"/>
                <w:szCs w:val="22"/>
              </w:rPr>
              <w:t>企业运行过程所需的知识从内部来源获取的有：公司研发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905FC" w:rsidRDefault="004905FC" w:rsidP="00DE4115">
            <w:pPr>
              <w:spacing w:line="240" w:lineRule="exact"/>
              <w:rPr>
                <w:rFonts w:ascii="宋体" w:hAnsi="宋体"/>
                <w:b/>
                <w:color w:val="000000" w:themeColor="text1"/>
                <w:sz w:val="20"/>
              </w:rPr>
            </w:pPr>
          </w:p>
        </w:tc>
      </w:tr>
      <w:tr w:rsidR="004905FC">
        <w:trPr>
          <w:cantSplit/>
          <w:trHeight w:val="1409"/>
          <w:jc w:val="center"/>
        </w:trPr>
        <w:tc>
          <w:tcPr>
            <w:tcW w:w="720" w:type="dxa"/>
            <w:vMerge/>
            <w:textDirection w:val="tbRlV"/>
            <w:vAlign w:val="center"/>
          </w:tcPr>
          <w:p w:rsidR="004905FC" w:rsidRDefault="004905FC">
            <w:pPr>
              <w:spacing w:line="240" w:lineRule="exact"/>
              <w:ind w:left="113" w:right="113"/>
              <w:jc w:val="center"/>
              <w:rPr>
                <w:b/>
                <w:szCs w:val="21"/>
              </w:rPr>
            </w:pPr>
          </w:p>
        </w:tc>
        <w:tc>
          <w:tcPr>
            <w:tcW w:w="9198" w:type="dxa"/>
          </w:tcPr>
          <w:p w:rsidR="004905FC" w:rsidRPr="005D6D93" w:rsidRDefault="004905FC">
            <w:pPr>
              <w:spacing w:line="240" w:lineRule="exact"/>
              <w:rPr>
                <w:rFonts w:ascii="宋体" w:hAnsi="宋体"/>
                <w:b/>
                <w:sz w:val="21"/>
                <w:szCs w:val="21"/>
              </w:rPr>
            </w:pPr>
            <w:r w:rsidRPr="005D6D93">
              <w:rPr>
                <w:rFonts w:ascii="宋体" w:hAnsi="宋体" w:hint="eastAsia"/>
                <w:b/>
                <w:sz w:val="21"/>
                <w:szCs w:val="21"/>
              </w:rPr>
              <w:t>环保设施：</w:t>
            </w:r>
          </w:p>
        </w:tc>
      </w:tr>
      <w:tr w:rsidR="004905FC">
        <w:trPr>
          <w:cantSplit/>
          <w:trHeight w:val="1258"/>
          <w:jc w:val="center"/>
        </w:trPr>
        <w:tc>
          <w:tcPr>
            <w:tcW w:w="720" w:type="dxa"/>
            <w:vMerge/>
            <w:textDirection w:val="tbRlV"/>
            <w:vAlign w:val="center"/>
          </w:tcPr>
          <w:p w:rsidR="004905FC" w:rsidRDefault="004905FC">
            <w:pPr>
              <w:spacing w:line="240" w:lineRule="exact"/>
              <w:ind w:left="113" w:right="113"/>
              <w:jc w:val="center"/>
              <w:rPr>
                <w:b/>
                <w:szCs w:val="21"/>
              </w:rPr>
            </w:pPr>
          </w:p>
        </w:tc>
        <w:tc>
          <w:tcPr>
            <w:tcW w:w="9198" w:type="dxa"/>
          </w:tcPr>
          <w:p w:rsidR="004905FC" w:rsidRPr="005D6D93" w:rsidRDefault="004905FC">
            <w:pPr>
              <w:spacing w:line="240" w:lineRule="exact"/>
              <w:rPr>
                <w:rFonts w:ascii="宋体" w:hAnsi="宋体"/>
                <w:b/>
                <w:sz w:val="21"/>
                <w:szCs w:val="21"/>
              </w:rPr>
            </w:pPr>
            <w:r w:rsidRPr="005D6D93">
              <w:rPr>
                <w:rFonts w:ascii="宋体" w:hAnsi="宋体" w:hint="eastAsia"/>
                <w:b/>
                <w:sz w:val="21"/>
                <w:szCs w:val="21"/>
              </w:rPr>
              <w:t>职业健康安全设施：</w:t>
            </w:r>
          </w:p>
        </w:tc>
      </w:tr>
      <w:tr w:rsidR="0033289C">
        <w:trPr>
          <w:cantSplit/>
          <w:trHeight w:val="2531"/>
          <w:jc w:val="center"/>
        </w:trPr>
        <w:tc>
          <w:tcPr>
            <w:tcW w:w="720" w:type="dxa"/>
            <w:vMerge w:val="restart"/>
            <w:textDirection w:val="tbRlV"/>
            <w:vAlign w:val="center"/>
          </w:tcPr>
          <w:p w:rsidR="0033289C" w:rsidRDefault="0033289C">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33289C" w:rsidRDefault="0033289C" w:rsidP="00DE4115">
            <w:pPr>
              <w:spacing w:line="240" w:lineRule="exact"/>
              <w:rPr>
                <w:rFonts w:ascii="宋体" w:hAnsi="宋体"/>
                <w:b/>
                <w:color w:val="000000" w:themeColor="text1"/>
                <w:sz w:val="20"/>
              </w:rPr>
            </w:pPr>
            <w:r>
              <w:rPr>
                <w:rFonts w:ascii="宋体" w:hAnsi="宋体" w:hint="eastAsia"/>
                <w:b/>
                <w:color w:val="000000" w:themeColor="text1"/>
                <w:sz w:val="20"/>
              </w:rPr>
              <w:t>1. 针对方针的管理职责评审</w:t>
            </w:r>
          </w:p>
          <w:p w:rsidR="0033289C" w:rsidRDefault="0033289C" w:rsidP="00DE4115">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33289C" w:rsidRDefault="0033289C" w:rsidP="00DE4115">
            <w:pPr>
              <w:pStyle w:val="a9"/>
              <w:ind w:firstLineChars="200" w:firstLine="420"/>
            </w:pPr>
            <w:r>
              <w:rPr>
                <w:rFonts w:hint="eastAsia"/>
                <w:szCs w:val="22"/>
              </w:rPr>
              <w:t>根据组织宗旨制定了管理体系方针，进行了有效沟通，在管理评审时进行评审，符合要求。</w:t>
            </w:r>
          </w:p>
        </w:tc>
      </w:tr>
      <w:tr w:rsidR="0033289C">
        <w:trPr>
          <w:cantSplit/>
          <w:trHeight w:val="2553"/>
          <w:jc w:val="center"/>
        </w:trPr>
        <w:tc>
          <w:tcPr>
            <w:tcW w:w="720" w:type="dxa"/>
            <w:vMerge/>
            <w:vAlign w:val="center"/>
          </w:tcPr>
          <w:p w:rsidR="0033289C" w:rsidRDefault="0033289C">
            <w:pPr>
              <w:spacing w:line="240" w:lineRule="exact"/>
              <w:jc w:val="center"/>
              <w:rPr>
                <w:b/>
                <w:szCs w:val="21"/>
              </w:rPr>
            </w:pPr>
          </w:p>
        </w:tc>
        <w:tc>
          <w:tcPr>
            <w:tcW w:w="9198" w:type="dxa"/>
          </w:tcPr>
          <w:p w:rsidR="0033289C" w:rsidRDefault="0033289C" w:rsidP="00DE4115">
            <w:pPr>
              <w:ind w:left="159" w:hangingChars="79" w:hanging="159"/>
              <w:rPr>
                <w:rFonts w:ascii="楷体_GB2312" w:eastAsia="楷体_GB2312"/>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33289C" w:rsidRDefault="0033289C" w:rsidP="00DE4115">
            <w:pPr>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hint="eastAsia"/>
                <w:szCs w:val="22"/>
              </w:rPr>
              <w:t>培训、会议；</w:t>
            </w:r>
          </w:p>
          <w:p w:rsidR="0033289C" w:rsidRDefault="0033289C" w:rsidP="00DE4115">
            <w:pPr>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w:t>
            </w:r>
            <w:r>
              <w:rPr>
                <w:rFonts w:hint="eastAsia"/>
                <w:szCs w:val="22"/>
              </w:rPr>
              <w:t>沟通畅通；</w:t>
            </w:r>
          </w:p>
          <w:p w:rsidR="0033289C" w:rsidRDefault="0033289C" w:rsidP="00DE4115">
            <w:pPr>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w:t>
            </w:r>
            <w:r>
              <w:rPr>
                <w:rFonts w:hint="eastAsia"/>
                <w:szCs w:val="22"/>
              </w:rPr>
              <w:t>定期组织顾客满意度调查和走访。</w:t>
            </w:r>
          </w:p>
          <w:p w:rsidR="0033289C" w:rsidRDefault="0033289C" w:rsidP="00DE4115">
            <w:pPr>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外部信息的接收、成文并答复的情况（E、S填写）：</w:t>
            </w:r>
            <w:r>
              <w:rPr>
                <w:rFonts w:hint="eastAsia"/>
                <w:szCs w:val="22"/>
              </w:rPr>
              <w:t xml:space="preserve"> </w:t>
            </w:r>
          </w:p>
          <w:p w:rsidR="0033289C" w:rsidRDefault="0033289C" w:rsidP="00DE4115">
            <w:pPr>
              <w:rPr>
                <w:rFonts w:ascii="楷体_GB2312" w:eastAsia="楷体_GB2312"/>
                <w:b/>
                <w:color w:val="000000" w:themeColor="text1"/>
                <w:sz w:val="20"/>
              </w:rPr>
            </w:pPr>
            <w:r>
              <w:rPr>
                <w:rFonts w:ascii="楷体_GB2312" w:eastAsia="楷体_GB2312" w:hint="eastAsia"/>
                <w:b/>
                <w:color w:val="000000" w:themeColor="text1"/>
                <w:sz w:val="20"/>
              </w:rPr>
              <w:t>重要环境因素信息对外交流情况（EMS填写）：</w:t>
            </w:r>
            <w:r>
              <w:rPr>
                <w:rFonts w:hint="eastAsia"/>
                <w:szCs w:val="22"/>
              </w:rPr>
              <w:t xml:space="preserve"> </w:t>
            </w:r>
          </w:p>
          <w:p w:rsidR="0033289C" w:rsidRDefault="0033289C" w:rsidP="00DE4115">
            <w:pPr>
              <w:spacing w:line="360" w:lineRule="auto"/>
              <w:rPr>
                <w:rFonts w:ascii="楷体_GB2312" w:eastAsia="楷体_GB2312"/>
                <w:b/>
                <w:color w:val="000000" w:themeColor="text1"/>
                <w:szCs w:val="21"/>
              </w:rPr>
            </w:pPr>
            <w:r>
              <w:rPr>
                <w:rFonts w:ascii="楷体_GB2312" w:eastAsia="楷体_GB2312" w:hint="eastAsia"/>
                <w:b/>
                <w:color w:val="000000" w:themeColor="text1"/>
                <w:sz w:val="20"/>
              </w:rPr>
              <w:t>OHSMS事务代表协商和交流的情况（OHSMS填写）：</w:t>
            </w:r>
            <w:r>
              <w:rPr>
                <w:rFonts w:hint="eastAsia"/>
                <w:szCs w:val="22"/>
              </w:rPr>
              <w:t xml:space="preserve"> </w:t>
            </w:r>
          </w:p>
          <w:p w:rsidR="0033289C" w:rsidRDefault="0033289C" w:rsidP="00DE411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 xml:space="preserve"> </w:t>
            </w:r>
          </w:p>
        </w:tc>
      </w:tr>
      <w:tr w:rsidR="0033289C">
        <w:trPr>
          <w:cantSplit/>
          <w:trHeight w:val="2250"/>
          <w:jc w:val="center"/>
        </w:trPr>
        <w:tc>
          <w:tcPr>
            <w:tcW w:w="720" w:type="dxa"/>
            <w:vMerge/>
            <w:vAlign w:val="center"/>
          </w:tcPr>
          <w:p w:rsidR="0033289C" w:rsidRDefault="0033289C">
            <w:pPr>
              <w:spacing w:line="240" w:lineRule="exact"/>
              <w:jc w:val="center"/>
              <w:rPr>
                <w:b/>
                <w:szCs w:val="21"/>
              </w:rPr>
            </w:pPr>
          </w:p>
        </w:tc>
        <w:tc>
          <w:tcPr>
            <w:tcW w:w="9198" w:type="dxa"/>
          </w:tcPr>
          <w:p w:rsidR="0033289C" w:rsidRDefault="0033289C" w:rsidP="00DE4115">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33289C" w:rsidRDefault="0033289C" w:rsidP="0033289C">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33289C" w:rsidRDefault="0033289C" w:rsidP="0033289C">
            <w:pPr>
              <w:ind w:firstLineChars="200" w:firstLine="480"/>
              <w:rPr>
                <w:rFonts w:ascii="宋体" w:hAnsi="宋体" w:cs="宋体"/>
                <w:szCs w:val="22"/>
              </w:rPr>
            </w:pPr>
            <w:r>
              <w:rPr>
                <w:rFonts w:ascii="宋体" w:hAnsi="宋体" w:cs="宋体" w:hint="eastAsia"/>
                <w:szCs w:val="22"/>
              </w:rPr>
              <w:t>公司主要：</w:t>
            </w:r>
            <w:r w:rsidRPr="0033289C">
              <w:rPr>
                <w:rFonts w:ascii="宋体" w:hAnsi="宋体" w:cs="宋体" w:hint="eastAsia"/>
                <w:szCs w:val="22"/>
              </w:rPr>
              <w:t>机电产品和电气设备的测控、仿真系统的研发，</w:t>
            </w:r>
          </w:p>
          <w:p w:rsidR="0033289C" w:rsidRDefault="0033289C" w:rsidP="0033289C">
            <w:pPr>
              <w:ind w:firstLineChars="200" w:firstLine="480"/>
              <w:rPr>
                <w:rFonts w:ascii="宋体" w:hAnsi="宋体" w:cs="宋体"/>
                <w:szCs w:val="22"/>
              </w:rPr>
            </w:pPr>
            <w:r>
              <w:rPr>
                <w:rFonts w:ascii="宋体" w:hAnsi="宋体" w:cs="宋体" w:hint="eastAsia"/>
                <w:szCs w:val="22"/>
              </w:rPr>
              <w:t>研发流程为：</w:t>
            </w:r>
          </w:p>
          <w:p w:rsidR="0033289C" w:rsidRDefault="0033289C" w:rsidP="0033289C">
            <w:pPr>
              <w:ind w:firstLineChars="200" w:firstLine="480"/>
              <w:rPr>
                <w:rFonts w:ascii="宋体" w:hAnsi="宋体" w:cs="宋体"/>
                <w:szCs w:val="22"/>
              </w:rPr>
            </w:pPr>
            <w:r>
              <w:rPr>
                <w:rFonts w:ascii="宋体" w:hAnsi="宋体" w:cs="宋体" w:hint="eastAsia"/>
                <w:szCs w:val="22"/>
              </w:rPr>
              <w:t>招投标及业务洽谈→合同评审→研发→验证→确认→交付；</w:t>
            </w:r>
          </w:p>
          <w:p w:rsidR="0033289C" w:rsidRDefault="0033289C" w:rsidP="0033289C">
            <w:pPr>
              <w:ind w:firstLineChars="200" w:firstLine="480"/>
              <w:rPr>
                <w:rFonts w:ascii="宋体" w:hAnsi="宋体" w:cs="宋体"/>
                <w:szCs w:val="22"/>
              </w:rPr>
            </w:pPr>
            <w:r>
              <w:rPr>
                <w:rFonts w:ascii="宋体" w:hAnsi="宋体" w:cs="宋体" w:hint="eastAsia"/>
                <w:szCs w:val="22"/>
              </w:rPr>
              <w:t>特殊过程是设计开发过程，未能提供对特殊过程进行确认的证据，不符合要求，开具了不符合报告。</w:t>
            </w:r>
          </w:p>
          <w:p w:rsidR="0033289C" w:rsidRDefault="0033289C" w:rsidP="0033289C">
            <w:pPr>
              <w:ind w:firstLineChars="200" w:firstLine="480"/>
              <w:rPr>
                <w:rFonts w:ascii="宋体" w:hAnsi="宋体" w:cs="宋体"/>
                <w:szCs w:val="22"/>
              </w:rPr>
            </w:pPr>
            <w:r>
              <w:rPr>
                <w:rFonts w:ascii="宋体" w:hAnsi="宋体" w:cs="宋体" w:hint="eastAsia"/>
                <w:szCs w:val="22"/>
              </w:rPr>
              <w:t>公司依据客户订单，下达设计开发计划，进行研发过程管理控制。</w:t>
            </w:r>
          </w:p>
          <w:p w:rsidR="0033289C" w:rsidRDefault="0033289C" w:rsidP="0033289C">
            <w:pPr>
              <w:ind w:firstLineChars="200" w:firstLine="480"/>
              <w:rPr>
                <w:rFonts w:ascii="宋体" w:hAnsi="宋体" w:cs="宋体"/>
                <w:szCs w:val="22"/>
              </w:rPr>
            </w:pPr>
            <w:r>
              <w:rPr>
                <w:rFonts w:ascii="宋体" w:hAnsi="宋体" w:cs="宋体" w:hint="eastAsia"/>
                <w:szCs w:val="22"/>
              </w:rPr>
              <w:t>为研发过程提供了适宜的设备及环境，配备了胜任的人员。</w:t>
            </w:r>
          </w:p>
          <w:p w:rsidR="0033289C" w:rsidRDefault="0033289C" w:rsidP="0033289C">
            <w:pPr>
              <w:ind w:firstLineChars="200" w:firstLine="480"/>
              <w:rPr>
                <w:b/>
                <w:color w:val="000000" w:themeColor="text1"/>
                <w:sz w:val="20"/>
              </w:rPr>
            </w:pPr>
            <w:r>
              <w:rPr>
                <w:rFonts w:ascii="宋体" w:hAnsi="宋体" w:cs="宋体" w:hint="eastAsia"/>
                <w:szCs w:val="22"/>
              </w:rPr>
              <w:t xml:space="preserve"> </w:t>
            </w:r>
          </w:p>
        </w:tc>
      </w:tr>
      <w:tr w:rsidR="0033289C">
        <w:trPr>
          <w:cantSplit/>
          <w:trHeight w:val="2250"/>
          <w:jc w:val="center"/>
        </w:trPr>
        <w:tc>
          <w:tcPr>
            <w:tcW w:w="720" w:type="dxa"/>
            <w:vMerge/>
            <w:vAlign w:val="center"/>
          </w:tcPr>
          <w:p w:rsidR="0033289C" w:rsidRDefault="0033289C">
            <w:pPr>
              <w:spacing w:line="240" w:lineRule="exact"/>
              <w:jc w:val="center"/>
              <w:rPr>
                <w:b/>
                <w:szCs w:val="21"/>
              </w:rPr>
            </w:pPr>
          </w:p>
        </w:tc>
        <w:tc>
          <w:tcPr>
            <w:tcW w:w="9198" w:type="dxa"/>
          </w:tcPr>
          <w:p w:rsidR="0033289C" w:rsidRDefault="0033289C" w:rsidP="00DE4115">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33289C" w:rsidRDefault="0033289C" w:rsidP="00DE4115">
            <w:pPr>
              <w:tabs>
                <w:tab w:val="left" w:pos="1080"/>
              </w:tabs>
              <w:rPr>
                <w:rFonts w:ascii="宋体" w:hAnsi="宋体" w:cs="宋体"/>
                <w:szCs w:val="22"/>
              </w:rPr>
            </w:pPr>
            <w:r>
              <w:rPr>
                <w:rFonts w:ascii="宋体" w:hAnsi="宋体" w:cs="宋体" w:hint="eastAsia"/>
                <w:szCs w:val="22"/>
              </w:rPr>
              <w:t>企业参考国家行业主要有：</w:t>
            </w:r>
            <w:r>
              <w:rPr>
                <w:rFonts w:hint="eastAsia"/>
                <w:sz w:val="20"/>
                <w:szCs w:val="22"/>
              </w:rPr>
              <w:t>《</w:t>
            </w:r>
            <w:r>
              <w:rPr>
                <w:rFonts w:hint="eastAsia"/>
                <w:sz w:val="20"/>
                <w:szCs w:val="22"/>
              </w:rPr>
              <w:t>SJZ 1941-81</w:t>
            </w:r>
            <w:r>
              <w:rPr>
                <w:rFonts w:hint="eastAsia"/>
                <w:sz w:val="20"/>
                <w:szCs w:val="22"/>
              </w:rPr>
              <w:t>电子工业专用设备机械加工通用技术要求》、《</w:t>
            </w:r>
            <w:r>
              <w:rPr>
                <w:rFonts w:hint="eastAsia"/>
                <w:sz w:val="20"/>
                <w:szCs w:val="22"/>
              </w:rPr>
              <w:t>GB/T14253-2008</w:t>
            </w:r>
            <w:r>
              <w:rPr>
                <w:rFonts w:hint="eastAsia"/>
                <w:sz w:val="20"/>
                <w:szCs w:val="22"/>
              </w:rPr>
              <w:t>轻工机械通用技术条件》</w:t>
            </w:r>
            <w:r>
              <w:rPr>
                <w:rFonts w:ascii="宋体" w:hAnsi="宋体" w:cs="宋体" w:hint="eastAsia"/>
                <w:szCs w:val="22"/>
              </w:rPr>
              <w:t>和客户要求。</w:t>
            </w:r>
          </w:p>
          <w:p w:rsidR="0033289C" w:rsidRDefault="0033289C" w:rsidP="0033289C">
            <w:pPr>
              <w:ind w:firstLineChars="200" w:firstLine="480"/>
              <w:rPr>
                <w:rFonts w:ascii="宋体" w:hAnsi="宋体" w:cs="宋体"/>
                <w:szCs w:val="22"/>
              </w:rPr>
            </w:pPr>
            <w:r>
              <w:rPr>
                <w:rFonts w:ascii="宋体" w:hAnsi="宋体" w:cs="宋体" w:hint="eastAsia"/>
                <w:szCs w:val="22"/>
              </w:rPr>
              <w:t>提供了设计开发验证报告、确认报告，产品检验合格，满足顾客要求。</w:t>
            </w:r>
          </w:p>
          <w:p w:rsidR="0033289C" w:rsidRDefault="0033289C" w:rsidP="00DE4115">
            <w:pPr>
              <w:spacing w:line="240" w:lineRule="exact"/>
              <w:rPr>
                <w:b/>
                <w:color w:val="000000" w:themeColor="text1"/>
                <w:sz w:val="20"/>
              </w:rPr>
            </w:pPr>
          </w:p>
          <w:p w:rsidR="0033289C" w:rsidRDefault="0033289C" w:rsidP="00DE4115">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33289C" w:rsidRDefault="0033289C" w:rsidP="00DE4115">
            <w:pPr>
              <w:spacing w:line="240" w:lineRule="exact"/>
              <w:rPr>
                <w:b/>
                <w:color w:val="000000" w:themeColor="text1"/>
                <w:sz w:val="20"/>
              </w:rPr>
            </w:pPr>
          </w:p>
        </w:tc>
      </w:tr>
      <w:tr w:rsidR="00D3496F">
        <w:trPr>
          <w:cantSplit/>
          <w:trHeight w:val="2250"/>
          <w:jc w:val="center"/>
        </w:trPr>
        <w:tc>
          <w:tcPr>
            <w:tcW w:w="720" w:type="dxa"/>
            <w:vMerge/>
            <w:vAlign w:val="center"/>
          </w:tcPr>
          <w:p w:rsidR="00D3496F" w:rsidRDefault="00D3496F">
            <w:pPr>
              <w:spacing w:line="240" w:lineRule="exact"/>
              <w:jc w:val="center"/>
              <w:rPr>
                <w:b/>
                <w:szCs w:val="21"/>
              </w:rPr>
            </w:pPr>
          </w:p>
        </w:tc>
        <w:tc>
          <w:tcPr>
            <w:tcW w:w="9198" w:type="dxa"/>
          </w:tcPr>
          <w:p w:rsidR="00D3496F" w:rsidRDefault="00D3496F" w:rsidP="00DE4115">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D3496F" w:rsidRDefault="00D3496F" w:rsidP="00DE4115">
            <w:pPr>
              <w:spacing w:line="240" w:lineRule="exact"/>
              <w:ind w:firstLineChars="100" w:firstLine="201"/>
              <w:rPr>
                <w:b/>
                <w:color w:val="000000" w:themeColor="text1"/>
                <w:sz w:val="20"/>
              </w:rPr>
            </w:pPr>
          </w:p>
          <w:p w:rsidR="00D3496F" w:rsidRDefault="00D3496F" w:rsidP="00D3496F">
            <w:pPr>
              <w:ind w:firstLineChars="200" w:firstLine="480"/>
              <w:rPr>
                <w:rFonts w:ascii="宋体" w:hAnsi="宋体" w:cs="宋体"/>
                <w:szCs w:val="22"/>
              </w:rPr>
            </w:pPr>
            <w:r>
              <w:rPr>
                <w:rFonts w:ascii="宋体" w:hAnsi="宋体" w:cs="宋体" w:hint="eastAsia"/>
                <w:szCs w:val="22"/>
              </w:rPr>
              <w:t>无。</w:t>
            </w:r>
          </w:p>
          <w:p w:rsidR="00D3496F" w:rsidRDefault="00D3496F" w:rsidP="00DE4115">
            <w:pPr>
              <w:spacing w:line="240" w:lineRule="exact"/>
              <w:rPr>
                <w:b/>
                <w:color w:val="000000" w:themeColor="text1"/>
                <w:sz w:val="20"/>
              </w:rPr>
            </w:pPr>
          </w:p>
          <w:p w:rsidR="00D3496F" w:rsidRDefault="00D3496F" w:rsidP="00DE4115">
            <w:pPr>
              <w:spacing w:line="300" w:lineRule="exact"/>
              <w:ind w:firstLineChars="98" w:firstLine="197"/>
              <w:rPr>
                <w:b/>
                <w:color w:val="000000" w:themeColor="text1"/>
                <w:sz w:val="20"/>
              </w:rPr>
            </w:pPr>
            <w:r>
              <w:rPr>
                <w:rFonts w:hint="eastAsia"/>
                <w:b/>
                <w:color w:val="000000" w:themeColor="text1"/>
                <w:sz w:val="20"/>
              </w:rPr>
              <w:t>（附相关证据）：</w:t>
            </w:r>
          </w:p>
          <w:p w:rsidR="00D3496F" w:rsidRDefault="00D3496F" w:rsidP="00DE4115">
            <w:pPr>
              <w:spacing w:line="300" w:lineRule="exact"/>
              <w:jc w:val="left"/>
              <w:rPr>
                <w:b/>
                <w:color w:val="000000" w:themeColor="text1"/>
                <w:sz w:val="20"/>
              </w:rPr>
            </w:pPr>
          </w:p>
        </w:tc>
      </w:tr>
      <w:tr w:rsidR="00D3496F">
        <w:trPr>
          <w:cantSplit/>
          <w:trHeight w:val="2250"/>
          <w:jc w:val="center"/>
        </w:trPr>
        <w:tc>
          <w:tcPr>
            <w:tcW w:w="720" w:type="dxa"/>
            <w:vMerge/>
            <w:vAlign w:val="center"/>
          </w:tcPr>
          <w:p w:rsidR="00D3496F" w:rsidRDefault="00D3496F">
            <w:pPr>
              <w:spacing w:line="240" w:lineRule="exact"/>
              <w:jc w:val="center"/>
              <w:rPr>
                <w:b/>
                <w:szCs w:val="21"/>
              </w:rPr>
            </w:pPr>
          </w:p>
        </w:tc>
        <w:tc>
          <w:tcPr>
            <w:tcW w:w="9198" w:type="dxa"/>
          </w:tcPr>
          <w:p w:rsidR="00D3496F" w:rsidRDefault="00D3496F" w:rsidP="00DE4115">
            <w:pPr>
              <w:spacing w:line="240" w:lineRule="exact"/>
              <w:rPr>
                <w:b/>
                <w:spacing w:val="-8"/>
                <w:sz w:val="20"/>
              </w:rPr>
            </w:pPr>
            <w:r>
              <w:rPr>
                <w:rFonts w:hint="eastAsia"/>
                <w:b/>
                <w:sz w:val="20"/>
              </w:rPr>
              <w:t xml:space="preserve">6. </w:t>
            </w:r>
            <w:r>
              <w:rPr>
                <w:rFonts w:hint="eastAsia"/>
                <w:b/>
                <w:spacing w:val="-8"/>
                <w:sz w:val="20"/>
              </w:rPr>
              <w:t>不合格品</w:t>
            </w:r>
            <w:r>
              <w:rPr>
                <w:rFonts w:hint="eastAsia"/>
                <w:b/>
                <w:spacing w:val="-8"/>
                <w:sz w:val="20"/>
              </w:rPr>
              <w:t>/</w:t>
            </w:r>
            <w:r>
              <w:rPr>
                <w:rFonts w:hint="eastAsia"/>
                <w:b/>
                <w:spacing w:val="-8"/>
                <w:sz w:val="20"/>
              </w:rPr>
              <w:t>项的识别、控制</w:t>
            </w:r>
            <w:r>
              <w:rPr>
                <w:rFonts w:hint="eastAsia"/>
                <w:b/>
                <w:spacing w:val="-8"/>
                <w:sz w:val="20"/>
              </w:rPr>
              <w:t>;</w:t>
            </w:r>
          </w:p>
          <w:p w:rsidR="00D3496F" w:rsidRDefault="00D3496F" w:rsidP="00DE4115">
            <w:pPr>
              <w:spacing w:line="240" w:lineRule="exact"/>
              <w:rPr>
                <w:b/>
                <w:color w:val="000000" w:themeColor="text1"/>
                <w:sz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D3496F">
        <w:trPr>
          <w:cantSplit/>
          <w:trHeight w:val="2250"/>
          <w:jc w:val="center"/>
        </w:trPr>
        <w:tc>
          <w:tcPr>
            <w:tcW w:w="720" w:type="dxa"/>
            <w:vMerge/>
            <w:vAlign w:val="center"/>
          </w:tcPr>
          <w:p w:rsidR="00D3496F" w:rsidRDefault="00D3496F">
            <w:pPr>
              <w:spacing w:line="240" w:lineRule="exact"/>
              <w:jc w:val="center"/>
              <w:rPr>
                <w:b/>
                <w:szCs w:val="21"/>
              </w:rPr>
            </w:pPr>
          </w:p>
        </w:tc>
        <w:tc>
          <w:tcPr>
            <w:tcW w:w="9198" w:type="dxa"/>
          </w:tcPr>
          <w:p w:rsidR="00D3496F" w:rsidRPr="005D6D93" w:rsidRDefault="00D3496F">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D3496F" w:rsidRPr="005D6D93" w:rsidRDefault="00D3496F">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D3496F" w:rsidRPr="005D6D93" w:rsidRDefault="00D3496F">
            <w:pPr>
              <w:spacing w:line="240" w:lineRule="exact"/>
              <w:rPr>
                <w:rFonts w:ascii="宋体" w:hAnsi="宋体"/>
                <w:b/>
                <w:sz w:val="21"/>
                <w:szCs w:val="21"/>
              </w:rPr>
            </w:pPr>
          </w:p>
        </w:tc>
      </w:tr>
      <w:tr w:rsidR="00D3496F">
        <w:trPr>
          <w:cantSplit/>
          <w:trHeight w:val="2250"/>
          <w:jc w:val="center"/>
        </w:trPr>
        <w:tc>
          <w:tcPr>
            <w:tcW w:w="720" w:type="dxa"/>
            <w:vMerge/>
            <w:vAlign w:val="center"/>
          </w:tcPr>
          <w:p w:rsidR="00D3496F" w:rsidRDefault="00D3496F">
            <w:pPr>
              <w:spacing w:line="240" w:lineRule="exact"/>
              <w:jc w:val="center"/>
              <w:rPr>
                <w:b/>
                <w:szCs w:val="21"/>
              </w:rPr>
            </w:pPr>
          </w:p>
        </w:tc>
        <w:tc>
          <w:tcPr>
            <w:tcW w:w="9198" w:type="dxa"/>
          </w:tcPr>
          <w:p w:rsidR="00D3496F" w:rsidRPr="005D6D93" w:rsidRDefault="00D3496F">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D3496F">
        <w:trPr>
          <w:cantSplit/>
          <w:trHeight w:val="1403"/>
          <w:jc w:val="center"/>
        </w:trPr>
        <w:tc>
          <w:tcPr>
            <w:tcW w:w="720" w:type="dxa"/>
            <w:vMerge/>
            <w:vAlign w:val="center"/>
          </w:tcPr>
          <w:p w:rsidR="00D3496F" w:rsidRDefault="00D3496F">
            <w:pPr>
              <w:spacing w:line="240" w:lineRule="exact"/>
              <w:jc w:val="center"/>
              <w:rPr>
                <w:b/>
                <w:szCs w:val="21"/>
              </w:rPr>
            </w:pPr>
          </w:p>
        </w:tc>
        <w:tc>
          <w:tcPr>
            <w:tcW w:w="9198" w:type="dxa"/>
          </w:tcPr>
          <w:p w:rsidR="00D3496F" w:rsidRPr="005D6D93" w:rsidRDefault="00D3496F" w:rsidP="00DC7D5B">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D3496F" w:rsidRPr="005D6D93" w:rsidRDefault="00D3496F">
            <w:pPr>
              <w:spacing w:line="240" w:lineRule="exact"/>
              <w:rPr>
                <w:rFonts w:ascii="宋体" w:hAnsi="宋体"/>
                <w:b/>
                <w:sz w:val="21"/>
                <w:szCs w:val="21"/>
              </w:rPr>
            </w:pPr>
          </w:p>
        </w:tc>
      </w:tr>
      <w:tr w:rsidR="00D3496F">
        <w:trPr>
          <w:cantSplit/>
          <w:trHeight w:val="961"/>
          <w:jc w:val="center"/>
        </w:trPr>
        <w:tc>
          <w:tcPr>
            <w:tcW w:w="720" w:type="dxa"/>
            <w:vMerge/>
            <w:vAlign w:val="center"/>
          </w:tcPr>
          <w:p w:rsidR="00D3496F" w:rsidRDefault="00D3496F">
            <w:pPr>
              <w:spacing w:line="240" w:lineRule="exact"/>
              <w:jc w:val="center"/>
              <w:rPr>
                <w:b/>
                <w:szCs w:val="21"/>
              </w:rPr>
            </w:pPr>
          </w:p>
        </w:tc>
        <w:tc>
          <w:tcPr>
            <w:tcW w:w="9198" w:type="dxa"/>
          </w:tcPr>
          <w:p w:rsidR="00D3496F" w:rsidRDefault="00D3496F" w:rsidP="00DE4115">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对特种设备的维护，检定</w:t>
            </w:r>
            <w:r>
              <w:rPr>
                <w:rFonts w:hint="eastAsia"/>
                <w:b/>
                <w:color w:val="000000" w:themeColor="text1"/>
                <w:sz w:val="20"/>
              </w:rPr>
              <w:t xml:space="preserve">; </w:t>
            </w:r>
          </w:p>
          <w:p w:rsidR="00D3496F" w:rsidRDefault="00D3496F" w:rsidP="00D3496F">
            <w:pPr>
              <w:spacing w:line="480" w:lineRule="auto"/>
              <w:ind w:firstLineChars="200" w:firstLine="480"/>
              <w:rPr>
                <w:b/>
                <w:color w:val="000000" w:themeColor="text1"/>
                <w:sz w:val="20"/>
              </w:rPr>
            </w:pPr>
            <w:r>
              <w:rPr>
                <w:rFonts w:ascii="宋体" w:hAnsi="宋体" w:cs="宋体" w:hint="eastAsia"/>
                <w:szCs w:val="22"/>
              </w:rPr>
              <w:t>无。</w:t>
            </w:r>
          </w:p>
        </w:tc>
      </w:tr>
      <w:tr w:rsidR="00D3496F">
        <w:trPr>
          <w:cantSplit/>
          <w:trHeight w:val="1834"/>
          <w:jc w:val="center"/>
        </w:trPr>
        <w:tc>
          <w:tcPr>
            <w:tcW w:w="720" w:type="dxa"/>
            <w:vMerge/>
            <w:vAlign w:val="center"/>
          </w:tcPr>
          <w:p w:rsidR="00D3496F" w:rsidRDefault="00D3496F">
            <w:pPr>
              <w:spacing w:line="240" w:lineRule="exact"/>
              <w:jc w:val="center"/>
              <w:rPr>
                <w:b/>
                <w:szCs w:val="21"/>
              </w:rPr>
            </w:pPr>
          </w:p>
        </w:tc>
        <w:tc>
          <w:tcPr>
            <w:tcW w:w="9198" w:type="dxa"/>
          </w:tcPr>
          <w:p w:rsidR="00D3496F" w:rsidRDefault="00D3496F" w:rsidP="00DE4115">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D3496F" w:rsidRDefault="00D3496F" w:rsidP="00DE4115">
            <w:pPr>
              <w:pStyle w:val="a9"/>
              <w:spacing w:line="480" w:lineRule="auto"/>
              <w:ind w:firstLineChars="200" w:firstLine="420"/>
            </w:pPr>
            <w:r>
              <w:rPr>
                <w:rFonts w:hint="eastAsia"/>
                <w:szCs w:val="21"/>
              </w:rPr>
              <w:t>无。</w:t>
            </w:r>
          </w:p>
        </w:tc>
      </w:tr>
      <w:tr w:rsidR="00D3496F" w:rsidTr="005D6D93">
        <w:trPr>
          <w:cantSplit/>
          <w:trHeight w:val="1526"/>
          <w:jc w:val="center"/>
        </w:trPr>
        <w:tc>
          <w:tcPr>
            <w:tcW w:w="720" w:type="dxa"/>
            <w:vMerge w:val="restart"/>
            <w:textDirection w:val="tbRlV"/>
            <w:vAlign w:val="center"/>
          </w:tcPr>
          <w:p w:rsidR="00D3496F" w:rsidRPr="005D6D93" w:rsidRDefault="00D3496F">
            <w:pPr>
              <w:spacing w:line="240" w:lineRule="exact"/>
              <w:ind w:left="113" w:right="113"/>
              <w:jc w:val="center"/>
              <w:rPr>
                <w:rFonts w:ascii="宋体" w:hAnsi="宋体"/>
                <w:b/>
                <w:szCs w:val="21"/>
              </w:rPr>
            </w:pPr>
            <w:r w:rsidRPr="005D6D93">
              <w:rPr>
                <w:rFonts w:ascii="宋体" w:hAnsi="宋体"/>
                <w:b/>
                <w:szCs w:val="21"/>
              </w:rPr>
              <w:lastRenderedPageBreak/>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D3496F" w:rsidRDefault="00D3496F" w:rsidP="00DE4115">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D3496F" w:rsidRDefault="000D60F4" w:rsidP="000D60F4">
            <w:pPr>
              <w:spacing w:line="360" w:lineRule="auto"/>
              <w:ind w:firstLineChars="50" w:firstLine="120"/>
              <w:rPr>
                <w:b/>
                <w:color w:val="000000" w:themeColor="text1"/>
                <w:sz w:val="20"/>
              </w:rPr>
            </w:pPr>
            <w:r>
              <w:rPr>
                <w:rFonts w:ascii="宋体" w:hAnsi="宋体" w:hint="eastAsia"/>
                <w:szCs w:val="21"/>
              </w:rPr>
              <w:t>2020</w:t>
            </w:r>
            <w:r w:rsidR="00D3496F">
              <w:rPr>
                <w:rFonts w:ascii="宋体" w:hAnsi="宋体" w:hint="eastAsia"/>
                <w:szCs w:val="21"/>
              </w:rPr>
              <w:t>.5.</w:t>
            </w:r>
            <w:r>
              <w:rPr>
                <w:rFonts w:ascii="宋体" w:hAnsi="宋体" w:hint="eastAsia"/>
                <w:szCs w:val="21"/>
              </w:rPr>
              <w:t>15日</w:t>
            </w:r>
            <w:r w:rsidR="00D3496F">
              <w:rPr>
                <w:rFonts w:ascii="宋体" w:hAnsi="宋体" w:cs="宋体" w:hint="eastAsia"/>
                <w:szCs w:val="22"/>
              </w:rPr>
              <w:t>对质量目标进行了检查，能达标。</w:t>
            </w:r>
          </w:p>
        </w:tc>
      </w:tr>
      <w:tr w:rsidR="00D3496F">
        <w:trPr>
          <w:cantSplit/>
          <w:trHeight w:val="1833"/>
          <w:jc w:val="center"/>
        </w:trPr>
        <w:tc>
          <w:tcPr>
            <w:tcW w:w="720" w:type="dxa"/>
            <w:vMerge/>
            <w:textDirection w:val="tbRlV"/>
            <w:vAlign w:val="center"/>
          </w:tcPr>
          <w:p w:rsidR="00D3496F" w:rsidRDefault="00D3496F">
            <w:pPr>
              <w:spacing w:line="240" w:lineRule="exact"/>
              <w:ind w:left="113" w:right="113"/>
              <w:jc w:val="center"/>
              <w:rPr>
                <w:b/>
                <w:szCs w:val="21"/>
              </w:rPr>
            </w:pPr>
          </w:p>
        </w:tc>
        <w:tc>
          <w:tcPr>
            <w:tcW w:w="9198" w:type="dxa"/>
          </w:tcPr>
          <w:p w:rsidR="00D3496F" w:rsidRDefault="00D3496F" w:rsidP="00DE4115">
            <w:pPr>
              <w:spacing w:line="240" w:lineRule="exact"/>
              <w:rPr>
                <w:b/>
                <w:bCs/>
              </w:rPr>
            </w:pPr>
            <w:r>
              <w:rPr>
                <w:rFonts w:hint="eastAsia"/>
                <w:b/>
                <w:bCs/>
              </w:rPr>
              <w:t>2.</w:t>
            </w:r>
            <w:r>
              <w:rPr>
                <w:rFonts w:hint="eastAsia"/>
                <w:b/>
                <w:bCs/>
              </w:rPr>
              <w:t>顾客满意</w:t>
            </w:r>
          </w:p>
          <w:p w:rsidR="00D3496F" w:rsidRDefault="00D3496F" w:rsidP="00DE4115">
            <w:pPr>
              <w:pStyle w:val="a9"/>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D3496F" w:rsidTr="005D6D93">
        <w:trPr>
          <w:cantSplit/>
          <w:trHeight w:val="1624"/>
          <w:jc w:val="center"/>
        </w:trPr>
        <w:tc>
          <w:tcPr>
            <w:tcW w:w="720" w:type="dxa"/>
            <w:vMerge/>
            <w:textDirection w:val="tbRlV"/>
            <w:vAlign w:val="center"/>
          </w:tcPr>
          <w:p w:rsidR="00D3496F" w:rsidRDefault="00D3496F">
            <w:pPr>
              <w:spacing w:line="240" w:lineRule="exact"/>
              <w:ind w:left="113" w:right="113"/>
              <w:jc w:val="center"/>
              <w:rPr>
                <w:b/>
                <w:szCs w:val="21"/>
              </w:rPr>
            </w:pPr>
          </w:p>
        </w:tc>
        <w:tc>
          <w:tcPr>
            <w:tcW w:w="9198" w:type="dxa"/>
          </w:tcPr>
          <w:p w:rsidR="00D3496F" w:rsidRDefault="00D3496F" w:rsidP="00DE4115">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D3496F" w:rsidRDefault="00D3496F" w:rsidP="00DE4115">
            <w:pPr>
              <w:spacing w:line="240" w:lineRule="exact"/>
              <w:rPr>
                <w:b/>
                <w:color w:val="000000" w:themeColor="text1"/>
                <w:sz w:val="20"/>
              </w:rPr>
            </w:pPr>
            <w:r>
              <w:rPr>
                <w:rFonts w:hint="eastAsia"/>
                <w:b/>
                <w:color w:val="000000" w:themeColor="text1"/>
                <w:sz w:val="20"/>
              </w:rPr>
              <w:t>了解内审的策划</w:t>
            </w:r>
            <w:r>
              <w:rPr>
                <w:rFonts w:hint="eastAsia"/>
                <w:b/>
                <w:color w:val="000000" w:themeColor="text1"/>
                <w:sz w:val="20"/>
              </w:rPr>
              <w:t>;</w:t>
            </w:r>
          </w:p>
          <w:p w:rsidR="00D3496F" w:rsidRDefault="00D3496F" w:rsidP="00DE4115">
            <w:pPr>
              <w:spacing w:line="360" w:lineRule="auto"/>
              <w:jc w:val="left"/>
              <w:rPr>
                <w:b/>
                <w:color w:val="000000" w:themeColor="text1"/>
                <w:sz w:val="20"/>
              </w:rPr>
            </w:pPr>
            <w:r>
              <w:rPr>
                <w:rFonts w:hint="eastAsia"/>
                <w:b/>
                <w:color w:val="000000" w:themeColor="text1"/>
                <w:sz w:val="20"/>
              </w:rPr>
              <w:t xml:space="preserve"> </w:t>
            </w:r>
            <w:r>
              <w:rPr>
                <w:rFonts w:ascii="宋体" w:hAnsi="宋体" w:cs="宋体" w:hint="eastAsia"/>
                <w:szCs w:val="22"/>
              </w:rPr>
              <w:t xml:space="preserve"> 每年一次，本次20</w:t>
            </w:r>
            <w:r w:rsidR="000D60F4">
              <w:rPr>
                <w:rFonts w:ascii="宋体" w:hAnsi="宋体" w:cs="宋体" w:hint="eastAsia"/>
                <w:szCs w:val="22"/>
              </w:rPr>
              <w:t>20</w:t>
            </w:r>
            <w:r>
              <w:rPr>
                <w:rFonts w:ascii="宋体" w:hAnsi="宋体" w:cs="宋体" w:hint="eastAsia"/>
                <w:szCs w:val="22"/>
              </w:rPr>
              <w:t>.5.</w:t>
            </w:r>
            <w:r w:rsidR="000D60F4">
              <w:rPr>
                <w:rFonts w:ascii="宋体" w:hAnsi="宋体" w:cs="宋体" w:hint="eastAsia"/>
                <w:szCs w:val="22"/>
              </w:rPr>
              <w:t>10</w:t>
            </w:r>
            <w:r>
              <w:rPr>
                <w:rFonts w:ascii="宋体" w:hAnsi="宋体" w:cs="宋体" w:hint="eastAsia"/>
                <w:szCs w:val="22"/>
              </w:rPr>
              <w:t>日内审。</w:t>
            </w:r>
          </w:p>
          <w:p w:rsidR="00D3496F" w:rsidRDefault="00D3496F" w:rsidP="00DE4115">
            <w:pPr>
              <w:spacing w:line="240" w:lineRule="exact"/>
              <w:rPr>
                <w:b/>
                <w:color w:val="000000" w:themeColor="text1"/>
                <w:sz w:val="20"/>
              </w:rPr>
            </w:pPr>
            <w:r>
              <w:rPr>
                <w:rFonts w:hint="eastAsia"/>
                <w:b/>
                <w:color w:val="000000" w:themeColor="text1"/>
                <w:sz w:val="20"/>
              </w:rPr>
              <w:t>了解内</w:t>
            </w:r>
            <w:proofErr w:type="gramStart"/>
            <w:r>
              <w:rPr>
                <w:rFonts w:hint="eastAsia"/>
                <w:b/>
                <w:color w:val="000000" w:themeColor="text1"/>
                <w:sz w:val="20"/>
              </w:rPr>
              <w:t>审是否</w:t>
            </w:r>
            <w:proofErr w:type="gramEnd"/>
            <w:r>
              <w:rPr>
                <w:rFonts w:hint="eastAsia"/>
                <w:b/>
                <w:color w:val="000000" w:themeColor="text1"/>
                <w:sz w:val="20"/>
              </w:rPr>
              <w:t>覆盖了管理体系范围内的活动及标准的要求</w:t>
            </w:r>
            <w:r>
              <w:rPr>
                <w:rFonts w:hint="eastAsia"/>
                <w:b/>
                <w:color w:val="000000" w:themeColor="text1"/>
                <w:sz w:val="20"/>
              </w:rPr>
              <w:t xml:space="preserve">; </w:t>
            </w:r>
          </w:p>
          <w:p w:rsidR="00D3496F" w:rsidRDefault="00D3496F" w:rsidP="00D3496F">
            <w:pPr>
              <w:spacing w:line="360" w:lineRule="auto"/>
              <w:ind w:firstLineChars="100" w:firstLine="240"/>
              <w:rPr>
                <w:rFonts w:asciiTheme="minorEastAsia" w:eastAsiaTheme="minorEastAsia" w:hAnsiTheme="minorEastAsia"/>
                <w:szCs w:val="22"/>
              </w:rPr>
            </w:pPr>
            <w:r>
              <w:rPr>
                <w:rFonts w:asciiTheme="minorEastAsia" w:eastAsiaTheme="minorEastAsia" w:hAnsiTheme="minorEastAsia" w:hint="eastAsia"/>
                <w:szCs w:val="22"/>
              </w:rPr>
              <w:t>覆盖。</w:t>
            </w:r>
          </w:p>
          <w:p w:rsidR="00D3496F" w:rsidRDefault="00D3496F" w:rsidP="00DE4115">
            <w:pPr>
              <w:spacing w:line="240" w:lineRule="exact"/>
              <w:rPr>
                <w:b/>
                <w:color w:val="000000" w:themeColor="text1"/>
                <w:sz w:val="20"/>
              </w:rPr>
            </w:pPr>
            <w:r>
              <w:rPr>
                <w:rFonts w:hint="eastAsia"/>
                <w:b/>
                <w:color w:val="000000" w:themeColor="text1"/>
                <w:sz w:val="20"/>
              </w:rPr>
              <w:t>了解内审结论是什么？</w:t>
            </w:r>
          </w:p>
          <w:p w:rsidR="00D3496F" w:rsidRDefault="00D3496F" w:rsidP="00D3496F">
            <w:pPr>
              <w:ind w:firstLineChars="200" w:firstLine="480"/>
              <w:rPr>
                <w:b/>
                <w:color w:val="000000" w:themeColor="text1"/>
                <w:sz w:val="20"/>
              </w:rPr>
            </w:pPr>
            <w:r>
              <w:rPr>
                <w:rFonts w:asciiTheme="minorEastAsia" w:eastAsiaTheme="minorEastAsia" w:hAnsiTheme="minorEastAsia" w:hint="eastAsia"/>
                <w:szCs w:val="22"/>
              </w:rPr>
              <w:t>本公司质量管理体系符合ISO9001:2015的要求，本公司质量管理体系得到了有效实施，运行实施保持了适宜性。</w:t>
            </w:r>
          </w:p>
        </w:tc>
      </w:tr>
      <w:tr w:rsidR="00D3496F" w:rsidTr="005D6D93">
        <w:trPr>
          <w:cantSplit/>
          <w:trHeight w:val="1621"/>
          <w:jc w:val="center"/>
        </w:trPr>
        <w:tc>
          <w:tcPr>
            <w:tcW w:w="720" w:type="dxa"/>
            <w:vMerge/>
            <w:textDirection w:val="tbRlV"/>
            <w:vAlign w:val="center"/>
          </w:tcPr>
          <w:p w:rsidR="00D3496F" w:rsidRDefault="00D3496F">
            <w:pPr>
              <w:spacing w:line="240" w:lineRule="exact"/>
              <w:ind w:left="113" w:right="113"/>
              <w:jc w:val="center"/>
              <w:rPr>
                <w:b/>
                <w:szCs w:val="21"/>
              </w:rPr>
            </w:pPr>
          </w:p>
        </w:tc>
        <w:tc>
          <w:tcPr>
            <w:tcW w:w="9198" w:type="dxa"/>
          </w:tcPr>
          <w:p w:rsidR="00D3496F" w:rsidRDefault="00D3496F" w:rsidP="00DE4115">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D3496F" w:rsidRDefault="00D3496F" w:rsidP="00DE4115">
            <w:pPr>
              <w:spacing w:line="240" w:lineRule="exact"/>
              <w:rPr>
                <w:b/>
                <w:color w:val="000000" w:themeColor="text1"/>
                <w:sz w:val="20"/>
              </w:rPr>
            </w:pPr>
            <w:r>
              <w:rPr>
                <w:rFonts w:hint="eastAsia"/>
                <w:b/>
                <w:color w:val="000000" w:themeColor="text1"/>
                <w:sz w:val="20"/>
              </w:rPr>
              <w:t>了解管理评审的策划</w:t>
            </w:r>
            <w:r>
              <w:rPr>
                <w:rFonts w:hint="eastAsia"/>
                <w:b/>
                <w:color w:val="000000" w:themeColor="text1"/>
                <w:sz w:val="20"/>
              </w:rPr>
              <w:t xml:space="preserve">; </w:t>
            </w:r>
          </w:p>
          <w:p w:rsidR="00D3496F" w:rsidRDefault="00D3496F" w:rsidP="00D3496F">
            <w:pPr>
              <w:spacing w:line="360" w:lineRule="auto"/>
              <w:ind w:firstLineChars="200" w:firstLine="480"/>
              <w:jc w:val="left"/>
              <w:rPr>
                <w:rFonts w:ascii="宋体" w:hAnsi="宋体" w:cs="宋体"/>
                <w:szCs w:val="22"/>
              </w:rPr>
            </w:pPr>
            <w:r>
              <w:rPr>
                <w:rFonts w:ascii="宋体" w:hAnsi="宋体" w:cs="宋体" w:hint="eastAsia"/>
                <w:szCs w:val="22"/>
              </w:rPr>
              <w:t>每年一次，</w:t>
            </w:r>
            <w:r w:rsidR="000D60F4">
              <w:rPr>
                <w:rFonts w:ascii="宋体" w:hAnsi="宋体" w:cs="宋体" w:hint="eastAsia"/>
                <w:szCs w:val="22"/>
              </w:rPr>
              <w:t>2020</w:t>
            </w:r>
            <w:r>
              <w:rPr>
                <w:rFonts w:ascii="宋体" w:hAnsi="宋体" w:cs="宋体" w:hint="eastAsia"/>
                <w:szCs w:val="22"/>
              </w:rPr>
              <w:t>.5.</w:t>
            </w:r>
            <w:r w:rsidR="000D60F4">
              <w:rPr>
                <w:rFonts w:ascii="宋体" w:hAnsi="宋体" w:cs="宋体" w:hint="eastAsia"/>
                <w:szCs w:val="22"/>
              </w:rPr>
              <w:t>3</w:t>
            </w:r>
            <w:r>
              <w:rPr>
                <w:rFonts w:ascii="宋体" w:hAnsi="宋体" w:cs="宋体" w:hint="eastAsia"/>
                <w:szCs w:val="22"/>
              </w:rPr>
              <w:t>0日管理评审。</w:t>
            </w:r>
          </w:p>
          <w:p w:rsidR="00D3496F" w:rsidRDefault="00D3496F" w:rsidP="00DE4115">
            <w:pPr>
              <w:spacing w:line="240" w:lineRule="exact"/>
              <w:rPr>
                <w:b/>
                <w:color w:val="000000" w:themeColor="text1"/>
                <w:sz w:val="20"/>
              </w:rPr>
            </w:pPr>
            <w:r>
              <w:rPr>
                <w:rFonts w:hint="eastAsia"/>
                <w:b/>
                <w:color w:val="000000" w:themeColor="text1"/>
                <w:sz w:val="20"/>
              </w:rPr>
              <w:t>了解管理评审输入是否充分</w:t>
            </w:r>
            <w:r>
              <w:rPr>
                <w:rFonts w:hint="eastAsia"/>
                <w:b/>
                <w:color w:val="000000" w:themeColor="text1"/>
                <w:sz w:val="20"/>
              </w:rPr>
              <w:t xml:space="preserve">; </w:t>
            </w:r>
          </w:p>
          <w:p w:rsidR="00D3496F" w:rsidRDefault="00D3496F" w:rsidP="00D3496F">
            <w:pPr>
              <w:spacing w:line="360" w:lineRule="auto"/>
              <w:ind w:firstLineChars="200" w:firstLine="480"/>
              <w:jc w:val="left"/>
              <w:rPr>
                <w:rFonts w:ascii="宋体" w:hAnsi="宋体" w:cs="宋体"/>
                <w:szCs w:val="22"/>
              </w:rPr>
            </w:pPr>
            <w:r>
              <w:rPr>
                <w:rFonts w:ascii="宋体" w:hAnsi="宋体" w:cs="宋体" w:hint="eastAsia"/>
                <w:szCs w:val="22"/>
              </w:rPr>
              <w:t>输入基本充分。</w:t>
            </w:r>
          </w:p>
          <w:p w:rsidR="00D3496F" w:rsidRDefault="00D3496F" w:rsidP="00DE4115">
            <w:pPr>
              <w:spacing w:line="240" w:lineRule="exact"/>
              <w:rPr>
                <w:b/>
                <w:color w:val="000000" w:themeColor="text1"/>
                <w:sz w:val="20"/>
              </w:rPr>
            </w:pPr>
            <w:r>
              <w:rPr>
                <w:rFonts w:hint="eastAsia"/>
                <w:b/>
                <w:color w:val="000000" w:themeColor="text1"/>
                <w:sz w:val="20"/>
              </w:rPr>
              <w:t>了解管理评审结论</w:t>
            </w:r>
            <w:r>
              <w:rPr>
                <w:rFonts w:hint="eastAsia"/>
                <w:b/>
                <w:color w:val="000000" w:themeColor="text1"/>
                <w:sz w:val="20"/>
              </w:rPr>
              <w:t xml:space="preserve">; </w:t>
            </w:r>
          </w:p>
          <w:p w:rsidR="00D3496F" w:rsidRDefault="00D3496F" w:rsidP="00D3496F">
            <w:pPr>
              <w:ind w:firstLineChars="200" w:firstLine="480"/>
              <w:rPr>
                <w:b/>
                <w:color w:val="000000" w:themeColor="text1"/>
                <w:sz w:val="20"/>
              </w:rPr>
            </w:pPr>
            <w:r w:rsidRPr="00DD242C">
              <w:rPr>
                <w:rFonts w:ascii="宋体" w:hAnsi="宋体" w:cs="宋体" w:hint="eastAsia"/>
                <w:szCs w:val="22"/>
              </w:rPr>
              <w:t>质量管理体系持续有效，满足ISO9001：2015标准的要求。</w:t>
            </w:r>
          </w:p>
        </w:tc>
      </w:tr>
      <w:tr w:rsidR="00D3496F">
        <w:trPr>
          <w:cantSplit/>
          <w:trHeight w:val="1834"/>
          <w:jc w:val="center"/>
        </w:trPr>
        <w:tc>
          <w:tcPr>
            <w:tcW w:w="720" w:type="dxa"/>
            <w:vMerge/>
            <w:vAlign w:val="center"/>
          </w:tcPr>
          <w:p w:rsidR="00D3496F" w:rsidRDefault="00D3496F">
            <w:pPr>
              <w:spacing w:line="240" w:lineRule="exact"/>
              <w:jc w:val="center"/>
              <w:rPr>
                <w:b/>
                <w:sz w:val="20"/>
              </w:rPr>
            </w:pPr>
          </w:p>
        </w:tc>
        <w:tc>
          <w:tcPr>
            <w:tcW w:w="9198" w:type="dxa"/>
          </w:tcPr>
          <w:p w:rsidR="00D3496F" w:rsidRDefault="00D3496F" w:rsidP="00D3496F">
            <w:pPr>
              <w:numPr>
                <w:ilvl w:val="0"/>
                <w:numId w:val="5"/>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D3496F" w:rsidRDefault="00D3496F" w:rsidP="00DE4115">
            <w:pPr>
              <w:pStyle w:val="a9"/>
              <w:ind w:firstLineChars="200" w:firstLine="420"/>
            </w:pPr>
            <w:r>
              <w:rPr>
                <w:rFonts w:hint="eastAsia"/>
                <w:szCs w:val="21"/>
              </w:rPr>
              <w:t>无。</w:t>
            </w:r>
          </w:p>
        </w:tc>
      </w:tr>
      <w:tr w:rsidR="00D3496F" w:rsidTr="005D6D93">
        <w:trPr>
          <w:cantSplit/>
          <w:trHeight w:val="1617"/>
          <w:jc w:val="center"/>
        </w:trPr>
        <w:tc>
          <w:tcPr>
            <w:tcW w:w="720" w:type="dxa"/>
            <w:vMerge/>
            <w:vAlign w:val="center"/>
          </w:tcPr>
          <w:p w:rsidR="00D3496F" w:rsidRDefault="00D3496F">
            <w:pPr>
              <w:spacing w:line="240" w:lineRule="exact"/>
              <w:jc w:val="center"/>
              <w:rPr>
                <w:b/>
                <w:sz w:val="20"/>
              </w:rPr>
            </w:pPr>
          </w:p>
        </w:tc>
        <w:tc>
          <w:tcPr>
            <w:tcW w:w="9198" w:type="dxa"/>
          </w:tcPr>
          <w:p w:rsidR="00D3496F" w:rsidRPr="005D6D93" w:rsidRDefault="00D3496F" w:rsidP="00DC7D5B">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D3496F" w:rsidRPr="005D6D93" w:rsidRDefault="00D3496F">
            <w:pPr>
              <w:spacing w:line="240" w:lineRule="exact"/>
              <w:rPr>
                <w:rFonts w:ascii="宋体" w:hAnsi="宋体"/>
                <w:b/>
                <w:sz w:val="21"/>
                <w:szCs w:val="21"/>
              </w:rPr>
            </w:pPr>
          </w:p>
        </w:tc>
      </w:tr>
      <w:tr w:rsidR="00D3496F" w:rsidTr="005D6D93">
        <w:trPr>
          <w:cantSplit/>
          <w:trHeight w:val="1487"/>
          <w:jc w:val="center"/>
        </w:trPr>
        <w:tc>
          <w:tcPr>
            <w:tcW w:w="720" w:type="dxa"/>
            <w:vMerge/>
            <w:vAlign w:val="center"/>
          </w:tcPr>
          <w:p w:rsidR="00D3496F" w:rsidRDefault="00D3496F">
            <w:pPr>
              <w:spacing w:line="240" w:lineRule="exact"/>
              <w:jc w:val="center"/>
              <w:rPr>
                <w:b/>
                <w:sz w:val="20"/>
              </w:rPr>
            </w:pPr>
          </w:p>
        </w:tc>
        <w:tc>
          <w:tcPr>
            <w:tcW w:w="9198" w:type="dxa"/>
          </w:tcPr>
          <w:p w:rsidR="00D3496F" w:rsidRPr="005D6D93" w:rsidRDefault="00D3496F" w:rsidP="00DC7D5B">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D3496F" w:rsidRPr="005D6D93" w:rsidRDefault="00D3496F">
            <w:pPr>
              <w:spacing w:line="300" w:lineRule="exact"/>
              <w:rPr>
                <w:rFonts w:ascii="宋体" w:hAnsi="宋体"/>
                <w:b/>
                <w:sz w:val="21"/>
                <w:szCs w:val="21"/>
              </w:rPr>
            </w:pPr>
          </w:p>
          <w:p w:rsidR="00D3496F" w:rsidRPr="005D6D93" w:rsidRDefault="00D3496F">
            <w:pPr>
              <w:spacing w:line="240" w:lineRule="exact"/>
              <w:rPr>
                <w:rFonts w:ascii="宋体" w:hAnsi="宋体"/>
                <w:b/>
                <w:sz w:val="21"/>
                <w:szCs w:val="21"/>
              </w:rPr>
            </w:pPr>
          </w:p>
        </w:tc>
      </w:tr>
      <w:tr w:rsidR="00D3496F" w:rsidTr="005D6D93">
        <w:trPr>
          <w:cantSplit/>
          <w:trHeight w:val="1202"/>
          <w:jc w:val="center"/>
        </w:trPr>
        <w:tc>
          <w:tcPr>
            <w:tcW w:w="720" w:type="dxa"/>
            <w:vMerge/>
            <w:vAlign w:val="center"/>
          </w:tcPr>
          <w:p w:rsidR="00D3496F" w:rsidRDefault="00D3496F">
            <w:pPr>
              <w:spacing w:line="240" w:lineRule="exact"/>
              <w:jc w:val="center"/>
              <w:rPr>
                <w:b/>
                <w:sz w:val="20"/>
              </w:rPr>
            </w:pPr>
          </w:p>
        </w:tc>
        <w:tc>
          <w:tcPr>
            <w:tcW w:w="9198" w:type="dxa"/>
          </w:tcPr>
          <w:p w:rsidR="00D3496F" w:rsidRPr="005D6D93" w:rsidRDefault="00D3496F">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D3496F" w:rsidRPr="005D6D93" w:rsidRDefault="00D3496F">
            <w:pPr>
              <w:spacing w:line="240" w:lineRule="exact"/>
              <w:rPr>
                <w:rFonts w:ascii="宋体" w:hAnsi="宋体"/>
                <w:b/>
                <w:sz w:val="21"/>
                <w:szCs w:val="21"/>
              </w:rPr>
            </w:pPr>
          </w:p>
        </w:tc>
      </w:tr>
      <w:tr w:rsidR="00D3496F">
        <w:trPr>
          <w:cantSplit/>
          <w:trHeight w:val="850"/>
          <w:jc w:val="center"/>
        </w:trPr>
        <w:tc>
          <w:tcPr>
            <w:tcW w:w="720" w:type="dxa"/>
            <w:vMerge/>
            <w:vAlign w:val="center"/>
          </w:tcPr>
          <w:p w:rsidR="00D3496F" w:rsidRDefault="00D3496F">
            <w:pPr>
              <w:spacing w:line="240" w:lineRule="exact"/>
              <w:jc w:val="center"/>
              <w:rPr>
                <w:b/>
                <w:sz w:val="20"/>
              </w:rPr>
            </w:pPr>
          </w:p>
        </w:tc>
        <w:tc>
          <w:tcPr>
            <w:tcW w:w="9198" w:type="dxa"/>
          </w:tcPr>
          <w:p w:rsidR="00D3496F" w:rsidRPr="005D6D93" w:rsidRDefault="00D3496F">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D3496F" w:rsidTr="005D6D93">
        <w:trPr>
          <w:cantSplit/>
          <w:trHeight w:val="1050"/>
          <w:jc w:val="center"/>
        </w:trPr>
        <w:tc>
          <w:tcPr>
            <w:tcW w:w="720" w:type="dxa"/>
            <w:vMerge w:val="restart"/>
            <w:vAlign w:val="center"/>
          </w:tcPr>
          <w:p w:rsidR="00D3496F" w:rsidRPr="005D6D93" w:rsidRDefault="00D3496F"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D3496F" w:rsidRPr="005D6D93" w:rsidRDefault="00D3496F" w:rsidP="005D6D93">
            <w:pPr>
              <w:spacing w:line="240" w:lineRule="exact"/>
              <w:ind w:left="113" w:right="113"/>
              <w:jc w:val="center"/>
              <w:rPr>
                <w:rFonts w:ascii="宋体" w:hAnsi="宋体"/>
                <w:b/>
                <w:szCs w:val="21"/>
              </w:rPr>
            </w:pPr>
            <w:r w:rsidRPr="005D6D93">
              <w:rPr>
                <w:rFonts w:ascii="宋体" w:hAnsi="宋体" w:hint="eastAsia"/>
                <w:b/>
                <w:szCs w:val="21"/>
              </w:rPr>
              <w:t>续</w:t>
            </w:r>
          </w:p>
          <w:p w:rsidR="00D3496F" w:rsidRPr="005D6D93" w:rsidRDefault="00D3496F" w:rsidP="005D6D93">
            <w:pPr>
              <w:spacing w:line="240" w:lineRule="exact"/>
              <w:ind w:left="113" w:right="113"/>
              <w:jc w:val="center"/>
              <w:rPr>
                <w:rFonts w:ascii="宋体" w:hAnsi="宋体"/>
                <w:b/>
                <w:szCs w:val="21"/>
              </w:rPr>
            </w:pPr>
            <w:r w:rsidRPr="005D6D93">
              <w:rPr>
                <w:rFonts w:ascii="宋体" w:hAnsi="宋体" w:hint="eastAsia"/>
                <w:b/>
                <w:szCs w:val="21"/>
              </w:rPr>
              <w:t>改</w:t>
            </w:r>
          </w:p>
          <w:p w:rsidR="00D3496F" w:rsidRDefault="00D3496F"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D3496F" w:rsidRPr="005D6D93" w:rsidRDefault="00D3496F">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D3496F" w:rsidRPr="005D6D93" w:rsidRDefault="002D4A08">
            <w:pPr>
              <w:spacing w:line="240" w:lineRule="exact"/>
              <w:rPr>
                <w:rFonts w:ascii="宋体" w:hAnsi="宋体"/>
                <w:b/>
                <w:sz w:val="21"/>
                <w:szCs w:val="21"/>
              </w:rPr>
            </w:pPr>
            <w:r>
              <w:rPr>
                <w:rFonts w:hint="eastAsia"/>
                <w:bCs/>
                <w:color w:val="000000" w:themeColor="text1"/>
                <w:szCs w:val="21"/>
              </w:rPr>
              <w:t>对纠正预防措施识别、评审、验证等作了规定，其内容符合组织实际及标准要求。针对内审管理评审提出的问题已采取了纠正措施</w:t>
            </w:r>
          </w:p>
        </w:tc>
      </w:tr>
      <w:tr w:rsidR="00D3496F">
        <w:trPr>
          <w:cantSplit/>
          <w:trHeight w:val="1259"/>
          <w:jc w:val="center"/>
        </w:trPr>
        <w:tc>
          <w:tcPr>
            <w:tcW w:w="720" w:type="dxa"/>
            <w:vMerge/>
            <w:vAlign w:val="center"/>
          </w:tcPr>
          <w:p w:rsidR="00D3496F" w:rsidRDefault="00D3496F">
            <w:pPr>
              <w:spacing w:line="240" w:lineRule="exact"/>
              <w:jc w:val="center"/>
              <w:rPr>
                <w:b/>
                <w:sz w:val="20"/>
              </w:rPr>
            </w:pPr>
          </w:p>
        </w:tc>
        <w:tc>
          <w:tcPr>
            <w:tcW w:w="9198" w:type="dxa"/>
          </w:tcPr>
          <w:p w:rsidR="00D3496F" w:rsidRPr="005D6D93" w:rsidRDefault="00D3496F">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D3496F" w:rsidRPr="005D6D93" w:rsidRDefault="00D3496F">
            <w:pPr>
              <w:spacing w:line="240" w:lineRule="exact"/>
              <w:rPr>
                <w:rFonts w:ascii="宋体" w:hAnsi="宋体"/>
                <w:b/>
                <w:sz w:val="21"/>
                <w:szCs w:val="21"/>
              </w:rPr>
            </w:pPr>
          </w:p>
          <w:p w:rsidR="00D3496F" w:rsidRPr="005D6D93" w:rsidRDefault="002D4A08">
            <w:pPr>
              <w:spacing w:line="240" w:lineRule="exact"/>
              <w:rPr>
                <w:rFonts w:ascii="宋体" w:hAnsi="宋体"/>
                <w:b/>
                <w:sz w:val="21"/>
                <w:szCs w:val="21"/>
              </w:rPr>
            </w:pPr>
            <w:r>
              <w:rPr>
                <w:rFonts w:ascii="宋体" w:hAnsi="宋体"/>
                <w:b/>
                <w:sz w:val="21"/>
                <w:szCs w:val="21"/>
              </w:rPr>
              <w:t>无</w:t>
            </w:r>
          </w:p>
        </w:tc>
      </w:tr>
      <w:tr w:rsidR="00D3496F">
        <w:trPr>
          <w:cantSplit/>
          <w:trHeight w:val="1259"/>
          <w:jc w:val="center"/>
        </w:trPr>
        <w:tc>
          <w:tcPr>
            <w:tcW w:w="720" w:type="dxa"/>
            <w:vMerge/>
            <w:vAlign w:val="center"/>
          </w:tcPr>
          <w:p w:rsidR="00D3496F" w:rsidRDefault="00D3496F">
            <w:pPr>
              <w:spacing w:line="240" w:lineRule="exact"/>
              <w:jc w:val="center"/>
              <w:rPr>
                <w:b/>
                <w:sz w:val="20"/>
              </w:rPr>
            </w:pPr>
          </w:p>
        </w:tc>
        <w:tc>
          <w:tcPr>
            <w:tcW w:w="9198" w:type="dxa"/>
          </w:tcPr>
          <w:p w:rsidR="00D3496F" w:rsidRPr="005D6D93" w:rsidRDefault="00D3496F">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D3496F">
        <w:trPr>
          <w:cantSplit/>
          <w:trHeight w:val="980"/>
          <w:jc w:val="center"/>
        </w:trPr>
        <w:tc>
          <w:tcPr>
            <w:tcW w:w="720" w:type="dxa"/>
            <w:vMerge/>
            <w:vAlign w:val="center"/>
          </w:tcPr>
          <w:p w:rsidR="00D3496F" w:rsidRDefault="00D3496F">
            <w:pPr>
              <w:spacing w:line="240" w:lineRule="exact"/>
              <w:jc w:val="center"/>
              <w:rPr>
                <w:b/>
                <w:sz w:val="20"/>
              </w:rPr>
            </w:pPr>
          </w:p>
        </w:tc>
        <w:tc>
          <w:tcPr>
            <w:tcW w:w="9198" w:type="dxa"/>
          </w:tcPr>
          <w:p w:rsidR="00D3496F" w:rsidRDefault="00D3496F">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2D4A08" w:rsidRPr="005D6D93" w:rsidRDefault="002D4A08">
            <w:pPr>
              <w:spacing w:line="240" w:lineRule="exact"/>
              <w:rPr>
                <w:rFonts w:ascii="宋体" w:hAnsi="宋体"/>
                <w:b/>
                <w:sz w:val="21"/>
                <w:szCs w:val="21"/>
              </w:rPr>
            </w:pPr>
            <w:r>
              <w:rPr>
                <w:rFonts w:ascii="宋体" w:hAnsi="宋体" w:hint="eastAsia"/>
                <w:b/>
                <w:sz w:val="21"/>
                <w:szCs w:val="21"/>
              </w:rPr>
              <w:t>上次审核发现的不符合（8.5.1条款），本次验证已整改完成。</w:t>
            </w:r>
          </w:p>
        </w:tc>
      </w:tr>
    </w:tbl>
    <w:p w:rsidR="005B46B4" w:rsidRDefault="00144455" w:rsidP="001E028F">
      <w:pPr>
        <w:tabs>
          <w:tab w:val="left" w:pos="645"/>
        </w:tabs>
        <w:spacing w:afterLines="50" w:after="163" w:line="360" w:lineRule="exact"/>
        <w:rPr>
          <w:b/>
          <w:sz w:val="26"/>
          <w:szCs w:val="26"/>
        </w:rPr>
      </w:pPr>
    </w:p>
    <w:p w:rsidR="005B46B4" w:rsidRDefault="00144455" w:rsidP="001E028F">
      <w:pPr>
        <w:tabs>
          <w:tab w:val="left" w:pos="645"/>
        </w:tabs>
        <w:spacing w:afterLines="50" w:after="163" w:line="360" w:lineRule="exact"/>
        <w:rPr>
          <w:b/>
          <w:sz w:val="16"/>
          <w:szCs w:val="16"/>
        </w:rPr>
      </w:pPr>
      <w:r>
        <w:rPr>
          <w:rFonts w:hint="eastAsia"/>
          <w:b/>
          <w:sz w:val="26"/>
          <w:szCs w:val="26"/>
        </w:rPr>
        <w:t>七、其它需要说明的问题</w:t>
      </w:r>
    </w:p>
    <w:p w:rsidR="005B46B4" w:rsidRDefault="00144455" w:rsidP="00DC7D5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704283" w:rsidTr="00BA3D59">
        <w:tc>
          <w:tcPr>
            <w:tcW w:w="5353" w:type="dxa"/>
          </w:tcPr>
          <w:p w:rsidR="005B46B4" w:rsidRPr="00BA3D59" w:rsidRDefault="00144455" w:rsidP="00DC7D5B">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144455" w:rsidP="00DC7D5B">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704283" w:rsidTr="00BA3D59">
        <w:tc>
          <w:tcPr>
            <w:tcW w:w="5353" w:type="dxa"/>
          </w:tcPr>
          <w:p w:rsidR="005B46B4" w:rsidRPr="00BA3D59" w:rsidRDefault="00144455" w:rsidP="00DC7D5B">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144455" w:rsidP="00DC7D5B">
            <w:pPr>
              <w:snapToGrid w:val="0"/>
              <w:spacing w:line="360" w:lineRule="auto"/>
              <w:ind w:leftChars="-88" w:left="-211" w:firstLineChars="223" w:firstLine="537"/>
              <w:rPr>
                <w:rFonts w:ascii="宋体"/>
                <w:b/>
                <w:szCs w:val="21"/>
              </w:rPr>
            </w:pPr>
          </w:p>
        </w:tc>
      </w:tr>
      <w:tr w:rsidR="00704283" w:rsidTr="00BA3D59">
        <w:tc>
          <w:tcPr>
            <w:tcW w:w="5353" w:type="dxa"/>
          </w:tcPr>
          <w:p w:rsidR="005B46B4" w:rsidRPr="00BA3D59" w:rsidRDefault="00144455" w:rsidP="00DC7D5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144455" w:rsidP="00DC7D5B">
            <w:pPr>
              <w:snapToGrid w:val="0"/>
              <w:spacing w:line="360" w:lineRule="auto"/>
              <w:ind w:leftChars="-88" w:left="-211" w:firstLineChars="223" w:firstLine="537"/>
              <w:rPr>
                <w:rFonts w:ascii="宋体"/>
                <w:b/>
                <w:color w:val="FF0000"/>
                <w:szCs w:val="21"/>
              </w:rPr>
            </w:pPr>
          </w:p>
        </w:tc>
      </w:tr>
      <w:tr w:rsidR="00704283" w:rsidTr="00BA3D59">
        <w:tc>
          <w:tcPr>
            <w:tcW w:w="5353" w:type="dxa"/>
          </w:tcPr>
          <w:p w:rsidR="005B46B4" w:rsidRPr="00BA3D59" w:rsidRDefault="00144455" w:rsidP="00DC7D5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144455" w:rsidP="00DC7D5B">
            <w:pPr>
              <w:snapToGrid w:val="0"/>
              <w:spacing w:line="360" w:lineRule="auto"/>
              <w:ind w:leftChars="-88" w:left="-211" w:firstLineChars="223" w:firstLine="537"/>
              <w:rPr>
                <w:rFonts w:ascii="宋体"/>
                <w:b/>
                <w:color w:val="FF0000"/>
                <w:szCs w:val="21"/>
              </w:rPr>
            </w:pPr>
          </w:p>
        </w:tc>
      </w:tr>
    </w:tbl>
    <w:p w:rsidR="005B46B4" w:rsidRDefault="00144455" w:rsidP="00DC7D5B">
      <w:pPr>
        <w:snapToGrid w:val="0"/>
        <w:spacing w:line="360" w:lineRule="auto"/>
        <w:ind w:leftChars="-88" w:left="-211" w:firstLineChars="223" w:firstLine="493"/>
        <w:rPr>
          <w:b/>
          <w:spacing w:val="-10"/>
          <w:szCs w:val="21"/>
        </w:rPr>
      </w:pPr>
    </w:p>
    <w:p w:rsidR="005B46B4" w:rsidRDefault="000D60F4" w:rsidP="000D60F4">
      <w:pPr>
        <w:snapToGrid w:val="0"/>
        <w:spacing w:line="360" w:lineRule="auto"/>
        <w:ind w:leftChars="-88" w:left="-211" w:firstLineChars="223" w:firstLine="470"/>
        <w:rPr>
          <w:rFonts w:ascii="宋体"/>
          <w:b/>
          <w:szCs w:val="21"/>
        </w:rPr>
      </w:pPr>
      <w:r>
        <w:rPr>
          <w:rFonts w:hint="eastAsia"/>
          <w:b/>
          <w:sz w:val="21"/>
          <w:szCs w:val="21"/>
        </w:rPr>
        <w:t>■</w:t>
      </w:r>
      <w:r w:rsidR="00144455">
        <w:rPr>
          <w:rFonts w:ascii="宋体" w:hAnsi="宋体" w:hint="eastAsia"/>
          <w:b/>
          <w:szCs w:val="21"/>
        </w:rPr>
        <w:t>达到审核目的</w:t>
      </w:r>
    </w:p>
    <w:p w:rsidR="005B46B4" w:rsidRDefault="00144455" w:rsidP="00DC7D5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144455"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144455"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sidR="000D60F4">
        <w:rPr>
          <w:rFonts w:ascii="宋体" w:hAnsi="宋体" w:hint="eastAsia"/>
          <w:b/>
          <w:szCs w:val="21"/>
        </w:rPr>
        <w:t>1</w:t>
      </w:r>
      <w:r w:rsidRPr="005D6D93">
        <w:rPr>
          <w:rFonts w:ascii="宋体" w:hAnsi="宋体" w:hint="eastAsia"/>
          <w:b/>
          <w:szCs w:val="21"/>
        </w:rPr>
        <w:t>项；其中</w:t>
      </w:r>
      <w:r>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0D60F4">
        <w:rPr>
          <w:rFonts w:ascii="宋体" w:hAnsi="宋体" w:hint="eastAsia"/>
          <w:b/>
          <w:szCs w:val="21"/>
        </w:rPr>
        <w:t>0</w:t>
      </w:r>
      <w:r w:rsidRPr="005D6D93">
        <w:rPr>
          <w:rFonts w:ascii="宋体" w:hAnsi="宋体" w:hint="eastAsia"/>
          <w:b/>
          <w:szCs w:val="21"/>
        </w:rPr>
        <w:t>项，一般不符合</w:t>
      </w:r>
      <w:r w:rsidR="000D60F4">
        <w:rPr>
          <w:rFonts w:ascii="宋体" w:hAnsi="宋体" w:hint="eastAsia"/>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8253CE" w:rsidRDefault="008253CE" w:rsidP="001E028F">
      <w:pPr>
        <w:tabs>
          <w:tab w:val="left" w:pos="645"/>
        </w:tabs>
        <w:spacing w:afterLines="50" w:after="163" w:line="360" w:lineRule="exact"/>
        <w:rPr>
          <w:rFonts w:hint="eastAsia"/>
          <w:b/>
          <w:sz w:val="26"/>
          <w:szCs w:val="26"/>
        </w:rPr>
      </w:pPr>
    </w:p>
    <w:p w:rsidR="005B46B4" w:rsidRDefault="00144455"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704283">
        <w:trPr>
          <w:cantSplit/>
          <w:trHeight w:val="510"/>
          <w:jc w:val="center"/>
        </w:trPr>
        <w:tc>
          <w:tcPr>
            <w:tcW w:w="9523" w:type="dxa"/>
            <w:vAlign w:val="center"/>
          </w:tcPr>
          <w:p w:rsidR="00DD10A9" w:rsidRPr="001808D4" w:rsidRDefault="00144455"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0D60F4">
              <w:rPr>
                <w:rFonts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144455">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144455"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144455" w:rsidP="00DC7D5B">
            <w:pPr>
              <w:spacing w:line="280" w:lineRule="exact"/>
              <w:ind w:firstLineChars="100" w:firstLine="241"/>
              <w:rPr>
                <w:rFonts w:ascii="宋体" w:hAnsi="宋体"/>
                <w:b/>
                <w:szCs w:val="21"/>
              </w:rPr>
            </w:pPr>
          </w:p>
          <w:p w:rsidR="005B46B4" w:rsidRPr="001808D4" w:rsidRDefault="000D60F4" w:rsidP="000D60F4">
            <w:pPr>
              <w:spacing w:line="280" w:lineRule="exact"/>
              <w:ind w:firstLineChars="100" w:firstLine="240"/>
              <w:rPr>
                <w:rFonts w:ascii="宋体" w:hAnsi="宋体"/>
                <w:b/>
                <w:szCs w:val="21"/>
              </w:rPr>
            </w:pPr>
            <w:r>
              <w:rPr>
                <w:rFonts w:ascii="宋体" w:hAnsi="宋体" w:cs="宋体" w:hint="eastAsia"/>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p w:rsidR="005B46B4" w:rsidRPr="001808D4" w:rsidRDefault="00144455">
            <w:pPr>
              <w:spacing w:line="280" w:lineRule="exact"/>
              <w:rPr>
                <w:rFonts w:ascii="宋体" w:hAnsi="宋体"/>
                <w:b/>
                <w:szCs w:val="21"/>
              </w:rPr>
            </w:pPr>
          </w:p>
          <w:p w:rsidR="005B46B4" w:rsidRPr="001808D4" w:rsidRDefault="00144455">
            <w:pPr>
              <w:spacing w:line="240" w:lineRule="exact"/>
              <w:rPr>
                <w:rFonts w:ascii="宋体" w:hAnsi="宋体"/>
                <w:b/>
                <w:szCs w:val="21"/>
              </w:rPr>
            </w:pPr>
          </w:p>
        </w:tc>
      </w:tr>
      <w:tr w:rsidR="00704283">
        <w:trPr>
          <w:cantSplit/>
          <w:trHeight w:val="510"/>
          <w:jc w:val="center"/>
        </w:trPr>
        <w:tc>
          <w:tcPr>
            <w:tcW w:w="9523" w:type="dxa"/>
          </w:tcPr>
          <w:p w:rsidR="005B46B4" w:rsidRPr="001808D4" w:rsidRDefault="00144455">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144455" w:rsidP="00DC7D5B">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E26177" w:rsidP="00E26177">
            <w:pPr>
              <w:spacing w:line="280" w:lineRule="exact"/>
              <w:ind w:firstLineChars="150" w:firstLine="316"/>
              <w:rPr>
                <w:rFonts w:ascii="宋体" w:hAnsi="宋体"/>
                <w:b/>
                <w:szCs w:val="21"/>
              </w:rPr>
            </w:pPr>
            <w:r>
              <w:rPr>
                <w:rFonts w:hint="eastAsia"/>
                <w:b/>
                <w:sz w:val="21"/>
                <w:szCs w:val="21"/>
              </w:rPr>
              <w:t>■</w:t>
            </w:r>
            <w:r w:rsidR="00144455" w:rsidRPr="001808D4">
              <w:rPr>
                <w:rFonts w:ascii="宋体" w:hAnsi="宋体"/>
                <w:b/>
                <w:szCs w:val="21"/>
              </w:rPr>
              <w:t>(</w:t>
            </w:r>
            <w:r w:rsidR="00144455" w:rsidRPr="001808D4">
              <w:rPr>
                <w:rFonts w:ascii="宋体" w:hAnsi="宋体" w:hint="eastAsia"/>
                <w:b/>
                <w:szCs w:val="21"/>
              </w:rPr>
              <w:t>在完成纠正措施后</w:t>
            </w:r>
            <w:r w:rsidR="00144455" w:rsidRPr="001808D4">
              <w:rPr>
                <w:rFonts w:ascii="宋体" w:hAnsi="宋体"/>
                <w:b/>
                <w:szCs w:val="21"/>
              </w:rPr>
              <w:t>)</w:t>
            </w:r>
            <w:r w:rsidR="00144455" w:rsidRPr="001808D4">
              <w:rPr>
                <w:rFonts w:ascii="宋体" w:hAnsi="宋体" w:hint="eastAsia"/>
                <w:b/>
                <w:szCs w:val="21"/>
              </w:rPr>
              <w:t>推荐保持（</w:t>
            </w:r>
            <w:r>
              <w:rPr>
                <w:rFonts w:hint="eastAsia"/>
                <w:b/>
                <w:sz w:val="21"/>
                <w:szCs w:val="21"/>
              </w:rPr>
              <w:t>■</w:t>
            </w:r>
            <w:r w:rsidR="00144455" w:rsidRPr="001808D4">
              <w:rPr>
                <w:rFonts w:ascii="宋体" w:hAnsi="宋体"/>
                <w:b/>
                <w:szCs w:val="21"/>
              </w:rPr>
              <w:t>QMS</w:t>
            </w:r>
            <w:r w:rsidR="00144455" w:rsidRPr="001808D4">
              <w:rPr>
                <w:rFonts w:ascii="宋体" w:hAnsi="宋体" w:hint="eastAsia"/>
                <w:b/>
                <w:szCs w:val="21"/>
              </w:rPr>
              <w:t>□</w:t>
            </w:r>
            <w:r w:rsidR="00144455" w:rsidRPr="001808D4">
              <w:rPr>
                <w:rFonts w:ascii="宋体" w:hAnsi="宋体" w:hint="eastAsia"/>
                <w:b/>
                <w:szCs w:val="21"/>
              </w:rPr>
              <w:t>50430</w:t>
            </w:r>
            <w:r w:rsidR="00144455" w:rsidRPr="001808D4">
              <w:rPr>
                <w:rFonts w:ascii="宋体" w:hAnsi="宋体" w:hint="eastAsia"/>
                <w:b/>
                <w:szCs w:val="21"/>
              </w:rPr>
              <w:t>□</w:t>
            </w:r>
            <w:r w:rsidR="00144455" w:rsidRPr="001808D4">
              <w:rPr>
                <w:rFonts w:ascii="宋体" w:hAnsi="宋体"/>
                <w:b/>
                <w:szCs w:val="21"/>
              </w:rPr>
              <w:t xml:space="preserve">EMS  </w:t>
            </w:r>
            <w:r w:rsidR="00144455" w:rsidRPr="001808D4">
              <w:rPr>
                <w:rFonts w:ascii="宋体" w:hAnsi="宋体" w:hint="eastAsia"/>
                <w:b/>
                <w:szCs w:val="21"/>
              </w:rPr>
              <w:t>□</w:t>
            </w:r>
            <w:r w:rsidR="00144455" w:rsidRPr="001808D4">
              <w:rPr>
                <w:rFonts w:ascii="宋体" w:hAnsi="宋体"/>
                <w:b/>
                <w:szCs w:val="21"/>
              </w:rPr>
              <w:t>OHSMS</w:t>
            </w:r>
          </w:p>
          <w:p w:rsidR="005B46B4" w:rsidRPr="001808D4" w:rsidRDefault="00144455" w:rsidP="00DC7D5B">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144455" w:rsidP="00DC7D5B">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144455" w:rsidP="00DC7D5B">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144455" w:rsidP="00DC7D5B">
            <w:pPr>
              <w:spacing w:line="280" w:lineRule="exact"/>
              <w:ind w:firstLineChars="150" w:firstLine="361"/>
              <w:rPr>
                <w:rFonts w:ascii="宋体" w:hAnsi="宋体"/>
                <w:b/>
                <w:szCs w:val="21"/>
              </w:rPr>
            </w:pPr>
          </w:p>
          <w:p w:rsidR="001808D4" w:rsidRDefault="00144455" w:rsidP="00DC7D5B">
            <w:pPr>
              <w:spacing w:line="280" w:lineRule="exact"/>
              <w:ind w:firstLineChars="150" w:firstLine="361"/>
              <w:rPr>
                <w:rFonts w:ascii="宋体" w:hAnsi="宋体"/>
                <w:b/>
                <w:szCs w:val="21"/>
              </w:rPr>
            </w:pPr>
          </w:p>
          <w:p w:rsidR="001808D4" w:rsidRDefault="00144455" w:rsidP="00DC7D5B">
            <w:pPr>
              <w:spacing w:line="280" w:lineRule="exact"/>
              <w:ind w:firstLineChars="150" w:firstLine="392"/>
              <w:rPr>
                <w:b/>
                <w:sz w:val="26"/>
                <w:szCs w:val="26"/>
              </w:rPr>
            </w:pPr>
          </w:p>
        </w:tc>
      </w:tr>
    </w:tbl>
    <w:p w:rsidR="005B46B4" w:rsidRDefault="00144455">
      <w:pPr>
        <w:snapToGrid w:val="0"/>
        <w:spacing w:line="240" w:lineRule="exact"/>
        <w:rPr>
          <w:b/>
          <w:sz w:val="21"/>
          <w:szCs w:val="21"/>
        </w:rPr>
      </w:pPr>
    </w:p>
    <w:p w:rsidR="005B46B4" w:rsidRDefault="00144455" w:rsidP="001E028F">
      <w:pPr>
        <w:tabs>
          <w:tab w:val="left" w:pos="645"/>
        </w:tabs>
        <w:spacing w:afterLines="50" w:after="163" w:line="360" w:lineRule="exact"/>
        <w:rPr>
          <w:b/>
          <w:sz w:val="16"/>
          <w:szCs w:val="16"/>
        </w:rPr>
      </w:pPr>
      <w:r>
        <w:rPr>
          <w:rFonts w:hint="eastAsia"/>
          <w:b/>
          <w:sz w:val="26"/>
          <w:szCs w:val="26"/>
        </w:rPr>
        <w:t>十、不符合项纠正措施要求</w:t>
      </w:r>
    </w:p>
    <w:p w:rsidR="005B46B4" w:rsidRDefault="00144455"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144455" w:rsidP="00DC7D5B">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4C0F9A">
      <w:pPr>
        <w:snapToGrid w:val="0"/>
        <w:spacing w:line="360" w:lineRule="exact"/>
        <w:rPr>
          <w:b/>
          <w:bCs/>
          <w:sz w:val="21"/>
          <w:szCs w:val="28"/>
        </w:rPr>
      </w:pPr>
      <w:r>
        <w:rPr>
          <w:noProof/>
        </w:rPr>
        <w:drawing>
          <wp:anchor distT="0" distB="0" distL="114300" distR="114300" simplePos="0" relativeHeight="251661312" behindDoc="0" locked="0" layoutInCell="1" allowOverlap="1" wp14:anchorId="44D715B9" wp14:editId="0A69345A">
            <wp:simplePos x="0" y="0"/>
            <wp:positionH relativeFrom="column">
              <wp:posOffset>1685180</wp:posOffset>
            </wp:positionH>
            <wp:positionV relativeFrom="paragraph">
              <wp:posOffset>196574</wp:posOffset>
            </wp:positionV>
            <wp:extent cx="1331843" cy="694304"/>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31365" cy="694055"/>
                    </a:xfrm>
                    <a:prstGeom prst="rect">
                      <a:avLst/>
                    </a:prstGeom>
                  </pic:spPr>
                </pic:pic>
              </a:graphicData>
            </a:graphic>
            <wp14:sizeRelH relativeFrom="margin">
              <wp14:pctWidth>0</wp14:pctWidth>
            </wp14:sizeRelH>
            <wp14:sizeRelV relativeFrom="margin">
              <wp14:pctHeight>0</wp14:pctHeight>
            </wp14:sizeRelV>
          </wp:anchor>
        </w:drawing>
      </w:r>
    </w:p>
    <w:p w:rsidR="005B46B4" w:rsidRDefault="00144455" w:rsidP="001E028F">
      <w:pPr>
        <w:tabs>
          <w:tab w:val="left" w:pos="645"/>
        </w:tabs>
        <w:spacing w:afterLines="50" w:after="163" w:line="360" w:lineRule="exact"/>
        <w:rPr>
          <w:b/>
          <w:sz w:val="16"/>
          <w:szCs w:val="16"/>
        </w:rPr>
      </w:pPr>
      <w:r>
        <w:rPr>
          <w:rFonts w:hint="eastAsia"/>
          <w:b/>
          <w:sz w:val="26"/>
          <w:szCs w:val="26"/>
        </w:rPr>
        <w:t>十二、审核组签字</w:t>
      </w:r>
    </w:p>
    <w:p w:rsidR="005B46B4" w:rsidRPr="008253CE" w:rsidRDefault="00144455" w:rsidP="00DC7D5B">
      <w:pPr>
        <w:snapToGrid w:val="0"/>
        <w:spacing w:line="320" w:lineRule="exact"/>
        <w:ind w:firstLineChars="250" w:firstLine="527"/>
        <w:rPr>
          <w:rFonts w:hint="eastAsia"/>
          <w:b/>
          <w:sz w:val="21"/>
        </w:rPr>
      </w:pPr>
      <w:r>
        <w:rPr>
          <w:rFonts w:hint="eastAsia"/>
          <w:b/>
          <w:sz w:val="21"/>
        </w:rPr>
        <w:t>审核组组长（签名）：</w:t>
      </w:r>
    </w:p>
    <w:p w:rsidR="008253CE" w:rsidRDefault="008253CE" w:rsidP="008253CE">
      <w:pPr>
        <w:snapToGrid w:val="0"/>
        <w:spacing w:line="320" w:lineRule="exact"/>
        <w:ind w:firstLineChars="250" w:firstLine="600"/>
        <w:rPr>
          <w:b/>
          <w:sz w:val="21"/>
        </w:rPr>
      </w:pPr>
      <w:r>
        <w:rPr>
          <w:noProof/>
        </w:rPr>
        <w:drawing>
          <wp:anchor distT="0" distB="0" distL="114300" distR="114300" simplePos="0" relativeHeight="251659264" behindDoc="0" locked="0" layoutInCell="1" allowOverlap="1" wp14:anchorId="6FF1633B" wp14:editId="1A78C3B3">
            <wp:simplePos x="0" y="0"/>
            <wp:positionH relativeFrom="column">
              <wp:posOffset>1605280</wp:posOffset>
            </wp:positionH>
            <wp:positionV relativeFrom="paragraph">
              <wp:posOffset>187325</wp:posOffset>
            </wp:positionV>
            <wp:extent cx="719455" cy="553085"/>
            <wp:effectExtent l="0" t="0" r="0" b="0"/>
            <wp:wrapNone/>
            <wp:docPr id="4" name="图片 4" descr="E:\360安全云盘同步版\国标联合审核\201906\0216沧州育航文体用品制造审核记录-初\新建文件夹\李俐签名1.jp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06\0216沧州育航文体用品制造审核记录-初\新建文件夹\李俐签名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46B4" w:rsidRPr="008253CE" w:rsidRDefault="00144455" w:rsidP="00DC7D5B">
      <w:pPr>
        <w:snapToGrid w:val="0"/>
        <w:spacing w:beforeLines="50" w:before="163" w:line="320" w:lineRule="exact"/>
        <w:ind w:firstLineChars="250" w:firstLine="527"/>
        <w:rPr>
          <w:b/>
          <w:sz w:val="21"/>
        </w:rPr>
      </w:pPr>
      <w:r>
        <w:rPr>
          <w:rFonts w:hint="eastAsia"/>
          <w:b/>
          <w:sz w:val="21"/>
        </w:rPr>
        <w:t>审核组组员（签名）：</w:t>
      </w:r>
    </w:p>
    <w:p w:rsidR="005B46B4" w:rsidRDefault="00144455" w:rsidP="00DC7D5B">
      <w:pPr>
        <w:snapToGrid w:val="0"/>
        <w:spacing w:line="280" w:lineRule="exact"/>
        <w:ind w:firstLineChars="3000" w:firstLine="6325"/>
        <w:rPr>
          <w:b/>
          <w:sz w:val="21"/>
        </w:rPr>
      </w:pPr>
      <w:r>
        <w:rPr>
          <w:rFonts w:hint="eastAsia"/>
          <w:b/>
          <w:sz w:val="21"/>
        </w:rPr>
        <w:t>日期：</w:t>
      </w:r>
      <w:r w:rsidR="004C0F9A">
        <w:rPr>
          <w:rFonts w:hint="eastAsia"/>
          <w:b/>
          <w:sz w:val="21"/>
        </w:rPr>
        <w:t>2020.9.13</w:t>
      </w:r>
    </w:p>
    <w:p w:rsidR="005B46B4" w:rsidRDefault="00144455" w:rsidP="00DC7D5B">
      <w:pPr>
        <w:snapToGrid w:val="0"/>
        <w:spacing w:line="200" w:lineRule="exact"/>
        <w:ind w:firstLineChars="300" w:firstLine="482"/>
        <w:rPr>
          <w:b/>
          <w:sz w:val="16"/>
          <w:szCs w:val="16"/>
        </w:rPr>
      </w:pPr>
    </w:p>
    <w:p w:rsidR="00A63364" w:rsidRDefault="00A63364" w:rsidP="001E028F">
      <w:pPr>
        <w:tabs>
          <w:tab w:val="left" w:pos="645"/>
        </w:tabs>
        <w:spacing w:afterLines="50" w:after="163" w:line="360" w:lineRule="exact"/>
        <w:rPr>
          <w:rFonts w:hint="eastAsia"/>
          <w:b/>
          <w:sz w:val="26"/>
          <w:szCs w:val="26"/>
        </w:rPr>
      </w:pPr>
    </w:p>
    <w:p w:rsidR="005B46B4" w:rsidRDefault="00144455"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144455" w:rsidP="00DC7D5B">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E26177">
        <w:rPr>
          <w:rFonts w:hint="eastAsia"/>
          <w:b/>
          <w:sz w:val="21"/>
          <w:szCs w:val="21"/>
        </w:rPr>
        <w:t>■</w:t>
      </w:r>
      <w:r>
        <w:rPr>
          <w:b/>
          <w:sz w:val="21"/>
          <w:szCs w:val="21"/>
        </w:rPr>
        <w:t>QMS (</w:t>
      </w:r>
      <w:r w:rsidR="00E26177">
        <w:rPr>
          <w:rFonts w:hint="eastAsia"/>
          <w:b/>
          <w:sz w:val="21"/>
          <w:szCs w:val="21"/>
        </w:rPr>
        <w:t>1</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E26177">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E26177">
        <w:rPr>
          <w:rFonts w:hint="eastAsia"/>
          <w:b/>
          <w:sz w:val="21"/>
          <w:szCs w:val="21"/>
        </w:rPr>
        <w:t>■</w:t>
      </w:r>
      <w:r>
        <w:rPr>
          <w:rFonts w:hint="eastAsia"/>
          <w:b/>
          <w:sz w:val="21"/>
          <w:szCs w:val="21"/>
        </w:rPr>
        <w:t>验证合格□仍有问题</w:t>
      </w:r>
    </w:p>
    <w:p w:rsidR="009D6308" w:rsidRDefault="00144455" w:rsidP="00DC7D5B">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144455" w:rsidP="00DC7D5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DD10A9" w:rsidRDefault="00144455" w:rsidP="00DC7D5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144455" w:rsidP="00DC7D5B">
      <w:pPr>
        <w:spacing w:line="360" w:lineRule="exact"/>
        <w:ind w:firstLineChars="400" w:firstLine="843"/>
        <w:rPr>
          <w:b/>
          <w:sz w:val="21"/>
          <w:szCs w:val="21"/>
        </w:rPr>
      </w:pPr>
    </w:p>
    <w:p w:rsidR="005B46B4" w:rsidRDefault="00144455" w:rsidP="001E028F">
      <w:pPr>
        <w:spacing w:beforeLines="50" w:before="163" w:line="400" w:lineRule="exact"/>
        <w:rPr>
          <w:b/>
          <w:sz w:val="21"/>
          <w:szCs w:val="21"/>
          <w:u w:val="single"/>
        </w:rPr>
      </w:pPr>
      <w:r>
        <w:rPr>
          <w:rFonts w:hint="eastAsia"/>
          <w:b/>
          <w:sz w:val="21"/>
          <w:szCs w:val="21"/>
        </w:rPr>
        <w:t>存在问题说明及意见：</w:t>
      </w:r>
    </w:p>
    <w:p w:rsidR="005B46B4" w:rsidRDefault="00144455">
      <w:pPr>
        <w:spacing w:line="400" w:lineRule="exact"/>
        <w:rPr>
          <w:b/>
          <w:sz w:val="21"/>
          <w:szCs w:val="21"/>
          <w:u w:val="single"/>
        </w:rPr>
      </w:pPr>
    </w:p>
    <w:p w:rsidR="005B46B4" w:rsidRDefault="00144455" w:rsidP="00DC7D5B">
      <w:pPr>
        <w:spacing w:beforeLines="50" w:before="163"/>
        <w:ind w:firstLineChars="300" w:firstLine="632"/>
        <w:rPr>
          <w:b/>
          <w:sz w:val="21"/>
          <w:szCs w:val="21"/>
        </w:rPr>
      </w:pPr>
      <w:r>
        <w:rPr>
          <w:b/>
          <w:sz w:val="21"/>
          <w:szCs w:val="21"/>
        </w:rPr>
        <w:lastRenderedPageBreak/>
        <w:t>2.</w:t>
      </w:r>
      <w:r>
        <w:rPr>
          <w:rFonts w:hint="eastAsia"/>
          <w:b/>
          <w:sz w:val="21"/>
          <w:szCs w:val="21"/>
        </w:rPr>
        <w:t>验证结论：</w:t>
      </w:r>
    </w:p>
    <w:p w:rsidR="009D6308" w:rsidRDefault="00E26177" w:rsidP="00E26177">
      <w:pPr>
        <w:tabs>
          <w:tab w:val="left" w:pos="6880"/>
          <w:tab w:val="left" w:pos="7740"/>
          <w:tab w:val="left" w:pos="8385"/>
        </w:tabs>
        <w:snapToGrid w:val="0"/>
        <w:spacing w:beforeLines="50" w:before="163"/>
        <w:ind w:firstLineChars="900" w:firstLine="1897"/>
        <w:rPr>
          <w:b/>
          <w:sz w:val="21"/>
          <w:szCs w:val="21"/>
        </w:rPr>
      </w:pPr>
      <w:r>
        <w:rPr>
          <w:rFonts w:hint="eastAsia"/>
          <w:b/>
          <w:sz w:val="21"/>
          <w:szCs w:val="21"/>
        </w:rPr>
        <w:t>■</w:t>
      </w:r>
      <w:r w:rsidR="00144455">
        <w:rPr>
          <w:rFonts w:hint="eastAsia"/>
          <w:b/>
          <w:sz w:val="21"/>
          <w:szCs w:val="21"/>
        </w:rPr>
        <w:t>同意保持注册</w:t>
      </w:r>
      <w:r w:rsidR="00144455">
        <w:rPr>
          <w:rFonts w:hint="eastAsia"/>
          <w:b/>
          <w:spacing w:val="-10"/>
          <w:sz w:val="21"/>
          <w:szCs w:val="21"/>
        </w:rPr>
        <w:t>□</w:t>
      </w:r>
      <w:r w:rsidR="00144455">
        <w:rPr>
          <w:rFonts w:hint="eastAsia"/>
          <w:b/>
          <w:sz w:val="21"/>
          <w:szCs w:val="21"/>
        </w:rPr>
        <w:t>不同意保持注册</w:t>
      </w:r>
    </w:p>
    <w:p w:rsidR="005B46B4" w:rsidRDefault="00A63364" w:rsidP="00A63364">
      <w:pPr>
        <w:tabs>
          <w:tab w:val="left" w:pos="6880"/>
          <w:tab w:val="left" w:pos="7740"/>
          <w:tab w:val="left" w:pos="8385"/>
        </w:tabs>
        <w:snapToGrid w:val="0"/>
        <w:spacing w:beforeLines="50" w:before="163"/>
        <w:ind w:firstLineChars="343" w:firstLine="823"/>
        <w:rPr>
          <w:rFonts w:hint="eastAsia"/>
          <w:b/>
          <w:sz w:val="21"/>
          <w:szCs w:val="21"/>
        </w:rPr>
      </w:pPr>
      <w:r>
        <w:rPr>
          <w:noProof/>
        </w:rPr>
        <w:drawing>
          <wp:anchor distT="0" distB="0" distL="114300" distR="114300" simplePos="0" relativeHeight="251663360" behindDoc="0" locked="0" layoutInCell="1" allowOverlap="1" wp14:anchorId="608BFC67" wp14:editId="755ED794">
            <wp:simplePos x="0" y="0"/>
            <wp:positionH relativeFrom="column">
              <wp:posOffset>1390650</wp:posOffset>
            </wp:positionH>
            <wp:positionV relativeFrom="paragraph">
              <wp:posOffset>60325</wp:posOffset>
            </wp:positionV>
            <wp:extent cx="1296035" cy="641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03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455">
        <w:rPr>
          <w:rFonts w:hint="eastAsia"/>
          <w:b/>
          <w:sz w:val="21"/>
          <w:szCs w:val="21"/>
        </w:rPr>
        <w:t>组长签字：</w:t>
      </w:r>
    </w:p>
    <w:p w:rsidR="00E26177" w:rsidRDefault="00E26177" w:rsidP="00A63364">
      <w:pPr>
        <w:tabs>
          <w:tab w:val="left" w:pos="6880"/>
          <w:tab w:val="left" w:pos="7740"/>
          <w:tab w:val="left" w:pos="8385"/>
        </w:tabs>
        <w:snapToGrid w:val="0"/>
        <w:spacing w:beforeLines="50" w:before="163"/>
        <w:ind w:firstLineChars="343" w:firstLine="723"/>
        <w:rPr>
          <w:rFonts w:hint="eastAsia"/>
          <w:b/>
          <w:sz w:val="21"/>
          <w:szCs w:val="21"/>
        </w:rPr>
      </w:pPr>
    </w:p>
    <w:p w:rsidR="00E26177" w:rsidRDefault="00E26177" w:rsidP="00DC7D5B">
      <w:pPr>
        <w:tabs>
          <w:tab w:val="left" w:pos="6880"/>
          <w:tab w:val="left" w:pos="7740"/>
          <w:tab w:val="left" w:pos="8385"/>
        </w:tabs>
        <w:snapToGrid w:val="0"/>
        <w:spacing w:beforeLines="50" w:before="163"/>
        <w:ind w:firstLineChars="343" w:firstLine="723"/>
        <w:rPr>
          <w:rFonts w:hint="eastAsia"/>
          <w:b/>
          <w:sz w:val="21"/>
          <w:szCs w:val="21"/>
        </w:rPr>
      </w:pPr>
    </w:p>
    <w:p w:rsidR="00E26177" w:rsidRDefault="00A63364" w:rsidP="00A63364">
      <w:pPr>
        <w:tabs>
          <w:tab w:val="left" w:pos="6880"/>
          <w:tab w:val="left" w:pos="7740"/>
          <w:tab w:val="left" w:pos="8385"/>
        </w:tabs>
        <w:snapToGrid w:val="0"/>
        <w:spacing w:beforeLines="50" w:before="163"/>
        <w:ind w:firstLineChars="643" w:firstLine="1549"/>
        <w:rPr>
          <w:b/>
          <w:sz w:val="21"/>
          <w:szCs w:val="21"/>
          <w:u w:val="single"/>
        </w:rPr>
      </w:pPr>
      <w:r>
        <w:rPr>
          <w:rFonts w:hint="eastAsia"/>
          <w:b/>
          <w:szCs w:val="24"/>
        </w:rPr>
        <w:t>日期：</w:t>
      </w:r>
      <w:r>
        <w:rPr>
          <w:rFonts w:hint="eastAsia"/>
          <w:b/>
          <w:szCs w:val="24"/>
        </w:rPr>
        <w:t xml:space="preserve">2020 </w:t>
      </w:r>
      <w:r>
        <w:rPr>
          <w:rFonts w:hint="eastAsia"/>
          <w:b/>
          <w:szCs w:val="24"/>
        </w:rPr>
        <w:t>年</w:t>
      </w:r>
      <w:r>
        <w:rPr>
          <w:rFonts w:hint="eastAsia"/>
          <w:b/>
          <w:szCs w:val="24"/>
        </w:rPr>
        <w:t xml:space="preserve"> 9 </w:t>
      </w:r>
      <w:r>
        <w:rPr>
          <w:rFonts w:hint="eastAsia"/>
          <w:b/>
          <w:szCs w:val="24"/>
        </w:rPr>
        <w:t>月</w:t>
      </w:r>
      <w:r>
        <w:rPr>
          <w:rFonts w:hint="eastAsia"/>
          <w:b/>
          <w:szCs w:val="24"/>
        </w:rPr>
        <w:t xml:space="preserve"> 15 </w:t>
      </w:r>
      <w:r>
        <w:rPr>
          <w:rFonts w:hint="eastAsia"/>
          <w:b/>
          <w:szCs w:val="24"/>
        </w:rPr>
        <w:t>日</w:t>
      </w:r>
    </w:p>
    <w:p w:rsidR="005B46B4" w:rsidRDefault="00144455" w:rsidP="00DC7D5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rsidR="005B46B4" w:rsidRDefault="00144455">
      <w:pPr>
        <w:snapToGrid w:val="0"/>
        <w:rPr>
          <w:b/>
          <w:sz w:val="21"/>
          <w:u w:val="single"/>
        </w:rPr>
      </w:pPr>
    </w:p>
    <w:p w:rsidR="005B46B4" w:rsidRDefault="00144455">
      <w:pPr>
        <w:spacing w:line="360" w:lineRule="auto"/>
        <w:rPr>
          <w:b/>
          <w:sz w:val="26"/>
          <w:szCs w:val="26"/>
        </w:rPr>
      </w:pPr>
      <w:r>
        <w:rPr>
          <w:rFonts w:hint="eastAsia"/>
          <w:b/>
          <w:sz w:val="26"/>
          <w:szCs w:val="26"/>
        </w:rPr>
        <w:t>十五、认证评定与批准</w:t>
      </w:r>
    </w:p>
    <w:p w:rsidR="009D6308" w:rsidRPr="009D6308" w:rsidRDefault="00144455"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A63364" w:rsidRDefault="00A63364">
      <w:pPr>
        <w:spacing w:line="360" w:lineRule="auto"/>
        <w:ind w:left="600"/>
        <w:rPr>
          <w:rFonts w:hint="eastAsia"/>
          <w:b/>
          <w:szCs w:val="24"/>
        </w:rPr>
      </w:pPr>
    </w:p>
    <w:p w:rsidR="005B46B4" w:rsidRDefault="00144455">
      <w:pPr>
        <w:spacing w:line="360" w:lineRule="auto"/>
        <w:ind w:left="600"/>
        <w:rPr>
          <w:b/>
          <w:szCs w:val="24"/>
        </w:rPr>
      </w:pPr>
      <w:r>
        <w:rPr>
          <w:rFonts w:hint="eastAsia"/>
          <w:b/>
          <w:szCs w:val="24"/>
        </w:rPr>
        <w:t>认证评定负责人：</w:t>
      </w:r>
      <w:r w:rsidR="00A63364">
        <w:rPr>
          <w:rFonts w:hint="eastAsia"/>
          <w:b/>
          <w:szCs w:val="24"/>
        </w:rPr>
        <w:t xml:space="preserve">                  </w:t>
      </w:r>
      <w:r>
        <w:rPr>
          <w:rFonts w:hint="eastAsia"/>
          <w:b/>
          <w:szCs w:val="24"/>
        </w:rPr>
        <w:t>日期：</w:t>
      </w:r>
      <w:r w:rsidR="00A63364">
        <w:rPr>
          <w:rFonts w:hint="eastAsia"/>
          <w:b/>
          <w:szCs w:val="24"/>
        </w:rPr>
        <w:t xml:space="preserve">     </w:t>
      </w:r>
      <w:r>
        <w:rPr>
          <w:rFonts w:hint="eastAsia"/>
          <w:b/>
          <w:szCs w:val="24"/>
        </w:rPr>
        <w:t>年</w:t>
      </w:r>
      <w:r w:rsidR="00A63364">
        <w:rPr>
          <w:rFonts w:hint="eastAsia"/>
          <w:b/>
          <w:szCs w:val="24"/>
        </w:rPr>
        <w:t xml:space="preserve">    </w:t>
      </w:r>
      <w:r>
        <w:rPr>
          <w:rFonts w:hint="eastAsia"/>
          <w:b/>
          <w:szCs w:val="24"/>
        </w:rPr>
        <w:t>月</w:t>
      </w:r>
      <w:r w:rsidR="00A63364">
        <w:rPr>
          <w:rFonts w:hint="eastAsia"/>
          <w:b/>
          <w:szCs w:val="24"/>
        </w:rPr>
        <w:t xml:space="preserve">    </w:t>
      </w:r>
      <w:r>
        <w:rPr>
          <w:rFonts w:hint="eastAsia"/>
          <w:b/>
          <w:szCs w:val="24"/>
        </w:rPr>
        <w:t>日</w:t>
      </w:r>
    </w:p>
    <w:p w:rsidR="005B46B4" w:rsidRDefault="00144455">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6D6B64" w:rsidRDefault="006D6B64">
      <w:pPr>
        <w:spacing w:line="360" w:lineRule="auto"/>
        <w:ind w:left="600"/>
        <w:rPr>
          <w:rFonts w:hint="eastAsia"/>
          <w:b/>
          <w:szCs w:val="24"/>
        </w:rPr>
      </w:pPr>
    </w:p>
    <w:p w:rsidR="005B46B4" w:rsidRDefault="00144455" w:rsidP="006D6B64">
      <w:pPr>
        <w:spacing w:line="360" w:lineRule="auto"/>
        <w:ind w:left="600" w:firstLineChars="100" w:firstLine="241"/>
        <w:rPr>
          <w:b/>
          <w:szCs w:val="24"/>
        </w:rPr>
      </w:pPr>
      <w:r>
        <w:rPr>
          <w:rFonts w:hint="eastAsia"/>
          <w:b/>
          <w:szCs w:val="24"/>
        </w:rPr>
        <w:t>批准人（总经理）：</w:t>
      </w:r>
      <w:r w:rsidR="006D6B64">
        <w:rPr>
          <w:rFonts w:hint="eastAsia"/>
          <w:b/>
          <w:szCs w:val="24"/>
        </w:rPr>
        <w:t xml:space="preserve">                      </w:t>
      </w:r>
      <w:r>
        <w:rPr>
          <w:rFonts w:hint="eastAsia"/>
          <w:b/>
          <w:szCs w:val="24"/>
        </w:rPr>
        <w:t>日期：</w:t>
      </w:r>
      <w:r w:rsidR="006D6B64">
        <w:rPr>
          <w:rFonts w:hint="eastAsia"/>
          <w:b/>
          <w:szCs w:val="24"/>
        </w:rPr>
        <w:t xml:space="preserve">      </w:t>
      </w:r>
      <w:r>
        <w:rPr>
          <w:rFonts w:hint="eastAsia"/>
          <w:b/>
          <w:szCs w:val="24"/>
        </w:rPr>
        <w:t>年</w:t>
      </w:r>
      <w:r w:rsidR="006D6B64">
        <w:rPr>
          <w:rFonts w:hint="eastAsia"/>
          <w:b/>
          <w:szCs w:val="24"/>
        </w:rPr>
        <w:t xml:space="preserve">    </w:t>
      </w:r>
      <w:r>
        <w:rPr>
          <w:rFonts w:hint="eastAsia"/>
          <w:b/>
          <w:szCs w:val="24"/>
        </w:rPr>
        <w:t>月</w:t>
      </w:r>
      <w:r w:rsidR="006D6B64">
        <w:rPr>
          <w:rFonts w:hint="eastAsia"/>
          <w:b/>
          <w:szCs w:val="24"/>
        </w:rPr>
        <w:t xml:space="preserve">    </w:t>
      </w:r>
      <w:r>
        <w:rPr>
          <w:rFonts w:hint="eastAsia"/>
          <w:b/>
          <w:szCs w:val="24"/>
        </w:rPr>
        <w:t>日</w:t>
      </w:r>
      <w:bookmarkStart w:id="28" w:name="_GoBack"/>
      <w:bookmarkEnd w:id="28"/>
    </w:p>
    <w:p w:rsidR="005B46B4" w:rsidRDefault="00144455" w:rsidP="001E028F">
      <w:pPr>
        <w:snapToGrid w:val="0"/>
        <w:spacing w:beforeLines="50" w:before="163" w:afterLines="50" w:after="163" w:line="360" w:lineRule="exact"/>
        <w:rPr>
          <w:b/>
          <w:sz w:val="26"/>
          <w:szCs w:val="26"/>
        </w:rPr>
      </w:pPr>
      <w:r>
        <w:rPr>
          <w:rFonts w:hint="eastAsia"/>
          <w:b/>
          <w:sz w:val="26"/>
          <w:szCs w:val="26"/>
        </w:rPr>
        <w:t>十六、审核报告的发放范围：</w:t>
      </w:r>
    </w:p>
    <w:p w:rsidR="005B46B4" w:rsidRDefault="00144455" w:rsidP="00DC7D5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144455" w:rsidP="00A63364">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rsidR="005B46B4" w:rsidRDefault="00144455"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14445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14445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144455">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144455" w:rsidP="001E028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5B46B4" w:rsidRDefault="00144455" w:rsidP="00DC7D5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144455" w:rsidP="00DC7D5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144455" w:rsidP="00DC7D5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144455" w:rsidP="00DC7D5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144455">
      <w:pPr>
        <w:snapToGrid w:val="0"/>
        <w:jc w:val="left"/>
        <w:rPr>
          <w:b/>
          <w:sz w:val="21"/>
          <w:szCs w:val="21"/>
        </w:rPr>
      </w:pPr>
    </w:p>
    <w:p w:rsidR="005B46B4" w:rsidRDefault="00144455">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144455" w:rsidP="00DC7D5B">
      <w:pPr>
        <w:snapToGrid w:val="0"/>
        <w:ind w:firstLineChars="147" w:firstLine="354"/>
        <w:jc w:val="left"/>
        <w:rPr>
          <w:rFonts w:ascii="方正仿宋简体" w:eastAsia="方正仿宋简体"/>
          <w:b/>
        </w:rPr>
      </w:pPr>
    </w:p>
    <w:p w:rsidR="005B46B4" w:rsidRDefault="00144455" w:rsidP="00DC7D5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w:t>
      </w:r>
      <w:r>
        <w:rPr>
          <w:rFonts w:ascii="方正仿宋简体" w:eastAsia="方正仿宋简体" w:hint="eastAsia"/>
          <w:b/>
        </w:rPr>
        <w:t>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144455"/>
    <w:sectPr w:rsidR="005B46B4" w:rsidSect="00320102">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455" w:rsidRDefault="00144455">
      <w:r>
        <w:separator/>
      </w:r>
    </w:p>
  </w:endnote>
  <w:endnote w:type="continuationSeparator" w:id="0">
    <w:p w:rsidR="00144455" w:rsidRDefault="0014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455" w:rsidRDefault="00144455">
      <w:r>
        <w:separator/>
      </w:r>
    </w:p>
  </w:footnote>
  <w:footnote w:type="continuationSeparator" w:id="0">
    <w:p w:rsidR="00144455" w:rsidRDefault="00144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144455" w:rsidP="00DC7D5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144455"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4445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2CD6F57"/>
    <w:multiLevelType w:val="singleLevel"/>
    <w:tmpl w:val="72CD6F57"/>
    <w:lvl w:ilvl="0">
      <w:start w:val="2"/>
      <w:numFmt w:val="decimal"/>
      <w:suff w:val="nothing"/>
      <w:lvlText w:val="%1、"/>
      <w:lvlJc w:val="left"/>
    </w:lvl>
  </w:abstractNum>
  <w:abstractNum w:abstractNumId="4">
    <w:nsid w:val="7FAFF387"/>
    <w:multiLevelType w:val="singleLevel"/>
    <w:tmpl w:val="7FAFF387"/>
    <w:lvl w:ilvl="0">
      <w:start w:val="6"/>
      <w:numFmt w:val="decimal"/>
      <w:suff w:val="space"/>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04283"/>
    <w:rsid w:val="000D60F4"/>
    <w:rsid w:val="00144455"/>
    <w:rsid w:val="002D4A08"/>
    <w:rsid w:val="0033289C"/>
    <w:rsid w:val="004905FC"/>
    <w:rsid w:val="004C0F9A"/>
    <w:rsid w:val="006D6B64"/>
    <w:rsid w:val="00704283"/>
    <w:rsid w:val="00780AD2"/>
    <w:rsid w:val="00802021"/>
    <w:rsid w:val="008253CE"/>
    <w:rsid w:val="00A63364"/>
    <w:rsid w:val="00D3496F"/>
    <w:rsid w:val="00DC7D5B"/>
    <w:rsid w:val="00E22AB3"/>
    <w:rsid w:val="00E261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DC7D5B"/>
    <w:rPr>
      <w:color w:val="0000FF" w:themeColor="hyperlink"/>
      <w:u w:val="single"/>
    </w:rPr>
  </w:style>
  <w:style w:type="paragraph" w:styleId="a9">
    <w:name w:val="Body Text"/>
    <w:basedOn w:val="a"/>
    <w:link w:val="Char2"/>
    <w:uiPriority w:val="99"/>
    <w:unhideWhenUsed/>
    <w:qFormat/>
    <w:rsid w:val="00E22AB3"/>
    <w:pPr>
      <w:spacing w:after="120"/>
    </w:pPr>
    <w:rPr>
      <w:sz w:val="21"/>
      <w:szCs w:val="24"/>
    </w:rPr>
  </w:style>
  <w:style w:type="character" w:customStyle="1" w:styleId="Char2">
    <w:name w:val="正文文本 Char"/>
    <w:basedOn w:val="a0"/>
    <w:link w:val="a9"/>
    <w:uiPriority w:val="99"/>
    <w:rsid w:val="00E22AB3"/>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11</Pages>
  <Words>1009</Words>
  <Characters>5752</Characters>
  <Application>Microsoft Office Word</Application>
  <DocSecurity>0</DocSecurity>
  <Lines>47</Lines>
  <Paragraphs>13</Paragraphs>
  <ScaleCrop>false</ScaleCrop>
  <Company>微软中国</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43</cp:revision>
  <cp:lastPrinted>2019-04-18T08:15:00Z</cp:lastPrinted>
  <dcterms:created xsi:type="dcterms:W3CDTF">2016-02-29T05:10:00Z</dcterms:created>
  <dcterms:modified xsi:type="dcterms:W3CDTF">2020-09-12T00:38:00Z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