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0C7" w:rsidRDefault="00214F1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450C7">
        <w:trPr>
          <w:trHeight w:val="515"/>
        </w:trPr>
        <w:tc>
          <w:tcPr>
            <w:tcW w:w="2160" w:type="dxa"/>
            <w:vMerge w:val="restart"/>
            <w:vAlign w:val="center"/>
          </w:tcPr>
          <w:p w:rsidR="009450C7" w:rsidRDefault="00214F12">
            <w:pPr>
              <w:spacing w:before="120"/>
              <w:jc w:val="center"/>
              <w:rPr>
                <w:sz w:val="24"/>
                <w:szCs w:val="24"/>
              </w:rPr>
            </w:pPr>
            <w:r>
              <w:rPr>
                <w:rFonts w:hint="eastAsia"/>
                <w:sz w:val="24"/>
                <w:szCs w:val="24"/>
              </w:rPr>
              <w:t>过程与活动、</w:t>
            </w:r>
          </w:p>
          <w:p w:rsidR="009450C7" w:rsidRDefault="00214F12">
            <w:pPr>
              <w:jc w:val="center"/>
            </w:pPr>
            <w:r>
              <w:rPr>
                <w:rFonts w:hint="eastAsia"/>
                <w:sz w:val="24"/>
                <w:szCs w:val="24"/>
              </w:rPr>
              <w:t>抽样计划</w:t>
            </w:r>
          </w:p>
        </w:tc>
        <w:tc>
          <w:tcPr>
            <w:tcW w:w="960" w:type="dxa"/>
            <w:vMerge w:val="restart"/>
            <w:vAlign w:val="center"/>
          </w:tcPr>
          <w:p w:rsidR="009450C7" w:rsidRDefault="00214F12">
            <w:pPr>
              <w:rPr>
                <w:sz w:val="24"/>
                <w:szCs w:val="24"/>
              </w:rPr>
            </w:pPr>
            <w:r>
              <w:rPr>
                <w:rFonts w:hint="eastAsia"/>
                <w:sz w:val="24"/>
                <w:szCs w:val="24"/>
              </w:rPr>
              <w:t>涉及</w:t>
            </w:r>
          </w:p>
          <w:p w:rsidR="009450C7" w:rsidRDefault="00214F12">
            <w:r>
              <w:rPr>
                <w:rFonts w:hint="eastAsia"/>
                <w:sz w:val="24"/>
                <w:szCs w:val="24"/>
              </w:rPr>
              <w:t>条款</w:t>
            </w:r>
          </w:p>
        </w:tc>
        <w:tc>
          <w:tcPr>
            <w:tcW w:w="10004" w:type="dxa"/>
            <w:vAlign w:val="center"/>
          </w:tcPr>
          <w:p w:rsidR="009450C7" w:rsidRDefault="00214F12">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szCs w:val="24"/>
              </w:rPr>
              <w:t>熊良东</w:t>
            </w:r>
            <w:r>
              <w:rPr>
                <w:rFonts w:hint="eastAsia"/>
                <w:sz w:val="24"/>
                <w:szCs w:val="24"/>
              </w:rPr>
              <w:t xml:space="preserve">      </w:t>
            </w:r>
            <w:r>
              <w:rPr>
                <w:rFonts w:hint="eastAsia"/>
                <w:sz w:val="24"/>
                <w:szCs w:val="24"/>
              </w:rPr>
              <w:t>陪同人员：</w:t>
            </w:r>
            <w:r>
              <w:rPr>
                <w:rFonts w:hint="eastAsia"/>
                <w:sz w:val="24"/>
                <w:szCs w:val="24"/>
              </w:rPr>
              <w:t>熊良东</w:t>
            </w:r>
          </w:p>
        </w:tc>
        <w:tc>
          <w:tcPr>
            <w:tcW w:w="1585" w:type="dxa"/>
            <w:vMerge w:val="restart"/>
            <w:vAlign w:val="center"/>
          </w:tcPr>
          <w:p w:rsidR="009450C7" w:rsidRDefault="00214F12">
            <w:pPr>
              <w:rPr>
                <w:sz w:val="24"/>
                <w:szCs w:val="24"/>
              </w:rPr>
            </w:pPr>
            <w:r>
              <w:rPr>
                <w:rFonts w:hint="eastAsia"/>
                <w:sz w:val="24"/>
                <w:szCs w:val="24"/>
              </w:rPr>
              <w:t>判定</w:t>
            </w:r>
          </w:p>
        </w:tc>
      </w:tr>
      <w:tr w:rsidR="009450C7">
        <w:trPr>
          <w:trHeight w:val="403"/>
        </w:trPr>
        <w:tc>
          <w:tcPr>
            <w:tcW w:w="2160" w:type="dxa"/>
            <w:vMerge/>
            <w:vAlign w:val="center"/>
          </w:tcPr>
          <w:p w:rsidR="009450C7" w:rsidRDefault="009450C7"/>
        </w:tc>
        <w:tc>
          <w:tcPr>
            <w:tcW w:w="960" w:type="dxa"/>
            <w:vMerge/>
            <w:vAlign w:val="center"/>
          </w:tcPr>
          <w:p w:rsidR="009450C7" w:rsidRDefault="009450C7"/>
        </w:tc>
        <w:tc>
          <w:tcPr>
            <w:tcW w:w="10004" w:type="dxa"/>
            <w:vAlign w:val="center"/>
          </w:tcPr>
          <w:p w:rsidR="009450C7" w:rsidRDefault="00214F12">
            <w:pPr>
              <w:spacing w:before="120"/>
            </w:pPr>
            <w:r>
              <w:rPr>
                <w:rFonts w:hint="eastAsia"/>
                <w:sz w:val="24"/>
                <w:szCs w:val="24"/>
              </w:rPr>
              <w:t>审核员：</w:t>
            </w:r>
            <w:r>
              <w:rPr>
                <w:rFonts w:hint="eastAsia"/>
                <w:sz w:val="24"/>
                <w:szCs w:val="24"/>
              </w:rPr>
              <w:t>王红梅、文平，</w:t>
            </w:r>
            <w:r>
              <w:rPr>
                <w:rFonts w:hint="eastAsia"/>
                <w:sz w:val="24"/>
                <w:szCs w:val="24"/>
              </w:rPr>
              <w:t xml:space="preserve">    </w:t>
            </w:r>
            <w:r>
              <w:rPr>
                <w:rFonts w:hint="eastAsia"/>
                <w:sz w:val="24"/>
                <w:szCs w:val="24"/>
              </w:rPr>
              <w:t>审核时间：</w:t>
            </w:r>
            <w:r>
              <w:rPr>
                <w:rFonts w:hint="eastAsia"/>
                <w:sz w:val="24"/>
                <w:szCs w:val="24"/>
              </w:rPr>
              <w:t>2019.</w:t>
            </w:r>
            <w:r>
              <w:rPr>
                <w:rFonts w:hint="eastAsia"/>
                <w:sz w:val="24"/>
                <w:szCs w:val="24"/>
              </w:rPr>
              <w:t>9</w:t>
            </w:r>
            <w:r>
              <w:rPr>
                <w:rFonts w:hint="eastAsia"/>
                <w:sz w:val="24"/>
                <w:szCs w:val="24"/>
              </w:rPr>
              <w:t>.</w:t>
            </w:r>
            <w:r>
              <w:rPr>
                <w:rFonts w:hint="eastAsia"/>
                <w:sz w:val="24"/>
                <w:szCs w:val="24"/>
              </w:rPr>
              <w:t>26</w:t>
            </w:r>
          </w:p>
        </w:tc>
        <w:tc>
          <w:tcPr>
            <w:tcW w:w="1585" w:type="dxa"/>
            <w:vMerge/>
          </w:tcPr>
          <w:p w:rsidR="009450C7" w:rsidRDefault="009450C7"/>
        </w:tc>
      </w:tr>
      <w:tr w:rsidR="009450C7">
        <w:trPr>
          <w:trHeight w:val="516"/>
        </w:trPr>
        <w:tc>
          <w:tcPr>
            <w:tcW w:w="2160" w:type="dxa"/>
            <w:vMerge/>
            <w:vAlign w:val="center"/>
          </w:tcPr>
          <w:p w:rsidR="009450C7" w:rsidRDefault="009450C7"/>
        </w:tc>
        <w:tc>
          <w:tcPr>
            <w:tcW w:w="960" w:type="dxa"/>
            <w:vMerge/>
            <w:vAlign w:val="center"/>
          </w:tcPr>
          <w:p w:rsidR="009450C7" w:rsidRDefault="009450C7"/>
        </w:tc>
        <w:tc>
          <w:tcPr>
            <w:tcW w:w="10004" w:type="dxa"/>
            <w:vAlign w:val="center"/>
          </w:tcPr>
          <w:p w:rsidR="009450C7" w:rsidRDefault="00214F12">
            <w:pPr>
              <w:rPr>
                <w:sz w:val="24"/>
                <w:szCs w:val="24"/>
              </w:rPr>
            </w:pPr>
            <w:r>
              <w:rPr>
                <w:rFonts w:hint="eastAsia"/>
                <w:sz w:val="24"/>
                <w:szCs w:val="24"/>
              </w:rPr>
              <w:t>审核条款：</w:t>
            </w:r>
          </w:p>
        </w:tc>
        <w:tc>
          <w:tcPr>
            <w:tcW w:w="1585" w:type="dxa"/>
            <w:vMerge/>
          </w:tcPr>
          <w:p w:rsidR="009450C7" w:rsidRDefault="009450C7"/>
        </w:tc>
      </w:tr>
      <w:tr w:rsidR="009450C7">
        <w:trPr>
          <w:trHeight w:val="667"/>
        </w:trPr>
        <w:tc>
          <w:tcPr>
            <w:tcW w:w="2160" w:type="dxa"/>
          </w:tcPr>
          <w:p w:rsidR="009450C7" w:rsidRDefault="00214F12">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9450C7" w:rsidRDefault="00214F12">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9450C7" w:rsidRDefault="00214F12">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9450C7" w:rsidRDefault="00214F12">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9450C7" w:rsidRDefault="00214F12">
            <w:pPr>
              <w:rPr>
                <w:rFonts w:ascii="宋体" w:hAnsi="宋体" w:cs="宋体"/>
                <w:szCs w:val="21"/>
              </w:rPr>
            </w:pPr>
            <w:r>
              <w:rPr>
                <w:rFonts w:ascii="宋体" w:hAnsi="宋体" w:cs="宋体" w:hint="eastAsia"/>
                <w:szCs w:val="21"/>
              </w:rPr>
              <w:t>总要求</w:t>
            </w:r>
          </w:p>
          <w:p w:rsidR="009450C7" w:rsidRDefault="009450C7"/>
        </w:tc>
        <w:tc>
          <w:tcPr>
            <w:tcW w:w="960" w:type="dxa"/>
          </w:tcPr>
          <w:p w:rsidR="009450C7" w:rsidRDefault="00214F12">
            <w:pPr>
              <w:adjustRightInd w:val="0"/>
              <w:snapToGrid w:val="0"/>
              <w:rPr>
                <w:rFonts w:ascii="宋体" w:hAnsi="宋体" w:cs="宋体"/>
                <w:szCs w:val="21"/>
              </w:rPr>
            </w:pPr>
            <w:r>
              <w:rPr>
                <w:rFonts w:ascii="宋体" w:hAnsi="宋体" w:cs="宋体" w:hint="eastAsia"/>
                <w:szCs w:val="21"/>
              </w:rPr>
              <w:t>E</w:t>
            </w:r>
            <w:r>
              <w:rPr>
                <w:rFonts w:ascii="宋体" w:hAnsi="宋体" w:cs="宋体" w:hint="eastAsia"/>
                <w:szCs w:val="21"/>
              </w:rPr>
              <w:t>/S</w:t>
            </w:r>
            <w:r>
              <w:rPr>
                <w:rFonts w:ascii="宋体" w:hAnsi="宋体" w:cs="宋体" w:hint="eastAsia"/>
                <w:szCs w:val="21"/>
              </w:rPr>
              <w:t>:4.1;4.2;4.3;4.4</w:t>
            </w:r>
          </w:p>
          <w:p w:rsidR="009450C7" w:rsidRDefault="009450C7"/>
        </w:tc>
        <w:tc>
          <w:tcPr>
            <w:tcW w:w="10004" w:type="dxa"/>
          </w:tcPr>
          <w:p w:rsidR="009450C7" w:rsidRDefault="00214F12">
            <w:pPr>
              <w:rPr>
                <w:rFonts w:ascii="宋体" w:hAnsi="宋体"/>
                <w:szCs w:val="21"/>
              </w:rPr>
            </w:pPr>
            <w:r>
              <w:rPr>
                <w:rFonts w:ascii="宋体" w:hAnsi="宋体" w:hint="eastAsia"/>
                <w:szCs w:val="21"/>
              </w:rPr>
              <w:t>公司在管理手册和制定的《风险和机遇管理制度》中，确定了对公司有利的内外部环境因素，对公司不利的内、外部因素有：市场竞争非常激烈，国家和政府对企业环保要求提高等。</w:t>
            </w:r>
          </w:p>
          <w:p w:rsidR="009450C7" w:rsidRDefault="00214F12">
            <w:pPr>
              <w:rPr>
                <w:rFonts w:ascii="宋体" w:hAnsi="宋体"/>
                <w:szCs w:val="21"/>
              </w:rPr>
            </w:pPr>
            <w:r>
              <w:rPr>
                <w:rFonts w:ascii="宋体" w:hAnsi="宋体" w:hint="eastAsia"/>
                <w:szCs w:val="21"/>
              </w:rPr>
              <w:t>公司通过业内展会、同行交流、座谈会、每周工作例会、</w:t>
            </w:r>
            <w:r>
              <w:rPr>
                <w:rFonts w:ascii="宋体" w:hAnsi="宋体" w:hint="eastAsia"/>
                <w:szCs w:val="21"/>
              </w:rPr>
              <w:t>QQ</w:t>
            </w:r>
            <w:r>
              <w:rPr>
                <w:rFonts w:ascii="宋体" w:hAnsi="宋体" w:hint="eastAsia"/>
                <w:szCs w:val="21"/>
              </w:rPr>
              <w:t>、微信等进行内外部沟通，并定期进行评审，形成会议记录。</w:t>
            </w:r>
          </w:p>
          <w:p w:rsidR="009450C7" w:rsidRDefault="009450C7">
            <w:pPr>
              <w:rPr>
                <w:rFonts w:ascii="宋体" w:hAnsi="宋体"/>
                <w:szCs w:val="21"/>
              </w:rPr>
            </w:pPr>
          </w:p>
          <w:p w:rsidR="009450C7" w:rsidRDefault="00214F12">
            <w:pPr>
              <w:rPr>
                <w:rFonts w:ascii="宋体" w:hAnsi="宋体"/>
                <w:szCs w:val="21"/>
              </w:rPr>
            </w:pPr>
            <w:r>
              <w:rPr>
                <w:rFonts w:ascii="宋体" w:hAnsi="宋体" w:hint="eastAsia"/>
                <w:szCs w:val="21"/>
              </w:rPr>
              <w:t>公司确定的相关方有员工、顾客、政府机构、审核机构、外部提供方等。</w:t>
            </w:r>
          </w:p>
          <w:p w:rsidR="009450C7" w:rsidRDefault="00214F12">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9450C7" w:rsidRDefault="00214F12">
            <w:pPr>
              <w:rPr>
                <w:rFonts w:ascii="宋体" w:hAnsi="宋体"/>
                <w:szCs w:val="21"/>
              </w:rPr>
            </w:pPr>
            <w:r>
              <w:rPr>
                <w:rFonts w:ascii="宋体" w:hAnsi="宋体" w:hint="eastAsia"/>
                <w:szCs w:val="21"/>
              </w:rPr>
              <w:t>员工关注的主要问题有工资、待遇、晋升机制、福利等，外部提供方关注的主要问题是长期合作、互利共赢以及货物回款时间等。</w:t>
            </w:r>
          </w:p>
          <w:p w:rsidR="009450C7" w:rsidRDefault="00214F12">
            <w:pPr>
              <w:rPr>
                <w:rFonts w:ascii="宋体" w:hAnsi="宋体"/>
                <w:szCs w:val="21"/>
              </w:rPr>
            </w:pPr>
            <w:r>
              <w:rPr>
                <w:rFonts w:ascii="宋体" w:hAnsi="宋体" w:hint="eastAsia"/>
                <w:szCs w:val="21"/>
              </w:rPr>
              <w:t>对相关方的要求的监视和评审的方法多样，通过</w:t>
            </w:r>
            <w:r>
              <w:rPr>
                <w:rFonts w:ascii="宋体" w:hAnsi="宋体" w:hint="eastAsia"/>
                <w:szCs w:val="21"/>
              </w:rPr>
              <w:t>QQ</w:t>
            </w:r>
            <w:r>
              <w:rPr>
                <w:rFonts w:ascii="宋体" w:hAnsi="宋体" w:hint="eastAsia"/>
                <w:szCs w:val="21"/>
              </w:rPr>
              <w:t>和微信等现代通讯手段是常用的便捷而又高效主要方法。</w:t>
            </w:r>
          </w:p>
          <w:p w:rsidR="009450C7" w:rsidRDefault="009450C7">
            <w:pPr>
              <w:rPr>
                <w:rFonts w:ascii="宋体" w:hAnsi="宋体"/>
                <w:szCs w:val="21"/>
              </w:rPr>
            </w:pPr>
          </w:p>
          <w:p w:rsidR="009450C7" w:rsidRDefault="00214F12">
            <w:pPr>
              <w:rPr>
                <w:rFonts w:ascii="宋体" w:hAnsi="宋体"/>
                <w:szCs w:val="21"/>
              </w:rPr>
            </w:pPr>
            <w:r>
              <w:rPr>
                <w:rFonts w:hint="eastAsia"/>
                <w:szCs w:val="21"/>
              </w:rPr>
              <w:t>公司环境与职业健康安全管理体系的范围：</w:t>
            </w:r>
            <w:r>
              <w:rPr>
                <w:sz w:val="20"/>
              </w:rPr>
              <w:t>资质范围内电力工程施工、承装、承修、承试、电力技术服务</w:t>
            </w:r>
            <w:r>
              <w:rPr>
                <w:rFonts w:hAnsi="宋体" w:cs="宋体" w:hint="eastAsia"/>
                <w:b/>
                <w:bCs/>
                <w:color w:val="0000FF"/>
                <w:szCs w:val="24"/>
              </w:rPr>
              <w:t>。</w:t>
            </w:r>
          </w:p>
          <w:p w:rsidR="009450C7" w:rsidRDefault="00214F12">
            <w:pPr>
              <w:ind w:firstLineChars="100" w:firstLine="210"/>
              <w:rPr>
                <w:rFonts w:ascii="宋体" w:hAnsi="宋体"/>
                <w:szCs w:val="21"/>
              </w:rPr>
            </w:pPr>
            <w:r>
              <w:rPr>
                <w:szCs w:val="21"/>
              </w:rPr>
              <w:t>组织依据标准的要求建立、实施、维护管理体系，符合标准要求。</w:t>
            </w:r>
          </w:p>
          <w:p w:rsidR="009450C7" w:rsidRDefault="009450C7">
            <w:pPr>
              <w:rPr>
                <w:rFonts w:ascii="宋体" w:hAnsi="宋体"/>
                <w:szCs w:val="21"/>
              </w:rPr>
            </w:pPr>
          </w:p>
          <w:p w:rsidR="009450C7" w:rsidRDefault="00214F12">
            <w:pPr>
              <w:spacing w:line="400" w:lineRule="exact"/>
              <w:ind w:firstLineChars="100" w:firstLine="210"/>
              <w:jc w:val="left"/>
              <w:rPr>
                <w:rFonts w:ascii="宋体" w:hAnsi="宋体" w:cs="宋体"/>
                <w:szCs w:val="21"/>
              </w:rPr>
            </w:pPr>
            <w:r>
              <w:rPr>
                <w:rFonts w:ascii="宋体" w:hAnsi="宋体" w:hint="eastAsia"/>
                <w:szCs w:val="21"/>
              </w:rPr>
              <w:t>公司通过请咨询专家到公司来宣传、培训、结合原已经形成的质量体系文件，修订整合建立了环境和职业健康安全管理一体化的管理体系，以</w:t>
            </w:r>
            <w:r>
              <w:rPr>
                <w:rFonts w:ascii="宋体" w:hAnsi="宋体" w:hint="eastAsia"/>
                <w:szCs w:val="21"/>
              </w:rPr>
              <w:t>GB/T190</w:t>
            </w:r>
            <w:r>
              <w:rPr>
                <w:rFonts w:ascii="宋体" w:hAnsi="宋体" w:hint="eastAsia"/>
                <w:szCs w:val="21"/>
              </w:rPr>
              <w:t>01-2016</w:t>
            </w:r>
            <w:r>
              <w:rPr>
                <w:rFonts w:ascii="宋体" w:hAnsi="宋体" w:hint="eastAsia"/>
                <w:szCs w:val="21"/>
              </w:rPr>
              <w:t>标准为主线，以“过程方法”为基础，融入了</w:t>
            </w:r>
            <w:r>
              <w:rPr>
                <w:rFonts w:ascii="宋体" w:hAnsi="宋体" w:hint="eastAsia"/>
                <w:szCs w:val="21"/>
              </w:rPr>
              <w:t>GB/T24001-2016</w:t>
            </w:r>
            <w:r>
              <w:rPr>
                <w:rFonts w:ascii="宋体" w:hAnsi="宋体" w:hint="eastAsia"/>
                <w:szCs w:val="21"/>
              </w:rPr>
              <w:t>及</w:t>
            </w:r>
            <w:r>
              <w:rPr>
                <w:rFonts w:ascii="宋体" w:hAnsi="宋体" w:hint="eastAsia"/>
                <w:szCs w:val="21"/>
              </w:rPr>
              <w:t>GB/T28001-2011</w:t>
            </w:r>
            <w:r>
              <w:rPr>
                <w:rFonts w:ascii="宋体" w:hAnsi="宋体" w:hint="eastAsia"/>
                <w:szCs w:val="21"/>
              </w:rPr>
              <w:t>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w:t>
            </w:r>
            <w:r>
              <w:rPr>
                <w:rFonts w:ascii="宋体" w:hAnsi="宋体" w:hint="eastAsia"/>
                <w:szCs w:val="21"/>
              </w:rPr>
              <w:lastRenderedPageBreak/>
              <w:t>持续产生公司期望的结果。</w:t>
            </w:r>
          </w:p>
        </w:tc>
        <w:tc>
          <w:tcPr>
            <w:tcW w:w="1585" w:type="dxa"/>
          </w:tcPr>
          <w:p w:rsidR="009450C7" w:rsidRDefault="009450C7"/>
        </w:tc>
      </w:tr>
      <w:tr w:rsidR="009450C7">
        <w:trPr>
          <w:trHeight w:val="1968"/>
        </w:trPr>
        <w:tc>
          <w:tcPr>
            <w:tcW w:w="2160" w:type="dxa"/>
          </w:tcPr>
          <w:p w:rsidR="009450C7" w:rsidRDefault="00214F12">
            <w:pPr>
              <w:rPr>
                <w:rFonts w:ascii="宋体" w:hAnsi="宋体" w:cs="宋体"/>
                <w:szCs w:val="21"/>
              </w:rPr>
            </w:pPr>
            <w:r>
              <w:rPr>
                <w:rFonts w:ascii="宋体" w:hAnsi="宋体" w:cs="宋体" w:hint="eastAsia"/>
                <w:szCs w:val="21"/>
              </w:rPr>
              <w:lastRenderedPageBreak/>
              <w:t>领导作用与承诺</w:t>
            </w:r>
          </w:p>
          <w:p w:rsidR="009450C7" w:rsidRDefault="009450C7"/>
        </w:tc>
        <w:tc>
          <w:tcPr>
            <w:tcW w:w="960" w:type="dxa"/>
          </w:tcPr>
          <w:p w:rsidR="009450C7" w:rsidRDefault="00214F12">
            <w:pPr>
              <w:jc w:val="left"/>
              <w:rPr>
                <w:b/>
                <w:szCs w:val="21"/>
              </w:rPr>
            </w:pPr>
            <w:r>
              <w:rPr>
                <w:rFonts w:ascii="宋体" w:hAnsi="宋体" w:cs="宋体" w:hint="eastAsia"/>
                <w:szCs w:val="21"/>
              </w:rPr>
              <w:t>E</w:t>
            </w:r>
            <w:r>
              <w:rPr>
                <w:rFonts w:ascii="宋体" w:hAnsi="宋体" w:cs="宋体" w:hint="eastAsia"/>
                <w:szCs w:val="21"/>
              </w:rPr>
              <w:t>/S</w:t>
            </w:r>
            <w:r>
              <w:rPr>
                <w:rFonts w:ascii="宋体" w:hAnsi="宋体" w:cs="宋体" w:hint="eastAsia"/>
                <w:szCs w:val="21"/>
              </w:rPr>
              <w:t>5.1</w:t>
            </w:r>
          </w:p>
        </w:tc>
        <w:tc>
          <w:tcPr>
            <w:tcW w:w="10004" w:type="dxa"/>
          </w:tcPr>
          <w:p w:rsidR="009450C7" w:rsidRDefault="00214F12">
            <w:pPr>
              <w:spacing w:line="400" w:lineRule="exact"/>
              <w:jc w:val="left"/>
              <w:rPr>
                <w:rFonts w:ascii="宋体" w:hAnsi="宋体" w:cs="宋体"/>
                <w:szCs w:val="21"/>
              </w:rPr>
            </w:pPr>
            <w:r>
              <w:rPr>
                <w:rFonts w:ascii="宋体" w:hAnsi="宋体" w:cs="宋体" w:hint="eastAsia"/>
                <w:szCs w:val="21"/>
              </w:rPr>
              <w:t>总经理：</w:t>
            </w:r>
            <w:r>
              <w:rPr>
                <w:rFonts w:ascii="宋体" w:hAnsi="宋体" w:cs="宋体" w:hint="eastAsia"/>
                <w:szCs w:val="21"/>
              </w:rPr>
              <w:t>李丽</w:t>
            </w:r>
            <w:r>
              <w:rPr>
                <w:rFonts w:ascii="宋体" w:hAnsi="宋体" w:cs="宋体" w:hint="eastAsia"/>
                <w:szCs w:val="21"/>
              </w:rPr>
              <w:t>；管代：</w:t>
            </w:r>
            <w:r>
              <w:rPr>
                <w:rFonts w:ascii="宋体" w:hAnsi="宋体" w:cs="宋体" w:hint="eastAsia"/>
                <w:szCs w:val="21"/>
              </w:rPr>
              <w:t>熊良东</w:t>
            </w:r>
          </w:p>
          <w:p w:rsidR="009450C7" w:rsidRDefault="00214F12">
            <w:pPr>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通过与总经理交流：总经理从以下活动方式对公司建立、实施环境和职业健康安全管理体系并持续改进其有效性所做出的承诺提供证据：</w:t>
            </w:r>
            <w:r>
              <w:rPr>
                <w:rFonts w:ascii="宋体" w:hAnsi="宋体" w:cs="宋体" w:hint="eastAsia"/>
                <w:szCs w:val="21"/>
              </w:rPr>
              <w:t xml:space="preserve"> </w:t>
            </w:r>
          </w:p>
          <w:p w:rsidR="009450C7" w:rsidRDefault="00214F12">
            <w:pPr>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rPr>
              <w:t xml:space="preserve"> </w:t>
            </w:r>
          </w:p>
          <w:p w:rsidR="009450C7" w:rsidRDefault="00214F12">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、制定和发布公司自身管理方针；</w:t>
            </w:r>
            <w:r>
              <w:rPr>
                <w:rFonts w:ascii="宋体" w:hAnsi="宋体" w:cs="宋体" w:hint="eastAsia"/>
                <w:szCs w:val="21"/>
              </w:rPr>
              <w:t xml:space="preserve"> </w:t>
            </w:r>
          </w:p>
          <w:p w:rsidR="009450C7" w:rsidRDefault="00214F12">
            <w:pPr>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、确保管理目标的制定、分解落实到相关职能和部门，并激励员工为实现目标而努力；</w:t>
            </w:r>
            <w:r>
              <w:rPr>
                <w:rFonts w:ascii="宋体" w:hAnsi="宋体" w:cs="宋体" w:hint="eastAsia"/>
                <w:szCs w:val="21"/>
              </w:rPr>
              <w:t xml:space="preserve"> </w:t>
            </w:r>
          </w:p>
          <w:p w:rsidR="009450C7" w:rsidRDefault="00214F12">
            <w:pPr>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、定期进行管理评审，以评价管理方针、管理目标的适宜性及实现情况，同时评价管理体系的适宜性、</w:t>
            </w:r>
            <w:r>
              <w:rPr>
                <w:rFonts w:ascii="宋体" w:hAnsi="宋体" w:cs="宋体" w:hint="eastAsia"/>
                <w:szCs w:val="21"/>
              </w:rPr>
              <w:t>充分性和有效性。</w:t>
            </w:r>
            <w:r>
              <w:rPr>
                <w:rFonts w:ascii="宋体" w:hAnsi="宋体" w:cs="宋体" w:hint="eastAsia"/>
                <w:szCs w:val="21"/>
              </w:rPr>
              <w:t xml:space="preserve"> </w:t>
            </w:r>
          </w:p>
          <w:p w:rsidR="009450C7" w:rsidRDefault="00214F12">
            <w:pPr>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、为确保建立、运行和持续改进管理体系所需的一切资源得到满足，公司提供了信息、技术、人力、设备、环境和资金等必要资源。</w:t>
            </w:r>
          </w:p>
        </w:tc>
        <w:tc>
          <w:tcPr>
            <w:tcW w:w="1585" w:type="dxa"/>
          </w:tcPr>
          <w:p w:rsidR="009450C7" w:rsidRDefault="009450C7"/>
        </w:tc>
      </w:tr>
      <w:tr w:rsidR="009450C7">
        <w:trPr>
          <w:trHeight w:val="2110"/>
        </w:trPr>
        <w:tc>
          <w:tcPr>
            <w:tcW w:w="2160" w:type="dxa"/>
          </w:tcPr>
          <w:p w:rsidR="009450C7" w:rsidRDefault="00214F12">
            <w:pPr>
              <w:rPr>
                <w:b/>
                <w:szCs w:val="21"/>
              </w:rPr>
            </w:pPr>
            <w:r>
              <w:rPr>
                <w:rFonts w:ascii="宋体" w:hAnsi="宋体" w:cs="宋体" w:hint="eastAsia"/>
                <w:szCs w:val="21"/>
              </w:rPr>
              <w:t>方针</w:t>
            </w:r>
          </w:p>
        </w:tc>
        <w:tc>
          <w:tcPr>
            <w:tcW w:w="960" w:type="dxa"/>
          </w:tcPr>
          <w:p w:rsidR="009450C7" w:rsidRDefault="00214F12">
            <w:pPr>
              <w:rPr>
                <w:rFonts w:ascii="宋体" w:hAnsi="宋体" w:cs="宋体"/>
                <w:szCs w:val="21"/>
              </w:rPr>
            </w:pPr>
            <w:r>
              <w:rPr>
                <w:rFonts w:ascii="宋体" w:hAnsi="宋体" w:cs="宋体" w:hint="eastAsia"/>
                <w:szCs w:val="21"/>
              </w:rPr>
              <w:t>E</w:t>
            </w:r>
            <w:r>
              <w:rPr>
                <w:rFonts w:ascii="宋体" w:hAnsi="宋体" w:cs="宋体" w:hint="eastAsia"/>
                <w:szCs w:val="21"/>
              </w:rPr>
              <w:t>/S</w:t>
            </w:r>
            <w:r>
              <w:rPr>
                <w:rFonts w:ascii="宋体" w:hAnsi="宋体" w:cs="宋体" w:hint="eastAsia"/>
                <w:szCs w:val="21"/>
              </w:rPr>
              <w:t xml:space="preserve">5.2 </w:t>
            </w:r>
          </w:p>
          <w:p w:rsidR="009450C7" w:rsidRDefault="009450C7">
            <w:pPr>
              <w:rPr>
                <w:b/>
                <w:szCs w:val="21"/>
              </w:rPr>
            </w:pPr>
          </w:p>
        </w:tc>
        <w:tc>
          <w:tcPr>
            <w:tcW w:w="10004" w:type="dxa"/>
          </w:tcPr>
          <w:p w:rsidR="009450C7" w:rsidRDefault="00214F12">
            <w:pPr>
              <w:jc w:val="left"/>
              <w:rPr>
                <w:rFonts w:ascii="宋体" w:hAnsi="宋体" w:cs="宋体"/>
                <w:szCs w:val="21"/>
              </w:rPr>
            </w:pPr>
            <w:r>
              <w:rPr>
                <w:rFonts w:ascii="宋体" w:hAnsi="宋体" w:cs="宋体" w:hint="eastAsia"/>
                <w:szCs w:val="21"/>
              </w:rPr>
              <w:t>质量、环境和职业健康安全管理方针：</w:t>
            </w:r>
            <w:r>
              <w:rPr>
                <w:rFonts w:ascii="宋体" w:hAnsi="宋体" w:cs="宋体" w:hint="eastAsia"/>
                <w:szCs w:val="21"/>
              </w:rPr>
              <w:t xml:space="preserve"> </w:t>
            </w:r>
          </w:p>
          <w:p w:rsidR="009450C7" w:rsidRDefault="00214F12">
            <w:pPr>
              <w:spacing w:line="360" w:lineRule="auto"/>
              <w:jc w:val="left"/>
              <w:rPr>
                <w:rFonts w:ascii="宋体" w:hAnsi="宋体" w:cs="宋体"/>
                <w:b/>
                <w:szCs w:val="21"/>
              </w:rPr>
            </w:pPr>
            <w:r>
              <w:rPr>
                <w:rFonts w:ascii="宋体" w:hAnsi="宋体" w:cs="宋体" w:hint="eastAsia"/>
                <w:b/>
                <w:szCs w:val="21"/>
              </w:rPr>
              <w:t>“</w:t>
            </w:r>
            <w:r>
              <w:rPr>
                <w:rFonts w:ascii="宋体" w:hAnsi="宋体" w:cs="宋体" w:hint="eastAsia"/>
                <w:color w:val="000000"/>
                <w:szCs w:val="21"/>
              </w:rPr>
              <w:t>保障安全</w:t>
            </w:r>
            <w:r>
              <w:rPr>
                <w:rFonts w:ascii="宋体" w:hAnsi="宋体" w:cs="宋体" w:hint="eastAsia"/>
                <w:color w:val="000000"/>
                <w:szCs w:val="21"/>
              </w:rPr>
              <w:t xml:space="preserve">  </w:t>
            </w:r>
            <w:r>
              <w:rPr>
                <w:rFonts w:ascii="宋体" w:hAnsi="宋体" w:cs="宋体" w:hint="eastAsia"/>
                <w:color w:val="000000"/>
                <w:szCs w:val="21"/>
              </w:rPr>
              <w:t>预防污染</w:t>
            </w:r>
            <w:r>
              <w:rPr>
                <w:rFonts w:ascii="宋体" w:hAnsi="宋体" w:cs="宋体" w:hint="eastAsia"/>
                <w:color w:val="000000"/>
                <w:szCs w:val="21"/>
              </w:rPr>
              <w:t xml:space="preserve">  </w:t>
            </w:r>
            <w:r>
              <w:rPr>
                <w:rFonts w:ascii="宋体" w:hAnsi="宋体" w:cs="宋体" w:hint="eastAsia"/>
                <w:color w:val="000000"/>
                <w:szCs w:val="21"/>
              </w:rPr>
              <w:t>遵守法规</w:t>
            </w:r>
            <w:r>
              <w:rPr>
                <w:rFonts w:ascii="宋体" w:hAnsi="宋体" w:cs="宋体" w:hint="eastAsia"/>
                <w:color w:val="000000"/>
                <w:szCs w:val="21"/>
              </w:rPr>
              <w:t xml:space="preserve">  </w:t>
            </w:r>
            <w:r>
              <w:rPr>
                <w:rFonts w:ascii="宋体" w:hAnsi="宋体" w:cs="宋体" w:hint="eastAsia"/>
                <w:color w:val="000000"/>
                <w:szCs w:val="21"/>
              </w:rPr>
              <w:t>持续改进</w:t>
            </w:r>
            <w:r>
              <w:rPr>
                <w:rFonts w:ascii="宋体" w:hAnsi="宋体" w:cs="宋体" w:hint="eastAsia"/>
                <w:szCs w:val="21"/>
              </w:rPr>
              <w:t>”。</w:t>
            </w:r>
          </w:p>
          <w:p w:rsidR="009450C7" w:rsidRDefault="00214F12">
            <w:pPr>
              <w:spacing w:line="400" w:lineRule="exact"/>
              <w:jc w:val="left"/>
              <w:rPr>
                <w:rFonts w:ascii="宋体" w:hAnsi="宋体" w:cs="宋体"/>
                <w:szCs w:val="21"/>
              </w:rPr>
            </w:pPr>
            <w:r>
              <w:rPr>
                <w:rFonts w:ascii="宋体" w:hAnsi="宋体" w:cs="宋体" w:hint="eastAsia"/>
                <w:szCs w:val="21"/>
              </w:rPr>
              <w:t>其内涵包含了：</w:t>
            </w:r>
          </w:p>
          <w:p w:rsidR="009450C7" w:rsidRDefault="00214F12">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9450C7" w:rsidRDefault="00214F12">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9450C7" w:rsidRDefault="00214F12">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9450C7" w:rsidRDefault="00214F12">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9450C7" w:rsidRDefault="00214F12">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w:t>
            </w:r>
            <w:r>
              <w:rPr>
                <w:rFonts w:ascii="宋体" w:hAnsi="宋体" w:cs="宋体" w:hint="eastAsia"/>
                <w:szCs w:val="21"/>
              </w:rPr>
              <w:lastRenderedPageBreak/>
              <w:t>前现状，体现了让客户满意、保证质量符合性、预防污染、安全健康、遵纪守法、持续改进的承诺。</w:t>
            </w:r>
          </w:p>
          <w:p w:rsidR="009450C7" w:rsidRDefault="00214F12">
            <w:pPr>
              <w:spacing w:line="400" w:lineRule="exact"/>
              <w:jc w:val="left"/>
              <w:rPr>
                <w:rFonts w:ascii="宋体" w:hAnsi="宋体" w:cs="宋体"/>
                <w:szCs w:val="21"/>
              </w:rPr>
            </w:pPr>
            <w:r>
              <w:rPr>
                <w:rFonts w:ascii="宋体" w:hAnsi="宋体" w:cs="宋体" w:hint="eastAsia"/>
                <w:szCs w:val="21"/>
              </w:rPr>
              <w:t>EO</w:t>
            </w:r>
            <w:r>
              <w:rPr>
                <w:rFonts w:ascii="宋体" w:hAnsi="宋体" w:cs="宋体" w:hint="eastAsia"/>
                <w:szCs w:val="21"/>
              </w:rPr>
              <w:t>管理方针在手册上进行了确定和发布，并通过文件发放的形式发放至各部门、给员工进行了宣传培训。</w:t>
            </w:r>
          </w:p>
          <w:p w:rsidR="009450C7" w:rsidRDefault="00214F12">
            <w:pPr>
              <w:spacing w:line="400" w:lineRule="exact"/>
              <w:jc w:val="left"/>
              <w:rPr>
                <w:rFonts w:ascii="宋体" w:hAnsi="宋体" w:cs="宋体"/>
                <w:szCs w:val="21"/>
              </w:rPr>
            </w:pPr>
            <w:r>
              <w:rPr>
                <w:rFonts w:ascii="宋体" w:hAnsi="宋体" w:cs="宋体" w:hint="eastAsia"/>
                <w:szCs w:val="21"/>
              </w:rPr>
              <w:t xml:space="preserve"> EO</w:t>
            </w:r>
            <w:r>
              <w:rPr>
                <w:rFonts w:ascii="宋体" w:hAnsi="宋体" w:cs="宋体" w:hint="eastAsia"/>
                <w:szCs w:val="21"/>
              </w:rPr>
              <w:t>方针对外进行了发布。</w:t>
            </w:r>
          </w:p>
          <w:p w:rsidR="009450C7" w:rsidRDefault="00214F12">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w:t>
            </w:r>
            <w:r>
              <w:rPr>
                <w:rFonts w:ascii="宋体" w:hAnsi="宋体" w:cs="宋体" w:hint="eastAsia"/>
                <w:szCs w:val="21"/>
              </w:rPr>
              <w:t>理评审会议上讨论其适宜性和改进机会。</w:t>
            </w:r>
          </w:p>
          <w:p w:rsidR="009450C7" w:rsidRDefault="00214F12">
            <w:pPr>
              <w:spacing w:line="400" w:lineRule="exact"/>
              <w:jc w:val="left"/>
              <w:rPr>
                <w:rFonts w:ascii="宋体" w:hAnsi="宋体" w:cs="宋体"/>
                <w:szCs w:val="21"/>
              </w:rPr>
            </w:pPr>
            <w:r>
              <w:rPr>
                <w:rFonts w:ascii="宋体" w:hAnsi="宋体" w:cs="宋体" w:hint="eastAsia"/>
                <w:szCs w:val="21"/>
              </w:rPr>
              <w:t>企业的</w:t>
            </w:r>
            <w:r>
              <w:rPr>
                <w:rFonts w:ascii="宋体" w:hAnsi="宋体" w:cs="宋体" w:hint="eastAsia"/>
                <w:szCs w:val="21"/>
              </w:rPr>
              <w:t>EO</w:t>
            </w:r>
            <w:r>
              <w:rPr>
                <w:rFonts w:ascii="宋体" w:hAnsi="宋体" w:cs="宋体" w:hint="eastAsia"/>
                <w:szCs w:val="21"/>
              </w:rPr>
              <w:t>方针的内容和管理基本符合标准和法规要求。</w:t>
            </w:r>
          </w:p>
        </w:tc>
        <w:tc>
          <w:tcPr>
            <w:tcW w:w="1585" w:type="dxa"/>
          </w:tcPr>
          <w:p w:rsidR="009450C7" w:rsidRDefault="009450C7"/>
        </w:tc>
      </w:tr>
      <w:tr w:rsidR="009450C7">
        <w:trPr>
          <w:trHeight w:val="1480"/>
        </w:trPr>
        <w:tc>
          <w:tcPr>
            <w:tcW w:w="2160" w:type="dxa"/>
          </w:tcPr>
          <w:p w:rsidR="009450C7" w:rsidRDefault="00214F12">
            <w:pPr>
              <w:adjustRightInd w:val="0"/>
              <w:snapToGrid w:val="0"/>
              <w:rPr>
                <w:rFonts w:ascii="宋体" w:hAnsi="宋体" w:cs="宋体"/>
                <w:szCs w:val="21"/>
              </w:rPr>
            </w:pPr>
            <w:r>
              <w:rPr>
                <w:rFonts w:ascii="宋体" w:hAnsi="宋体" w:cs="宋体" w:hint="eastAsia"/>
                <w:szCs w:val="21"/>
              </w:rPr>
              <w:lastRenderedPageBreak/>
              <w:t>组织的角色、职责和权限；</w:t>
            </w:r>
          </w:p>
          <w:p w:rsidR="009450C7" w:rsidRDefault="00214F12">
            <w:pPr>
              <w:rPr>
                <w:rFonts w:ascii="宋体" w:hAnsi="宋体" w:cs="宋体"/>
                <w:szCs w:val="21"/>
              </w:rPr>
            </w:pPr>
            <w:r>
              <w:rPr>
                <w:rFonts w:ascii="宋体" w:hAnsi="宋体" w:cs="宋体" w:hint="eastAsia"/>
                <w:szCs w:val="21"/>
              </w:rPr>
              <w:t>资源、角色、职责、责任与权限</w:t>
            </w:r>
          </w:p>
          <w:p w:rsidR="009450C7" w:rsidRDefault="009450C7">
            <w:pPr>
              <w:adjustRightInd w:val="0"/>
              <w:snapToGrid w:val="0"/>
              <w:rPr>
                <w:b/>
                <w:szCs w:val="21"/>
              </w:rPr>
            </w:pPr>
          </w:p>
        </w:tc>
        <w:tc>
          <w:tcPr>
            <w:tcW w:w="960" w:type="dxa"/>
          </w:tcPr>
          <w:p w:rsidR="009450C7" w:rsidRDefault="00214F12">
            <w:pPr>
              <w:rPr>
                <w:rFonts w:ascii="宋体" w:hAnsi="宋体" w:cs="宋体"/>
                <w:szCs w:val="21"/>
              </w:rPr>
            </w:pPr>
            <w:r>
              <w:rPr>
                <w:rFonts w:ascii="宋体" w:hAnsi="宋体" w:cs="宋体" w:hint="eastAsia"/>
                <w:szCs w:val="21"/>
              </w:rPr>
              <w:t>E</w:t>
            </w:r>
            <w:r>
              <w:rPr>
                <w:rFonts w:ascii="宋体" w:hAnsi="宋体" w:cs="宋体" w:hint="eastAsia"/>
                <w:szCs w:val="21"/>
              </w:rPr>
              <w:t>/S</w:t>
            </w:r>
            <w:r>
              <w:rPr>
                <w:rFonts w:ascii="宋体" w:hAnsi="宋体" w:cs="宋体" w:hint="eastAsia"/>
                <w:szCs w:val="21"/>
              </w:rPr>
              <w:t xml:space="preserve">5.3 </w:t>
            </w:r>
          </w:p>
          <w:p w:rsidR="009450C7" w:rsidRDefault="009450C7">
            <w:pPr>
              <w:rPr>
                <w:b/>
                <w:szCs w:val="21"/>
              </w:rPr>
            </w:pPr>
          </w:p>
        </w:tc>
        <w:tc>
          <w:tcPr>
            <w:tcW w:w="10004" w:type="dxa"/>
          </w:tcPr>
          <w:p w:rsidR="009450C7" w:rsidRDefault="00214F12">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9450C7" w:rsidRDefault="009450C7"/>
        </w:tc>
      </w:tr>
      <w:tr w:rsidR="009450C7">
        <w:trPr>
          <w:trHeight w:val="660"/>
        </w:trPr>
        <w:tc>
          <w:tcPr>
            <w:tcW w:w="2160" w:type="dxa"/>
          </w:tcPr>
          <w:p w:rsidR="009450C7" w:rsidRDefault="00214F12">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tcPr>
          <w:p w:rsidR="009450C7" w:rsidRDefault="00214F12">
            <w:pPr>
              <w:rPr>
                <w:rFonts w:ascii="宋体" w:hAnsi="宋体" w:cs="宋体"/>
                <w:szCs w:val="21"/>
              </w:rPr>
            </w:pPr>
            <w:r>
              <w:rPr>
                <w:rFonts w:ascii="宋体" w:hAnsi="宋体" w:cs="宋体" w:hint="eastAsia"/>
                <w:szCs w:val="21"/>
              </w:rPr>
              <w:t>E</w:t>
            </w:r>
            <w:r>
              <w:rPr>
                <w:rFonts w:ascii="宋体" w:hAnsi="宋体" w:cs="宋体" w:hint="eastAsia"/>
                <w:szCs w:val="21"/>
              </w:rPr>
              <w:t>/S</w:t>
            </w:r>
            <w:r>
              <w:rPr>
                <w:rFonts w:ascii="宋体" w:hAnsi="宋体" w:cs="宋体" w:hint="eastAsia"/>
                <w:szCs w:val="21"/>
              </w:rPr>
              <w:t xml:space="preserve">6.1 </w:t>
            </w:r>
          </w:p>
          <w:p w:rsidR="009450C7" w:rsidRDefault="009450C7">
            <w:pPr>
              <w:rPr>
                <w:b/>
                <w:szCs w:val="21"/>
              </w:rPr>
            </w:pPr>
          </w:p>
        </w:tc>
        <w:tc>
          <w:tcPr>
            <w:tcW w:w="10004" w:type="dxa"/>
          </w:tcPr>
          <w:p w:rsidR="009450C7" w:rsidRDefault="00214F12">
            <w:pPr>
              <w:tabs>
                <w:tab w:val="center" w:pos="3169"/>
              </w:tabs>
              <w:spacing w:line="400" w:lineRule="exact"/>
              <w:jc w:val="left"/>
              <w:rPr>
                <w:rFonts w:ascii="宋体" w:hAnsi="宋体" w:cs="宋体"/>
                <w:szCs w:val="21"/>
                <w:lang/>
              </w:rPr>
            </w:pPr>
            <w:r>
              <w:rPr>
                <w:rFonts w:ascii="宋体" w:hAnsi="宋体" w:cs="宋体" w:hint="eastAsia"/>
                <w:szCs w:val="21"/>
                <w:lang/>
              </w:rPr>
              <w:t>提供有《</w:t>
            </w:r>
            <w:r>
              <w:rPr>
                <w:rFonts w:ascii="宋体" w:hAnsi="宋体" w:cs="宋体" w:hint="eastAsia"/>
                <w:szCs w:val="21"/>
                <w:lang/>
              </w:rPr>
              <w:t>环境因素的识别与评价控制程序》和</w:t>
            </w:r>
            <w:r>
              <w:rPr>
                <w:rFonts w:ascii="宋体" w:hAnsi="宋体" w:cs="宋体" w:hint="eastAsia"/>
                <w:szCs w:val="21"/>
                <w:lang/>
              </w:rPr>
              <w:t>《</w:t>
            </w:r>
            <w:r>
              <w:rPr>
                <w:rFonts w:ascii="宋体" w:hAnsi="宋体" w:cs="宋体" w:hint="eastAsia"/>
                <w:szCs w:val="21"/>
                <w:lang/>
              </w:rPr>
              <w:t>危险源辨识、风险评价和控制程序</w:t>
            </w:r>
            <w:r>
              <w:rPr>
                <w:rFonts w:ascii="宋体" w:hAnsi="宋体" w:cs="宋体" w:hint="eastAsia"/>
                <w:szCs w:val="21"/>
                <w:lang/>
              </w:rPr>
              <w:t>》，内容包括</w:t>
            </w:r>
            <w:r>
              <w:rPr>
                <w:rFonts w:ascii="宋体" w:hAnsi="宋体" w:cs="宋体" w:hint="eastAsia"/>
                <w:szCs w:val="21"/>
                <w:lang/>
              </w:rPr>
              <w:t>危险源和</w:t>
            </w:r>
            <w:r>
              <w:rPr>
                <w:rFonts w:ascii="宋体" w:hAnsi="宋体" w:cs="宋体" w:hint="eastAsia"/>
                <w:szCs w:val="21"/>
                <w:lang/>
              </w:rPr>
              <w:t>环境因素的识别、确认、汇总、评价和重要环境因素的确定、登记、清单发放及更新控制。</w:t>
            </w:r>
          </w:p>
          <w:p w:rsidR="009450C7" w:rsidRDefault="00214F12">
            <w:pPr>
              <w:tabs>
                <w:tab w:val="center" w:pos="3169"/>
              </w:tabs>
              <w:spacing w:line="400" w:lineRule="exact"/>
              <w:jc w:val="left"/>
              <w:rPr>
                <w:rFonts w:ascii="宋体" w:hAnsi="宋体" w:cs="宋体"/>
                <w:szCs w:val="21"/>
                <w:lang/>
              </w:rPr>
            </w:pPr>
            <w:r>
              <w:rPr>
                <w:rFonts w:ascii="宋体" w:hAnsi="宋体" w:cs="宋体" w:hint="eastAsia"/>
                <w:szCs w:val="21"/>
                <w:lang/>
              </w:rPr>
              <w:t>公司重要环境因素有以下</w:t>
            </w:r>
            <w:r>
              <w:rPr>
                <w:rFonts w:ascii="宋体" w:hAnsi="宋体" w:cs="宋体" w:hint="eastAsia"/>
                <w:szCs w:val="21"/>
                <w:lang/>
              </w:rPr>
              <w:t>三</w:t>
            </w:r>
            <w:r>
              <w:rPr>
                <w:rFonts w:ascii="宋体" w:hAnsi="宋体" w:cs="宋体" w:hint="eastAsia"/>
                <w:szCs w:val="21"/>
                <w:lang/>
              </w:rPr>
              <w:t>项：</w:t>
            </w:r>
          </w:p>
          <w:p w:rsidR="009450C7" w:rsidRDefault="00214F12">
            <w:pPr>
              <w:tabs>
                <w:tab w:val="center" w:pos="3169"/>
              </w:tabs>
              <w:spacing w:line="400" w:lineRule="exact"/>
              <w:jc w:val="left"/>
              <w:rPr>
                <w:rFonts w:ascii="宋体" w:hAnsi="宋体" w:cs="宋体"/>
                <w:szCs w:val="21"/>
                <w:lang/>
              </w:rPr>
            </w:pPr>
            <w:r>
              <w:rPr>
                <w:rFonts w:ascii="宋体" w:hAnsi="宋体" w:cs="宋体" w:hint="eastAsia"/>
                <w:szCs w:val="21"/>
                <w:lang/>
              </w:rPr>
              <w:t>1</w:t>
            </w:r>
            <w:r>
              <w:rPr>
                <w:rFonts w:ascii="宋体" w:hAnsi="宋体" w:cs="宋体" w:hint="eastAsia"/>
                <w:szCs w:val="21"/>
                <w:lang/>
              </w:rPr>
              <w:t>）固废</w:t>
            </w:r>
            <w:r>
              <w:rPr>
                <w:rFonts w:ascii="宋体" w:hAnsi="宋体" w:cs="宋体" w:hint="eastAsia"/>
                <w:szCs w:val="21"/>
                <w:lang/>
              </w:rPr>
              <w:t>排放；</w:t>
            </w:r>
            <w:r>
              <w:rPr>
                <w:rFonts w:ascii="宋体" w:hAnsi="宋体" w:cs="宋体" w:hint="eastAsia"/>
                <w:szCs w:val="21"/>
                <w:lang/>
              </w:rPr>
              <w:t>2</w:t>
            </w:r>
            <w:r>
              <w:rPr>
                <w:rFonts w:ascii="宋体" w:hAnsi="宋体" w:cs="宋体" w:hint="eastAsia"/>
                <w:szCs w:val="21"/>
                <w:lang/>
              </w:rPr>
              <w:t>）火灾</w:t>
            </w:r>
            <w:r>
              <w:rPr>
                <w:rFonts w:ascii="宋体" w:hAnsi="宋体" w:cs="宋体" w:hint="eastAsia"/>
                <w:szCs w:val="21"/>
                <w:lang/>
              </w:rPr>
              <w:t>、</w:t>
            </w:r>
            <w:r>
              <w:rPr>
                <w:rFonts w:ascii="宋体" w:hAnsi="宋体" w:cs="宋体" w:hint="eastAsia"/>
                <w:szCs w:val="21"/>
                <w:lang/>
              </w:rPr>
              <w:t>爆炸（电气设备的运行）；</w:t>
            </w:r>
            <w:r>
              <w:rPr>
                <w:rFonts w:ascii="宋体" w:hAnsi="宋体" w:cs="宋体" w:hint="eastAsia"/>
                <w:szCs w:val="21"/>
                <w:lang/>
              </w:rPr>
              <w:t>3</w:t>
            </w:r>
            <w:r>
              <w:rPr>
                <w:rFonts w:ascii="宋体" w:hAnsi="宋体" w:cs="宋体" w:hint="eastAsia"/>
                <w:szCs w:val="21"/>
                <w:lang/>
              </w:rPr>
              <w:t>）噪声的排放。</w:t>
            </w:r>
          </w:p>
          <w:p w:rsidR="009450C7" w:rsidRDefault="00214F12">
            <w:pPr>
              <w:tabs>
                <w:tab w:val="center" w:pos="3169"/>
              </w:tabs>
              <w:spacing w:line="400" w:lineRule="exact"/>
              <w:jc w:val="left"/>
              <w:rPr>
                <w:rFonts w:ascii="宋体" w:hAnsi="宋体" w:cs="宋体"/>
                <w:szCs w:val="21"/>
                <w:lang/>
              </w:rPr>
            </w:pPr>
            <w:r>
              <w:rPr>
                <w:rFonts w:ascii="宋体" w:hAnsi="宋体" w:cs="宋体" w:hint="eastAsia"/>
                <w:szCs w:val="21"/>
                <w:lang/>
              </w:rPr>
              <w:t>抽查固废</w:t>
            </w:r>
            <w:r>
              <w:rPr>
                <w:rFonts w:ascii="宋体" w:hAnsi="宋体" w:cs="宋体" w:hint="eastAsia"/>
                <w:szCs w:val="21"/>
                <w:lang/>
              </w:rPr>
              <w:t>排放重要</w:t>
            </w:r>
            <w:r>
              <w:rPr>
                <w:rFonts w:ascii="宋体" w:hAnsi="宋体" w:cs="宋体" w:hint="eastAsia"/>
                <w:szCs w:val="21"/>
                <w:lang/>
              </w:rPr>
              <w:t>环境因素的</w:t>
            </w:r>
            <w:r>
              <w:rPr>
                <w:rFonts w:ascii="宋体" w:hAnsi="宋体" w:cs="宋体" w:hint="eastAsia"/>
                <w:szCs w:val="21"/>
                <w:lang/>
              </w:rPr>
              <w:t>方法</w:t>
            </w:r>
            <w:r>
              <w:rPr>
                <w:rFonts w:ascii="宋体" w:hAnsi="宋体" w:cs="宋体" w:hint="eastAsia"/>
                <w:szCs w:val="21"/>
                <w:lang/>
              </w:rPr>
              <w:t>措施：</w:t>
            </w:r>
          </w:p>
          <w:p w:rsidR="009450C7" w:rsidRDefault="00214F12">
            <w:pPr>
              <w:widowControl/>
              <w:jc w:val="left"/>
              <w:rPr>
                <w:rFonts w:ascii="宋体" w:hAnsi="宋体"/>
                <w:szCs w:val="21"/>
              </w:rPr>
            </w:pPr>
            <w:r>
              <w:rPr>
                <w:rFonts w:ascii="宋体" w:hAnsi="宋体" w:hint="eastAsia"/>
                <w:szCs w:val="21"/>
              </w:rPr>
              <w:t>1)</w:t>
            </w:r>
            <w:r>
              <w:rPr>
                <w:rFonts w:ascii="宋体" w:hAnsi="宋体" w:hint="eastAsia"/>
                <w:szCs w:val="21"/>
              </w:rPr>
              <w:t>对全体人员进行环保教育，树立环保意识；</w:t>
            </w:r>
          </w:p>
          <w:p w:rsidR="009450C7" w:rsidRDefault="00214F12">
            <w:pPr>
              <w:widowControl/>
              <w:jc w:val="left"/>
              <w:rPr>
                <w:rFonts w:ascii="宋体" w:hAnsi="宋体"/>
                <w:szCs w:val="21"/>
              </w:rPr>
            </w:pPr>
            <w:r>
              <w:rPr>
                <w:rFonts w:ascii="宋体" w:hAnsi="宋体" w:hint="eastAsia"/>
                <w:szCs w:val="21"/>
              </w:rPr>
              <w:t>2</w:t>
            </w:r>
            <w:r>
              <w:rPr>
                <w:rFonts w:ascii="宋体" w:hAnsi="宋体" w:hint="eastAsia"/>
                <w:szCs w:val="21"/>
              </w:rPr>
              <w:t>）对于不同性质的有毒有害废弃物，服务废弃物，办公室垃圾进行分类管理；</w:t>
            </w:r>
          </w:p>
          <w:p w:rsidR="009450C7" w:rsidRDefault="00214F12">
            <w:pPr>
              <w:widowControl/>
              <w:jc w:val="left"/>
              <w:rPr>
                <w:rFonts w:ascii="宋体" w:hAnsi="宋体"/>
                <w:szCs w:val="21"/>
              </w:rPr>
            </w:pPr>
            <w:r>
              <w:rPr>
                <w:rFonts w:ascii="宋体" w:hAnsi="宋体" w:hint="eastAsia"/>
                <w:szCs w:val="21"/>
              </w:rPr>
              <w:t>3</w:t>
            </w:r>
            <w:r>
              <w:rPr>
                <w:rFonts w:ascii="宋体" w:hAnsi="宋体" w:hint="eastAsia"/>
                <w:szCs w:val="21"/>
              </w:rPr>
              <w:t>）设置有毒有害废弃物临时储存箱、盒，重点控制固体废弃物为旧硒鼓、墨盒、电池、灯管、笔芯等。临时储存箱、盒要设盖密闭，随时盖严，以防造成空气污染；</w:t>
            </w:r>
          </w:p>
          <w:p w:rsidR="009450C7" w:rsidRDefault="00214F12">
            <w:pPr>
              <w:widowControl/>
              <w:jc w:val="left"/>
              <w:rPr>
                <w:rFonts w:ascii="宋体" w:hAnsi="宋体"/>
                <w:szCs w:val="21"/>
              </w:rPr>
            </w:pPr>
            <w:r>
              <w:rPr>
                <w:rFonts w:ascii="宋体" w:hAnsi="宋体" w:hint="eastAsia"/>
                <w:szCs w:val="21"/>
              </w:rPr>
              <w:t>4</w:t>
            </w:r>
            <w:r>
              <w:rPr>
                <w:rFonts w:ascii="宋体" w:hAnsi="宋体" w:hint="eastAsia"/>
                <w:szCs w:val="21"/>
              </w:rPr>
              <w:t>）设专人定期将有毒有害废弃物送至规定地点。</w:t>
            </w:r>
          </w:p>
          <w:p w:rsidR="009450C7" w:rsidRDefault="00214F12">
            <w:pPr>
              <w:tabs>
                <w:tab w:val="center" w:pos="3169"/>
              </w:tabs>
              <w:spacing w:line="400" w:lineRule="exact"/>
              <w:jc w:val="left"/>
              <w:rPr>
                <w:rFonts w:ascii="宋体" w:hAnsi="宋体" w:cs="宋体"/>
                <w:szCs w:val="21"/>
                <w:lang/>
              </w:rPr>
            </w:pPr>
            <w:r>
              <w:rPr>
                <w:rFonts w:ascii="宋体" w:hAnsi="宋体" w:cs="宋体" w:hint="eastAsia"/>
                <w:szCs w:val="21"/>
                <w:lang/>
              </w:rPr>
              <w:t>公司重要</w:t>
            </w:r>
            <w:r>
              <w:rPr>
                <w:rFonts w:ascii="宋体" w:hAnsi="宋体" w:cs="宋体" w:hint="eastAsia"/>
                <w:szCs w:val="21"/>
                <w:lang/>
              </w:rPr>
              <w:t>危险源</w:t>
            </w:r>
            <w:r>
              <w:rPr>
                <w:rFonts w:ascii="宋体" w:hAnsi="宋体" w:cs="宋体" w:hint="eastAsia"/>
                <w:szCs w:val="21"/>
                <w:lang/>
              </w:rPr>
              <w:t>有以下</w:t>
            </w:r>
            <w:r>
              <w:rPr>
                <w:rFonts w:ascii="宋体" w:hAnsi="宋体" w:cs="宋体" w:hint="eastAsia"/>
                <w:szCs w:val="21"/>
                <w:lang/>
              </w:rPr>
              <w:t>四</w:t>
            </w:r>
            <w:r>
              <w:rPr>
                <w:rFonts w:ascii="宋体" w:hAnsi="宋体" w:cs="宋体" w:hint="eastAsia"/>
                <w:szCs w:val="21"/>
                <w:lang/>
              </w:rPr>
              <w:t>项：</w:t>
            </w:r>
          </w:p>
          <w:p w:rsidR="009450C7" w:rsidRDefault="00214F12">
            <w:pPr>
              <w:tabs>
                <w:tab w:val="center" w:pos="3169"/>
              </w:tabs>
              <w:spacing w:line="400" w:lineRule="exact"/>
              <w:jc w:val="left"/>
              <w:rPr>
                <w:rFonts w:ascii="宋体" w:hAnsi="宋体" w:cs="宋体"/>
                <w:szCs w:val="21"/>
                <w:lang/>
              </w:rPr>
            </w:pPr>
            <w:r>
              <w:rPr>
                <w:rFonts w:ascii="宋体" w:hAnsi="宋体" w:cs="宋体" w:hint="eastAsia"/>
                <w:szCs w:val="21"/>
                <w:lang/>
              </w:rPr>
              <w:t>1</w:t>
            </w:r>
            <w:r>
              <w:rPr>
                <w:rFonts w:ascii="宋体" w:hAnsi="宋体" w:cs="宋体" w:hint="eastAsia"/>
                <w:szCs w:val="21"/>
                <w:lang/>
              </w:rPr>
              <w:t>）</w:t>
            </w:r>
            <w:r>
              <w:rPr>
                <w:rFonts w:ascii="宋体" w:hAnsi="宋体" w:cs="宋体" w:hint="eastAsia"/>
                <w:szCs w:val="21"/>
                <w:lang/>
              </w:rPr>
              <w:t>火灾、易燃；</w:t>
            </w:r>
            <w:r>
              <w:rPr>
                <w:rFonts w:ascii="宋体" w:hAnsi="宋体" w:cs="宋体" w:hint="eastAsia"/>
                <w:szCs w:val="21"/>
                <w:lang/>
              </w:rPr>
              <w:t>2</w:t>
            </w:r>
            <w:r>
              <w:rPr>
                <w:rFonts w:ascii="宋体" w:hAnsi="宋体" w:cs="宋体" w:hint="eastAsia"/>
                <w:szCs w:val="21"/>
                <w:lang/>
              </w:rPr>
              <w:t>）触电；</w:t>
            </w:r>
            <w:r>
              <w:rPr>
                <w:rFonts w:ascii="宋体" w:hAnsi="宋体" w:cs="宋体" w:hint="eastAsia"/>
                <w:szCs w:val="21"/>
                <w:lang/>
              </w:rPr>
              <w:t>3</w:t>
            </w:r>
            <w:r>
              <w:rPr>
                <w:rFonts w:ascii="宋体" w:hAnsi="宋体" w:cs="宋体" w:hint="eastAsia"/>
                <w:szCs w:val="21"/>
                <w:lang/>
              </w:rPr>
              <w:t>）职业病（粉尘、噪声、化学品挥发）；</w:t>
            </w:r>
            <w:r>
              <w:rPr>
                <w:rFonts w:ascii="宋体" w:hAnsi="宋体" w:cs="宋体" w:hint="eastAsia"/>
                <w:szCs w:val="21"/>
                <w:lang/>
              </w:rPr>
              <w:t>4</w:t>
            </w:r>
            <w:r>
              <w:rPr>
                <w:rFonts w:ascii="宋体" w:hAnsi="宋体" w:cs="宋体" w:hint="eastAsia"/>
                <w:szCs w:val="21"/>
                <w:lang/>
              </w:rPr>
              <w:t>）意外伤害（物体打击、高处坠落、机械伤害、灼烫中毒等）。</w:t>
            </w:r>
          </w:p>
          <w:p w:rsidR="009450C7" w:rsidRDefault="00214F12">
            <w:pPr>
              <w:tabs>
                <w:tab w:val="center" w:pos="3169"/>
              </w:tabs>
              <w:spacing w:line="400" w:lineRule="exact"/>
              <w:jc w:val="left"/>
              <w:rPr>
                <w:rFonts w:ascii="宋体" w:hAnsi="宋体" w:cs="宋体"/>
                <w:szCs w:val="21"/>
                <w:lang/>
              </w:rPr>
            </w:pPr>
            <w:r>
              <w:rPr>
                <w:rFonts w:ascii="宋体" w:hAnsi="宋体" w:cs="宋体" w:hint="eastAsia"/>
                <w:szCs w:val="21"/>
                <w:lang/>
              </w:rPr>
              <w:lastRenderedPageBreak/>
              <w:t>抽查</w:t>
            </w:r>
            <w:r>
              <w:rPr>
                <w:rFonts w:ascii="宋体" w:hAnsi="宋体" w:cs="宋体" w:hint="eastAsia"/>
                <w:szCs w:val="21"/>
                <w:lang/>
              </w:rPr>
              <w:t>意外伤害（物体打击、高处坠落、机械伤害、灼烫中毒等）重要危险源</w:t>
            </w:r>
            <w:r>
              <w:rPr>
                <w:rFonts w:ascii="宋体" w:hAnsi="宋体" w:cs="宋体" w:hint="eastAsia"/>
                <w:szCs w:val="21"/>
                <w:lang/>
              </w:rPr>
              <w:t>的</w:t>
            </w:r>
            <w:r>
              <w:rPr>
                <w:rFonts w:ascii="宋体" w:hAnsi="宋体" w:cs="宋体" w:hint="eastAsia"/>
                <w:szCs w:val="21"/>
                <w:lang/>
              </w:rPr>
              <w:t>方法控制措施</w:t>
            </w:r>
            <w:r>
              <w:rPr>
                <w:rFonts w:ascii="宋体" w:hAnsi="宋体" w:cs="宋体" w:hint="eastAsia"/>
                <w:szCs w:val="21"/>
                <w:lang/>
              </w:rPr>
              <w:t>：</w:t>
            </w:r>
          </w:p>
          <w:p w:rsidR="009450C7" w:rsidRDefault="00214F12">
            <w:pPr>
              <w:numPr>
                <w:ilvl w:val="0"/>
                <w:numId w:val="1"/>
              </w:numPr>
              <w:spacing w:line="400" w:lineRule="exact"/>
              <w:rPr>
                <w:rFonts w:ascii="宋体" w:hAnsi="宋体" w:cs="宋体"/>
                <w:szCs w:val="21"/>
                <w:lang/>
              </w:rPr>
            </w:pPr>
            <w:r>
              <w:rPr>
                <w:rFonts w:ascii="宋体" w:hAnsi="宋体" w:cs="宋体" w:hint="eastAsia"/>
                <w:szCs w:val="21"/>
                <w:lang/>
              </w:rPr>
              <w:t>严格遵守施工现场纪律；</w:t>
            </w:r>
          </w:p>
          <w:p w:rsidR="009450C7" w:rsidRDefault="00214F12">
            <w:pPr>
              <w:numPr>
                <w:ilvl w:val="0"/>
                <w:numId w:val="1"/>
              </w:numPr>
              <w:spacing w:line="400" w:lineRule="exact"/>
              <w:rPr>
                <w:rFonts w:ascii="宋体" w:hAnsi="宋体" w:cs="宋体"/>
                <w:szCs w:val="21"/>
                <w:lang/>
              </w:rPr>
            </w:pPr>
            <w:r>
              <w:rPr>
                <w:rFonts w:ascii="宋体" w:hAnsi="宋体" w:cs="宋体" w:hint="eastAsia"/>
                <w:szCs w:val="21"/>
                <w:lang/>
              </w:rPr>
              <w:t>所有施工人员</w:t>
            </w:r>
            <w:r>
              <w:rPr>
                <w:rFonts w:ascii="宋体" w:hAnsi="宋体" w:cs="宋体" w:hint="eastAsia"/>
                <w:szCs w:val="21"/>
                <w:lang/>
              </w:rPr>
              <w:t>100%</w:t>
            </w:r>
            <w:r>
              <w:rPr>
                <w:rFonts w:ascii="宋体" w:hAnsi="宋体" w:cs="宋体" w:hint="eastAsia"/>
                <w:szCs w:val="21"/>
                <w:lang/>
              </w:rPr>
              <w:t>接受安全健康管理知识和体检合格</w:t>
            </w:r>
          </w:p>
          <w:p w:rsidR="009450C7" w:rsidRDefault="00214F12">
            <w:pPr>
              <w:numPr>
                <w:ilvl w:val="0"/>
                <w:numId w:val="1"/>
              </w:numPr>
              <w:spacing w:line="400" w:lineRule="exact"/>
              <w:rPr>
                <w:rFonts w:ascii="宋体" w:hAnsi="宋体" w:cs="宋体"/>
                <w:szCs w:val="21"/>
                <w:lang/>
              </w:rPr>
            </w:pPr>
            <w:r>
              <w:rPr>
                <w:rFonts w:ascii="宋体" w:hAnsi="宋体" w:cs="宋体" w:hint="eastAsia"/>
                <w:szCs w:val="21"/>
                <w:lang/>
              </w:rPr>
              <w:t>督促施工单位完善安全防护设施；</w:t>
            </w:r>
          </w:p>
          <w:p w:rsidR="009450C7" w:rsidRDefault="00214F12">
            <w:pPr>
              <w:numPr>
                <w:ilvl w:val="0"/>
                <w:numId w:val="1"/>
              </w:numPr>
              <w:spacing w:line="400" w:lineRule="exact"/>
              <w:rPr>
                <w:rFonts w:ascii="宋体" w:hAnsi="宋体" w:cs="宋体"/>
                <w:szCs w:val="21"/>
                <w:lang/>
              </w:rPr>
            </w:pPr>
            <w:r>
              <w:rPr>
                <w:rFonts w:ascii="宋体" w:hAnsi="宋体" w:cs="宋体" w:hint="eastAsia"/>
                <w:szCs w:val="21"/>
                <w:lang/>
              </w:rPr>
              <w:t>为员工</w:t>
            </w:r>
            <w:r>
              <w:rPr>
                <w:rFonts w:ascii="宋体" w:hAnsi="宋体" w:cs="宋体" w:hint="eastAsia"/>
                <w:szCs w:val="21"/>
                <w:lang/>
              </w:rPr>
              <w:t>100%</w:t>
            </w:r>
            <w:r>
              <w:rPr>
                <w:rFonts w:ascii="宋体" w:hAnsi="宋体" w:cs="宋体" w:hint="eastAsia"/>
                <w:szCs w:val="21"/>
                <w:lang/>
              </w:rPr>
              <w:t>投意外伤害。</w:t>
            </w:r>
          </w:p>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lang/>
              </w:rPr>
              <w:t>应对风险和机遇的措施应与其对于产品和服务符合性的潜在影响相适应。</w:t>
            </w:r>
          </w:p>
          <w:p w:rsidR="009450C7" w:rsidRDefault="009450C7">
            <w:pPr>
              <w:pStyle w:val="1"/>
              <w:ind w:firstLineChars="0" w:firstLine="0"/>
              <w:rPr>
                <w:rFonts w:ascii="宋体" w:hAnsi="宋体" w:cs="宋体"/>
                <w:szCs w:val="21"/>
              </w:rPr>
            </w:pPr>
          </w:p>
        </w:tc>
        <w:tc>
          <w:tcPr>
            <w:tcW w:w="1585" w:type="dxa"/>
          </w:tcPr>
          <w:p w:rsidR="009450C7" w:rsidRDefault="009450C7"/>
        </w:tc>
      </w:tr>
      <w:tr w:rsidR="009450C7">
        <w:trPr>
          <w:trHeight w:val="1587"/>
        </w:trPr>
        <w:tc>
          <w:tcPr>
            <w:tcW w:w="2160" w:type="dxa"/>
          </w:tcPr>
          <w:p w:rsidR="009450C7" w:rsidRDefault="00214F12">
            <w:pPr>
              <w:rPr>
                <w:b/>
                <w:szCs w:val="21"/>
              </w:rPr>
            </w:pPr>
            <w:r>
              <w:rPr>
                <w:rFonts w:ascii="宋体" w:hAnsi="宋体" w:hint="eastAsia"/>
                <w:szCs w:val="21"/>
              </w:rPr>
              <w:lastRenderedPageBreak/>
              <w:t>目标及其实现的策划</w:t>
            </w:r>
          </w:p>
        </w:tc>
        <w:tc>
          <w:tcPr>
            <w:tcW w:w="960" w:type="dxa"/>
          </w:tcPr>
          <w:p w:rsidR="009450C7" w:rsidRDefault="00214F12">
            <w:pPr>
              <w:rPr>
                <w:rFonts w:ascii="宋体" w:hAnsi="宋体" w:cs="宋体"/>
                <w:szCs w:val="21"/>
              </w:rPr>
            </w:pPr>
            <w:r>
              <w:rPr>
                <w:rFonts w:ascii="宋体" w:hAnsi="宋体" w:cs="宋体" w:hint="eastAsia"/>
                <w:szCs w:val="21"/>
              </w:rPr>
              <w:t>E</w:t>
            </w:r>
            <w:r>
              <w:rPr>
                <w:rFonts w:ascii="宋体" w:hAnsi="宋体" w:cs="宋体" w:hint="eastAsia"/>
                <w:szCs w:val="21"/>
              </w:rPr>
              <w:t>/S</w:t>
            </w:r>
            <w:r>
              <w:rPr>
                <w:rFonts w:ascii="宋体" w:hAnsi="宋体" w:cs="宋体" w:hint="eastAsia"/>
                <w:szCs w:val="21"/>
              </w:rPr>
              <w:t xml:space="preserve">6.2 </w:t>
            </w:r>
          </w:p>
          <w:p w:rsidR="009450C7" w:rsidRDefault="009450C7">
            <w:pPr>
              <w:rPr>
                <w:b/>
                <w:szCs w:val="21"/>
              </w:rPr>
            </w:pPr>
          </w:p>
        </w:tc>
        <w:tc>
          <w:tcPr>
            <w:tcW w:w="10004" w:type="dxa"/>
          </w:tcPr>
          <w:p w:rsidR="009450C7" w:rsidRDefault="00214F12">
            <w:pPr>
              <w:spacing w:line="360" w:lineRule="auto"/>
              <w:jc w:val="left"/>
              <w:rPr>
                <w:rFonts w:ascii="宋体" w:hAnsi="宋体" w:cs="宋体"/>
                <w:color w:val="000000"/>
                <w:szCs w:val="21"/>
              </w:rPr>
            </w:pPr>
            <w:r>
              <w:rPr>
                <w:rFonts w:ascii="宋体" w:hAnsi="宋体" w:cs="宋体" w:hint="eastAsia"/>
                <w:color w:val="000000"/>
                <w:szCs w:val="21"/>
              </w:rPr>
              <w:t>环境职业健康安全目标</w:t>
            </w:r>
          </w:p>
          <w:p w:rsidR="009450C7" w:rsidRDefault="00214F12">
            <w:pPr>
              <w:numPr>
                <w:ilvl w:val="0"/>
                <w:numId w:val="2"/>
              </w:numPr>
              <w:ind w:firstLineChars="250" w:firstLine="525"/>
              <w:rPr>
                <w:rFonts w:ascii="宋体" w:hAnsi="宋体" w:cs="宋体"/>
                <w:color w:val="000000"/>
                <w:szCs w:val="21"/>
              </w:rPr>
            </w:pPr>
            <w:r>
              <w:rPr>
                <w:rFonts w:ascii="宋体" w:hAnsi="宋体" w:cs="宋体" w:hint="eastAsia"/>
                <w:kern w:val="0"/>
                <w:szCs w:val="21"/>
              </w:rPr>
              <w:t>固体</w:t>
            </w:r>
            <w:r>
              <w:rPr>
                <w:rFonts w:ascii="宋体" w:hAnsi="宋体" w:cs="宋体" w:hint="eastAsia"/>
                <w:kern w:val="0"/>
                <w:szCs w:val="21"/>
              </w:rPr>
              <w:t>废弃物处置合规率</w:t>
            </w:r>
            <w:r>
              <w:rPr>
                <w:rFonts w:ascii="宋体" w:hAnsi="宋体" w:cs="宋体" w:hint="eastAsia"/>
                <w:kern w:val="0"/>
                <w:szCs w:val="21"/>
              </w:rPr>
              <w:t>100%</w:t>
            </w:r>
            <w:r>
              <w:rPr>
                <w:rFonts w:hint="eastAsia"/>
                <w:color w:val="000000"/>
                <w:szCs w:val="21"/>
              </w:rPr>
              <w:t>；</w:t>
            </w:r>
            <w:r>
              <w:rPr>
                <w:rFonts w:ascii="宋体" w:hAnsi="宋体" w:cs="宋体" w:hint="eastAsia"/>
                <w:color w:val="000000"/>
                <w:szCs w:val="21"/>
              </w:rPr>
              <w:t>；</w:t>
            </w:r>
          </w:p>
          <w:p w:rsidR="009450C7" w:rsidRDefault="00214F12">
            <w:pPr>
              <w:numPr>
                <w:ilvl w:val="0"/>
                <w:numId w:val="2"/>
              </w:numPr>
              <w:ind w:firstLineChars="250" w:firstLine="525"/>
              <w:rPr>
                <w:rFonts w:ascii="宋体" w:hAnsi="宋体" w:cs="宋体"/>
                <w:color w:val="000000"/>
                <w:szCs w:val="21"/>
              </w:rPr>
            </w:pPr>
            <w:r>
              <w:rPr>
                <w:rFonts w:ascii="宋体" w:hAnsi="宋体" w:cs="宋体" w:hint="eastAsia"/>
                <w:color w:val="000000"/>
                <w:szCs w:val="21"/>
              </w:rPr>
              <w:t>员工培训合格</w:t>
            </w:r>
            <w:r>
              <w:rPr>
                <w:rFonts w:ascii="宋体" w:hAnsi="宋体" w:cs="宋体" w:hint="eastAsia"/>
                <w:color w:val="000000"/>
                <w:szCs w:val="21"/>
              </w:rPr>
              <w:t>率</w:t>
            </w:r>
            <w:r>
              <w:rPr>
                <w:rFonts w:ascii="宋体" w:hAnsi="宋体" w:cs="宋体" w:hint="eastAsia"/>
                <w:color w:val="000000"/>
                <w:szCs w:val="21"/>
              </w:rPr>
              <w:t>≥</w:t>
            </w:r>
            <w:r>
              <w:rPr>
                <w:rFonts w:ascii="宋体" w:hAnsi="宋体" w:cs="宋体" w:hint="eastAsia"/>
                <w:color w:val="000000"/>
                <w:szCs w:val="21"/>
              </w:rPr>
              <w:t>90</w:t>
            </w:r>
            <w:r>
              <w:rPr>
                <w:rFonts w:ascii="宋体" w:hAnsi="宋体" w:cs="宋体" w:hint="eastAsia"/>
                <w:color w:val="000000"/>
                <w:szCs w:val="21"/>
              </w:rPr>
              <w:t>%</w:t>
            </w:r>
            <w:r>
              <w:rPr>
                <w:rFonts w:ascii="宋体" w:hAnsi="宋体" w:cs="宋体" w:hint="eastAsia"/>
                <w:color w:val="000000"/>
                <w:szCs w:val="21"/>
              </w:rPr>
              <w:t>；</w:t>
            </w:r>
          </w:p>
          <w:p w:rsidR="009450C7" w:rsidRDefault="00214F12">
            <w:pPr>
              <w:numPr>
                <w:ilvl w:val="0"/>
                <w:numId w:val="2"/>
              </w:numPr>
              <w:ind w:firstLineChars="250" w:firstLine="525"/>
              <w:rPr>
                <w:rFonts w:ascii="宋体" w:hAnsi="宋体" w:cs="宋体"/>
                <w:color w:val="000000"/>
                <w:szCs w:val="21"/>
              </w:rPr>
            </w:pPr>
            <w:r>
              <w:rPr>
                <w:rFonts w:ascii="宋体" w:hAnsi="宋体" w:cs="宋体" w:hint="eastAsia"/>
                <w:color w:val="000000"/>
                <w:szCs w:val="21"/>
              </w:rPr>
              <w:t>无职业病发生</w:t>
            </w:r>
            <w:r>
              <w:rPr>
                <w:rFonts w:ascii="宋体" w:hAnsi="宋体" w:cs="宋体" w:hint="eastAsia"/>
                <w:color w:val="000000"/>
                <w:szCs w:val="21"/>
              </w:rPr>
              <w:t>；</w:t>
            </w:r>
          </w:p>
          <w:p w:rsidR="009450C7" w:rsidRDefault="00214F12">
            <w:pPr>
              <w:numPr>
                <w:ilvl w:val="0"/>
                <w:numId w:val="2"/>
              </w:numPr>
              <w:ind w:firstLineChars="250" w:firstLine="525"/>
              <w:rPr>
                <w:rFonts w:ascii="宋体" w:hAnsi="宋体" w:cs="宋体"/>
                <w:color w:val="000000"/>
                <w:szCs w:val="21"/>
              </w:rPr>
            </w:pPr>
            <w:r>
              <w:rPr>
                <w:rFonts w:ascii="宋体" w:hAnsi="宋体" w:cs="宋体" w:hint="eastAsia"/>
                <w:color w:val="000000"/>
                <w:szCs w:val="21"/>
              </w:rPr>
              <w:t>重伤、死亡事故为</w:t>
            </w:r>
            <w:r>
              <w:rPr>
                <w:rFonts w:ascii="宋体" w:hAnsi="宋体" w:cs="宋体" w:hint="eastAsia"/>
                <w:color w:val="000000"/>
                <w:szCs w:val="21"/>
              </w:rPr>
              <w:t>零</w:t>
            </w:r>
            <w:r>
              <w:rPr>
                <w:rFonts w:ascii="宋体" w:hAnsi="宋体" w:cs="宋体" w:hint="eastAsia"/>
                <w:color w:val="000000"/>
                <w:szCs w:val="21"/>
              </w:rPr>
              <w:t>。</w:t>
            </w:r>
          </w:p>
          <w:p w:rsidR="009450C7" w:rsidRDefault="00214F12">
            <w:pPr>
              <w:pStyle w:val="a8"/>
              <w:spacing w:line="400" w:lineRule="exact"/>
              <w:rPr>
                <w:rFonts w:ascii="宋体" w:hAnsi="宋体"/>
                <w:color w:val="auto"/>
                <w:kern w:val="2"/>
                <w:sz w:val="21"/>
                <w:szCs w:val="21"/>
              </w:rPr>
            </w:pPr>
            <w:r>
              <w:rPr>
                <w:rFonts w:ascii="宋体" w:hAnsi="宋体" w:hint="eastAsia"/>
                <w:color w:val="auto"/>
                <w:kern w:val="2"/>
                <w:sz w:val="21"/>
                <w:szCs w:val="21"/>
              </w:rPr>
              <w:t>查《目标考核表》</w:t>
            </w:r>
            <w:r>
              <w:rPr>
                <w:rFonts w:ascii="宋体" w:hAnsi="宋体" w:hint="eastAsia"/>
                <w:color w:val="auto"/>
                <w:kern w:val="2"/>
                <w:sz w:val="21"/>
                <w:szCs w:val="21"/>
              </w:rPr>
              <w:t>2019</w:t>
            </w:r>
            <w:r>
              <w:rPr>
                <w:rFonts w:ascii="宋体" w:hAnsi="宋体" w:hint="eastAsia"/>
                <w:color w:val="auto"/>
                <w:kern w:val="2"/>
                <w:sz w:val="21"/>
                <w:szCs w:val="21"/>
              </w:rPr>
              <w:t>年</w:t>
            </w:r>
            <w:r>
              <w:rPr>
                <w:rFonts w:ascii="宋体" w:hAnsi="宋体" w:hint="eastAsia"/>
                <w:color w:val="auto"/>
                <w:kern w:val="2"/>
                <w:sz w:val="21"/>
                <w:szCs w:val="21"/>
              </w:rPr>
              <w:t>3</w:t>
            </w:r>
            <w:r>
              <w:rPr>
                <w:rFonts w:ascii="宋体" w:hAnsi="宋体" w:hint="eastAsia"/>
                <w:color w:val="auto"/>
                <w:kern w:val="2"/>
                <w:sz w:val="21"/>
                <w:szCs w:val="21"/>
              </w:rPr>
              <w:t>月</w:t>
            </w:r>
            <w:r>
              <w:rPr>
                <w:rFonts w:ascii="宋体" w:hAnsi="宋体" w:hint="eastAsia"/>
                <w:color w:val="auto"/>
                <w:kern w:val="2"/>
                <w:sz w:val="21"/>
                <w:szCs w:val="21"/>
              </w:rPr>
              <w:t>-2019</w:t>
            </w:r>
            <w:r>
              <w:rPr>
                <w:rFonts w:ascii="宋体" w:hAnsi="宋体" w:hint="eastAsia"/>
                <w:color w:val="auto"/>
                <w:kern w:val="2"/>
                <w:sz w:val="21"/>
                <w:szCs w:val="21"/>
              </w:rPr>
              <w:t>年</w:t>
            </w:r>
            <w:r>
              <w:rPr>
                <w:rFonts w:ascii="宋体" w:hAnsi="宋体" w:hint="eastAsia"/>
                <w:color w:val="auto"/>
                <w:kern w:val="2"/>
                <w:sz w:val="21"/>
                <w:szCs w:val="21"/>
              </w:rPr>
              <w:t>8</w:t>
            </w:r>
            <w:r>
              <w:rPr>
                <w:rFonts w:ascii="宋体" w:hAnsi="宋体" w:hint="eastAsia"/>
                <w:color w:val="auto"/>
                <w:kern w:val="2"/>
                <w:sz w:val="21"/>
                <w:szCs w:val="21"/>
              </w:rPr>
              <w:t>月对目标进行考核，考核情况为：</w:t>
            </w:r>
          </w:p>
          <w:p w:rsidR="009450C7" w:rsidRDefault="00214F12">
            <w:pPr>
              <w:spacing w:line="360" w:lineRule="auto"/>
              <w:jc w:val="left"/>
              <w:rPr>
                <w:rFonts w:ascii="宋体" w:hAnsi="宋体"/>
                <w:szCs w:val="21"/>
              </w:rPr>
            </w:pPr>
            <w:r>
              <w:rPr>
                <w:rFonts w:ascii="宋体" w:hAnsi="宋体" w:cs="宋体" w:hint="eastAsia"/>
                <w:color w:val="000000"/>
                <w:szCs w:val="21"/>
              </w:rPr>
              <w:t>环境职业健康安全目标</w:t>
            </w:r>
            <w:r>
              <w:rPr>
                <w:rFonts w:ascii="宋体" w:hAnsi="宋体" w:hint="eastAsia"/>
                <w:szCs w:val="21"/>
              </w:rPr>
              <w:t>、指标：</w:t>
            </w:r>
            <w:r>
              <w:rPr>
                <w:rFonts w:ascii="宋体" w:hAnsi="宋体" w:hint="eastAsia"/>
                <w:szCs w:val="21"/>
              </w:rPr>
              <w:t xml:space="preserve"> </w:t>
            </w:r>
          </w:p>
          <w:p w:rsidR="009450C7" w:rsidRDefault="00214F12">
            <w:pPr>
              <w:ind w:firstLineChars="200" w:firstLine="420"/>
              <w:rPr>
                <w:color w:val="000000"/>
                <w:szCs w:val="21"/>
              </w:rPr>
            </w:pPr>
            <w:r>
              <w:rPr>
                <w:rFonts w:hint="eastAsia"/>
                <w:color w:val="000000"/>
                <w:szCs w:val="21"/>
              </w:rPr>
              <w:t>1</w:t>
            </w:r>
            <w:r>
              <w:rPr>
                <w:rFonts w:hint="eastAsia"/>
                <w:color w:val="000000"/>
                <w:szCs w:val="21"/>
              </w:rPr>
              <w:t>、</w:t>
            </w:r>
            <w:r>
              <w:rPr>
                <w:rFonts w:ascii="宋体" w:hAnsi="宋体" w:cs="宋体" w:hint="eastAsia"/>
                <w:kern w:val="0"/>
                <w:szCs w:val="21"/>
              </w:rPr>
              <w:t>固体</w:t>
            </w:r>
            <w:r>
              <w:rPr>
                <w:rFonts w:ascii="宋体" w:hAnsi="宋体" w:cs="宋体" w:hint="eastAsia"/>
                <w:kern w:val="0"/>
                <w:szCs w:val="21"/>
              </w:rPr>
              <w:t>废弃物</w:t>
            </w:r>
            <w:r>
              <w:rPr>
                <w:rFonts w:ascii="宋体" w:hAnsi="宋体" w:cs="宋体" w:hint="eastAsia"/>
                <w:kern w:val="0"/>
                <w:szCs w:val="21"/>
              </w:rPr>
              <w:t>100%</w:t>
            </w:r>
            <w:r>
              <w:rPr>
                <w:rFonts w:ascii="宋体" w:hAnsi="宋体" w:cs="宋体" w:hint="eastAsia"/>
                <w:kern w:val="0"/>
                <w:szCs w:val="21"/>
              </w:rPr>
              <w:t>合规处置；</w:t>
            </w:r>
            <w:r>
              <w:rPr>
                <w:rFonts w:hint="eastAsia"/>
                <w:color w:val="000000"/>
                <w:szCs w:val="21"/>
              </w:rPr>
              <w:t>；</w:t>
            </w:r>
          </w:p>
          <w:p w:rsidR="009450C7" w:rsidRDefault="00214F12">
            <w:pPr>
              <w:ind w:firstLineChars="200" w:firstLine="420"/>
              <w:rPr>
                <w:rFonts w:ascii="宋体" w:hAnsi="宋体" w:cs="宋体"/>
                <w:color w:val="000000"/>
                <w:szCs w:val="21"/>
              </w:rPr>
            </w:pPr>
            <w:r>
              <w:rPr>
                <w:rFonts w:hint="eastAsia"/>
                <w:szCs w:val="21"/>
              </w:rPr>
              <w:t>2</w:t>
            </w:r>
            <w:r>
              <w:rPr>
                <w:rFonts w:hint="eastAsia"/>
                <w:szCs w:val="21"/>
              </w:rPr>
              <w:t>、</w:t>
            </w:r>
            <w:r>
              <w:rPr>
                <w:rFonts w:ascii="宋体" w:hAnsi="宋体" w:cs="宋体" w:hint="eastAsia"/>
                <w:color w:val="000000"/>
                <w:szCs w:val="21"/>
              </w:rPr>
              <w:t>员工培训合格</w:t>
            </w:r>
            <w:r>
              <w:rPr>
                <w:rFonts w:ascii="宋体" w:hAnsi="宋体" w:cs="宋体" w:hint="eastAsia"/>
                <w:color w:val="000000"/>
                <w:szCs w:val="21"/>
              </w:rPr>
              <w:t>率</w:t>
            </w:r>
            <w:r>
              <w:rPr>
                <w:rFonts w:ascii="宋体" w:hAnsi="宋体" w:cs="宋体" w:hint="eastAsia"/>
                <w:color w:val="000000"/>
                <w:szCs w:val="21"/>
              </w:rPr>
              <w:t>95</w:t>
            </w:r>
            <w:r>
              <w:rPr>
                <w:rFonts w:ascii="宋体" w:hAnsi="宋体" w:cs="宋体" w:hint="eastAsia"/>
                <w:color w:val="000000"/>
                <w:szCs w:val="21"/>
              </w:rPr>
              <w:t>%</w:t>
            </w:r>
            <w:r>
              <w:rPr>
                <w:rFonts w:ascii="宋体" w:hAnsi="宋体" w:cs="宋体" w:hint="eastAsia"/>
                <w:color w:val="000000"/>
                <w:szCs w:val="21"/>
              </w:rPr>
              <w:t>；</w:t>
            </w:r>
          </w:p>
          <w:p w:rsidR="009450C7" w:rsidRDefault="00214F12">
            <w:pPr>
              <w:ind w:firstLineChars="200" w:firstLine="420"/>
              <w:rPr>
                <w:rFonts w:ascii="宋体" w:hAnsi="宋体" w:cs="宋体"/>
                <w:color w:val="000000"/>
                <w:szCs w:val="21"/>
              </w:rPr>
            </w:pPr>
            <w:r>
              <w:rPr>
                <w:rFonts w:hint="eastAsia"/>
                <w:szCs w:val="21"/>
              </w:rPr>
              <w:t>3</w:t>
            </w:r>
            <w:r>
              <w:rPr>
                <w:rFonts w:hint="eastAsia"/>
                <w:szCs w:val="21"/>
              </w:rPr>
              <w:t>、</w:t>
            </w:r>
            <w:r>
              <w:rPr>
                <w:rFonts w:hint="eastAsia"/>
                <w:szCs w:val="21"/>
              </w:rPr>
              <w:t>未发生</w:t>
            </w:r>
            <w:r>
              <w:rPr>
                <w:rFonts w:ascii="宋体" w:hAnsi="宋体" w:cs="宋体" w:hint="eastAsia"/>
                <w:color w:val="000000"/>
                <w:szCs w:val="21"/>
              </w:rPr>
              <w:t>职业病病例</w:t>
            </w:r>
            <w:r>
              <w:rPr>
                <w:rFonts w:ascii="宋体" w:hAnsi="宋体" w:cs="宋体" w:hint="eastAsia"/>
                <w:color w:val="000000"/>
                <w:szCs w:val="21"/>
              </w:rPr>
              <w:t>；</w:t>
            </w:r>
          </w:p>
          <w:p w:rsidR="009450C7" w:rsidRDefault="00214F12">
            <w:pPr>
              <w:ind w:firstLineChars="200" w:firstLine="420"/>
              <w:rPr>
                <w:rFonts w:ascii="宋体" w:hAnsi="宋体" w:cs="宋体"/>
                <w:color w:val="000000"/>
                <w:szCs w:val="21"/>
              </w:rPr>
            </w:pPr>
            <w:r>
              <w:rPr>
                <w:rFonts w:hint="eastAsia"/>
                <w:color w:val="000000"/>
                <w:szCs w:val="21"/>
              </w:rPr>
              <w:t>4</w:t>
            </w:r>
            <w:r>
              <w:rPr>
                <w:rFonts w:hint="eastAsia"/>
                <w:color w:val="000000"/>
                <w:szCs w:val="21"/>
              </w:rPr>
              <w:t>、</w:t>
            </w:r>
            <w:r>
              <w:rPr>
                <w:rFonts w:hint="eastAsia"/>
                <w:color w:val="000000"/>
                <w:szCs w:val="21"/>
              </w:rPr>
              <w:t>未发生</w:t>
            </w:r>
            <w:r>
              <w:rPr>
                <w:rFonts w:ascii="宋体" w:hAnsi="宋体" w:cs="宋体" w:hint="eastAsia"/>
                <w:color w:val="000000"/>
                <w:szCs w:val="21"/>
              </w:rPr>
              <w:t>重伤、死亡事故。</w:t>
            </w:r>
          </w:p>
          <w:p w:rsidR="009450C7" w:rsidRDefault="00214F12">
            <w:pPr>
              <w:rPr>
                <w:rFonts w:ascii="宋体" w:hAnsi="宋体"/>
                <w:szCs w:val="21"/>
              </w:rPr>
            </w:pPr>
            <w:r>
              <w:rPr>
                <w:rFonts w:ascii="宋体" w:hAnsi="宋体" w:cs="宋体" w:hint="eastAsia"/>
                <w:szCs w:val="21"/>
              </w:rPr>
              <w:t>均达到目标，并将指标进行了分解。</w:t>
            </w:r>
          </w:p>
        </w:tc>
        <w:tc>
          <w:tcPr>
            <w:tcW w:w="1585" w:type="dxa"/>
          </w:tcPr>
          <w:p w:rsidR="009450C7" w:rsidRDefault="009450C7"/>
        </w:tc>
      </w:tr>
      <w:tr w:rsidR="009450C7">
        <w:trPr>
          <w:trHeight w:val="2110"/>
        </w:trPr>
        <w:tc>
          <w:tcPr>
            <w:tcW w:w="2160" w:type="dxa"/>
          </w:tcPr>
          <w:p w:rsidR="009450C7" w:rsidRDefault="00214F12">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9450C7" w:rsidRDefault="00214F12">
            <w:pPr>
              <w:rPr>
                <w:rFonts w:ascii="宋体" w:hAnsi="宋体" w:cs="宋体"/>
                <w:szCs w:val="21"/>
              </w:rPr>
            </w:pPr>
            <w:r>
              <w:rPr>
                <w:rFonts w:ascii="宋体" w:hAnsi="宋体" w:cs="宋体" w:hint="eastAsia"/>
                <w:szCs w:val="21"/>
              </w:rPr>
              <w:t>E</w:t>
            </w:r>
            <w:r>
              <w:rPr>
                <w:rFonts w:ascii="宋体" w:hAnsi="宋体" w:cs="宋体" w:hint="eastAsia"/>
                <w:szCs w:val="21"/>
              </w:rPr>
              <w:t>/S</w:t>
            </w:r>
            <w:r>
              <w:rPr>
                <w:rFonts w:ascii="宋体" w:hAnsi="宋体" w:cs="宋体" w:hint="eastAsia"/>
                <w:szCs w:val="21"/>
              </w:rPr>
              <w:t>7.1</w:t>
            </w:r>
          </w:p>
          <w:p w:rsidR="009450C7" w:rsidRDefault="009450C7">
            <w:pPr>
              <w:rPr>
                <w:rFonts w:ascii="宋体" w:hAnsi="宋体"/>
                <w:szCs w:val="21"/>
              </w:rPr>
            </w:pPr>
          </w:p>
        </w:tc>
        <w:tc>
          <w:tcPr>
            <w:tcW w:w="10004" w:type="dxa"/>
          </w:tcPr>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9450C7" w:rsidRDefault="00214F12">
            <w:pPr>
              <w:rPr>
                <w:rFonts w:ascii="宋体" w:hAnsi="宋体"/>
                <w:szCs w:val="21"/>
              </w:rPr>
            </w:pPr>
            <w:r>
              <w:rPr>
                <w:rFonts w:ascii="宋体" w:hAnsi="宋体" w:cs="宋体" w:hint="eastAsia"/>
                <w:szCs w:val="21"/>
              </w:rPr>
              <w:t>总经理对资源的配备比较重视，人力资源、设备和工作环境等可满足</w:t>
            </w:r>
            <w:r>
              <w:rPr>
                <w:sz w:val="20"/>
              </w:rPr>
              <w:t>资质范围内电力工程施工、承装、承修、承试、电力技术服务</w:t>
            </w:r>
            <w:r>
              <w:rPr>
                <w:rFonts w:ascii="宋体" w:hAnsi="宋体" w:cs="宋体" w:hint="eastAsia"/>
                <w:szCs w:val="21"/>
              </w:rPr>
              <w:t>的需要。</w:t>
            </w:r>
          </w:p>
        </w:tc>
        <w:tc>
          <w:tcPr>
            <w:tcW w:w="1585" w:type="dxa"/>
          </w:tcPr>
          <w:p w:rsidR="009450C7" w:rsidRDefault="009450C7"/>
        </w:tc>
      </w:tr>
      <w:tr w:rsidR="009450C7">
        <w:trPr>
          <w:trHeight w:val="584"/>
        </w:trPr>
        <w:tc>
          <w:tcPr>
            <w:tcW w:w="2160" w:type="dxa"/>
          </w:tcPr>
          <w:p w:rsidR="009450C7" w:rsidRDefault="00214F12">
            <w:pPr>
              <w:adjustRightInd w:val="0"/>
              <w:snapToGrid w:val="0"/>
              <w:jc w:val="left"/>
              <w:rPr>
                <w:rFonts w:ascii="宋体" w:hAnsi="宋体"/>
                <w:szCs w:val="21"/>
              </w:rPr>
            </w:pPr>
            <w:r>
              <w:rPr>
                <w:rFonts w:ascii="宋体" w:hAnsi="宋体" w:cs="宋体" w:hint="eastAsia"/>
                <w:szCs w:val="21"/>
              </w:rPr>
              <w:t>沟通</w:t>
            </w:r>
          </w:p>
        </w:tc>
        <w:tc>
          <w:tcPr>
            <w:tcW w:w="960" w:type="dxa"/>
          </w:tcPr>
          <w:p w:rsidR="009450C7" w:rsidRDefault="00214F12">
            <w:pPr>
              <w:rPr>
                <w:rFonts w:ascii="宋体" w:hAnsi="宋体" w:cs="宋体"/>
                <w:szCs w:val="21"/>
              </w:rPr>
            </w:pPr>
            <w:r>
              <w:rPr>
                <w:rFonts w:ascii="宋体" w:hAnsi="宋体" w:cs="宋体" w:hint="eastAsia"/>
                <w:szCs w:val="21"/>
              </w:rPr>
              <w:t>E</w:t>
            </w:r>
            <w:r>
              <w:rPr>
                <w:rFonts w:ascii="宋体" w:hAnsi="宋体" w:cs="宋体" w:hint="eastAsia"/>
                <w:szCs w:val="21"/>
              </w:rPr>
              <w:t>/S</w:t>
            </w:r>
            <w:r>
              <w:rPr>
                <w:rFonts w:ascii="宋体" w:hAnsi="宋体" w:cs="宋体" w:hint="eastAsia"/>
                <w:szCs w:val="21"/>
              </w:rPr>
              <w:t xml:space="preserve">7.4 </w:t>
            </w:r>
          </w:p>
          <w:p w:rsidR="009450C7" w:rsidRDefault="009450C7">
            <w:pPr>
              <w:rPr>
                <w:rFonts w:ascii="宋体" w:hAnsi="宋体"/>
                <w:szCs w:val="21"/>
              </w:rPr>
            </w:pPr>
          </w:p>
        </w:tc>
        <w:tc>
          <w:tcPr>
            <w:tcW w:w="10004" w:type="dxa"/>
          </w:tcPr>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w:t>
            </w:r>
            <w:r>
              <w:rPr>
                <w:rFonts w:ascii="宋体" w:hAnsi="宋体" w:cs="宋体" w:hint="eastAsia"/>
                <w:szCs w:val="21"/>
              </w:rPr>
              <w:t>QES</w:t>
            </w:r>
            <w:r>
              <w:rPr>
                <w:rFonts w:ascii="宋体" w:hAnsi="宋体" w:cs="宋体" w:hint="eastAsia"/>
                <w:szCs w:val="21"/>
              </w:rPr>
              <w:t>相关的内部沟通和外部信息交流的项目、内容等。如：公布、公开质量方针和质量目标、与客户、外部供方等相关产品和服务的沟通等。</w:t>
            </w:r>
          </w:p>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主要的事项内、外沟通均事先做出策划或规定，内容包括：沟通事项、沟通的职责、沟通对象、沟通内容、沟通时机、沟通方式等等。</w:t>
            </w:r>
          </w:p>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通常的沟通方式包括但不限于：会议、文件、改善提案、通告、内部联络书、内部电脑网络、培训、拜访、交谈、提交报告等。</w:t>
            </w:r>
          </w:p>
          <w:p w:rsidR="009450C7" w:rsidRDefault="00214F12">
            <w:pPr>
              <w:spacing w:line="360" w:lineRule="atLeast"/>
              <w:rPr>
                <w:rFonts w:ascii="宋体" w:hAnsi="宋体"/>
                <w:szCs w:val="21"/>
              </w:rPr>
            </w:pPr>
            <w:r>
              <w:rPr>
                <w:rFonts w:ascii="宋体" w:hAnsi="宋体" w:cs="宋体" w:hint="eastAsia"/>
                <w:szCs w:val="21"/>
              </w:rPr>
              <w:t>--</w:t>
            </w:r>
            <w:r>
              <w:rPr>
                <w:rFonts w:ascii="宋体" w:hAnsi="宋体" w:cs="宋体" w:hint="eastAsia"/>
                <w:szCs w:val="21"/>
              </w:rPr>
              <w:t>现场查看记录并口头交流确认：公司及行政部负责的相关内、外沟通效果基本满足要求。</w:t>
            </w:r>
          </w:p>
        </w:tc>
        <w:tc>
          <w:tcPr>
            <w:tcW w:w="1585" w:type="dxa"/>
          </w:tcPr>
          <w:p w:rsidR="009450C7" w:rsidRDefault="009450C7"/>
        </w:tc>
      </w:tr>
      <w:tr w:rsidR="009450C7">
        <w:trPr>
          <w:trHeight w:val="1052"/>
        </w:trPr>
        <w:tc>
          <w:tcPr>
            <w:tcW w:w="2160" w:type="dxa"/>
          </w:tcPr>
          <w:p w:rsidR="009450C7" w:rsidRDefault="00214F12" w:rsidP="008841E9">
            <w:pPr>
              <w:spacing w:beforeLines="50"/>
              <w:rPr>
                <w:rFonts w:ascii="Arial" w:hAnsi="Arial" w:cs="Arial"/>
                <w:szCs w:val="21"/>
              </w:rPr>
            </w:pPr>
            <w:r>
              <w:rPr>
                <w:rFonts w:ascii="Arial" w:hAnsi="Arial" w:cs="Arial" w:hint="eastAsia"/>
                <w:szCs w:val="21"/>
              </w:rPr>
              <w:t>◆组织是否策划实施了文件化信息管理？</w:t>
            </w:r>
          </w:p>
          <w:p w:rsidR="009450C7" w:rsidRDefault="00214F12">
            <w:pPr>
              <w:rPr>
                <w:szCs w:val="21"/>
              </w:rPr>
            </w:pPr>
            <w:r>
              <w:rPr>
                <w:rFonts w:ascii="Arial" w:hAnsi="Arial" w:cs="Arial" w:hint="eastAsia"/>
                <w:szCs w:val="21"/>
              </w:rPr>
              <w:t>◆</w:t>
            </w:r>
            <w:r>
              <w:rPr>
                <w:rFonts w:hint="eastAsia"/>
                <w:szCs w:val="21"/>
              </w:rPr>
              <w:t>组织环境、职业健康安全管理体系包括哪些文件化信息？</w:t>
            </w:r>
          </w:p>
          <w:p w:rsidR="009450C7" w:rsidRDefault="00214F12">
            <w:pPr>
              <w:rPr>
                <w:rFonts w:ascii="宋体" w:hAnsi="宋体" w:cs="宋体"/>
                <w:szCs w:val="21"/>
              </w:rPr>
            </w:pPr>
            <w:r>
              <w:rPr>
                <w:rFonts w:ascii="Arial" w:hAnsi="Arial" w:cs="Arial" w:hint="eastAsia"/>
                <w:szCs w:val="21"/>
              </w:rPr>
              <w:t>◆</w:t>
            </w:r>
            <w:r>
              <w:rPr>
                <w:rFonts w:hint="eastAsia"/>
                <w:szCs w:val="21"/>
              </w:rPr>
              <w:t>是否满足标准的要求和确保环境、职业健康安全管理体系有效性的需要？</w:t>
            </w:r>
          </w:p>
        </w:tc>
        <w:tc>
          <w:tcPr>
            <w:tcW w:w="960" w:type="dxa"/>
          </w:tcPr>
          <w:p w:rsidR="009450C7" w:rsidRDefault="00214F12" w:rsidP="008841E9">
            <w:pPr>
              <w:spacing w:beforeLines="50"/>
              <w:rPr>
                <w:szCs w:val="21"/>
              </w:rPr>
            </w:pPr>
            <w:r>
              <w:rPr>
                <w:szCs w:val="21"/>
              </w:rPr>
              <w:t>E:</w:t>
            </w:r>
            <w:r>
              <w:rPr>
                <w:rFonts w:hint="eastAsia"/>
                <w:szCs w:val="21"/>
              </w:rPr>
              <w:t>7.5</w:t>
            </w:r>
          </w:p>
          <w:p w:rsidR="009450C7" w:rsidRDefault="00214F12">
            <w:pPr>
              <w:rPr>
                <w:szCs w:val="21"/>
              </w:rPr>
            </w:pPr>
            <w:r>
              <w:rPr>
                <w:rFonts w:hint="eastAsia"/>
                <w:szCs w:val="21"/>
              </w:rPr>
              <w:t>7.5.1</w:t>
            </w:r>
          </w:p>
          <w:p w:rsidR="009450C7" w:rsidRDefault="00214F12">
            <w:pPr>
              <w:rPr>
                <w:rFonts w:ascii="宋体" w:hAnsi="宋体"/>
                <w:szCs w:val="21"/>
              </w:rPr>
            </w:pPr>
            <w:r>
              <w:rPr>
                <w:szCs w:val="21"/>
              </w:rPr>
              <w:t>S:</w:t>
            </w:r>
            <w:r>
              <w:rPr>
                <w:rFonts w:hint="eastAsia"/>
                <w:szCs w:val="21"/>
              </w:rPr>
              <w:t>7.5.1</w:t>
            </w:r>
          </w:p>
        </w:tc>
        <w:tc>
          <w:tcPr>
            <w:tcW w:w="10004" w:type="dxa"/>
          </w:tcPr>
          <w:p w:rsidR="009450C7" w:rsidRDefault="00214F12">
            <w:pPr>
              <w:ind w:right="177"/>
              <w:rPr>
                <w:rFonts w:ascii="宋体" w:hAnsi="宋体"/>
                <w:szCs w:val="21"/>
              </w:rPr>
            </w:pPr>
            <w:r>
              <w:rPr>
                <w:rFonts w:hint="eastAsia"/>
                <w:szCs w:val="21"/>
              </w:rPr>
              <w:t>◆组织在《管理手册》、《程序管理制度》、《规范文件》中，明确了文件化信息的管理规则。组织根据本公司</w:t>
            </w:r>
            <w:r>
              <w:rPr>
                <w:rFonts w:ascii="宋体" w:hAnsi="宋体" w:hint="eastAsia"/>
                <w:szCs w:val="21"/>
              </w:rPr>
              <w:t>的规模、活动类型、过程、产品和服务的不同，建立、实施、保持并改进了构成</w:t>
            </w:r>
            <w:r>
              <w:rPr>
                <w:rFonts w:ascii="宋体" w:hAnsi="宋体" w:hint="eastAsia"/>
                <w:szCs w:val="21"/>
              </w:rPr>
              <w:t>EMS/OHSMS</w:t>
            </w:r>
            <w:r>
              <w:rPr>
                <w:rFonts w:ascii="宋体" w:hAnsi="宋体" w:hint="eastAsia"/>
                <w:szCs w:val="21"/>
              </w:rPr>
              <w:t>的文件化信息。</w:t>
            </w:r>
          </w:p>
          <w:p w:rsidR="009450C7" w:rsidRDefault="00214F12">
            <w:pPr>
              <w:ind w:right="177"/>
              <w:rPr>
                <w:szCs w:val="21"/>
              </w:rPr>
            </w:pPr>
            <w:r>
              <w:rPr>
                <w:rFonts w:hint="eastAsia"/>
                <w:szCs w:val="21"/>
              </w:rPr>
              <w:t>◆组织</w:t>
            </w:r>
            <w:r>
              <w:rPr>
                <w:rFonts w:ascii="宋体" w:hAnsi="宋体" w:hint="eastAsia"/>
                <w:szCs w:val="21"/>
              </w:rPr>
              <w:t>策划的</w:t>
            </w:r>
            <w:r>
              <w:rPr>
                <w:rFonts w:ascii="宋体" w:hAnsi="宋体" w:hint="eastAsia"/>
                <w:szCs w:val="21"/>
              </w:rPr>
              <w:t>EMS/OHSMS</w:t>
            </w:r>
            <w:r>
              <w:rPr>
                <w:rFonts w:ascii="宋体" w:hAnsi="宋体" w:hint="eastAsia"/>
                <w:szCs w:val="21"/>
              </w:rPr>
              <w:t>文件包括：</w:t>
            </w:r>
          </w:p>
          <w:p w:rsidR="009450C7" w:rsidRDefault="00214F12">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一级文件</w:t>
            </w:r>
            <w:r>
              <w:rPr>
                <w:rFonts w:ascii="宋体" w:eastAsia="宋体" w:hAnsi="宋体" w:hint="eastAsia"/>
                <w:color w:val="000000"/>
                <w:kern w:val="0"/>
                <w:sz w:val="21"/>
                <w:szCs w:val="21"/>
              </w:rPr>
              <w:t>，环境、职业健康安全管理手册；</w:t>
            </w:r>
          </w:p>
          <w:p w:rsidR="009450C7" w:rsidRDefault="00214F12">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rsidR="009450C7" w:rsidRDefault="00214F12">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三级文件</w:t>
            </w:r>
            <w:r>
              <w:rPr>
                <w:rFonts w:ascii="宋体" w:eastAsia="宋体" w:hAnsi="宋体" w:hint="eastAsia"/>
                <w:color w:val="000000"/>
                <w:kern w:val="0"/>
                <w:sz w:val="21"/>
                <w:szCs w:val="21"/>
              </w:rPr>
              <w:t>，操作规程、管理规定或制度；</w:t>
            </w:r>
          </w:p>
          <w:p w:rsidR="009450C7" w:rsidRDefault="00214F12">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hint="eastAsia"/>
                <w:color w:val="000000"/>
                <w:kern w:val="0"/>
                <w:sz w:val="21"/>
                <w:szCs w:val="21"/>
              </w:rPr>
              <w:t>四级文件；记录；</w:t>
            </w:r>
          </w:p>
          <w:p w:rsidR="009450C7" w:rsidRDefault="00214F12">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hint="eastAsia"/>
                <w:color w:val="000000"/>
                <w:kern w:val="0"/>
                <w:sz w:val="21"/>
                <w:szCs w:val="21"/>
              </w:rPr>
              <w:t>外来文件：即外部提供的文件</w:t>
            </w:r>
            <w:r>
              <w:rPr>
                <w:rFonts w:ascii="宋体" w:eastAsia="宋体" w:hAnsi="宋体" w:hint="eastAsia"/>
                <w:color w:val="000000"/>
                <w:kern w:val="0"/>
                <w:sz w:val="21"/>
                <w:szCs w:val="21"/>
              </w:rPr>
              <w:t>,</w:t>
            </w:r>
            <w:r>
              <w:rPr>
                <w:rFonts w:ascii="宋体" w:eastAsia="宋体" w:hAnsi="宋体" w:hint="eastAsia"/>
                <w:color w:val="000000"/>
                <w:kern w:val="0"/>
                <w:sz w:val="21"/>
                <w:szCs w:val="21"/>
              </w:rPr>
              <w:t>包括法律法规、其它要求、标准等，通常属于第三级文件，并得到及时识别和分发控制。</w:t>
            </w:r>
          </w:p>
          <w:p w:rsidR="009450C7" w:rsidRDefault="00214F12">
            <w:pPr>
              <w:rPr>
                <w:rFonts w:ascii="宋体" w:hAnsi="宋体" w:cs="Arial"/>
                <w:szCs w:val="21"/>
              </w:rPr>
            </w:pP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w:t>
            </w:r>
            <w:r>
              <w:rPr>
                <w:rFonts w:ascii="宋体" w:hAnsi="宋体" w:cs="Arial"/>
                <w:szCs w:val="21"/>
              </w:rPr>
              <w:t>/</w:t>
            </w:r>
            <w:r>
              <w:rPr>
                <w:rFonts w:ascii="宋体" w:hAnsi="宋体" w:cs="Arial"/>
                <w:szCs w:val="21"/>
              </w:rPr>
              <w:t>编号</w:t>
            </w:r>
            <w:r>
              <w:rPr>
                <w:rFonts w:ascii="宋体" w:hAnsi="宋体" w:cs="Arial" w:hint="eastAsia"/>
                <w:szCs w:val="21"/>
              </w:rPr>
              <w:t>/</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9450C7" w:rsidRDefault="00214F12">
            <w:pPr>
              <w:pStyle w:val="a4"/>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w:t>
            </w:r>
            <w:r>
              <w:rPr>
                <w:rFonts w:ascii="宋体" w:eastAsia="宋体" w:hAnsi="宋体" w:cs="Arial" w:hint="eastAsia"/>
                <w:sz w:val="21"/>
                <w:szCs w:val="21"/>
              </w:rPr>
              <w:t>查组织的</w:t>
            </w:r>
            <w:r>
              <w:rPr>
                <w:rFonts w:ascii="宋体" w:eastAsia="宋体" w:hAnsi="宋体" w:cs="Arial" w:hint="eastAsia"/>
                <w:sz w:val="21"/>
                <w:szCs w:val="21"/>
              </w:rPr>
              <w:t>记录清单，共有</w:t>
            </w:r>
            <w:r>
              <w:rPr>
                <w:rFonts w:ascii="宋体" w:eastAsia="宋体" w:hAnsi="宋体" w:cs="Arial" w:hint="eastAsia"/>
                <w:sz w:val="21"/>
                <w:szCs w:val="21"/>
              </w:rPr>
              <w:t>59</w:t>
            </w:r>
            <w:r>
              <w:rPr>
                <w:rFonts w:ascii="宋体" w:eastAsia="宋体" w:hAnsi="宋体" w:cs="Arial" w:hint="eastAsia"/>
                <w:sz w:val="21"/>
                <w:szCs w:val="21"/>
              </w:rPr>
              <w:t>项职业健康安全管理和环境记录。</w:t>
            </w:r>
          </w:p>
          <w:p w:rsidR="009450C7" w:rsidRDefault="00214F12">
            <w:pPr>
              <w:pStyle w:val="a4"/>
              <w:tabs>
                <w:tab w:val="clear" w:pos="1069"/>
                <w:tab w:val="left" w:pos="902"/>
              </w:tabs>
              <w:ind w:left="0" w:right="1"/>
              <w:rPr>
                <w:rFonts w:ascii="宋体" w:hAnsi="宋体" w:cs="宋体"/>
                <w:sz w:val="21"/>
                <w:szCs w:val="21"/>
              </w:rPr>
            </w:pPr>
            <w:r>
              <w:rPr>
                <w:rFonts w:ascii="宋体" w:eastAsia="宋体" w:hAnsi="宋体" w:hint="eastAsia"/>
                <w:color w:val="000000"/>
                <w:kern w:val="0"/>
                <w:sz w:val="21"/>
                <w:szCs w:val="21"/>
              </w:rPr>
              <w:lastRenderedPageBreak/>
              <w:t xml:space="preserve">  </w:t>
            </w:r>
            <w:r>
              <w:rPr>
                <w:rFonts w:ascii="宋体" w:eastAsia="宋体" w:hAnsi="宋体" w:hint="eastAsia"/>
                <w:color w:val="000000"/>
                <w:kern w:val="0"/>
                <w:sz w:val="21"/>
                <w:szCs w:val="21"/>
              </w:rPr>
              <w:t>以上文件涵盖了</w:t>
            </w:r>
            <w:r>
              <w:rPr>
                <w:rFonts w:ascii="宋体" w:eastAsia="宋体" w:hAnsi="宋体" w:hint="eastAsia"/>
                <w:color w:val="000000"/>
                <w:kern w:val="0"/>
                <w:sz w:val="21"/>
                <w:szCs w:val="21"/>
                <w:lang w:val="de-DE"/>
              </w:rPr>
              <w:t>GB/T 24001-2016</w:t>
            </w:r>
            <w:r>
              <w:rPr>
                <w:rFonts w:ascii="宋体" w:eastAsia="宋体" w:hAnsi="宋体" w:hint="eastAsia"/>
                <w:color w:val="000000"/>
                <w:kern w:val="0"/>
                <w:sz w:val="21"/>
                <w:szCs w:val="21"/>
              </w:rPr>
              <w:t>和</w:t>
            </w:r>
            <w:r>
              <w:rPr>
                <w:rFonts w:ascii="宋体" w:eastAsia="宋体" w:hAnsi="宋体" w:hint="eastAsia"/>
                <w:color w:val="000000"/>
                <w:kern w:val="0"/>
                <w:sz w:val="21"/>
                <w:szCs w:val="21"/>
              </w:rPr>
              <w:t>I</w:t>
            </w:r>
            <w:r>
              <w:rPr>
                <w:rFonts w:ascii="宋体" w:eastAsia="宋体" w:hAnsi="宋体" w:hint="eastAsia"/>
                <w:color w:val="000000"/>
                <w:kern w:val="0"/>
                <w:sz w:val="21"/>
                <w:szCs w:val="21"/>
              </w:rPr>
              <w:t>SO</w:t>
            </w:r>
            <w:r>
              <w:rPr>
                <w:rFonts w:ascii="宋体" w:eastAsia="宋体" w:hAnsi="宋体" w:hint="eastAsia"/>
                <w:color w:val="000000"/>
                <w:kern w:val="0"/>
                <w:sz w:val="21"/>
                <w:szCs w:val="21"/>
              </w:rPr>
              <w:t>45</w:t>
            </w:r>
            <w:r>
              <w:rPr>
                <w:rFonts w:ascii="宋体" w:eastAsia="宋体" w:hAnsi="宋体" w:hint="eastAsia"/>
                <w:color w:val="000000"/>
                <w:kern w:val="0"/>
                <w:sz w:val="21"/>
                <w:szCs w:val="21"/>
              </w:rPr>
              <w:t>001</w:t>
            </w:r>
            <w:r>
              <w:rPr>
                <w:rFonts w:ascii="宋体" w:eastAsia="宋体" w:hAnsi="宋体" w:hint="eastAsia"/>
                <w:color w:val="000000"/>
                <w:kern w:val="0"/>
                <w:sz w:val="21"/>
                <w:szCs w:val="21"/>
              </w:rPr>
              <w:t>：</w:t>
            </w:r>
            <w:r>
              <w:rPr>
                <w:rFonts w:ascii="宋体" w:eastAsia="宋体" w:hAnsi="宋体" w:hint="eastAsia"/>
                <w:color w:val="000000"/>
                <w:kern w:val="0"/>
                <w:sz w:val="21"/>
                <w:szCs w:val="21"/>
              </w:rPr>
              <w:t>201</w:t>
            </w:r>
            <w:r>
              <w:rPr>
                <w:rFonts w:ascii="宋体" w:eastAsia="宋体" w:hAnsi="宋体" w:hint="eastAsia"/>
                <w:color w:val="000000"/>
                <w:kern w:val="0"/>
                <w:sz w:val="21"/>
                <w:szCs w:val="21"/>
              </w:rPr>
              <w:t>8</w:t>
            </w:r>
            <w:r>
              <w:rPr>
                <w:rFonts w:ascii="宋体" w:eastAsia="宋体" w:hAnsi="宋体" w:hint="eastAsia"/>
                <w:color w:val="000000"/>
                <w:kern w:val="0"/>
                <w:sz w:val="21"/>
                <w:szCs w:val="21"/>
              </w:rPr>
              <w:t>标准要求的以及确定的为确保环境、职业健康安全管理体系有效性的文件，符合标准的要求。</w:t>
            </w:r>
          </w:p>
        </w:tc>
        <w:tc>
          <w:tcPr>
            <w:tcW w:w="1585" w:type="dxa"/>
          </w:tcPr>
          <w:p w:rsidR="009450C7" w:rsidRDefault="009450C7"/>
        </w:tc>
      </w:tr>
      <w:tr w:rsidR="009450C7">
        <w:trPr>
          <w:trHeight w:val="2110"/>
        </w:trPr>
        <w:tc>
          <w:tcPr>
            <w:tcW w:w="2160" w:type="dxa"/>
          </w:tcPr>
          <w:p w:rsidR="009450C7" w:rsidRDefault="00214F12">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9450C7" w:rsidRDefault="00214F12">
            <w:pPr>
              <w:rPr>
                <w:rFonts w:ascii="宋体" w:hAnsi="宋体" w:cs="宋体"/>
                <w:szCs w:val="21"/>
              </w:rPr>
            </w:pPr>
            <w:r>
              <w:rPr>
                <w:rFonts w:ascii="宋体" w:hAnsi="宋体" w:cs="宋体" w:hint="eastAsia"/>
                <w:szCs w:val="21"/>
              </w:rPr>
              <w:t>E</w:t>
            </w:r>
            <w:r>
              <w:rPr>
                <w:rFonts w:ascii="宋体" w:hAnsi="宋体" w:cs="宋体" w:hint="eastAsia"/>
                <w:szCs w:val="21"/>
              </w:rPr>
              <w:t xml:space="preserve">/S </w:t>
            </w:r>
            <w:r>
              <w:rPr>
                <w:rFonts w:ascii="宋体" w:hAnsi="宋体" w:cs="宋体" w:hint="eastAsia"/>
                <w:szCs w:val="21"/>
              </w:rPr>
              <w:t xml:space="preserve">9.1.1 </w:t>
            </w:r>
          </w:p>
          <w:p w:rsidR="009450C7" w:rsidRDefault="009450C7">
            <w:pPr>
              <w:rPr>
                <w:rFonts w:ascii="宋体" w:hAnsi="宋体" w:cs="宋体"/>
                <w:szCs w:val="21"/>
              </w:rPr>
            </w:pPr>
          </w:p>
        </w:tc>
        <w:tc>
          <w:tcPr>
            <w:tcW w:w="10004" w:type="dxa"/>
          </w:tcPr>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w:t>
            </w:r>
            <w:r>
              <w:rPr>
                <w:rFonts w:ascii="宋体" w:hAnsi="宋体" w:cs="宋体" w:hint="eastAsia"/>
                <w:szCs w:val="21"/>
              </w:rPr>
              <w:t>E</w:t>
            </w:r>
            <w:r>
              <w:rPr>
                <w:rFonts w:ascii="宋体" w:hAnsi="宋体" w:cs="宋体" w:hint="eastAsia"/>
                <w:szCs w:val="21"/>
              </w:rPr>
              <w:t>S</w:t>
            </w:r>
            <w:r>
              <w:rPr>
                <w:rFonts w:ascii="宋体" w:hAnsi="宋体" w:cs="宋体" w:hint="eastAsia"/>
                <w:szCs w:val="21"/>
              </w:rPr>
              <w:t>的绩效和有效性的评价方法的采用及有关监视和测量记录的保留等要求予以较清楚的策划和确定，详见相关程序文件及监视、测量、分析和评价的实施计划。</w:t>
            </w:r>
          </w:p>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如：（</w:t>
            </w:r>
            <w:r>
              <w:rPr>
                <w:rFonts w:ascii="宋体" w:hAnsi="宋体" w:cs="宋体" w:hint="eastAsia"/>
                <w:szCs w:val="21"/>
              </w:rPr>
              <w:t>1</w:t>
            </w:r>
            <w:r>
              <w:rPr>
                <w:rFonts w:ascii="宋体" w:hAnsi="宋体" w:cs="宋体" w:hint="eastAsia"/>
                <w:szCs w:val="21"/>
              </w:rPr>
              <w:t>）《</w:t>
            </w:r>
            <w:r>
              <w:rPr>
                <w:rFonts w:ascii="宋体" w:hAnsi="宋体" w:hint="eastAsia"/>
                <w:bCs/>
                <w:color w:val="000000"/>
                <w:spacing w:val="-20"/>
                <w:szCs w:val="21"/>
              </w:rPr>
              <w:t>环境及安全监视和测量</w:t>
            </w:r>
            <w:r>
              <w:rPr>
                <w:rFonts w:ascii="宋体" w:hAnsi="宋体" w:cs="宋体" w:hint="eastAsia"/>
                <w:szCs w:val="21"/>
              </w:rPr>
              <w:t>控制程序</w:t>
            </w:r>
            <w:r>
              <w:rPr>
                <w:rFonts w:ascii="宋体" w:hAnsi="宋体" w:cs="宋体" w:hint="eastAsia"/>
                <w:szCs w:val="21"/>
              </w:rPr>
              <w:t>》</w:t>
            </w:r>
          </w:p>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hint="eastAsia"/>
                <w:bCs/>
                <w:color w:val="000000"/>
                <w:spacing w:val="-20"/>
                <w:szCs w:val="21"/>
              </w:rPr>
              <w:t>内部审核</w:t>
            </w:r>
            <w:r>
              <w:rPr>
                <w:rFonts w:ascii="宋体" w:hAnsi="宋体" w:cs="宋体" w:hint="eastAsia"/>
                <w:szCs w:val="21"/>
              </w:rPr>
              <w:t>控制程序</w:t>
            </w:r>
            <w:r>
              <w:rPr>
                <w:rFonts w:ascii="宋体" w:hAnsi="宋体" w:cs="宋体" w:hint="eastAsia"/>
                <w:szCs w:val="21"/>
              </w:rPr>
              <w:t>》</w:t>
            </w:r>
          </w:p>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）《管理评审</w:t>
            </w:r>
            <w:r>
              <w:rPr>
                <w:rFonts w:ascii="宋体" w:hAnsi="宋体" w:cs="宋体" w:hint="eastAsia"/>
                <w:szCs w:val="21"/>
              </w:rPr>
              <w:t>控制程序</w:t>
            </w:r>
            <w:r>
              <w:rPr>
                <w:rFonts w:ascii="宋体" w:hAnsi="宋体" w:cs="宋体" w:hint="eastAsia"/>
                <w:szCs w:val="21"/>
              </w:rPr>
              <w:t>》</w:t>
            </w:r>
          </w:p>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w:t>
            </w:r>
            <w:r>
              <w:rPr>
                <w:rFonts w:ascii="宋体" w:hAnsi="宋体" w:hint="eastAsia"/>
                <w:bCs/>
                <w:color w:val="000000"/>
                <w:spacing w:val="-20"/>
                <w:szCs w:val="21"/>
              </w:rPr>
              <w:t>应急准备</w:t>
            </w:r>
            <w:r>
              <w:rPr>
                <w:rFonts w:ascii="宋体" w:hAnsi="宋体" w:hint="eastAsia"/>
                <w:bCs/>
                <w:color w:val="000000"/>
                <w:spacing w:val="-20"/>
                <w:szCs w:val="21"/>
              </w:rPr>
              <w:t>与</w:t>
            </w:r>
            <w:r>
              <w:rPr>
                <w:rFonts w:ascii="宋体" w:hAnsi="宋体" w:hint="eastAsia"/>
                <w:bCs/>
                <w:color w:val="000000"/>
                <w:spacing w:val="-20"/>
                <w:szCs w:val="21"/>
              </w:rPr>
              <w:t>响应</w:t>
            </w:r>
            <w:r>
              <w:rPr>
                <w:rFonts w:ascii="宋体" w:hAnsi="宋体" w:cs="宋体" w:hint="eastAsia"/>
                <w:szCs w:val="21"/>
              </w:rPr>
              <w:t>控制程序</w:t>
            </w:r>
            <w:r>
              <w:rPr>
                <w:rFonts w:ascii="宋体" w:hAnsi="宋体" w:cs="宋体" w:hint="eastAsia"/>
                <w:szCs w:val="21"/>
              </w:rPr>
              <w:t>》</w:t>
            </w:r>
          </w:p>
          <w:p w:rsidR="009450C7" w:rsidRDefault="00214F12">
            <w:pPr>
              <w:spacing w:line="360" w:lineRule="atLeas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）《合规</w:t>
            </w:r>
            <w:r>
              <w:rPr>
                <w:rFonts w:ascii="宋体" w:hAnsi="宋体" w:cs="宋体" w:hint="eastAsia"/>
                <w:szCs w:val="21"/>
              </w:rPr>
              <w:t>性评价控制程序</w:t>
            </w:r>
            <w:r>
              <w:rPr>
                <w:rFonts w:ascii="宋体" w:hAnsi="宋体" w:cs="宋体" w:hint="eastAsia"/>
                <w:szCs w:val="21"/>
              </w:rPr>
              <w:t>》</w:t>
            </w:r>
          </w:p>
        </w:tc>
        <w:tc>
          <w:tcPr>
            <w:tcW w:w="1585" w:type="dxa"/>
          </w:tcPr>
          <w:p w:rsidR="009450C7" w:rsidRDefault="009450C7"/>
        </w:tc>
      </w:tr>
      <w:tr w:rsidR="009450C7">
        <w:trPr>
          <w:trHeight w:val="1130"/>
        </w:trPr>
        <w:tc>
          <w:tcPr>
            <w:tcW w:w="2160" w:type="dxa"/>
          </w:tcPr>
          <w:p w:rsidR="009450C7" w:rsidRDefault="00214F12">
            <w:pPr>
              <w:adjustRightInd w:val="0"/>
              <w:snapToGrid w:val="0"/>
              <w:jc w:val="left"/>
              <w:rPr>
                <w:rFonts w:ascii="宋体" w:hAnsi="宋体"/>
                <w:szCs w:val="21"/>
              </w:rPr>
            </w:pPr>
            <w:r>
              <w:rPr>
                <w:rFonts w:ascii="宋体" w:hAnsi="宋体" w:hint="eastAsia"/>
                <w:szCs w:val="21"/>
              </w:rPr>
              <w:t>内部审核</w:t>
            </w:r>
          </w:p>
        </w:tc>
        <w:tc>
          <w:tcPr>
            <w:tcW w:w="960" w:type="dxa"/>
          </w:tcPr>
          <w:p w:rsidR="009450C7" w:rsidRDefault="00214F12">
            <w:pPr>
              <w:rPr>
                <w:rFonts w:ascii="宋体" w:hAnsi="宋体" w:cs="宋体"/>
                <w:szCs w:val="21"/>
              </w:rPr>
            </w:pPr>
            <w:r>
              <w:rPr>
                <w:rFonts w:ascii="宋体" w:hAnsi="宋体" w:cs="宋体" w:hint="eastAsia"/>
                <w:szCs w:val="21"/>
              </w:rPr>
              <w:t xml:space="preserve">E9.2 </w:t>
            </w:r>
          </w:p>
          <w:p w:rsidR="009450C7" w:rsidRDefault="00214F12">
            <w:pPr>
              <w:rPr>
                <w:rFonts w:ascii="宋体" w:hAnsi="宋体" w:cs="宋体"/>
                <w:szCs w:val="21"/>
              </w:rPr>
            </w:pPr>
            <w:r>
              <w:rPr>
                <w:rFonts w:ascii="宋体" w:hAnsi="宋体" w:cs="宋体" w:hint="eastAsia"/>
                <w:szCs w:val="21"/>
              </w:rPr>
              <w:t>S4.5.5</w:t>
            </w:r>
          </w:p>
          <w:p w:rsidR="009450C7" w:rsidRDefault="009450C7">
            <w:pPr>
              <w:rPr>
                <w:rFonts w:ascii="宋体" w:hAnsi="宋体"/>
                <w:szCs w:val="21"/>
              </w:rPr>
            </w:pPr>
          </w:p>
        </w:tc>
        <w:tc>
          <w:tcPr>
            <w:tcW w:w="10004" w:type="dxa"/>
          </w:tcPr>
          <w:p w:rsidR="009450C7" w:rsidRDefault="00214F12">
            <w:pPr>
              <w:spacing w:line="360" w:lineRule="exact"/>
              <w:ind w:firstLineChars="200" w:firstLine="420"/>
              <w:rPr>
                <w:rFonts w:ascii="宋体" w:hAnsi="宋体" w:cs="宋体"/>
                <w:szCs w:val="21"/>
              </w:rPr>
            </w:pPr>
            <w:r>
              <w:rPr>
                <w:rFonts w:ascii="宋体" w:hAnsi="宋体" w:cs="宋体" w:hint="eastAsia"/>
                <w:szCs w:val="21"/>
              </w:rPr>
              <w:t>公司制定《内部审核控制程序》，对内部审核方案策划规定：</w:t>
            </w:r>
          </w:p>
          <w:p w:rsidR="009450C7" w:rsidRDefault="00214F12">
            <w:pPr>
              <w:spacing w:line="360" w:lineRule="exact"/>
              <w:rPr>
                <w:rFonts w:ascii="宋体" w:hAnsi="宋体" w:cs="宋体"/>
                <w:szCs w:val="21"/>
              </w:rPr>
            </w:pPr>
            <w:r>
              <w:rPr>
                <w:rFonts w:ascii="宋体" w:hAnsi="宋体" w:cs="宋体" w:hint="eastAsia"/>
                <w:szCs w:val="21"/>
              </w:rPr>
              <w:t>1.</w:t>
            </w:r>
            <w:r>
              <w:rPr>
                <w:rFonts w:ascii="宋体" w:hAnsi="宋体" w:cs="宋体" w:hint="eastAsia"/>
                <w:szCs w:val="21"/>
              </w:rPr>
              <w:t>频次：内审每年进行一次，两次内部审核的时间间隔不超过</w:t>
            </w:r>
            <w:r>
              <w:rPr>
                <w:rFonts w:ascii="宋体" w:hAnsi="宋体" w:cs="宋体" w:hint="eastAsia"/>
                <w:szCs w:val="21"/>
              </w:rPr>
              <w:t>12</w:t>
            </w:r>
            <w:r>
              <w:rPr>
                <w:rFonts w:ascii="宋体" w:hAnsi="宋体" w:cs="宋体" w:hint="eastAsia"/>
                <w:szCs w:val="21"/>
              </w:rPr>
              <w:t>个月。</w:t>
            </w:r>
          </w:p>
          <w:p w:rsidR="009450C7" w:rsidRDefault="00214F12">
            <w:pPr>
              <w:spacing w:line="360" w:lineRule="exact"/>
              <w:rPr>
                <w:rFonts w:ascii="宋体" w:hAnsi="宋体" w:cs="宋体"/>
                <w:szCs w:val="21"/>
              </w:rPr>
            </w:pPr>
            <w:r>
              <w:rPr>
                <w:rFonts w:ascii="宋体" w:hAnsi="宋体" w:cs="宋体" w:hint="eastAsia"/>
                <w:szCs w:val="21"/>
              </w:rPr>
              <w:t>2.</w:t>
            </w:r>
            <w:r>
              <w:rPr>
                <w:rFonts w:ascii="宋体" w:hAnsi="宋体" w:cs="宋体" w:hint="eastAsia"/>
                <w:szCs w:val="21"/>
              </w:rPr>
              <w:t>方法：按部门</w:t>
            </w:r>
            <w:r>
              <w:rPr>
                <w:rFonts w:ascii="宋体" w:hAnsi="宋体" w:cs="宋体" w:hint="eastAsia"/>
                <w:szCs w:val="21"/>
              </w:rPr>
              <w:t>/</w:t>
            </w:r>
            <w:r>
              <w:rPr>
                <w:rFonts w:ascii="宋体" w:hAnsi="宋体" w:cs="宋体" w:hint="eastAsia"/>
                <w:szCs w:val="21"/>
              </w:rPr>
              <w:t>过程审核。</w:t>
            </w:r>
          </w:p>
          <w:p w:rsidR="009450C7" w:rsidRDefault="00214F12">
            <w:pPr>
              <w:spacing w:line="360" w:lineRule="exact"/>
              <w:rPr>
                <w:rFonts w:ascii="宋体" w:hAnsi="宋体" w:cs="宋体"/>
                <w:szCs w:val="21"/>
              </w:rPr>
            </w:pPr>
            <w:r>
              <w:rPr>
                <w:rFonts w:ascii="宋体" w:hAnsi="宋体" w:cs="宋体" w:hint="eastAsia"/>
                <w:szCs w:val="21"/>
              </w:rPr>
              <w:t>3.</w:t>
            </w:r>
            <w:r>
              <w:rPr>
                <w:rFonts w:ascii="宋体" w:hAnsi="宋体" w:cs="宋体" w:hint="eastAsia"/>
                <w:szCs w:val="21"/>
              </w:rPr>
              <w:t>职责：体系负责人组织内部审核活动。</w:t>
            </w:r>
          </w:p>
          <w:p w:rsidR="009450C7" w:rsidRDefault="00214F12">
            <w:pPr>
              <w:spacing w:line="360" w:lineRule="exact"/>
              <w:rPr>
                <w:rFonts w:ascii="宋体" w:hAnsi="宋体" w:cs="宋体"/>
                <w:szCs w:val="21"/>
              </w:rPr>
            </w:pPr>
            <w:r>
              <w:rPr>
                <w:rFonts w:ascii="宋体" w:hAnsi="宋体" w:cs="宋体" w:hint="eastAsia"/>
                <w:szCs w:val="21"/>
              </w:rPr>
              <w:t>4.</w:t>
            </w:r>
            <w:r>
              <w:rPr>
                <w:rFonts w:ascii="宋体" w:hAnsi="宋体" w:cs="宋体" w:hint="eastAsia"/>
                <w:szCs w:val="21"/>
              </w:rPr>
              <w:t>策划要求：范围、准则、工作分配等。</w:t>
            </w:r>
          </w:p>
          <w:p w:rsidR="009450C7" w:rsidRDefault="00214F12">
            <w:pPr>
              <w:spacing w:line="360" w:lineRule="exact"/>
              <w:rPr>
                <w:rFonts w:ascii="宋体" w:hAnsi="宋体" w:cs="宋体"/>
                <w:szCs w:val="21"/>
              </w:rPr>
            </w:pPr>
            <w:r>
              <w:rPr>
                <w:rFonts w:ascii="宋体" w:hAnsi="宋体" w:cs="宋体" w:hint="eastAsia"/>
                <w:szCs w:val="21"/>
              </w:rPr>
              <w:t>5.</w:t>
            </w:r>
            <w:r>
              <w:rPr>
                <w:rFonts w:ascii="宋体" w:hAnsi="宋体" w:cs="宋体" w:hint="eastAsia"/>
                <w:szCs w:val="21"/>
              </w:rPr>
              <w:t>报告：体系负责人在内部审核结束及纠正措施完成后应向总经理报告审核结果。</w:t>
            </w:r>
          </w:p>
          <w:p w:rsidR="009450C7" w:rsidRDefault="00214F12">
            <w:pPr>
              <w:spacing w:line="360" w:lineRule="auto"/>
              <w:rPr>
                <w:rFonts w:ascii="宋体" w:hAnsi="宋体" w:cs="宋体"/>
                <w:szCs w:val="21"/>
              </w:rPr>
            </w:pPr>
            <w:r>
              <w:rPr>
                <w:rFonts w:ascii="宋体" w:hAnsi="宋体" w:cs="宋体" w:hint="eastAsia"/>
                <w:szCs w:val="21"/>
              </w:rPr>
              <w:t>6.</w:t>
            </w:r>
            <w:r>
              <w:rPr>
                <w:rFonts w:ascii="宋体" w:hAnsi="宋体" w:cs="宋体" w:hint="eastAsia"/>
                <w:szCs w:val="21"/>
              </w:rPr>
              <w:t>提供了《</w:t>
            </w:r>
            <w:r>
              <w:rPr>
                <w:rFonts w:ascii="宋体" w:hAnsi="宋体" w:cs="宋体" w:hint="eastAsia"/>
                <w:szCs w:val="21"/>
              </w:rPr>
              <w:t>201</w:t>
            </w:r>
            <w:r>
              <w:rPr>
                <w:rFonts w:ascii="宋体" w:hAnsi="宋体" w:cs="宋体" w:hint="eastAsia"/>
                <w:szCs w:val="21"/>
              </w:rPr>
              <w:t>9</w:t>
            </w:r>
            <w:r>
              <w:rPr>
                <w:rFonts w:ascii="宋体" w:hAnsi="宋体" w:cs="宋体" w:hint="eastAsia"/>
                <w:szCs w:val="21"/>
              </w:rPr>
              <w:t>年内部审核实施计划》，计划内容有：目的、范围、审核准则、审核时间</w:t>
            </w:r>
            <w:r>
              <w:rPr>
                <w:rFonts w:ascii="宋体" w:hAnsi="宋体" w:cs="宋体" w:hint="eastAsia"/>
                <w:szCs w:val="21"/>
              </w:rPr>
              <w:t>201</w:t>
            </w:r>
            <w:r>
              <w:rPr>
                <w:rFonts w:ascii="宋体" w:hAnsi="宋体" w:cs="宋体" w:hint="eastAsia"/>
                <w:szCs w:val="21"/>
              </w:rPr>
              <w:t>9</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w:t>
            </w:r>
          </w:p>
          <w:p w:rsidR="009450C7" w:rsidRDefault="00214F12">
            <w:pPr>
              <w:spacing w:line="360" w:lineRule="exact"/>
              <w:rPr>
                <w:rFonts w:ascii="宋体" w:hAnsi="宋体" w:cs="宋体"/>
                <w:szCs w:val="21"/>
              </w:rPr>
            </w:pPr>
            <w:r>
              <w:rPr>
                <w:rFonts w:ascii="宋体" w:hAnsi="宋体" w:cs="宋体" w:hint="eastAsia"/>
                <w:szCs w:val="21"/>
              </w:rPr>
              <w:t>编制：</w:t>
            </w:r>
            <w:r>
              <w:rPr>
                <w:rFonts w:ascii="宋体" w:hAnsi="宋体" w:cs="宋体" w:hint="eastAsia"/>
                <w:szCs w:val="21"/>
              </w:rPr>
              <w:t>熊良东</w:t>
            </w:r>
            <w:r>
              <w:rPr>
                <w:rFonts w:ascii="宋体" w:hAnsi="宋体" w:cs="宋体" w:hint="eastAsia"/>
                <w:szCs w:val="21"/>
              </w:rPr>
              <w:t>日期：</w:t>
            </w:r>
            <w:r>
              <w:rPr>
                <w:rFonts w:ascii="宋体" w:hAnsi="宋体" w:cs="宋体" w:hint="eastAsia"/>
                <w:szCs w:val="21"/>
              </w:rPr>
              <w:t>201</w:t>
            </w:r>
            <w:r>
              <w:rPr>
                <w:rFonts w:ascii="宋体" w:hAnsi="宋体" w:cs="宋体" w:hint="eastAsia"/>
                <w:szCs w:val="21"/>
              </w:rPr>
              <w:t>9</w:t>
            </w:r>
            <w:r>
              <w:rPr>
                <w:rFonts w:ascii="宋体" w:hAnsi="宋体" w:cs="宋体" w:hint="eastAsia"/>
                <w:szCs w:val="21"/>
              </w:rPr>
              <w:t>.</w:t>
            </w:r>
            <w:r>
              <w:rPr>
                <w:rFonts w:ascii="宋体" w:hAnsi="宋体" w:cs="宋体" w:hint="eastAsia"/>
                <w:szCs w:val="21"/>
              </w:rPr>
              <w:t>6</w:t>
            </w:r>
            <w:r>
              <w:rPr>
                <w:rFonts w:ascii="宋体" w:hAnsi="宋体" w:cs="宋体" w:hint="eastAsia"/>
                <w:szCs w:val="21"/>
              </w:rPr>
              <w:t>.</w:t>
            </w:r>
            <w:r>
              <w:rPr>
                <w:rFonts w:ascii="宋体" w:hAnsi="宋体" w:cs="宋体" w:hint="eastAsia"/>
                <w:szCs w:val="21"/>
              </w:rPr>
              <w:t>1</w:t>
            </w:r>
          </w:p>
          <w:p w:rsidR="009450C7" w:rsidRDefault="00214F12">
            <w:pPr>
              <w:spacing w:line="360" w:lineRule="exact"/>
              <w:rPr>
                <w:rFonts w:ascii="宋体" w:hAnsi="宋体" w:cs="宋体"/>
                <w:szCs w:val="21"/>
              </w:rPr>
            </w:pPr>
            <w:r>
              <w:rPr>
                <w:rFonts w:ascii="宋体" w:hAnsi="宋体" w:cs="宋体" w:hint="eastAsia"/>
                <w:szCs w:val="21"/>
              </w:rPr>
              <w:t>查阅</w:t>
            </w:r>
            <w:r>
              <w:rPr>
                <w:rFonts w:ascii="宋体" w:hAnsi="宋体" w:cs="宋体" w:hint="eastAsia"/>
                <w:szCs w:val="21"/>
              </w:rPr>
              <w:t>201</w:t>
            </w:r>
            <w:r>
              <w:rPr>
                <w:rFonts w:ascii="宋体" w:hAnsi="宋体" w:cs="宋体" w:hint="eastAsia"/>
                <w:szCs w:val="21"/>
              </w:rPr>
              <w:t>9</w:t>
            </w:r>
            <w:r>
              <w:rPr>
                <w:rFonts w:ascii="宋体" w:hAnsi="宋体" w:cs="宋体" w:hint="eastAsia"/>
                <w:szCs w:val="21"/>
              </w:rPr>
              <w:t>年度内部审核有关记录</w:t>
            </w:r>
          </w:p>
          <w:p w:rsidR="009450C7" w:rsidRDefault="00214F12">
            <w:pPr>
              <w:numPr>
                <w:ilvl w:val="0"/>
                <w:numId w:val="3"/>
              </w:numPr>
              <w:rPr>
                <w:rFonts w:ascii="宋体" w:hAnsi="宋体" w:cs="宋体"/>
                <w:szCs w:val="21"/>
              </w:rPr>
            </w:pPr>
            <w:r>
              <w:rPr>
                <w:rFonts w:ascii="宋体" w:hAnsi="宋体" w:cs="宋体" w:hint="eastAsia"/>
                <w:szCs w:val="21"/>
              </w:rPr>
              <w:t>提供了审核组名单</w:t>
            </w:r>
            <w:r>
              <w:rPr>
                <w:rFonts w:ascii="宋体" w:hAnsi="宋体" w:cs="宋体" w:hint="eastAsia"/>
                <w:szCs w:val="21"/>
              </w:rPr>
              <w:t>：</w:t>
            </w:r>
            <w:r>
              <w:rPr>
                <w:rFonts w:ascii="宋体" w:hAnsi="宋体" w:hint="eastAsia"/>
                <w:szCs w:val="21"/>
              </w:rPr>
              <w:t>熊良东</w:t>
            </w:r>
            <w:r>
              <w:rPr>
                <w:rFonts w:hint="eastAsia"/>
                <w:szCs w:val="21"/>
              </w:rPr>
              <w:t>（组长）、</w:t>
            </w:r>
            <w:r>
              <w:rPr>
                <w:rFonts w:hint="eastAsia"/>
                <w:szCs w:val="21"/>
              </w:rPr>
              <w:t>杨晓</w:t>
            </w:r>
            <w:r>
              <w:rPr>
                <w:rFonts w:hint="eastAsia"/>
                <w:szCs w:val="21"/>
              </w:rPr>
              <w:t>（组员）</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审核范围：公司领导层、各部门。查全条款覆盖。</w:t>
            </w:r>
          </w:p>
          <w:p w:rsidR="009450C7" w:rsidRDefault="00214F12">
            <w:pPr>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审核准则：</w:t>
            </w:r>
            <w:r>
              <w:rPr>
                <w:rFonts w:ascii="宋体" w:hAnsi="宋体" w:cs="宋体" w:hint="eastAsia"/>
                <w:szCs w:val="21"/>
                <w:lang w:val="de-DE"/>
              </w:rPr>
              <w:t>GB/T 24001-2016idtISO 14001:2015</w:t>
            </w:r>
            <w:r>
              <w:rPr>
                <w:rFonts w:ascii="宋体" w:hAnsi="宋体" w:cs="宋体" w:hint="eastAsia"/>
                <w:szCs w:val="21"/>
              </w:rPr>
              <w:t>标准</w:t>
            </w:r>
            <w:r>
              <w:rPr>
                <w:rFonts w:ascii="宋体" w:hAnsi="宋体" w:cs="宋体" w:hint="eastAsia"/>
                <w:szCs w:val="21"/>
              </w:rPr>
              <w:t>、</w:t>
            </w:r>
            <w:r>
              <w:rPr>
                <w:rFonts w:ascii="宋体" w:hAnsi="宋体" w:cs="宋体" w:hint="eastAsia"/>
                <w:szCs w:val="21"/>
                <w:lang w:val="de-DE"/>
              </w:rPr>
              <w:t>ISO 45001</w:t>
            </w:r>
            <w:r>
              <w:rPr>
                <w:rFonts w:ascii="宋体" w:hAnsi="宋体" w:cs="宋体" w:hint="eastAsia"/>
                <w:szCs w:val="21"/>
                <w:lang w:val="de-DE"/>
              </w:rPr>
              <w:t>：</w:t>
            </w:r>
            <w:r>
              <w:rPr>
                <w:rFonts w:ascii="宋体" w:hAnsi="宋体" w:cs="宋体" w:hint="eastAsia"/>
                <w:szCs w:val="21"/>
                <w:lang w:val="de-DE"/>
              </w:rPr>
              <w:t>2018</w:t>
            </w:r>
            <w:r>
              <w:rPr>
                <w:rFonts w:ascii="宋体" w:hAnsi="宋体" w:cs="宋体" w:hint="eastAsia"/>
                <w:szCs w:val="21"/>
              </w:rPr>
              <w:t>标准</w:t>
            </w:r>
            <w:r>
              <w:rPr>
                <w:rFonts w:ascii="宋体" w:hAnsi="宋体" w:cs="宋体" w:hint="eastAsia"/>
                <w:szCs w:val="21"/>
              </w:rPr>
              <w:t>、公司管理体系文件、适用的法律法规、产品标准等。</w:t>
            </w:r>
          </w:p>
          <w:p w:rsidR="009450C7" w:rsidRDefault="00214F12">
            <w:pPr>
              <w:rPr>
                <w:rFonts w:ascii="宋体" w:hAnsi="宋体" w:cs="宋体"/>
                <w:szCs w:val="21"/>
              </w:rPr>
            </w:pPr>
            <w:r>
              <w:rPr>
                <w:rFonts w:ascii="宋体" w:hAnsi="宋体" w:cs="宋体" w:hint="eastAsia"/>
                <w:szCs w:val="21"/>
              </w:rPr>
              <w:lastRenderedPageBreak/>
              <w:t>3</w:t>
            </w:r>
            <w:r>
              <w:rPr>
                <w:rFonts w:ascii="宋体" w:hAnsi="宋体" w:cs="宋体" w:hint="eastAsia"/>
                <w:szCs w:val="21"/>
              </w:rPr>
              <w:t>.</w:t>
            </w:r>
            <w:r>
              <w:rPr>
                <w:rFonts w:ascii="宋体" w:hAnsi="宋体" w:cs="宋体" w:hint="eastAsia"/>
                <w:szCs w:val="21"/>
              </w:rPr>
              <w:t>提供了《内审首次会议签到表》，参加人有各部门负责人等。</w:t>
            </w:r>
          </w:p>
          <w:p w:rsidR="009450C7" w:rsidRDefault="00214F12">
            <w:pPr>
              <w:rPr>
                <w:rFonts w:ascii="宋体" w:hAnsi="宋体" w:cs="宋体"/>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提供了《内审检查表》，经查阅对照，受审核部门涉及条款与公司管理体系职责分配相一致。</w:t>
            </w:r>
          </w:p>
          <w:p w:rsidR="009450C7" w:rsidRDefault="00214F12">
            <w:pPr>
              <w:pStyle w:val="a0"/>
              <w:jc w:val="left"/>
              <w:rPr>
                <w:rFonts w:ascii="宋体" w:hAnsi="宋体" w:cs="宋体"/>
                <w:bCs w:val="0"/>
                <w:spacing w:val="0"/>
                <w:szCs w:val="21"/>
              </w:rPr>
            </w:pPr>
            <w:r>
              <w:rPr>
                <w:rFonts w:ascii="宋体" w:hAnsi="宋体" w:cs="宋体" w:hint="eastAsia"/>
                <w:bCs w:val="0"/>
                <w:spacing w:val="0"/>
                <w:szCs w:val="21"/>
              </w:rPr>
              <w:t>抽：</w:t>
            </w:r>
            <w:r>
              <w:rPr>
                <w:rFonts w:ascii="宋体" w:hAnsi="宋体" w:cs="宋体" w:hint="eastAsia"/>
                <w:bCs w:val="0"/>
                <w:spacing w:val="0"/>
                <w:szCs w:val="21"/>
              </w:rPr>
              <w:t>业务</w:t>
            </w:r>
            <w:r>
              <w:rPr>
                <w:rFonts w:ascii="宋体" w:hAnsi="宋体" w:cs="宋体" w:hint="eastAsia"/>
                <w:bCs w:val="0"/>
                <w:spacing w:val="0"/>
                <w:szCs w:val="21"/>
              </w:rPr>
              <w:t>部</w:t>
            </w:r>
            <w:r>
              <w:rPr>
                <w:rFonts w:ascii="宋体" w:hAnsi="宋体" w:cs="宋体" w:hint="eastAsia"/>
                <w:bCs w:val="0"/>
                <w:spacing w:val="0"/>
                <w:szCs w:val="21"/>
              </w:rPr>
              <w:t>：</w:t>
            </w:r>
          </w:p>
          <w:p w:rsidR="009450C7" w:rsidRDefault="00214F12">
            <w:pPr>
              <w:pStyle w:val="a0"/>
              <w:jc w:val="left"/>
              <w:rPr>
                <w:rFonts w:ascii="宋体" w:hAnsi="宋体" w:cs="宋体"/>
                <w:bCs w:val="0"/>
                <w:spacing w:val="0"/>
                <w:szCs w:val="21"/>
              </w:rPr>
            </w:pPr>
            <w:r>
              <w:rPr>
                <w:rFonts w:ascii="宋体" w:hAnsi="宋体" w:cs="宋体" w:hint="eastAsia"/>
                <w:bCs w:val="0"/>
                <w:spacing w:val="0"/>
                <w:szCs w:val="21"/>
              </w:rPr>
              <w:t>E</w:t>
            </w:r>
            <w:r>
              <w:rPr>
                <w:rFonts w:ascii="宋体" w:hAnsi="宋体" w:cs="宋体" w:hint="eastAsia"/>
                <w:bCs w:val="0"/>
                <w:spacing w:val="0"/>
                <w:szCs w:val="21"/>
              </w:rPr>
              <w:t>/S</w:t>
            </w:r>
            <w:r>
              <w:rPr>
                <w:rFonts w:ascii="宋体" w:hAnsi="宋体" w:cs="宋体" w:hint="eastAsia"/>
                <w:bCs w:val="0"/>
                <w:spacing w:val="0"/>
                <w:szCs w:val="21"/>
              </w:rPr>
              <w:t>:5.3/6.</w:t>
            </w:r>
            <w:r>
              <w:rPr>
                <w:rFonts w:ascii="宋体" w:hAnsi="宋体" w:cs="宋体" w:hint="eastAsia"/>
                <w:bCs w:val="0"/>
                <w:spacing w:val="0"/>
                <w:szCs w:val="21"/>
              </w:rPr>
              <w:t>1.</w:t>
            </w:r>
            <w:r>
              <w:rPr>
                <w:rFonts w:ascii="宋体" w:hAnsi="宋体" w:cs="宋体" w:hint="eastAsia"/>
                <w:bCs w:val="0"/>
                <w:spacing w:val="0"/>
                <w:szCs w:val="21"/>
              </w:rPr>
              <w:t>2/6.</w:t>
            </w:r>
            <w:r>
              <w:rPr>
                <w:rFonts w:ascii="宋体" w:hAnsi="宋体" w:cs="宋体" w:hint="eastAsia"/>
                <w:bCs w:val="0"/>
                <w:spacing w:val="0"/>
                <w:szCs w:val="21"/>
              </w:rPr>
              <w:t>2.1/8.1/8.2,</w:t>
            </w:r>
            <w:r>
              <w:rPr>
                <w:rFonts w:ascii="宋体" w:hAnsi="宋体" w:cs="宋体" w:hint="eastAsia"/>
                <w:bCs w:val="0"/>
                <w:spacing w:val="0"/>
                <w:szCs w:val="21"/>
              </w:rPr>
              <w:t>审核记录基本满足要求。</w:t>
            </w:r>
          </w:p>
          <w:p w:rsidR="009450C7" w:rsidRDefault="00214F12">
            <w:pPr>
              <w:spacing w:line="360" w:lineRule="exact"/>
              <w:rPr>
                <w:rFonts w:ascii="宋体" w:hAnsi="宋体" w:cs="宋体"/>
                <w:szCs w:val="21"/>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提供了《内审不合格报告》</w:t>
            </w:r>
          </w:p>
          <w:p w:rsidR="009450C7" w:rsidRDefault="00214F12">
            <w:pPr>
              <w:spacing w:line="360" w:lineRule="exact"/>
              <w:ind w:firstLineChars="200" w:firstLine="420"/>
              <w:rPr>
                <w:rFonts w:ascii="宋体" w:hAnsi="宋体" w:cs="宋体"/>
                <w:szCs w:val="21"/>
              </w:rPr>
            </w:pPr>
            <w:r>
              <w:rPr>
                <w:rFonts w:ascii="宋体" w:hAnsi="宋体" w:cs="宋体" w:hint="eastAsia"/>
                <w:szCs w:val="21"/>
              </w:rPr>
              <w:t>查本次内审共发现不合格项</w:t>
            </w:r>
            <w:r>
              <w:rPr>
                <w:rFonts w:ascii="宋体" w:hAnsi="宋体" w:cs="宋体" w:hint="eastAsia"/>
                <w:szCs w:val="21"/>
              </w:rPr>
              <w:t>2</w:t>
            </w:r>
            <w:r>
              <w:rPr>
                <w:rFonts w:ascii="宋体" w:hAnsi="宋体" w:cs="宋体" w:hint="eastAsia"/>
                <w:szCs w:val="21"/>
              </w:rPr>
              <w:t>个，属一般不符合。</w:t>
            </w:r>
            <w:r>
              <w:rPr>
                <w:rFonts w:ascii="宋体" w:hAnsi="宋体" w:hint="eastAsia"/>
                <w:szCs w:val="21"/>
              </w:rPr>
              <w:t>涉及</w:t>
            </w:r>
            <w:r>
              <w:rPr>
                <w:rFonts w:ascii="宋体" w:hAnsi="宋体" w:hint="eastAsia"/>
                <w:szCs w:val="21"/>
              </w:rPr>
              <w:t>工程</w:t>
            </w:r>
            <w:r>
              <w:rPr>
                <w:rFonts w:ascii="宋体" w:hAnsi="宋体" w:hint="eastAsia"/>
                <w:szCs w:val="21"/>
              </w:rPr>
              <w:t>部</w:t>
            </w:r>
            <w:r>
              <w:rPr>
                <w:rFonts w:ascii="宋体" w:hAnsi="宋体" w:hint="eastAsia"/>
                <w:szCs w:val="21"/>
              </w:rPr>
              <w:t>E</w:t>
            </w:r>
            <w:r>
              <w:rPr>
                <w:rFonts w:ascii="宋体" w:hAnsi="宋体" w:hint="eastAsia"/>
                <w:szCs w:val="21"/>
              </w:rPr>
              <w:t>/O 5.3</w:t>
            </w:r>
            <w:r>
              <w:rPr>
                <w:rFonts w:ascii="宋体" w:hAnsi="宋体" w:hint="eastAsia"/>
                <w:szCs w:val="21"/>
              </w:rPr>
              <w:t>条款抽查主管人员</w:t>
            </w:r>
            <w:r>
              <w:rPr>
                <w:rFonts w:ascii="宋体" w:hAnsi="宋体" w:hint="eastAsia"/>
                <w:szCs w:val="21"/>
              </w:rPr>
              <w:t>,</w:t>
            </w:r>
            <w:r>
              <w:rPr>
                <w:rFonts w:ascii="宋体" w:hAnsi="宋体" w:hint="eastAsia"/>
                <w:szCs w:val="21"/>
              </w:rPr>
              <w:t>不熟悉环境职责</w:t>
            </w:r>
            <w:r>
              <w:rPr>
                <w:rFonts w:ascii="宋体" w:hAnsi="宋体" w:hint="eastAsia"/>
                <w:szCs w:val="21"/>
              </w:rPr>
              <w:t>和行政部</w:t>
            </w:r>
            <w:r>
              <w:rPr>
                <w:rFonts w:ascii="宋体" w:hAnsi="宋体" w:hint="eastAsia"/>
                <w:szCs w:val="21"/>
              </w:rPr>
              <w:t>E</w:t>
            </w:r>
            <w:r>
              <w:rPr>
                <w:rFonts w:ascii="宋体" w:hAnsi="宋体" w:hint="eastAsia"/>
                <w:szCs w:val="21"/>
              </w:rPr>
              <w:t>/O 6.2</w:t>
            </w:r>
            <w:r>
              <w:rPr>
                <w:rFonts w:ascii="宋体" w:hAnsi="宋体" w:hint="eastAsia"/>
                <w:szCs w:val="21"/>
              </w:rPr>
              <w:t>条款</w:t>
            </w:r>
            <w:r>
              <w:rPr>
                <w:rFonts w:ascii="宋体" w:hAnsi="宋体" w:hint="eastAsia"/>
                <w:szCs w:val="21"/>
              </w:rPr>
              <w:t>不能提供本部门环境目标指标策划证据</w:t>
            </w:r>
            <w:r>
              <w:rPr>
                <w:rFonts w:ascii="宋体" w:hAnsi="宋体" w:cs="宋体" w:hint="eastAsia"/>
                <w:szCs w:val="21"/>
              </w:rPr>
              <w:t>，</w:t>
            </w:r>
            <w:r>
              <w:rPr>
                <w:rFonts w:ascii="宋体" w:hAnsi="宋体" w:cs="宋体" w:hint="eastAsia"/>
                <w:szCs w:val="21"/>
              </w:rPr>
              <w:t>对于涉及不符合项的部门，进行了原因分析并制定纠正措施计划，经过审核组验证，纠正措施有效。</w:t>
            </w:r>
          </w:p>
          <w:p w:rsidR="009450C7" w:rsidRDefault="00214F12">
            <w:pPr>
              <w:spacing w:line="360" w:lineRule="exact"/>
              <w:rPr>
                <w:rFonts w:ascii="宋体" w:hAnsi="宋体" w:cs="宋体"/>
                <w:szCs w:val="21"/>
              </w:rPr>
            </w:pPr>
            <w:r>
              <w:rPr>
                <w:rFonts w:ascii="宋体" w:hAnsi="宋体" w:cs="宋体" w:hint="eastAsia"/>
                <w:szCs w:val="21"/>
              </w:rPr>
              <w:t>6</w:t>
            </w:r>
            <w:r>
              <w:rPr>
                <w:rFonts w:ascii="宋体" w:hAnsi="宋体" w:cs="宋体"/>
                <w:szCs w:val="21"/>
              </w:rPr>
              <w:t>.</w:t>
            </w:r>
            <w:r>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w:t>
            </w:r>
            <w:r>
              <w:rPr>
                <w:rFonts w:ascii="宋体" w:hAnsi="宋体" w:cs="宋体" w:hint="eastAsia"/>
                <w:szCs w:val="21"/>
              </w:rPr>
              <w:t>半个月</w:t>
            </w:r>
            <w:r>
              <w:rPr>
                <w:rFonts w:ascii="宋体" w:hAnsi="宋体" w:cs="宋体" w:hint="eastAsia"/>
                <w:szCs w:val="21"/>
              </w:rPr>
              <w:t>内整改完毕，由</w:t>
            </w:r>
            <w:r>
              <w:rPr>
                <w:rFonts w:ascii="宋体" w:hAnsi="宋体" w:cs="宋体" w:hint="eastAsia"/>
                <w:szCs w:val="21"/>
              </w:rPr>
              <w:t>行政部</w:t>
            </w:r>
            <w:r>
              <w:rPr>
                <w:rFonts w:ascii="宋体" w:hAnsi="宋体" w:cs="宋体" w:hint="eastAsia"/>
                <w:szCs w:val="21"/>
              </w:rPr>
              <w:t>组织相关内审员对整改后的情况进行跟踪验证，确认纠正及纠正措施有效，体系的建立、运行符合质量管理体系要求。</w:t>
            </w:r>
          </w:p>
          <w:p w:rsidR="009450C7" w:rsidRDefault="00214F12">
            <w:pPr>
              <w:ind w:firstLineChars="200" w:firstLine="420"/>
              <w:rPr>
                <w:rFonts w:ascii="宋体" w:hAnsi="宋体" w:cs="宋体"/>
                <w:szCs w:val="21"/>
              </w:rPr>
            </w:pPr>
            <w:r>
              <w:rPr>
                <w:rFonts w:ascii="宋体" w:hAnsi="宋体" w:cs="宋体" w:hint="eastAsia"/>
                <w:szCs w:val="21"/>
              </w:rPr>
              <w:t>审核结论：基本符合计划安排和标准的要求</w:t>
            </w:r>
            <w:r>
              <w:rPr>
                <w:rFonts w:ascii="宋体" w:hAnsi="宋体" w:cs="宋体" w:hint="eastAsia"/>
                <w:szCs w:val="21"/>
              </w:rPr>
              <w:t>，</w:t>
            </w:r>
            <w:r>
              <w:rPr>
                <w:rFonts w:ascii="宋体" w:hAnsi="宋体" w:cs="宋体" w:hint="eastAsia"/>
                <w:szCs w:val="21"/>
              </w:rPr>
              <w:t>并得到了较有效实施和保持，仍需进一步改进。</w:t>
            </w:r>
            <w:r>
              <w:rPr>
                <w:rFonts w:ascii="宋体" w:hAnsi="宋体" w:cs="宋体" w:hint="eastAsia"/>
                <w:szCs w:val="21"/>
              </w:rPr>
              <w:t xml:space="preserve">   </w:t>
            </w:r>
          </w:p>
          <w:p w:rsidR="009450C7" w:rsidRDefault="00214F12">
            <w:pPr>
              <w:rPr>
                <w:rFonts w:ascii="宋体" w:hAnsi="宋体" w:cs="宋体"/>
                <w:szCs w:val="21"/>
              </w:rPr>
            </w:pPr>
            <w:r>
              <w:rPr>
                <w:rFonts w:ascii="宋体" w:hAnsi="宋体" w:cs="宋体" w:hint="eastAsia"/>
                <w:szCs w:val="21"/>
              </w:rPr>
              <w:t>编制</w:t>
            </w:r>
            <w:r>
              <w:rPr>
                <w:rFonts w:ascii="宋体" w:hAnsi="宋体" w:cs="宋体" w:hint="eastAsia"/>
                <w:szCs w:val="21"/>
              </w:rPr>
              <w:t>：</w:t>
            </w:r>
            <w:r>
              <w:rPr>
                <w:rFonts w:ascii="宋体" w:hAnsi="宋体" w:cs="宋体" w:hint="eastAsia"/>
                <w:szCs w:val="21"/>
              </w:rPr>
              <w:t>杨晓</w:t>
            </w:r>
            <w:r>
              <w:rPr>
                <w:rFonts w:ascii="宋体" w:hAnsi="宋体" w:cs="宋体" w:hint="eastAsia"/>
                <w:szCs w:val="21"/>
              </w:rPr>
              <w:t xml:space="preserve"> </w:t>
            </w:r>
            <w:r>
              <w:rPr>
                <w:rFonts w:ascii="宋体" w:hAnsi="宋体" w:cs="宋体" w:hint="eastAsia"/>
                <w:szCs w:val="21"/>
              </w:rPr>
              <w:t>、审核：熊良东、</w:t>
            </w:r>
            <w:r>
              <w:rPr>
                <w:rFonts w:ascii="宋体" w:hAnsi="宋体" w:cs="宋体" w:hint="eastAsia"/>
                <w:szCs w:val="21"/>
              </w:rPr>
              <w:t>批准：</w:t>
            </w:r>
            <w:r>
              <w:rPr>
                <w:rFonts w:ascii="宋体" w:hAnsi="宋体" w:cs="宋体" w:hint="eastAsia"/>
                <w:szCs w:val="21"/>
              </w:rPr>
              <w:t>李丽</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时间：</w:t>
            </w:r>
            <w:r>
              <w:rPr>
                <w:rFonts w:ascii="宋体" w:hAnsi="宋体" w:cs="宋体" w:hint="eastAsia"/>
                <w:szCs w:val="21"/>
              </w:rPr>
              <w:t>201</w:t>
            </w:r>
            <w:r>
              <w:rPr>
                <w:rFonts w:ascii="宋体" w:hAnsi="宋体" w:cs="宋体" w:hint="eastAsia"/>
                <w:szCs w:val="21"/>
              </w:rPr>
              <w:t>9</w:t>
            </w:r>
            <w:r>
              <w:rPr>
                <w:rFonts w:ascii="宋体" w:hAnsi="宋体" w:cs="宋体" w:hint="eastAsia"/>
                <w:szCs w:val="21"/>
              </w:rPr>
              <w:t>.</w:t>
            </w:r>
            <w:r>
              <w:rPr>
                <w:rFonts w:ascii="宋体" w:hAnsi="宋体" w:cs="宋体" w:hint="eastAsia"/>
                <w:szCs w:val="21"/>
              </w:rPr>
              <w:t>6</w:t>
            </w:r>
            <w:r>
              <w:rPr>
                <w:rFonts w:ascii="宋体" w:hAnsi="宋体" w:cs="宋体" w:hint="eastAsia"/>
                <w:szCs w:val="21"/>
              </w:rPr>
              <w:t>.</w:t>
            </w:r>
            <w:r>
              <w:rPr>
                <w:rFonts w:ascii="宋体" w:hAnsi="宋体" w:cs="宋体" w:hint="eastAsia"/>
                <w:szCs w:val="21"/>
              </w:rPr>
              <w:t>11</w:t>
            </w:r>
          </w:p>
          <w:p w:rsidR="009450C7" w:rsidRDefault="00214F12">
            <w:pPr>
              <w:spacing w:line="360" w:lineRule="atLeast"/>
              <w:rPr>
                <w:rFonts w:ascii="宋体" w:hAnsi="宋体"/>
                <w:szCs w:val="21"/>
              </w:rPr>
            </w:pPr>
            <w:r>
              <w:rPr>
                <w:rFonts w:hint="eastAsia"/>
                <w:szCs w:val="21"/>
              </w:rPr>
              <w:t>提供了内审员培训记录，审核员没有审核自己部门工作，具有独立性。</w:t>
            </w:r>
          </w:p>
          <w:p w:rsidR="009450C7" w:rsidRDefault="009450C7">
            <w:pPr>
              <w:rPr>
                <w:rFonts w:ascii="宋体" w:hAnsi="宋体"/>
                <w:szCs w:val="21"/>
              </w:rPr>
            </w:pPr>
          </w:p>
        </w:tc>
        <w:tc>
          <w:tcPr>
            <w:tcW w:w="1585" w:type="dxa"/>
          </w:tcPr>
          <w:p w:rsidR="009450C7" w:rsidRDefault="009450C7"/>
        </w:tc>
      </w:tr>
      <w:tr w:rsidR="009450C7">
        <w:trPr>
          <w:trHeight w:val="2110"/>
        </w:trPr>
        <w:tc>
          <w:tcPr>
            <w:tcW w:w="2160" w:type="dxa"/>
          </w:tcPr>
          <w:p w:rsidR="009450C7" w:rsidRDefault="00214F12">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9450C7" w:rsidRDefault="00214F12">
            <w:pPr>
              <w:rPr>
                <w:rFonts w:ascii="宋体" w:hAnsi="宋体" w:cs="宋体"/>
                <w:szCs w:val="21"/>
              </w:rPr>
            </w:pPr>
            <w:r>
              <w:rPr>
                <w:rFonts w:ascii="宋体" w:hAnsi="宋体" w:cs="宋体" w:hint="eastAsia"/>
                <w:szCs w:val="21"/>
              </w:rPr>
              <w:t xml:space="preserve">E9.3 </w:t>
            </w:r>
          </w:p>
          <w:p w:rsidR="009450C7" w:rsidRDefault="00214F12">
            <w:pPr>
              <w:rPr>
                <w:rFonts w:ascii="宋体" w:hAnsi="宋体" w:cs="宋体"/>
                <w:szCs w:val="21"/>
              </w:rPr>
            </w:pPr>
            <w:r>
              <w:rPr>
                <w:rFonts w:ascii="宋体" w:hAnsi="宋体" w:cs="宋体" w:hint="eastAsia"/>
                <w:szCs w:val="21"/>
              </w:rPr>
              <w:t>S4.6</w:t>
            </w:r>
          </w:p>
          <w:p w:rsidR="009450C7" w:rsidRDefault="009450C7">
            <w:pPr>
              <w:rPr>
                <w:rFonts w:ascii="宋体" w:hAnsi="宋体"/>
                <w:szCs w:val="21"/>
              </w:rPr>
            </w:pPr>
          </w:p>
        </w:tc>
        <w:tc>
          <w:tcPr>
            <w:tcW w:w="10004" w:type="dxa"/>
          </w:tcPr>
          <w:p w:rsidR="009450C7" w:rsidRDefault="00214F12">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9450C7" w:rsidRDefault="00214F12">
            <w:pPr>
              <w:spacing w:line="360" w:lineRule="atLeast"/>
              <w:rPr>
                <w:rFonts w:ascii="宋体" w:hAnsi="宋体" w:cs="宋体"/>
                <w:szCs w:val="21"/>
              </w:rPr>
            </w:pPr>
            <w:r>
              <w:rPr>
                <w:rFonts w:ascii="宋体" w:hAnsi="宋体" w:cs="宋体" w:hint="eastAsia"/>
                <w:szCs w:val="21"/>
              </w:rPr>
              <w:t>时间：</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28</w:t>
            </w:r>
            <w:r>
              <w:rPr>
                <w:rFonts w:ascii="宋体" w:hAnsi="宋体" w:cs="宋体" w:hint="eastAsia"/>
                <w:szCs w:val="21"/>
              </w:rPr>
              <w:t>日</w:t>
            </w:r>
          </w:p>
          <w:p w:rsidR="009450C7" w:rsidRDefault="00214F12">
            <w:pPr>
              <w:spacing w:line="360" w:lineRule="atLeast"/>
              <w:rPr>
                <w:rFonts w:ascii="宋体" w:hAnsi="宋体" w:cs="宋体"/>
                <w:szCs w:val="21"/>
              </w:rPr>
            </w:pPr>
            <w:r>
              <w:rPr>
                <w:rFonts w:ascii="宋体" w:hAnsi="宋体" w:cs="宋体" w:hint="eastAsia"/>
                <w:szCs w:val="21"/>
              </w:rPr>
              <w:t>主持人：</w:t>
            </w:r>
            <w:r>
              <w:rPr>
                <w:rFonts w:ascii="宋体" w:hAnsi="宋体" w:hint="eastAsia"/>
                <w:kern w:val="0"/>
                <w:szCs w:val="21"/>
              </w:rPr>
              <w:t>李丽</w:t>
            </w:r>
            <w:r>
              <w:rPr>
                <w:rFonts w:ascii="宋体" w:hAnsi="宋体" w:cs="宋体" w:hint="eastAsia"/>
                <w:szCs w:val="21"/>
              </w:rPr>
              <w:t>总经理</w:t>
            </w:r>
          </w:p>
          <w:p w:rsidR="009450C7" w:rsidRDefault="00214F12">
            <w:pPr>
              <w:spacing w:line="360" w:lineRule="atLeast"/>
              <w:rPr>
                <w:rFonts w:ascii="宋体" w:hAnsi="宋体" w:cs="宋体"/>
                <w:szCs w:val="21"/>
              </w:rPr>
            </w:pPr>
            <w:r>
              <w:rPr>
                <w:rFonts w:ascii="宋体" w:hAnsi="宋体" w:cs="宋体" w:hint="eastAsia"/>
                <w:szCs w:val="21"/>
              </w:rPr>
              <w:t>参加人员：体系涉及到的各部门所有有人员</w:t>
            </w:r>
          </w:p>
          <w:p w:rsidR="009450C7" w:rsidRDefault="00214F12">
            <w:pPr>
              <w:spacing w:line="360" w:lineRule="atLeast"/>
              <w:rPr>
                <w:rFonts w:ascii="宋体" w:hAnsi="宋体" w:cs="宋体"/>
                <w:szCs w:val="21"/>
              </w:rPr>
            </w:pPr>
            <w:r>
              <w:rPr>
                <w:rFonts w:ascii="宋体" w:hAnsi="宋体" w:cs="宋体" w:hint="eastAsia"/>
                <w:szCs w:val="21"/>
              </w:rPr>
              <w:t>评审输入内容：</w:t>
            </w:r>
          </w:p>
          <w:p w:rsidR="009450C7" w:rsidRDefault="00214F12">
            <w:pPr>
              <w:numPr>
                <w:ilvl w:val="0"/>
                <w:numId w:val="4"/>
              </w:numPr>
              <w:spacing w:line="360" w:lineRule="atLeast"/>
              <w:ind w:left="0" w:firstLine="0"/>
              <w:rPr>
                <w:rFonts w:ascii="宋体" w:hAnsi="宋体" w:cs="宋体"/>
                <w:szCs w:val="21"/>
              </w:rPr>
            </w:pPr>
            <w:r>
              <w:rPr>
                <w:rFonts w:ascii="宋体" w:hAnsi="宋体" w:cs="宋体" w:hint="eastAsia"/>
                <w:szCs w:val="21"/>
              </w:rPr>
              <w:t>体系贯彻工作进展情况。</w:t>
            </w:r>
          </w:p>
          <w:p w:rsidR="009450C7" w:rsidRDefault="00214F12">
            <w:pPr>
              <w:numPr>
                <w:ilvl w:val="0"/>
                <w:numId w:val="4"/>
              </w:numPr>
              <w:spacing w:line="360" w:lineRule="atLeast"/>
              <w:ind w:left="0" w:firstLine="0"/>
              <w:rPr>
                <w:rFonts w:ascii="宋体" w:hAnsi="宋体" w:cs="宋体"/>
                <w:szCs w:val="21"/>
              </w:rPr>
            </w:pPr>
            <w:r>
              <w:rPr>
                <w:rFonts w:ascii="宋体" w:hAnsi="宋体" w:cs="宋体" w:hint="eastAsia"/>
                <w:szCs w:val="21"/>
              </w:rPr>
              <w:lastRenderedPageBreak/>
              <w:t>环境及职业健康方针的评审，</w:t>
            </w:r>
          </w:p>
          <w:p w:rsidR="009450C7" w:rsidRDefault="00214F12">
            <w:pPr>
              <w:numPr>
                <w:ilvl w:val="0"/>
                <w:numId w:val="4"/>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9450C7" w:rsidRDefault="00214F12">
            <w:pPr>
              <w:numPr>
                <w:ilvl w:val="0"/>
                <w:numId w:val="4"/>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9450C7" w:rsidRDefault="00214F12">
            <w:pPr>
              <w:numPr>
                <w:ilvl w:val="0"/>
                <w:numId w:val="4"/>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9450C7" w:rsidRDefault="00214F12">
            <w:pPr>
              <w:numPr>
                <w:ilvl w:val="0"/>
                <w:numId w:val="4"/>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w:t>
            </w:r>
          </w:p>
          <w:p w:rsidR="009450C7" w:rsidRDefault="00214F12">
            <w:pPr>
              <w:numPr>
                <w:ilvl w:val="0"/>
                <w:numId w:val="4"/>
              </w:numPr>
              <w:spacing w:line="360" w:lineRule="atLeast"/>
              <w:ind w:left="0" w:firstLine="0"/>
              <w:rPr>
                <w:rFonts w:ascii="宋体" w:hAnsi="宋体" w:cs="宋体"/>
                <w:szCs w:val="21"/>
              </w:rPr>
            </w:pPr>
            <w:r>
              <w:rPr>
                <w:rFonts w:ascii="宋体" w:hAnsi="宋体" w:cs="宋体" w:hint="eastAsia"/>
                <w:szCs w:val="21"/>
              </w:rPr>
              <w:t>相关法规关注</w:t>
            </w:r>
          </w:p>
          <w:p w:rsidR="009450C7" w:rsidRDefault="00214F12">
            <w:pPr>
              <w:adjustRightInd w:val="0"/>
              <w:spacing w:line="400" w:lineRule="exact"/>
              <w:textAlignment w:val="baseline"/>
              <w:rPr>
                <w:rFonts w:ascii="宋体" w:hAnsi="宋体"/>
                <w:kern w:val="0"/>
                <w:szCs w:val="21"/>
              </w:rPr>
            </w:pPr>
            <w:r>
              <w:rPr>
                <w:rFonts w:ascii="宋体" w:hAnsi="宋体" w:cs="宋体" w:hint="eastAsia"/>
                <w:szCs w:val="21"/>
              </w:rPr>
              <w:t>改进的建议：</w:t>
            </w:r>
            <w:r>
              <w:rPr>
                <w:rFonts w:ascii="宋体" w:hAnsi="宋体" w:hint="eastAsia"/>
                <w:kern w:val="0"/>
                <w:szCs w:val="21"/>
              </w:rPr>
              <w:t xml:space="preserve">1) </w:t>
            </w:r>
            <w:r>
              <w:rPr>
                <w:rFonts w:ascii="宋体" w:hAnsi="宋体" w:hint="eastAsia"/>
                <w:kern w:val="0"/>
                <w:szCs w:val="21"/>
              </w:rPr>
              <w:t>加强标准培训，由行政部负责</w:t>
            </w:r>
          </w:p>
          <w:p w:rsidR="009450C7" w:rsidRDefault="00214F12">
            <w:pPr>
              <w:adjustRightInd w:val="0"/>
              <w:spacing w:line="400" w:lineRule="exact"/>
              <w:textAlignment w:val="baseline"/>
              <w:rPr>
                <w:rFonts w:ascii="宋体" w:hAnsi="宋体"/>
                <w:kern w:val="0"/>
                <w:szCs w:val="21"/>
              </w:rPr>
            </w:pPr>
            <w:r>
              <w:rPr>
                <w:rFonts w:ascii="宋体" w:hAnsi="宋体" w:hint="eastAsia"/>
                <w:kern w:val="0"/>
                <w:szCs w:val="21"/>
              </w:rPr>
              <w:t>重点培训：各部门体系认证的负责人，技术负责人，管理人员等。在培训时，重点在于提高基层管理人员的技术理论水平和管理水平，通过骨干教育、培训其他员工，实现全员培训。</w:t>
            </w:r>
          </w:p>
          <w:p w:rsidR="009450C7" w:rsidRDefault="00214F12">
            <w:pPr>
              <w:adjustRightInd w:val="0"/>
              <w:spacing w:line="400" w:lineRule="exact"/>
              <w:textAlignment w:val="baseline"/>
              <w:rPr>
                <w:rFonts w:ascii="宋体" w:hAnsi="宋体"/>
                <w:kern w:val="0"/>
                <w:szCs w:val="21"/>
              </w:rPr>
            </w:pPr>
            <w:r>
              <w:rPr>
                <w:rFonts w:ascii="宋体" w:hAnsi="宋体" w:hint="eastAsia"/>
                <w:kern w:val="0"/>
                <w:szCs w:val="21"/>
              </w:rPr>
              <w:t>2</w:t>
            </w:r>
            <w:r>
              <w:rPr>
                <w:rFonts w:ascii="宋体" w:hAnsi="宋体" w:hint="eastAsia"/>
                <w:kern w:val="0"/>
                <w:szCs w:val="21"/>
              </w:rPr>
              <w:t>）加强对重要环境因素和重大危险源的运行控制，由工程部负责</w:t>
            </w:r>
          </w:p>
          <w:p w:rsidR="009450C7" w:rsidRDefault="00214F12">
            <w:pPr>
              <w:adjustRightInd w:val="0"/>
              <w:spacing w:line="400" w:lineRule="exact"/>
              <w:textAlignment w:val="baseline"/>
              <w:rPr>
                <w:rFonts w:ascii="宋体" w:hAnsi="宋体"/>
                <w:kern w:val="0"/>
                <w:szCs w:val="21"/>
              </w:rPr>
            </w:pPr>
            <w:r>
              <w:rPr>
                <w:rFonts w:ascii="宋体" w:hAnsi="宋体" w:hint="eastAsia"/>
                <w:kern w:val="0"/>
                <w:szCs w:val="21"/>
              </w:rPr>
              <w:t>重点加强重要环境因素和重大危险源中重要特性的监视和测量，提高环境和职业健康安全绩效。</w:t>
            </w:r>
          </w:p>
          <w:p w:rsidR="009450C7" w:rsidRDefault="00214F12">
            <w:pPr>
              <w:rPr>
                <w:rFonts w:ascii="宋体" w:hAnsi="宋体" w:cs="宋体"/>
                <w:szCs w:val="21"/>
              </w:rPr>
            </w:pPr>
            <w:r>
              <w:rPr>
                <w:rFonts w:ascii="宋体" w:hAnsi="宋体" w:hint="eastAsia"/>
                <w:kern w:val="0"/>
                <w:szCs w:val="21"/>
              </w:rPr>
              <w:t>3</w:t>
            </w:r>
            <w:r>
              <w:rPr>
                <w:rFonts w:ascii="宋体" w:hAnsi="宋体" w:hint="eastAsia"/>
                <w:kern w:val="0"/>
                <w:szCs w:val="21"/>
              </w:rPr>
              <w:t>）进一步完善新标准实施的工作，保证公司体系正常实施</w:t>
            </w:r>
            <w:r>
              <w:rPr>
                <w:rFonts w:ascii="宋体" w:hAnsi="宋体" w:hint="eastAsia"/>
                <w:kern w:val="0"/>
                <w:szCs w:val="21"/>
              </w:rPr>
              <w:t>。</w:t>
            </w:r>
          </w:p>
        </w:tc>
        <w:tc>
          <w:tcPr>
            <w:tcW w:w="1585" w:type="dxa"/>
          </w:tcPr>
          <w:p w:rsidR="009450C7" w:rsidRDefault="009450C7"/>
        </w:tc>
      </w:tr>
      <w:tr w:rsidR="009450C7">
        <w:trPr>
          <w:trHeight w:val="757"/>
        </w:trPr>
        <w:tc>
          <w:tcPr>
            <w:tcW w:w="2160" w:type="dxa"/>
          </w:tcPr>
          <w:p w:rsidR="009450C7" w:rsidRDefault="00214F12">
            <w:pPr>
              <w:adjustRightInd w:val="0"/>
              <w:snapToGrid w:val="0"/>
              <w:rPr>
                <w:rFonts w:ascii="宋体" w:hAnsi="宋体"/>
                <w:szCs w:val="21"/>
              </w:rPr>
            </w:pPr>
            <w:r>
              <w:rPr>
                <w:rFonts w:ascii="宋体" w:hAnsi="宋体" w:hint="eastAsia"/>
                <w:szCs w:val="21"/>
              </w:rPr>
              <w:lastRenderedPageBreak/>
              <w:t>改进</w:t>
            </w:r>
            <w:r>
              <w:rPr>
                <w:rFonts w:ascii="宋体" w:hAnsi="宋体" w:hint="eastAsia"/>
                <w:szCs w:val="21"/>
              </w:rPr>
              <w:t xml:space="preserve"> </w:t>
            </w:r>
            <w:r>
              <w:rPr>
                <w:rFonts w:ascii="宋体" w:hAnsi="宋体" w:hint="eastAsia"/>
                <w:szCs w:val="21"/>
              </w:rPr>
              <w:t>总则</w:t>
            </w:r>
          </w:p>
          <w:p w:rsidR="009450C7" w:rsidRDefault="00214F12">
            <w:pPr>
              <w:adjustRightInd w:val="0"/>
              <w:snapToGrid w:val="0"/>
              <w:rPr>
                <w:rFonts w:ascii="宋体" w:hAnsi="宋体" w:cs="宋体"/>
                <w:szCs w:val="21"/>
              </w:rPr>
            </w:pPr>
            <w:r>
              <w:rPr>
                <w:rFonts w:ascii="宋体" w:hAnsi="宋体" w:hint="eastAsia"/>
                <w:szCs w:val="21"/>
              </w:rPr>
              <w:t>持续改进</w:t>
            </w:r>
          </w:p>
        </w:tc>
        <w:tc>
          <w:tcPr>
            <w:tcW w:w="960" w:type="dxa"/>
          </w:tcPr>
          <w:p w:rsidR="009450C7" w:rsidRDefault="00214F12">
            <w:pPr>
              <w:rPr>
                <w:rFonts w:ascii="宋体" w:hAnsi="宋体"/>
                <w:szCs w:val="21"/>
              </w:rPr>
            </w:pPr>
            <w:r>
              <w:rPr>
                <w:rFonts w:ascii="宋体" w:hAnsi="宋体" w:hint="eastAsia"/>
                <w:szCs w:val="21"/>
              </w:rPr>
              <w:t>E10.1;10.3</w:t>
            </w:r>
            <w:r>
              <w:rPr>
                <w:rFonts w:ascii="宋体" w:hAnsi="宋体" w:hint="eastAsia"/>
                <w:szCs w:val="21"/>
              </w:rPr>
              <w:t>；</w:t>
            </w:r>
          </w:p>
          <w:p w:rsidR="009450C7" w:rsidRDefault="00214F12">
            <w:pPr>
              <w:rPr>
                <w:rFonts w:ascii="宋体" w:hAnsi="宋体"/>
                <w:szCs w:val="21"/>
              </w:rPr>
            </w:pPr>
            <w:r>
              <w:rPr>
                <w:rFonts w:ascii="宋体" w:hAnsi="宋体" w:hint="eastAsia"/>
                <w:szCs w:val="21"/>
              </w:rPr>
              <w:t>S4.5.3</w:t>
            </w:r>
          </w:p>
          <w:p w:rsidR="009450C7" w:rsidRDefault="009450C7">
            <w:pPr>
              <w:rPr>
                <w:rFonts w:ascii="宋体" w:hAnsi="宋体"/>
                <w:szCs w:val="21"/>
              </w:rPr>
            </w:pPr>
          </w:p>
        </w:tc>
        <w:tc>
          <w:tcPr>
            <w:tcW w:w="10004" w:type="dxa"/>
          </w:tcPr>
          <w:p w:rsidR="009450C7" w:rsidRDefault="00214F12">
            <w:pPr>
              <w:rPr>
                <w:rFonts w:ascii="宋体" w:hAnsi="宋体"/>
                <w:szCs w:val="21"/>
              </w:rPr>
            </w:pPr>
            <w:r>
              <w:rPr>
                <w:rFonts w:ascii="宋体" w:hAnsi="宋体" w:hint="eastAsia"/>
                <w:szCs w:val="21"/>
              </w:rPr>
              <w:t>公司制定系列程序文件《管理评审</w:t>
            </w:r>
            <w:r>
              <w:rPr>
                <w:rFonts w:ascii="宋体" w:hAnsi="宋体" w:hint="eastAsia"/>
                <w:szCs w:val="21"/>
              </w:rPr>
              <w:t>控制程序</w:t>
            </w:r>
            <w:r>
              <w:rPr>
                <w:rFonts w:ascii="宋体" w:hAnsi="宋体" w:hint="eastAsia"/>
                <w:szCs w:val="21"/>
              </w:rPr>
              <w:t>》、《</w:t>
            </w:r>
            <w:r>
              <w:rPr>
                <w:rFonts w:ascii="宋体" w:hAnsi="宋体" w:hint="eastAsia"/>
                <w:szCs w:val="21"/>
              </w:rPr>
              <w:t>事故、事件、</w:t>
            </w:r>
            <w:r>
              <w:rPr>
                <w:rFonts w:ascii="宋体" w:hAnsi="宋体" w:hint="eastAsia"/>
                <w:szCs w:val="21"/>
              </w:rPr>
              <w:t>不</w:t>
            </w:r>
            <w:r>
              <w:rPr>
                <w:rFonts w:ascii="宋体" w:hAnsi="宋体" w:hint="eastAsia"/>
                <w:szCs w:val="21"/>
              </w:rPr>
              <w:t>符合纠正与预防措施控制程序</w:t>
            </w:r>
            <w:r>
              <w:rPr>
                <w:rFonts w:ascii="宋体" w:hAnsi="宋体" w:hint="eastAsia"/>
                <w:szCs w:val="21"/>
              </w:rPr>
              <w:t>》及《内部审核</w:t>
            </w:r>
            <w:r>
              <w:rPr>
                <w:rFonts w:ascii="宋体" w:hAnsi="宋体" w:hint="eastAsia"/>
                <w:szCs w:val="21"/>
              </w:rPr>
              <w:t>控制程序</w:t>
            </w:r>
            <w:r>
              <w:rPr>
                <w:rFonts w:ascii="宋体" w:hAnsi="宋体" w:hint="eastAsia"/>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9450C7" w:rsidRDefault="00214F12">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9450C7" w:rsidRDefault="009450C7">
            <w:pPr>
              <w:rPr>
                <w:rFonts w:ascii="宋体" w:hAnsi="宋体"/>
                <w:szCs w:val="21"/>
              </w:rPr>
            </w:pPr>
          </w:p>
          <w:p w:rsidR="009450C7" w:rsidRDefault="00214F12">
            <w:pPr>
              <w:rPr>
                <w:rFonts w:ascii="宋体" w:hAnsi="宋体" w:cs="宋体"/>
                <w:szCs w:val="21"/>
              </w:rPr>
            </w:pPr>
            <w:r>
              <w:rPr>
                <w:rFonts w:ascii="宋体" w:hAnsi="宋体" w:hint="eastAsia"/>
                <w:szCs w:val="21"/>
              </w:rPr>
              <w:t>公司主要按策划的管理手册、程序文件等实施运行，主要采用内审、管理</w:t>
            </w:r>
            <w:r>
              <w:rPr>
                <w:rFonts w:ascii="宋体" w:hAnsi="宋体" w:hint="eastAsia"/>
                <w:szCs w:val="21"/>
              </w:rPr>
              <w:t>评审、数据分析、纠正和预防措施、方针和目标等来实现对环境和职业健康安全管理体系的改进，另外主要通过日常工作中发现的问题及时予以调整解决来实现。</w:t>
            </w:r>
          </w:p>
        </w:tc>
        <w:tc>
          <w:tcPr>
            <w:tcW w:w="1585" w:type="dxa"/>
          </w:tcPr>
          <w:p w:rsidR="009450C7" w:rsidRDefault="009450C7"/>
        </w:tc>
      </w:tr>
    </w:tbl>
    <w:p w:rsidR="009450C7" w:rsidRDefault="00214F12">
      <w:r>
        <w:ptab w:relativeTo="margin" w:alignment="center" w:leader="none"/>
      </w:r>
    </w:p>
    <w:p w:rsidR="009450C7" w:rsidRDefault="00214F12">
      <w:pPr>
        <w:pStyle w:val="a6"/>
      </w:pPr>
      <w:r>
        <w:rPr>
          <w:rFonts w:hint="eastAsia"/>
        </w:rPr>
        <w:t>说明：不符合标注</w:t>
      </w:r>
      <w:r>
        <w:rPr>
          <w:rFonts w:hint="eastAsia"/>
        </w:rPr>
        <w:t>N</w:t>
      </w:r>
    </w:p>
    <w:p w:rsidR="009450C7" w:rsidRDefault="009450C7">
      <w:pPr>
        <w:pStyle w:val="a6"/>
      </w:pPr>
    </w:p>
    <w:p w:rsidR="009450C7" w:rsidRDefault="00214F12">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450C7">
        <w:trPr>
          <w:trHeight w:val="515"/>
        </w:trPr>
        <w:tc>
          <w:tcPr>
            <w:tcW w:w="2160" w:type="dxa"/>
            <w:vMerge w:val="restart"/>
            <w:vAlign w:val="center"/>
          </w:tcPr>
          <w:p w:rsidR="009450C7" w:rsidRDefault="00214F12">
            <w:pPr>
              <w:spacing w:before="120"/>
              <w:jc w:val="center"/>
              <w:rPr>
                <w:sz w:val="24"/>
                <w:szCs w:val="24"/>
              </w:rPr>
            </w:pPr>
            <w:r>
              <w:rPr>
                <w:rFonts w:hint="eastAsia"/>
                <w:sz w:val="24"/>
                <w:szCs w:val="24"/>
              </w:rPr>
              <w:t>过程与活动、</w:t>
            </w:r>
          </w:p>
          <w:p w:rsidR="009450C7" w:rsidRDefault="00214F12">
            <w:pPr>
              <w:jc w:val="center"/>
            </w:pPr>
            <w:r>
              <w:rPr>
                <w:rFonts w:hint="eastAsia"/>
                <w:sz w:val="24"/>
                <w:szCs w:val="24"/>
              </w:rPr>
              <w:t>抽样计划</w:t>
            </w:r>
          </w:p>
        </w:tc>
        <w:tc>
          <w:tcPr>
            <w:tcW w:w="960" w:type="dxa"/>
            <w:vMerge w:val="restart"/>
            <w:vAlign w:val="center"/>
          </w:tcPr>
          <w:p w:rsidR="009450C7" w:rsidRDefault="00214F12">
            <w:pPr>
              <w:rPr>
                <w:sz w:val="24"/>
                <w:szCs w:val="24"/>
              </w:rPr>
            </w:pPr>
            <w:r>
              <w:rPr>
                <w:rFonts w:hint="eastAsia"/>
                <w:sz w:val="24"/>
                <w:szCs w:val="24"/>
              </w:rPr>
              <w:t>涉及</w:t>
            </w:r>
          </w:p>
          <w:p w:rsidR="009450C7" w:rsidRDefault="00214F12">
            <w:r>
              <w:rPr>
                <w:rFonts w:hint="eastAsia"/>
                <w:sz w:val="24"/>
                <w:szCs w:val="24"/>
              </w:rPr>
              <w:t>条款</w:t>
            </w:r>
          </w:p>
        </w:tc>
        <w:tc>
          <w:tcPr>
            <w:tcW w:w="10004" w:type="dxa"/>
            <w:vAlign w:val="center"/>
          </w:tcPr>
          <w:p w:rsidR="009450C7" w:rsidRDefault="00214F12">
            <w:pPr>
              <w:rPr>
                <w:sz w:val="24"/>
                <w:szCs w:val="24"/>
              </w:rPr>
            </w:pPr>
            <w:r>
              <w:rPr>
                <w:rFonts w:hint="eastAsia"/>
                <w:sz w:val="24"/>
                <w:szCs w:val="24"/>
              </w:rPr>
              <w:t>受审核部门：行政部</w:t>
            </w:r>
            <w:r>
              <w:rPr>
                <w:rFonts w:hint="eastAsia"/>
                <w:sz w:val="24"/>
                <w:szCs w:val="24"/>
              </w:rPr>
              <w:t>/</w:t>
            </w:r>
            <w:r>
              <w:rPr>
                <w:rFonts w:hint="eastAsia"/>
                <w:sz w:val="24"/>
                <w:szCs w:val="24"/>
              </w:rPr>
              <w:t>财务部</w:t>
            </w:r>
            <w:r>
              <w:rPr>
                <w:rFonts w:hint="eastAsia"/>
                <w:sz w:val="24"/>
                <w:szCs w:val="24"/>
              </w:rPr>
              <w:t xml:space="preserve">   </w:t>
            </w:r>
            <w:r>
              <w:rPr>
                <w:rFonts w:hint="eastAsia"/>
                <w:sz w:val="24"/>
                <w:szCs w:val="24"/>
              </w:rPr>
              <w:t>主管领导：</w:t>
            </w:r>
            <w:r>
              <w:rPr>
                <w:rFonts w:hint="eastAsia"/>
                <w:sz w:val="24"/>
                <w:szCs w:val="24"/>
              </w:rPr>
              <w:t>杨晓、沈翼</w:t>
            </w:r>
            <w:r>
              <w:rPr>
                <w:rFonts w:hint="eastAsia"/>
                <w:sz w:val="24"/>
                <w:szCs w:val="24"/>
              </w:rPr>
              <w:t xml:space="preserve">     </w:t>
            </w:r>
            <w:r>
              <w:rPr>
                <w:rFonts w:hint="eastAsia"/>
                <w:sz w:val="24"/>
                <w:szCs w:val="24"/>
              </w:rPr>
              <w:t>陪同人员</w:t>
            </w:r>
            <w:r>
              <w:rPr>
                <w:rFonts w:hint="eastAsia"/>
                <w:sz w:val="24"/>
                <w:szCs w:val="24"/>
              </w:rPr>
              <w:t>：</w:t>
            </w:r>
            <w:r>
              <w:rPr>
                <w:rFonts w:hint="eastAsia"/>
                <w:sz w:val="24"/>
                <w:szCs w:val="24"/>
              </w:rPr>
              <w:t>杨晓</w:t>
            </w:r>
          </w:p>
        </w:tc>
        <w:tc>
          <w:tcPr>
            <w:tcW w:w="1585" w:type="dxa"/>
            <w:vMerge w:val="restart"/>
            <w:vAlign w:val="center"/>
          </w:tcPr>
          <w:p w:rsidR="009450C7" w:rsidRDefault="00214F12">
            <w:pPr>
              <w:rPr>
                <w:sz w:val="24"/>
                <w:szCs w:val="24"/>
              </w:rPr>
            </w:pPr>
            <w:r>
              <w:rPr>
                <w:rFonts w:hint="eastAsia"/>
                <w:sz w:val="24"/>
                <w:szCs w:val="24"/>
              </w:rPr>
              <w:t>判定</w:t>
            </w:r>
          </w:p>
        </w:tc>
      </w:tr>
      <w:tr w:rsidR="009450C7">
        <w:trPr>
          <w:trHeight w:val="403"/>
        </w:trPr>
        <w:tc>
          <w:tcPr>
            <w:tcW w:w="2160" w:type="dxa"/>
            <w:vMerge/>
            <w:vAlign w:val="center"/>
          </w:tcPr>
          <w:p w:rsidR="009450C7" w:rsidRDefault="009450C7"/>
        </w:tc>
        <w:tc>
          <w:tcPr>
            <w:tcW w:w="960" w:type="dxa"/>
            <w:vMerge/>
            <w:vAlign w:val="center"/>
          </w:tcPr>
          <w:p w:rsidR="009450C7" w:rsidRDefault="009450C7"/>
        </w:tc>
        <w:tc>
          <w:tcPr>
            <w:tcW w:w="10004" w:type="dxa"/>
            <w:vAlign w:val="center"/>
          </w:tcPr>
          <w:p w:rsidR="009450C7" w:rsidRDefault="00214F12">
            <w:pPr>
              <w:spacing w:before="120"/>
            </w:pPr>
            <w:r>
              <w:rPr>
                <w:rFonts w:hint="eastAsia"/>
                <w:sz w:val="24"/>
                <w:szCs w:val="24"/>
              </w:rPr>
              <w:t>审核员：</w:t>
            </w:r>
            <w:r>
              <w:rPr>
                <w:rFonts w:hint="eastAsia"/>
                <w:sz w:val="24"/>
                <w:szCs w:val="24"/>
              </w:rPr>
              <w:t>杨珍全</w:t>
            </w:r>
            <w:r>
              <w:rPr>
                <w:rFonts w:hint="eastAsia"/>
                <w:sz w:val="24"/>
                <w:szCs w:val="24"/>
              </w:rPr>
              <w:t>、</w:t>
            </w:r>
            <w:r>
              <w:rPr>
                <w:rFonts w:hint="eastAsia"/>
                <w:sz w:val="24"/>
                <w:szCs w:val="24"/>
              </w:rPr>
              <w:t>刘长峰</w:t>
            </w:r>
            <w:r>
              <w:rPr>
                <w:rFonts w:hint="eastAsia"/>
                <w:sz w:val="24"/>
                <w:szCs w:val="24"/>
              </w:rPr>
              <w:t xml:space="preserve">      </w:t>
            </w:r>
            <w:r>
              <w:rPr>
                <w:rFonts w:hint="eastAsia"/>
                <w:sz w:val="24"/>
                <w:szCs w:val="24"/>
              </w:rPr>
              <w:t>审核时间：</w:t>
            </w:r>
            <w:r>
              <w:rPr>
                <w:rFonts w:hint="eastAsia"/>
                <w:sz w:val="24"/>
                <w:szCs w:val="24"/>
              </w:rPr>
              <w:t>2019.</w:t>
            </w:r>
            <w:r>
              <w:rPr>
                <w:rFonts w:hint="eastAsia"/>
                <w:sz w:val="24"/>
                <w:szCs w:val="24"/>
              </w:rPr>
              <w:t>9</w:t>
            </w:r>
            <w:r>
              <w:rPr>
                <w:rFonts w:hint="eastAsia"/>
                <w:sz w:val="24"/>
                <w:szCs w:val="24"/>
              </w:rPr>
              <w:t>.</w:t>
            </w:r>
            <w:r>
              <w:rPr>
                <w:rFonts w:hint="eastAsia"/>
                <w:sz w:val="24"/>
                <w:szCs w:val="24"/>
              </w:rPr>
              <w:t>26</w:t>
            </w:r>
          </w:p>
        </w:tc>
        <w:tc>
          <w:tcPr>
            <w:tcW w:w="1585" w:type="dxa"/>
            <w:vMerge/>
          </w:tcPr>
          <w:p w:rsidR="009450C7" w:rsidRDefault="009450C7"/>
        </w:tc>
      </w:tr>
      <w:tr w:rsidR="009450C7">
        <w:trPr>
          <w:trHeight w:val="516"/>
        </w:trPr>
        <w:tc>
          <w:tcPr>
            <w:tcW w:w="2160" w:type="dxa"/>
            <w:vMerge/>
            <w:vAlign w:val="center"/>
          </w:tcPr>
          <w:p w:rsidR="009450C7" w:rsidRDefault="009450C7"/>
        </w:tc>
        <w:tc>
          <w:tcPr>
            <w:tcW w:w="960" w:type="dxa"/>
            <w:vMerge/>
            <w:vAlign w:val="center"/>
          </w:tcPr>
          <w:p w:rsidR="009450C7" w:rsidRDefault="009450C7"/>
        </w:tc>
        <w:tc>
          <w:tcPr>
            <w:tcW w:w="10004" w:type="dxa"/>
            <w:vAlign w:val="center"/>
          </w:tcPr>
          <w:p w:rsidR="009450C7" w:rsidRDefault="00214F12">
            <w:pPr>
              <w:rPr>
                <w:sz w:val="24"/>
                <w:szCs w:val="24"/>
              </w:rPr>
            </w:pPr>
            <w:r>
              <w:rPr>
                <w:rFonts w:hint="eastAsia"/>
                <w:sz w:val="24"/>
                <w:szCs w:val="24"/>
              </w:rPr>
              <w:t>审核条款：</w:t>
            </w:r>
          </w:p>
        </w:tc>
        <w:tc>
          <w:tcPr>
            <w:tcW w:w="1585" w:type="dxa"/>
            <w:vMerge/>
          </w:tcPr>
          <w:p w:rsidR="009450C7" w:rsidRDefault="009450C7"/>
        </w:tc>
      </w:tr>
      <w:tr w:rsidR="009450C7">
        <w:trPr>
          <w:trHeight w:val="1255"/>
        </w:trPr>
        <w:tc>
          <w:tcPr>
            <w:tcW w:w="2160" w:type="dxa"/>
          </w:tcPr>
          <w:p w:rsidR="009450C7" w:rsidRDefault="00214F12">
            <w:pPr>
              <w:adjustRightInd w:val="0"/>
              <w:snapToGrid w:val="0"/>
              <w:rPr>
                <w:rFonts w:ascii="宋体" w:hAnsi="宋体" w:cs="新宋体"/>
                <w:szCs w:val="21"/>
              </w:rPr>
            </w:pPr>
            <w:r>
              <w:rPr>
                <w:rFonts w:ascii="宋体" w:hAnsi="宋体" w:cs="新宋体" w:hint="eastAsia"/>
                <w:szCs w:val="21"/>
              </w:rPr>
              <w:t>组织的角色、职责和权限</w:t>
            </w:r>
          </w:p>
          <w:p w:rsidR="009450C7" w:rsidRDefault="009450C7">
            <w:pPr>
              <w:adjustRightInd w:val="0"/>
              <w:snapToGrid w:val="0"/>
              <w:rPr>
                <w:rFonts w:ascii="宋体" w:hAnsi="宋体" w:cs="新宋体"/>
                <w:szCs w:val="21"/>
              </w:rPr>
            </w:pPr>
          </w:p>
        </w:tc>
        <w:tc>
          <w:tcPr>
            <w:tcW w:w="960" w:type="dxa"/>
          </w:tcPr>
          <w:p w:rsidR="009450C7" w:rsidRDefault="00214F12">
            <w:pPr>
              <w:rPr>
                <w:szCs w:val="21"/>
              </w:rPr>
            </w:pPr>
            <w:r>
              <w:rPr>
                <w:rFonts w:ascii="宋体" w:hAnsi="宋体" w:cs="新宋体" w:hint="eastAsia"/>
                <w:szCs w:val="21"/>
              </w:rPr>
              <w:t>E5.3</w:t>
            </w:r>
            <w:r>
              <w:rPr>
                <w:rFonts w:ascii="宋体" w:hAnsi="宋体" w:cs="新宋体" w:hint="eastAsia"/>
                <w:szCs w:val="21"/>
              </w:rPr>
              <w:t>；</w:t>
            </w:r>
          </w:p>
          <w:p w:rsidR="009450C7" w:rsidRDefault="00214F12">
            <w:pPr>
              <w:rPr>
                <w:szCs w:val="21"/>
              </w:rPr>
            </w:pPr>
            <w:r>
              <w:rPr>
                <w:rFonts w:hint="eastAsia"/>
                <w:szCs w:val="21"/>
              </w:rPr>
              <w:t>S4.4.1</w:t>
            </w:r>
          </w:p>
          <w:p w:rsidR="009450C7" w:rsidRDefault="009450C7">
            <w:pPr>
              <w:rPr>
                <w:rFonts w:ascii="宋体" w:hAnsi="宋体" w:cs="新宋体"/>
                <w:szCs w:val="21"/>
              </w:rPr>
            </w:pPr>
          </w:p>
        </w:tc>
        <w:tc>
          <w:tcPr>
            <w:tcW w:w="10004" w:type="dxa"/>
          </w:tcPr>
          <w:p w:rsidR="009450C7" w:rsidRDefault="00214F12">
            <w:pPr>
              <w:spacing w:line="400" w:lineRule="exact"/>
              <w:rPr>
                <w:rFonts w:ascii="宋体" w:hAnsi="宋体" w:cs="Arial"/>
                <w:szCs w:val="21"/>
              </w:rPr>
            </w:pPr>
            <w:r>
              <w:rPr>
                <w:rFonts w:ascii="宋体" w:hAnsi="宋体" w:cs="Arial" w:hint="eastAsia"/>
                <w:szCs w:val="21"/>
              </w:rPr>
              <w:t>在体系手册中规定了行政部和财务部的环境安全职责和权限，以确保部门工作的展开和实施：</w:t>
            </w:r>
          </w:p>
          <w:p w:rsidR="009450C7" w:rsidRDefault="00214F12">
            <w:pPr>
              <w:spacing w:line="400" w:lineRule="exact"/>
              <w:ind w:leftChars="142" w:left="299" w:hanging="1"/>
              <w:rPr>
                <w:rFonts w:ascii="宋体" w:hAnsi="宋体"/>
                <w:szCs w:val="21"/>
              </w:rPr>
            </w:pPr>
            <w:r>
              <w:rPr>
                <w:rFonts w:ascii="宋体" w:hAnsi="宋体" w:hint="eastAsia"/>
                <w:szCs w:val="21"/>
              </w:rPr>
              <w:t>1)</w:t>
            </w:r>
            <w:r>
              <w:rPr>
                <w:rFonts w:ascii="宋体" w:hAnsi="宋体" w:hint="eastAsia"/>
                <w:szCs w:val="21"/>
              </w:rPr>
              <w:t>公司贯标工作的主管部门，协助管理者代表做好质量、环境、职业健康安全管理体系的建立、实施和保持工作。</w:t>
            </w:r>
          </w:p>
          <w:p w:rsidR="009450C7" w:rsidRDefault="00214F12">
            <w:pPr>
              <w:spacing w:line="400" w:lineRule="exact"/>
              <w:ind w:leftChars="142" w:left="299" w:hanging="1"/>
              <w:rPr>
                <w:rFonts w:ascii="宋体" w:hAnsi="宋体"/>
                <w:szCs w:val="21"/>
              </w:rPr>
            </w:pPr>
            <w:r>
              <w:rPr>
                <w:rFonts w:ascii="宋体" w:hAnsi="宋体" w:hint="eastAsia"/>
                <w:szCs w:val="21"/>
              </w:rPr>
              <w:t>2</w:t>
            </w:r>
            <w:r>
              <w:rPr>
                <w:rFonts w:ascii="宋体" w:hAnsi="宋体" w:hint="eastAsia"/>
                <w:szCs w:val="21"/>
              </w:rPr>
              <w:t>）负责公司人员的招聘、选择、试用、聘用及处理。</w:t>
            </w:r>
          </w:p>
          <w:p w:rsidR="009450C7" w:rsidRDefault="00214F12">
            <w:pPr>
              <w:spacing w:line="400" w:lineRule="exact"/>
              <w:ind w:leftChars="142" w:left="299" w:hanging="1"/>
              <w:rPr>
                <w:rFonts w:ascii="宋体" w:hAnsi="宋体"/>
                <w:szCs w:val="21"/>
              </w:rPr>
            </w:pPr>
            <w:r>
              <w:rPr>
                <w:rFonts w:ascii="宋体" w:hAnsi="宋体" w:hint="eastAsia"/>
                <w:szCs w:val="21"/>
              </w:rPr>
              <w:t>3)</w:t>
            </w:r>
            <w:r>
              <w:rPr>
                <w:rFonts w:ascii="宋体" w:hAnsi="宋体" w:hint="eastAsia"/>
                <w:szCs w:val="21"/>
              </w:rPr>
              <w:t>负责组织公司各项教育培训工作。</w:t>
            </w:r>
          </w:p>
          <w:p w:rsidR="009450C7" w:rsidRDefault="00214F12">
            <w:pPr>
              <w:spacing w:line="400" w:lineRule="exact"/>
              <w:ind w:leftChars="142" w:left="298"/>
              <w:rPr>
                <w:rFonts w:ascii="宋体" w:hAnsi="宋体"/>
                <w:szCs w:val="21"/>
              </w:rPr>
            </w:pPr>
            <w:r>
              <w:rPr>
                <w:rFonts w:ascii="宋体" w:hAnsi="宋体" w:hint="eastAsia"/>
                <w:szCs w:val="21"/>
              </w:rPr>
              <w:t>4</w:t>
            </w:r>
            <w:r>
              <w:rPr>
                <w:rFonts w:ascii="宋体" w:hAnsi="宋体" w:hint="eastAsia"/>
                <w:szCs w:val="21"/>
              </w:rPr>
              <w:t>）负责职业健康安全法律法规的收集、整理与评价。</w:t>
            </w:r>
            <w:r>
              <w:rPr>
                <w:rFonts w:ascii="宋体" w:hAnsi="宋体" w:hint="eastAsia"/>
                <w:szCs w:val="21"/>
              </w:rPr>
              <w:t xml:space="preserve"> </w:t>
            </w:r>
          </w:p>
          <w:p w:rsidR="009450C7" w:rsidRDefault="00214F12">
            <w:pPr>
              <w:tabs>
                <w:tab w:val="left" w:pos="1050"/>
              </w:tabs>
              <w:autoSpaceDE w:val="0"/>
              <w:autoSpaceDN w:val="0"/>
              <w:adjustRightInd w:val="0"/>
              <w:spacing w:line="420" w:lineRule="exact"/>
              <w:ind w:firstLineChars="200" w:firstLine="420"/>
              <w:rPr>
                <w:rFonts w:ascii="宋体" w:hAnsi="宋体"/>
                <w:szCs w:val="21"/>
              </w:rPr>
            </w:pPr>
            <w:r>
              <w:rPr>
                <w:rFonts w:ascii="宋体" w:hint="eastAsia"/>
                <w:kern w:val="0"/>
                <w:szCs w:val="21"/>
              </w:rPr>
              <w:t>5</w:t>
            </w:r>
            <w:r>
              <w:rPr>
                <w:rFonts w:ascii="宋体" w:hint="eastAsia"/>
                <w:kern w:val="0"/>
                <w:szCs w:val="21"/>
              </w:rPr>
              <w:t>）</w:t>
            </w:r>
            <w:r>
              <w:rPr>
                <w:rFonts w:ascii="宋体" w:hint="eastAsia"/>
                <w:kern w:val="0"/>
                <w:szCs w:val="21"/>
                <w:lang w:val="zh-CN"/>
              </w:rPr>
              <w:t>负责公司的预算管理</w:t>
            </w:r>
            <w:r>
              <w:rPr>
                <w:rFonts w:ascii="宋体" w:cs="宋体" w:hint="eastAsia"/>
                <w:kern w:val="0"/>
                <w:szCs w:val="21"/>
                <w:lang w:val="zh-CN"/>
              </w:rPr>
              <w:t>；合理提取和使用公司的安全费用、</w:t>
            </w:r>
            <w:r>
              <w:rPr>
                <w:rFonts w:ascii="宋体" w:hint="eastAsia"/>
                <w:kern w:val="0"/>
                <w:szCs w:val="21"/>
                <w:lang w:val="zh-CN"/>
              </w:rPr>
              <w:t>员工的安全健康问题。</w:t>
            </w:r>
          </w:p>
          <w:p w:rsidR="009450C7" w:rsidRDefault="00214F12">
            <w:pPr>
              <w:spacing w:line="400" w:lineRule="exact"/>
              <w:ind w:firstLineChars="350" w:firstLine="735"/>
              <w:rPr>
                <w:rFonts w:ascii="宋体" w:hAnsi="宋体"/>
                <w:szCs w:val="21"/>
              </w:rPr>
            </w:pPr>
            <w:r>
              <w:rPr>
                <w:rFonts w:ascii="宋体" w:hAnsi="宋体" w:hint="eastAsia"/>
                <w:szCs w:val="21"/>
              </w:rPr>
              <w:t>……</w:t>
            </w:r>
          </w:p>
          <w:p w:rsidR="009450C7" w:rsidRDefault="00214F12">
            <w:pPr>
              <w:spacing w:line="400" w:lineRule="exact"/>
              <w:ind w:firstLineChars="150" w:firstLine="315"/>
              <w:rPr>
                <w:rFonts w:ascii="宋体" w:hAnsi="宋体"/>
                <w:szCs w:val="21"/>
              </w:rPr>
            </w:pPr>
            <w:r>
              <w:rPr>
                <w:rFonts w:ascii="宋体" w:hAnsi="宋体" w:hint="eastAsia"/>
                <w:szCs w:val="21"/>
              </w:rPr>
              <w:t>部门职责清晰、明确。</w:t>
            </w:r>
          </w:p>
          <w:p w:rsidR="009450C7" w:rsidRDefault="00214F12">
            <w:pPr>
              <w:rPr>
                <w:rFonts w:ascii="宋体" w:hAnsi="宋体" w:cs="宋体"/>
                <w:szCs w:val="21"/>
              </w:rPr>
            </w:pPr>
            <w:r>
              <w:rPr>
                <w:rFonts w:ascii="宋体" w:hAnsi="宋体" w:hint="eastAsia"/>
                <w:szCs w:val="21"/>
              </w:rPr>
              <w:t>行政部及财务部负责人能基本阐述本部门的主要职责。</w:t>
            </w:r>
          </w:p>
        </w:tc>
        <w:tc>
          <w:tcPr>
            <w:tcW w:w="1585" w:type="dxa"/>
          </w:tcPr>
          <w:p w:rsidR="009450C7" w:rsidRDefault="009450C7"/>
        </w:tc>
      </w:tr>
      <w:tr w:rsidR="009450C7">
        <w:trPr>
          <w:trHeight w:val="1968"/>
        </w:trPr>
        <w:tc>
          <w:tcPr>
            <w:tcW w:w="2160" w:type="dxa"/>
          </w:tcPr>
          <w:p w:rsidR="009450C7" w:rsidRDefault="00214F12">
            <w:pPr>
              <w:rPr>
                <w:rFonts w:ascii="宋体" w:hAnsi="宋体"/>
                <w:b/>
                <w:szCs w:val="21"/>
              </w:rPr>
            </w:pPr>
            <w:r>
              <w:rPr>
                <w:rFonts w:ascii="宋体" w:hAnsi="宋体" w:cs="新宋体" w:hint="eastAsia"/>
                <w:szCs w:val="21"/>
              </w:rPr>
              <w:t>目标及其实现的策划</w:t>
            </w:r>
          </w:p>
        </w:tc>
        <w:tc>
          <w:tcPr>
            <w:tcW w:w="960" w:type="dxa"/>
          </w:tcPr>
          <w:p w:rsidR="009450C7" w:rsidRDefault="00214F12">
            <w:pPr>
              <w:rPr>
                <w:rFonts w:ascii="宋体" w:hAnsi="宋体" w:cs="新宋体"/>
                <w:szCs w:val="21"/>
              </w:rPr>
            </w:pPr>
            <w:r>
              <w:rPr>
                <w:rFonts w:ascii="宋体" w:hAnsi="宋体" w:cs="新宋体" w:hint="eastAsia"/>
                <w:szCs w:val="21"/>
              </w:rPr>
              <w:t>E6.2</w:t>
            </w:r>
          </w:p>
          <w:p w:rsidR="009450C7" w:rsidRDefault="00214F12">
            <w:pPr>
              <w:rPr>
                <w:rFonts w:ascii="宋体" w:hAnsi="宋体" w:cs="新宋体"/>
                <w:szCs w:val="21"/>
              </w:rPr>
            </w:pPr>
            <w:r>
              <w:rPr>
                <w:rFonts w:ascii="宋体" w:hAnsi="宋体" w:cs="新宋体" w:hint="eastAsia"/>
                <w:szCs w:val="21"/>
              </w:rPr>
              <w:t>S4.3.3</w:t>
            </w:r>
          </w:p>
        </w:tc>
        <w:tc>
          <w:tcPr>
            <w:tcW w:w="10004" w:type="dxa"/>
          </w:tcPr>
          <w:p w:rsidR="009450C7" w:rsidRDefault="00214F12">
            <w:pPr>
              <w:spacing w:line="400" w:lineRule="exact"/>
              <w:rPr>
                <w:rFonts w:ascii="宋体" w:hAnsi="宋体"/>
                <w:szCs w:val="21"/>
              </w:rPr>
            </w:pPr>
            <w:r>
              <w:rPr>
                <w:rFonts w:ascii="宋体" w:hAnsi="宋体" w:hint="eastAsia"/>
                <w:szCs w:val="21"/>
              </w:rPr>
              <w:t>查见：公司建立有《管理目标、指标及管理方案》，</w:t>
            </w:r>
          </w:p>
          <w:p w:rsidR="009450C7" w:rsidRDefault="00214F12">
            <w:pPr>
              <w:spacing w:line="400" w:lineRule="exact"/>
              <w:rPr>
                <w:rFonts w:ascii="宋体" w:hAnsi="宋体"/>
                <w:szCs w:val="21"/>
              </w:rPr>
            </w:pPr>
            <w:r>
              <w:rPr>
                <w:rFonts w:ascii="宋体" w:hAnsi="宋体" w:hint="eastAsia"/>
                <w:szCs w:val="21"/>
              </w:rPr>
              <w:t>查行政部和财务部环境、职业健康安全目标指标：</w:t>
            </w:r>
            <w:r>
              <w:rPr>
                <w:rFonts w:ascii="宋体" w:hAnsi="宋体" w:hint="eastAsia"/>
                <w:szCs w:val="21"/>
              </w:rPr>
              <w:t xml:space="preserve">   </w:t>
            </w:r>
            <w:r>
              <w:rPr>
                <w:rFonts w:ascii="宋体" w:hAnsi="宋体" w:hint="eastAsia"/>
                <w:szCs w:val="21"/>
              </w:rPr>
              <w:t>完成</w:t>
            </w:r>
            <w:r>
              <w:rPr>
                <w:rFonts w:ascii="宋体" w:hAnsi="宋体" w:hint="eastAsia"/>
                <w:szCs w:val="21"/>
              </w:rPr>
              <w:t>情况</w:t>
            </w:r>
          </w:p>
          <w:p w:rsidR="009450C7" w:rsidRDefault="00214F12">
            <w:pPr>
              <w:rPr>
                <w:szCs w:val="21"/>
              </w:rPr>
            </w:pPr>
            <w:r>
              <w:rPr>
                <w:rFonts w:hint="eastAsia"/>
                <w:szCs w:val="21"/>
              </w:rPr>
              <w:t>1</w:t>
            </w:r>
            <w:r>
              <w:rPr>
                <w:rFonts w:hint="eastAsia"/>
                <w:szCs w:val="21"/>
              </w:rPr>
              <w:t>）员工培训合格率≥</w:t>
            </w:r>
            <w:r>
              <w:rPr>
                <w:rFonts w:hint="eastAsia"/>
                <w:szCs w:val="21"/>
              </w:rPr>
              <w:t>90%</w:t>
            </w:r>
            <w:r>
              <w:rPr>
                <w:rFonts w:hint="eastAsia"/>
                <w:szCs w:val="21"/>
              </w:rPr>
              <w:t>；</w:t>
            </w:r>
            <w:r>
              <w:rPr>
                <w:rFonts w:hint="eastAsia"/>
                <w:szCs w:val="21"/>
              </w:rPr>
              <w:t xml:space="preserve">                       </w:t>
            </w:r>
            <w:r>
              <w:rPr>
                <w:rFonts w:hint="eastAsia"/>
                <w:szCs w:val="21"/>
              </w:rPr>
              <w:t xml:space="preserve"> 95</w:t>
            </w:r>
            <w:r>
              <w:rPr>
                <w:rFonts w:hint="eastAsia"/>
                <w:szCs w:val="21"/>
              </w:rPr>
              <w:t>%</w:t>
            </w:r>
          </w:p>
          <w:p w:rsidR="009450C7" w:rsidRDefault="00214F12">
            <w:pPr>
              <w:rPr>
                <w:szCs w:val="21"/>
              </w:rPr>
            </w:pPr>
            <w:r>
              <w:rPr>
                <w:rFonts w:hint="eastAsia"/>
                <w:szCs w:val="21"/>
              </w:rPr>
              <w:t>2</w:t>
            </w:r>
            <w:r>
              <w:rPr>
                <w:rFonts w:hint="eastAsia"/>
                <w:szCs w:val="21"/>
              </w:rPr>
              <w:t>）无职业病发生；</w:t>
            </w:r>
            <w:r>
              <w:rPr>
                <w:rFonts w:hint="eastAsia"/>
                <w:szCs w:val="21"/>
              </w:rPr>
              <w:t xml:space="preserve">    </w:t>
            </w:r>
            <w:r>
              <w:rPr>
                <w:rFonts w:hint="eastAsia"/>
                <w:szCs w:val="21"/>
              </w:rPr>
              <w:t>发生职业病例为零</w:t>
            </w:r>
            <w:r>
              <w:rPr>
                <w:rFonts w:hint="eastAsia"/>
                <w:szCs w:val="21"/>
              </w:rPr>
              <w:t xml:space="preserve">      </w:t>
            </w:r>
          </w:p>
          <w:p w:rsidR="009450C7" w:rsidRDefault="00214F12">
            <w:pPr>
              <w:ind w:firstLineChars="100" w:firstLine="210"/>
              <w:rPr>
                <w:rFonts w:ascii="宋体" w:hAnsi="宋体"/>
                <w:szCs w:val="21"/>
              </w:rPr>
            </w:pPr>
            <w:r>
              <w:rPr>
                <w:rFonts w:ascii="宋体" w:hAnsi="宋体" w:hint="eastAsia"/>
                <w:szCs w:val="21"/>
              </w:rPr>
              <w:t>查</w:t>
            </w:r>
            <w:r>
              <w:rPr>
                <w:rFonts w:ascii="宋体" w:hAnsi="宋体" w:hint="eastAsia"/>
                <w:szCs w:val="21"/>
              </w:rPr>
              <w:t>2019</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-2019</w:t>
            </w:r>
            <w:r>
              <w:rPr>
                <w:rFonts w:ascii="宋体" w:hAnsi="宋体" w:hint="eastAsia"/>
                <w:szCs w:val="21"/>
              </w:rPr>
              <w:t>年</w:t>
            </w:r>
            <w:r>
              <w:rPr>
                <w:rFonts w:ascii="宋体" w:hAnsi="宋体" w:hint="eastAsia"/>
                <w:szCs w:val="21"/>
              </w:rPr>
              <w:t>8</w:t>
            </w:r>
            <w:r>
              <w:rPr>
                <w:rFonts w:ascii="宋体" w:hAnsi="宋体" w:hint="eastAsia"/>
                <w:szCs w:val="21"/>
              </w:rPr>
              <w:t>月份发现，提供的《环境、职业健康安全目标指标分解考核表》，考核均完成目标任务，但不能提供数据的实证性材料，需改进。</w:t>
            </w:r>
          </w:p>
          <w:p w:rsidR="009450C7" w:rsidRDefault="00214F12">
            <w:pPr>
              <w:spacing w:line="400" w:lineRule="exact"/>
              <w:rPr>
                <w:rFonts w:ascii="宋体" w:hAnsi="宋体"/>
                <w:szCs w:val="21"/>
              </w:rPr>
            </w:pPr>
            <w:r>
              <w:rPr>
                <w:rFonts w:ascii="宋体" w:hAnsi="宋体" w:hint="eastAsia"/>
                <w:szCs w:val="21"/>
              </w:rPr>
              <w:t>查见</w:t>
            </w:r>
            <w:r>
              <w:rPr>
                <w:rFonts w:ascii="宋体" w:hAnsi="宋体" w:hint="eastAsia"/>
                <w:szCs w:val="21"/>
              </w:rPr>
              <w:t>环境目标</w:t>
            </w:r>
            <w:r>
              <w:rPr>
                <w:rFonts w:ascii="宋体" w:hAnsi="宋体" w:hint="eastAsia"/>
                <w:szCs w:val="21"/>
              </w:rPr>
              <w:t>管理方案有时间期限、具体措施、责任人。</w:t>
            </w:r>
          </w:p>
          <w:p w:rsidR="009450C7" w:rsidRDefault="00214F12">
            <w:pPr>
              <w:pStyle w:val="2"/>
              <w:tabs>
                <w:tab w:val="center" w:pos="3169"/>
              </w:tabs>
              <w:spacing w:line="400" w:lineRule="exact"/>
              <w:ind w:firstLineChars="0" w:firstLine="0"/>
              <w:jc w:val="left"/>
              <w:rPr>
                <w:rFonts w:ascii="宋体" w:hAnsi="宋体" w:cs="宋体"/>
                <w:szCs w:val="21"/>
              </w:rPr>
            </w:pPr>
            <w:r>
              <w:rPr>
                <w:rFonts w:ascii="宋体" w:hAnsi="宋体" w:cs="宋体" w:hint="eastAsia"/>
                <w:szCs w:val="21"/>
              </w:rPr>
              <w:lastRenderedPageBreak/>
              <w:t>查见公司制定的环境管理方案有：</w:t>
            </w:r>
            <w:r>
              <w:rPr>
                <w:rFonts w:ascii="宋体" w:hAnsi="宋体" w:cs="宋体" w:hint="eastAsia"/>
                <w:szCs w:val="21"/>
              </w:rPr>
              <w:t>1</w:t>
            </w:r>
            <w:r>
              <w:rPr>
                <w:rFonts w:ascii="宋体" w:hAnsi="宋体" w:cs="宋体" w:hint="eastAsia"/>
                <w:szCs w:val="21"/>
              </w:rPr>
              <w:t>）</w:t>
            </w:r>
            <w:r>
              <w:rPr>
                <w:rFonts w:ascii="宋体" w:hAnsi="宋体" w:cs="宋体" w:hint="eastAsia"/>
                <w:szCs w:val="21"/>
              </w:rPr>
              <w:t>噪声控制</w:t>
            </w:r>
            <w:r>
              <w:rPr>
                <w:rFonts w:ascii="宋体" w:hAnsi="宋体" w:cs="宋体" w:hint="eastAsia"/>
                <w:szCs w:val="21"/>
              </w:rPr>
              <w:t>；</w:t>
            </w:r>
            <w:r>
              <w:rPr>
                <w:rFonts w:ascii="宋体" w:hAnsi="宋体" w:cs="宋体" w:hint="eastAsia"/>
                <w:szCs w:val="21"/>
              </w:rPr>
              <w:t>2</w:t>
            </w:r>
            <w:r>
              <w:rPr>
                <w:rFonts w:ascii="宋体" w:hAnsi="宋体" w:cs="宋体" w:hint="eastAsia"/>
                <w:szCs w:val="21"/>
              </w:rPr>
              <w:t>）固废排放</w:t>
            </w:r>
            <w:r>
              <w:rPr>
                <w:rFonts w:ascii="宋体" w:hAnsi="宋体" w:cs="宋体" w:hint="eastAsia"/>
                <w:szCs w:val="21"/>
              </w:rPr>
              <w:t>2</w:t>
            </w:r>
            <w:r>
              <w:rPr>
                <w:rFonts w:ascii="宋体" w:hAnsi="宋体" w:cs="宋体" w:hint="eastAsia"/>
                <w:szCs w:val="21"/>
              </w:rPr>
              <w:t>个管理方案。管理方案内容涉及：目标</w:t>
            </w:r>
            <w:r>
              <w:rPr>
                <w:rFonts w:ascii="宋体" w:hAnsi="宋体" w:cs="宋体" w:hint="eastAsia"/>
                <w:szCs w:val="21"/>
              </w:rPr>
              <w:t>/</w:t>
            </w:r>
            <w:r>
              <w:rPr>
                <w:rFonts w:ascii="宋体" w:hAnsi="宋体" w:cs="宋体" w:hint="eastAsia"/>
                <w:szCs w:val="21"/>
              </w:rPr>
              <w:t>指标、管理</w:t>
            </w:r>
            <w:r>
              <w:rPr>
                <w:rFonts w:ascii="宋体" w:hAnsi="宋体" w:cs="宋体" w:hint="eastAsia"/>
                <w:szCs w:val="21"/>
              </w:rPr>
              <w:t>措施</w:t>
            </w:r>
            <w:r>
              <w:rPr>
                <w:rFonts w:ascii="宋体" w:hAnsi="宋体" w:cs="宋体" w:hint="eastAsia"/>
                <w:szCs w:val="21"/>
              </w:rPr>
              <w:t>、资金预算、完成日期、责任部门。</w:t>
            </w:r>
          </w:p>
          <w:p w:rsidR="009450C7" w:rsidRDefault="00214F12">
            <w:pPr>
              <w:spacing w:line="400" w:lineRule="exact"/>
              <w:rPr>
                <w:rFonts w:ascii="宋体" w:hAnsi="宋体" w:cs="宋体"/>
                <w:szCs w:val="21"/>
              </w:rPr>
            </w:pPr>
            <w:r>
              <w:rPr>
                <w:rFonts w:ascii="宋体" w:hAnsi="宋体" w:cs="宋体" w:hint="eastAsia"/>
                <w:szCs w:val="21"/>
              </w:rPr>
              <w:t>抽查：</w:t>
            </w:r>
            <w:r>
              <w:rPr>
                <w:rFonts w:ascii="宋体" w:hAnsi="宋体" w:cs="宋体" w:hint="eastAsia"/>
                <w:szCs w:val="21"/>
              </w:rPr>
              <w:t>噪声控制</w:t>
            </w:r>
            <w:r>
              <w:rPr>
                <w:rFonts w:ascii="宋体" w:hAnsi="宋体" w:cs="宋体" w:hint="eastAsia"/>
                <w:szCs w:val="21"/>
              </w:rPr>
              <w:t>确定的管理方案：</w:t>
            </w:r>
          </w:p>
          <w:p w:rsidR="009450C7" w:rsidRDefault="00214F12">
            <w:pPr>
              <w:widowControl/>
              <w:jc w:val="left"/>
              <w:rPr>
                <w:rFonts w:ascii="宋体" w:hAnsi="宋体" w:cs="宋体"/>
                <w:szCs w:val="21"/>
              </w:rPr>
            </w:pPr>
            <w:r>
              <w:rPr>
                <w:rFonts w:ascii="宋体" w:hAnsi="宋体" w:cs="宋体" w:hint="eastAsia"/>
                <w:szCs w:val="21"/>
              </w:rPr>
              <w:t>固废排放</w:t>
            </w:r>
            <w:r>
              <w:rPr>
                <w:rFonts w:ascii="宋体" w:hAnsi="宋体" w:cs="宋体" w:hint="eastAsia"/>
                <w:szCs w:val="21"/>
              </w:rPr>
              <w:t>管理方案；目标：</w:t>
            </w:r>
            <w:r>
              <w:rPr>
                <w:rFonts w:ascii="宋体" w:hAnsi="宋体" w:cs="宋体" w:hint="eastAsia"/>
                <w:szCs w:val="21"/>
              </w:rPr>
              <w:t>执行方案措施，噪声达标排放</w:t>
            </w:r>
            <w:r>
              <w:rPr>
                <w:rFonts w:ascii="宋体" w:hAnsi="宋体" w:cs="宋体" w:hint="eastAsia"/>
                <w:szCs w:val="21"/>
              </w:rPr>
              <w:t>；</w:t>
            </w:r>
            <w:r>
              <w:rPr>
                <w:rFonts w:ascii="宋体" w:hAnsi="宋体" w:cs="宋体" w:hint="eastAsia"/>
                <w:szCs w:val="21"/>
                <w:lang/>
              </w:rPr>
              <w:t>管理（技术、经济）措施要求</w:t>
            </w:r>
            <w:r>
              <w:rPr>
                <w:rFonts w:ascii="宋体" w:hAnsi="宋体" w:cs="宋体" w:hint="eastAsia"/>
                <w:szCs w:val="21"/>
                <w:lang/>
              </w:rPr>
              <w:t>：</w:t>
            </w:r>
            <w:r>
              <w:rPr>
                <w:rFonts w:ascii="宋体" w:hAnsi="宋体" w:hint="eastAsia"/>
                <w:szCs w:val="21"/>
              </w:rPr>
              <w:t>1</w:t>
            </w:r>
            <w:r>
              <w:rPr>
                <w:rFonts w:ascii="宋体" w:hAnsi="宋体" w:hint="eastAsia"/>
                <w:szCs w:val="21"/>
              </w:rPr>
              <w:t>）制定噪声控制措施；</w:t>
            </w:r>
            <w:r>
              <w:rPr>
                <w:rFonts w:ascii="宋体" w:hAnsi="宋体" w:hint="eastAsia"/>
                <w:szCs w:val="21"/>
              </w:rPr>
              <w:t>2</w:t>
            </w:r>
            <w:r>
              <w:rPr>
                <w:rFonts w:ascii="宋体" w:hAnsi="宋体" w:hint="eastAsia"/>
                <w:szCs w:val="21"/>
              </w:rPr>
              <w:t>）对人员进行教育，执行控制措施；</w:t>
            </w:r>
            <w:r>
              <w:rPr>
                <w:rFonts w:ascii="宋体" w:hAnsi="宋体" w:hint="eastAsia"/>
                <w:szCs w:val="21"/>
              </w:rPr>
              <w:t>3</w:t>
            </w:r>
            <w:r>
              <w:rPr>
                <w:rFonts w:ascii="宋体" w:hAnsi="宋体" w:hint="eastAsia"/>
                <w:szCs w:val="21"/>
              </w:rPr>
              <w:t>）配置必备的防噪设施，配置低噪声设备；</w:t>
            </w:r>
            <w:r>
              <w:rPr>
                <w:rFonts w:ascii="宋体" w:hAnsi="宋体" w:hint="eastAsia"/>
                <w:szCs w:val="21"/>
              </w:rPr>
              <w:t>4</w:t>
            </w:r>
            <w:r>
              <w:rPr>
                <w:rFonts w:ascii="宋体" w:hAnsi="宋体" w:hint="eastAsia"/>
                <w:szCs w:val="21"/>
              </w:rPr>
              <w:t>）在白天施工，杜绝夜晚施工。</w:t>
            </w:r>
            <w:r>
              <w:rPr>
                <w:rFonts w:ascii="宋体" w:hAnsi="宋体" w:cs="宋体" w:hint="eastAsia"/>
                <w:szCs w:val="21"/>
                <w:lang/>
              </w:rPr>
              <w:t>责任部门：</w:t>
            </w:r>
            <w:r>
              <w:rPr>
                <w:rFonts w:ascii="宋体" w:hAnsi="宋体" w:cs="宋体" w:hint="eastAsia"/>
                <w:szCs w:val="21"/>
              </w:rPr>
              <w:t>工程部</w:t>
            </w:r>
            <w:r>
              <w:rPr>
                <w:rFonts w:ascii="宋体" w:hAnsi="宋体" w:cs="宋体" w:hint="eastAsia"/>
                <w:szCs w:val="21"/>
                <w:lang/>
              </w:rPr>
              <w:t>；</w:t>
            </w:r>
            <w:r>
              <w:rPr>
                <w:rFonts w:ascii="宋体" w:hAnsi="宋体" w:cs="宋体" w:hint="eastAsia"/>
                <w:szCs w:val="21"/>
              </w:rPr>
              <w:t>投入</w:t>
            </w:r>
            <w:r>
              <w:rPr>
                <w:rFonts w:ascii="宋体" w:hAnsi="宋体" w:cs="宋体" w:hint="eastAsia"/>
                <w:szCs w:val="21"/>
              </w:rPr>
              <w:t>资金</w:t>
            </w:r>
            <w:r>
              <w:rPr>
                <w:rFonts w:ascii="宋体" w:hAnsi="宋体" w:cs="宋体" w:hint="eastAsia"/>
                <w:szCs w:val="21"/>
              </w:rPr>
              <w:t>1</w:t>
            </w:r>
            <w:r>
              <w:rPr>
                <w:rFonts w:ascii="宋体" w:hAnsi="宋体" w:cs="宋体" w:hint="eastAsia"/>
                <w:szCs w:val="21"/>
              </w:rPr>
              <w:t>000</w:t>
            </w:r>
            <w:r>
              <w:rPr>
                <w:rFonts w:ascii="宋体" w:hAnsi="宋体" w:cs="宋体" w:hint="eastAsia"/>
                <w:szCs w:val="21"/>
              </w:rPr>
              <w:t>元；完成日期</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月；检查部门：</w:t>
            </w:r>
            <w:r>
              <w:rPr>
                <w:rFonts w:ascii="宋体" w:hAnsi="宋体" w:cs="宋体" w:hint="eastAsia"/>
                <w:szCs w:val="21"/>
              </w:rPr>
              <w:t>行政</w:t>
            </w:r>
            <w:r>
              <w:rPr>
                <w:rFonts w:ascii="宋体" w:hAnsi="宋体" w:cs="宋体" w:hint="eastAsia"/>
                <w:szCs w:val="21"/>
              </w:rPr>
              <w:t>部。</w:t>
            </w:r>
            <w:r>
              <w:rPr>
                <w:rFonts w:ascii="宋体" w:hAnsi="宋体" w:cs="宋体" w:hint="eastAsia"/>
                <w:szCs w:val="21"/>
              </w:rPr>
              <w:t>目标指标管理方案基本适宜，能够完成。</w:t>
            </w:r>
          </w:p>
          <w:p w:rsidR="009450C7" w:rsidRDefault="00214F12">
            <w:pPr>
              <w:rPr>
                <w:rFonts w:ascii="宋体" w:hAnsi="宋体" w:cs="宋体"/>
                <w:szCs w:val="21"/>
              </w:rPr>
            </w:pPr>
            <w:r>
              <w:rPr>
                <w:rFonts w:ascii="宋体" w:hAnsi="宋体" w:cs="宋体" w:hint="eastAsia"/>
                <w:szCs w:val="21"/>
              </w:rPr>
              <w:t>查见</w:t>
            </w:r>
            <w:r>
              <w:rPr>
                <w:rFonts w:ascii="宋体" w:hAnsi="宋体" w:cs="宋体" w:hint="eastAsia"/>
                <w:szCs w:val="21"/>
              </w:rPr>
              <w:t>公司制定的</w:t>
            </w:r>
            <w:r>
              <w:rPr>
                <w:rFonts w:ascii="宋体" w:hAnsi="宋体" w:cs="宋体" w:hint="eastAsia"/>
                <w:szCs w:val="21"/>
              </w:rPr>
              <w:t>职业健康安全</w:t>
            </w:r>
            <w:r>
              <w:rPr>
                <w:rFonts w:ascii="宋体" w:hAnsi="宋体" w:cs="宋体" w:hint="eastAsia"/>
                <w:szCs w:val="21"/>
              </w:rPr>
              <w:t>管理方案</w:t>
            </w:r>
            <w:r>
              <w:rPr>
                <w:rFonts w:ascii="宋体" w:hAnsi="宋体" w:cs="宋体" w:hint="eastAsia"/>
                <w:szCs w:val="21"/>
              </w:rPr>
              <w:t>有</w:t>
            </w: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高空坠落</w:t>
            </w: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物体打击；</w:t>
            </w:r>
            <w:r>
              <w:rPr>
                <w:rFonts w:ascii="宋体" w:hAnsi="宋体" w:cs="宋体" w:hint="eastAsia"/>
                <w:szCs w:val="21"/>
              </w:rPr>
              <w:t>3</w:t>
            </w:r>
            <w:r>
              <w:rPr>
                <w:rFonts w:ascii="宋体" w:hAnsi="宋体" w:cs="宋体" w:hint="eastAsia"/>
                <w:szCs w:val="21"/>
              </w:rPr>
              <w:t>）触电</w:t>
            </w:r>
            <w:r>
              <w:rPr>
                <w:rFonts w:ascii="宋体" w:hAnsi="宋体" w:cs="宋体" w:hint="eastAsia"/>
                <w:szCs w:val="21"/>
              </w:rPr>
              <w:t>3</w:t>
            </w:r>
            <w:r>
              <w:rPr>
                <w:rFonts w:ascii="宋体" w:hAnsi="宋体" w:cs="宋体" w:hint="eastAsia"/>
                <w:szCs w:val="21"/>
              </w:rPr>
              <w:t>个</w:t>
            </w:r>
            <w:r>
              <w:rPr>
                <w:rFonts w:ascii="宋体" w:hAnsi="宋体" w:cs="宋体" w:hint="eastAsia"/>
                <w:szCs w:val="21"/>
              </w:rPr>
              <w:t>。</w:t>
            </w:r>
          </w:p>
          <w:p w:rsidR="009450C7" w:rsidRDefault="00214F12">
            <w:pPr>
              <w:ind w:firstLineChars="200" w:firstLine="420"/>
              <w:rPr>
                <w:rFonts w:ascii="宋体" w:hAnsi="宋体" w:cs="宋体"/>
                <w:szCs w:val="21"/>
              </w:rPr>
            </w:pPr>
            <w:r>
              <w:rPr>
                <w:rFonts w:ascii="宋体" w:hAnsi="宋体" w:cs="宋体" w:hint="eastAsia"/>
                <w:szCs w:val="21"/>
              </w:rPr>
              <w:t>抽查：</w:t>
            </w:r>
            <w:r>
              <w:rPr>
                <w:rFonts w:ascii="宋体" w:hAnsi="宋体" w:cs="宋体" w:hint="eastAsia"/>
                <w:szCs w:val="21"/>
              </w:rPr>
              <w:t>预防</w:t>
            </w:r>
            <w:r>
              <w:rPr>
                <w:rFonts w:ascii="宋体" w:hAnsi="宋体" w:cs="宋体" w:hint="eastAsia"/>
                <w:szCs w:val="21"/>
              </w:rPr>
              <w:t>物体打击</w:t>
            </w:r>
            <w:r>
              <w:rPr>
                <w:rFonts w:ascii="宋体" w:hAnsi="宋体" w:cs="宋体" w:hint="eastAsia"/>
                <w:szCs w:val="21"/>
              </w:rPr>
              <w:t>管理方案：</w:t>
            </w:r>
          </w:p>
          <w:p w:rsidR="009450C7" w:rsidRDefault="00214F12">
            <w:pPr>
              <w:pStyle w:val="a0"/>
              <w:rPr>
                <w:rFonts w:ascii="宋体" w:hAnsi="宋体" w:cs="宋体"/>
                <w:szCs w:val="21"/>
              </w:rPr>
            </w:pPr>
            <w:r>
              <w:rPr>
                <w:rFonts w:ascii="宋体" w:hAnsi="宋体" w:cs="宋体" w:hint="eastAsia"/>
                <w:szCs w:val="21"/>
              </w:rPr>
              <w:t>目标</w:t>
            </w:r>
            <w:r>
              <w:rPr>
                <w:rFonts w:ascii="宋体" w:hAnsi="宋体" w:cs="宋体" w:hint="eastAsia"/>
                <w:szCs w:val="21"/>
              </w:rPr>
              <w:t>：杜绝重伤、死亡事故；</w:t>
            </w:r>
            <w:r>
              <w:rPr>
                <w:rFonts w:ascii="宋体" w:hAnsi="宋体" w:cs="宋体" w:hint="eastAsia"/>
                <w:szCs w:val="21"/>
              </w:rPr>
              <w:t>指标：</w:t>
            </w:r>
            <w:r>
              <w:rPr>
                <w:rFonts w:ascii="宋体" w:hAnsi="宋体" w:cs="宋体" w:hint="eastAsia"/>
                <w:szCs w:val="21"/>
              </w:rPr>
              <w:t>重伤致残、死亡事故发生率为零</w:t>
            </w:r>
            <w:r>
              <w:rPr>
                <w:rFonts w:ascii="宋体" w:hAnsi="宋体" w:cs="宋体" w:hint="eastAsia"/>
                <w:szCs w:val="21"/>
                <w:lang/>
              </w:rPr>
              <w:t>；管理（技术、经济）措施要求</w:t>
            </w:r>
            <w:r>
              <w:rPr>
                <w:rFonts w:ascii="宋体" w:hAnsi="宋体" w:cs="宋体" w:hint="eastAsia"/>
                <w:szCs w:val="21"/>
                <w:lang/>
              </w:rPr>
              <w:t>：</w:t>
            </w:r>
            <w:r>
              <w:rPr>
                <w:rFonts w:ascii="宋体" w:hAnsi="宋体" w:cs="宋体" w:hint="eastAsia"/>
                <w:szCs w:val="21"/>
              </w:rPr>
              <w:t>1</w:t>
            </w:r>
            <w:r>
              <w:rPr>
                <w:rFonts w:ascii="宋体" w:hAnsi="宋体" w:cs="宋体" w:hint="eastAsia"/>
                <w:szCs w:val="21"/>
              </w:rPr>
              <w:t>）对参与过程活动的施工人员进行健康安全教育，树立安全防护意思。在作业活动前，应进行安全交底</w:t>
            </w:r>
            <w:r>
              <w:rPr>
                <w:rFonts w:ascii="宋体" w:hAnsi="宋体" w:cs="宋体" w:hint="eastAsia"/>
                <w:szCs w:val="21"/>
              </w:rPr>
              <w:t>；</w:t>
            </w:r>
            <w:r>
              <w:rPr>
                <w:rFonts w:ascii="宋体" w:hAnsi="宋体" w:cs="宋体" w:hint="eastAsia"/>
                <w:szCs w:val="21"/>
              </w:rPr>
              <w:t>在作业过程中，应遵守各项安全操作规程，按照施工规划，安全施工细则，施工通知等方式进行；</w:t>
            </w:r>
            <w:r>
              <w:rPr>
                <w:rFonts w:ascii="宋体" w:hAnsi="宋体" w:cs="宋体" w:hint="eastAsia"/>
                <w:szCs w:val="21"/>
              </w:rPr>
              <w:t>2</w:t>
            </w:r>
            <w:r>
              <w:rPr>
                <w:rFonts w:ascii="宋体" w:hAnsi="宋体" w:cs="宋体" w:hint="eastAsia"/>
                <w:szCs w:val="21"/>
              </w:rPr>
              <w:t>）施工人员佩戴必要的防护用具。如：安全帽。；</w:t>
            </w:r>
            <w:r>
              <w:rPr>
                <w:rFonts w:ascii="宋体" w:hAnsi="宋体" w:cs="宋体" w:hint="eastAsia"/>
                <w:szCs w:val="21"/>
              </w:rPr>
              <w:t>3</w:t>
            </w:r>
            <w:r>
              <w:rPr>
                <w:rFonts w:ascii="宋体" w:hAnsi="宋体" w:cs="宋体" w:hint="eastAsia"/>
                <w:szCs w:val="21"/>
              </w:rPr>
              <w:t>）经常检查作业活动场所的安全状况，督促相关方做好安全文明施工，发现安全隐患及时通知相关方进行消除。</w:t>
            </w:r>
            <w:r>
              <w:rPr>
                <w:rFonts w:ascii="宋体" w:hAnsi="宋体" w:cs="宋体" w:hint="eastAsia"/>
                <w:szCs w:val="21"/>
                <w:lang/>
              </w:rPr>
              <w:t>责任部门：</w:t>
            </w:r>
            <w:r>
              <w:rPr>
                <w:rFonts w:ascii="宋体" w:hAnsi="宋体" w:cs="宋体" w:hint="eastAsia"/>
                <w:szCs w:val="21"/>
                <w:lang/>
              </w:rPr>
              <w:t>工程部</w:t>
            </w:r>
            <w:r>
              <w:rPr>
                <w:rFonts w:ascii="宋体" w:hAnsi="宋体" w:cs="宋体" w:hint="eastAsia"/>
                <w:szCs w:val="21"/>
                <w:lang/>
              </w:rPr>
              <w:t>；</w:t>
            </w:r>
            <w:r>
              <w:rPr>
                <w:rFonts w:ascii="宋体" w:hAnsi="宋体" w:cs="宋体" w:hint="eastAsia"/>
                <w:szCs w:val="21"/>
              </w:rPr>
              <w:t>投入</w:t>
            </w:r>
            <w:r>
              <w:rPr>
                <w:rFonts w:ascii="宋体" w:hAnsi="宋体" w:cs="宋体" w:hint="eastAsia"/>
                <w:szCs w:val="21"/>
              </w:rPr>
              <w:t>资金</w:t>
            </w:r>
            <w:r>
              <w:rPr>
                <w:rFonts w:ascii="宋体" w:hAnsi="宋体" w:cs="宋体" w:hint="eastAsia"/>
                <w:szCs w:val="21"/>
              </w:rPr>
              <w:t>1</w:t>
            </w:r>
            <w:r>
              <w:rPr>
                <w:rFonts w:ascii="宋体" w:hAnsi="宋体" w:cs="宋体" w:hint="eastAsia"/>
                <w:szCs w:val="21"/>
              </w:rPr>
              <w:t>000</w:t>
            </w:r>
            <w:r>
              <w:rPr>
                <w:rFonts w:ascii="宋体" w:hAnsi="宋体" w:cs="宋体" w:hint="eastAsia"/>
                <w:szCs w:val="21"/>
              </w:rPr>
              <w:t>元；完成日期</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月；检查部门：</w:t>
            </w:r>
            <w:r>
              <w:rPr>
                <w:rFonts w:ascii="宋体" w:hAnsi="宋体" w:cs="宋体" w:hint="eastAsia"/>
                <w:szCs w:val="21"/>
              </w:rPr>
              <w:t>行政</w:t>
            </w:r>
            <w:r>
              <w:rPr>
                <w:rFonts w:ascii="宋体" w:hAnsi="宋体" w:cs="宋体" w:hint="eastAsia"/>
                <w:szCs w:val="21"/>
              </w:rPr>
              <w:t>部。</w:t>
            </w:r>
            <w:r>
              <w:rPr>
                <w:rFonts w:ascii="宋体" w:hAnsi="宋体" w:cs="宋体" w:hint="eastAsia"/>
                <w:szCs w:val="21"/>
              </w:rPr>
              <w:t>目标指标管理方案基本适宜，能够完成。</w:t>
            </w:r>
          </w:p>
          <w:p w:rsidR="009450C7" w:rsidRDefault="00214F12">
            <w:pPr>
              <w:widowControl/>
              <w:jc w:val="left"/>
              <w:rPr>
                <w:rFonts w:ascii="宋体" w:hAnsi="宋体" w:cs="宋体"/>
                <w:szCs w:val="21"/>
              </w:rPr>
            </w:pPr>
            <w:r>
              <w:rPr>
                <w:rFonts w:ascii="宋体" w:hAnsi="宋体" w:cs="宋体" w:hint="eastAsia"/>
                <w:szCs w:val="21"/>
              </w:rPr>
              <w:t>制定的指标和管理方案基本可行。</w:t>
            </w:r>
          </w:p>
        </w:tc>
        <w:tc>
          <w:tcPr>
            <w:tcW w:w="1585" w:type="dxa"/>
          </w:tcPr>
          <w:p w:rsidR="009450C7" w:rsidRDefault="009450C7"/>
        </w:tc>
      </w:tr>
      <w:tr w:rsidR="009450C7">
        <w:trPr>
          <w:trHeight w:val="1180"/>
        </w:trPr>
        <w:tc>
          <w:tcPr>
            <w:tcW w:w="2160" w:type="dxa"/>
          </w:tcPr>
          <w:p w:rsidR="009450C7" w:rsidRDefault="00214F12">
            <w:pPr>
              <w:adjustRightInd w:val="0"/>
              <w:snapToGrid w:val="0"/>
              <w:jc w:val="left"/>
              <w:rPr>
                <w:rFonts w:ascii="宋体" w:hAnsi="宋体" w:cs="新宋体"/>
                <w:szCs w:val="21"/>
              </w:rPr>
            </w:pPr>
            <w:r>
              <w:rPr>
                <w:rFonts w:ascii="宋体" w:hAnsi="宋体" w:hint="eastAsia"/>
                <w:szCs w:val="21"/>
              </w:rPr>
              <w:lastRenderedPageBreak/>
              <w:t>资源</w:t>
            </w:r>
          </w:p>
        </w:tc>
        <w:tc>
          <w:tcPr>
            <w:tcW w:w="960" w:type="dxa"/>
          </w:tcPr>
          <w:p w:rsidR="009450C7" w:rsidRDefault="00214F12">
            <w:pPr>
              <w:rPr>
                <w:rFonts w:ascii="宋体" w:hAnsi="宋体"/>
                <w:szCs w:val="21"/>
              </w:rPr>
            </w:pPr>
            <w:r>
              <w:rPr>
                <w:rFonts w:ascii="宋体" w:hAnsi="宋体" w:hint="eastAsia"/>
                <w:szCs w:val="21"/>
              </w:rPr>
              <w:t>E</w:t>
            </w:r>
            <w:r>
              <w:rPr>
                <w:rFonts w:ascii="宋体" w:hAnsi="宋体" w:hint="eastAsia"/>
                <w:szCs w:val="21"/>
              </w:rPr>
              <w:t>/S</w:t>
            </w:r>
            <w:r>
              <w:rPr>
                <w:rFonts w:ascii="宋体" w:hAnsi="宋体" w:hint="eastAsia"/>
                <w:szCs w:val="21"/>
              </w:rPr>
              <w:t>7.1</w:t>
            </w:r>
          </w:p>
          <w:p w:rsidR="009450C7" w:rsidRDefault="009450C7">
            <w:pPr>
              <w:rPr>
                <w:rFonts w:ascii="宋体" w:hAnsi="宋体" w:cs="新宋体"/>
                <w:szCs w:val="21"/>
              </w:rPr>
            </w:pPr>
          </w:p>
        </w:tc>
        <w:tc>
          <w:tcPr>
            <w:tcW w:w="10004" w:type="dxa"/>
          </w:tcPr>
          <w:p w:rsidR="009450C7" w:rsidRDefault="00214F12">
            <w:pPr>
              <w:rPr>
                <w:rFonts w:ascii="宋体" w:hAnsi="宋体"/>
                <w:szCs w:val="21"/>
              </w:rPr>
            </w:pPr>
            <w:r>
              <w:rPr>
                <w:rFonts w:ascii="宋体" w:hAnsi="宋体" w:hint="eastAsia"/>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rsidR="009450C7" w:rsidRDefault="00214F12">
            <w:pPr>
              <w:widowControl/>
              <w:jc w:val="left"/>
              <w:rPr>
                <w:rFonts w:ascii="宋体" w:hAnsi="宋体"/>
                <w:szCs w:val="21"/>
              </w:rPr>
            </w:pPr>
            <w:r>
              <w:rPr>
                <w:rFonts w:ascii="宋体" w:hAnsi="宋体" w:hint="eastAsia"/>
                <w:szCs w:val="21"/>
              </w:rPr>
              <w:t>总经理对资源的配备比较重视，人力资源、设备和工作环境等可满足</w:t>
            </w:r>
            <w:r>
              <w:rPr>
                <w:sz w:val="20"/>
              </w:rPr>
              <w:t>资质范围内电力工程施工、承装、承修、承试、电力技术服务</w:t>
            </w:r>
            <w:r>
              <w:rPr>
                <w:rFonts w:ascii="宋体" w:hAnsi="宋体" w:hint="eastAsia"/>
                <w:szCs w:val="21"/>
              </w:rPr>
              <w:t>的需要。</w:t>
            </w:r>
          </w:p>
          <w:p w:rsidR="009450C7" w:rsidRDefault="009450C7">
            <w:pPr>
              <w:rPr>
                <w:rFonts w:ascii="宋体" w:hAnsi="宋体"/>
                <w:szCs w:val="21"/>
              </w:rPr>
            </w:pPr>
          </w:p>
        </w:tc>
        <w:tc>
          <w:tcPr>
            <w:tcW w:w="1585" w:type="dxa"/>
          </w:tcPr>
          <w:p w:rsidR="009450C7" w:rsidRDefault="009450C7"/>
        </w:tc>
      </w:tr>
      <w:tr w:rsidR="009450C7">
        <w:trPr>
          <w:trHeight w:val="736"/>
        </w:trPr>
        <w:tc>
          <w:tcPr>
            <w:tcW w:w="2160" w:type="dxa"/>
          </w:tcPr>
          <w:p w:rsidR="009450C7" w:rsidRDefault="00214F12">
            <w:pPr>
              <w:adjustRightInd w:val="0"/>
              <w:snapToGrid w:val="0"/>
              <w:jc w:val="left"/>
              <w:rPr>
                <w:rFonts w:ascii="宋体" w:hAnsi="宋体" w:cs="新宋体"/>
                <w:szCs w:val="21"/>
              </w:rPr>
            </w:pPr>
            <w:r>
              <w:rPr>
                <w:rFonts w:ascii="宋体" w:hAnsi="宋体" w:cs="新宋体" w:hint="eastAsia"/>
                <w:szCs w:val="21"/>
              </w:rPr>
              <w:t>能力</w:t>
            </w:r>
          </w:p>
        </w:tc>
        <w:tc>
          <w:tcPr>
            <w:tcW w:w="960" w:type="dxa"/>
          </w:tcPr>
          <w:p w:rsidR="009450C7" w:rsidRDefault="00214F12">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7.2</w:t>
            </w:r>
          </w:p>
          <w:p w:rsidR="009450C7" w:rsidRDefault="009450C7">
            <w:pPr>
              <w:rPr>
                <w:rFonts w:ascii="宋体" w:hAnsi="宋体" w:cs="新宋体"/>
                <w:szCs w:val="21"/>
              </w:rPr>
            </w:pPr>
          </w:p>
        </w:tc>
        <w:tc>
          <w:tcPr>
            <w:tcW w:w="10004" w:type="dxa"/>
          </w:tcPr>
          <w:p w:rsidR="009450C7" w:rsidRDefault="00214F12">
            <w:pPr>
              <w:rPr>
                <w:szCs w:val="21"/>
              </w:rPr>
            </w:pPr>
            <w:r>
              <w:rPr>
                <w:rFonts w:ascii="宋体" w:hAnsi="宋体" w:hint="eastAsia"/>
                <w:szCs w:val="21"/>
              </w:rPr>
              <w:t>公司确定了从事的工作影响环境和职业健康安全管理体系绩效和有效性且在公司控制范围内的人员所必要的能力，这些能力主要是基于适当的教育、培训或经历等。</w:t>
            </w:r>
          </w:p>
          <w:p w:rsidR="009450C7" w:rsidRDefault="009450C7">
            <w:pPr>
              <w:rPr>
                <w:szCs w:val="21"/>
              </w:rPr>
            </w:pPr>
          </w:p>
          <w:p w:rsidR="009450C7" w:rsidRDefault="00214F12">
            <w:pPr>
              <w:rPr>
                <w:rFonts w:ascii="宋体" w:hAnsi="宋体"/>
                <w:szCs w:val="21"/>
              </w:rPr>
            </w:pPr>
            <w:r>
              <w:rPr>
                <w:rFonts w:ascii="宋体" w:hAnsi="宋体" w:hint="eastAsia"/>
                <w:szCs w:val="21"/>
              </w:rPr>
              <w:t>---</w:t>
            </w:r>
            <w:r>
              <w:rPr>
                <w:rFonts w:ascii="宋体" w:hAnsi="宋体" w:hint="eastAsia"/>
                <w:szCs w:val="21"/>
              </w:rPr>
              <w:t>公司对每个从事影响产品符合性要求及从事的工作影响环境和职业健康安全管理体系绩效和有效性的工</w:t>
            </w:r>
            <w:r>
              <w:rPr>
                <w:rFonts w:ascii="宋体" w:hAnsi="宋体" w:hint="eastAsia"/>
                <w:szCs w:val="21"/>
              </w:rPr>
              <w:lastRenderedPageBreak/>
              <w:t>作人员的能力进行识别，制定培训制度、有计划有目的、系统地提供培训以满足这些需求。</w:t>
            </w:r>
          </w:p>
          <w:p w:rsidR="009450C7" w:rsidRDefault="00214F12">
            <w:pPr>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9450C7" w:rsidRDefault="00214F12">
            <w:pPr>
              <w:spacing w:line="360" w:lineRule="auto"/>
              <w:rPr>
                <w:rFonts w:ascii="宋体" w:hAnsi="宋体" w:cs="宋体"/>
                <w:szCs w:val="21"/>
              </w:rPr>
            </w:pPr>
            <w:r>
              <w:rPr>
                <w:rFonts w:ascii="宋体" w:hAnsi="宋体" w:cs="宋体" w:hint="eastAsia"/>
                <w:szCs w:val="21"/>
              </w:rPr>
              <w:t>抽</w:t>
            </w:r>
            <w:r>
              <w:rPr>
                <w:rFonts w:ascii="宋体" w:hAnsi="宋体" w:cs="宋体" w:hint="eastAsia"/>
                <w:iCs/>
                <w:szCs w:val="21"/>
              </w:rPr>
              <w:t>关键岗位</w:t>
            </w:r>
            <w:r>
              <w:rPr>
                <w:rFonts w:ascii="宋体" w:hAnsi="宋体" w:cs="宋体" w:hint="eastAsia"/>
                <w:szCs w:val="21"/>
              </w:rPr>
              <w:t>人员资质需求：</w:t>
            </w:r>
          </w:p>
          <w:p w:rsidR="009450C7" w:rsidRDefault="00214F12">
            <w:pPr>
              <w:spacing w:line="360" w:lineRule="auto"/>
              <w:rPr>
                <w:rFonts w:ascii="宋体" w:hAnsi="宋体" w:cs="宋体"/>
                <w:szCs w:val="21"/>
              </w:rPr>
            </w:pPr>
            <w:r>
              <w:rPr>
                <w:rFonts w:ascii="宋体" w:hAnsi="宋体" w:cs="宋体" w:hint="eastAsia"/>
                <w:szCs w:val="21"/>
              </w:rPr>
              <w:t>姓名</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 w:val="18"/>
                <w:szCs w:val="18"/>
              </w:rPr>
              <w:t>职业（工种）</w:t>
            </w:r>
            <w:r>
              <w:rPr>
                <w:rFonts w:ascii="宋体" w:hAnsi="宋体" w:cs="宋体" w:hint="eastAsia"/>
                <w:sz w:val="18"/>
                <w:szCs w:val="18"/>
              </w:rPr>
              <w:t xml:space="preserve">     </w:t>
            </w:r>
            <w:r>
              <w:rPr>
                <w:rFonts w:ascii="宋体" w:hAnsi="宋体" w:cs="宋体" w:hint="eastAsia"/>
                <w:szCs w:val="21"/>
              </w:rPr>
              <w:t>证号编号</w:t>
            </w:r>
            <w:r>
              <w:rPr>
                <w:rFonts w:ascii="宋体" w:hAnsi="宋体" w:cs="宋体" w:hint="eastAsia"/>
                <w:szCs w:val="21"/>
              </w:rPr>
              <w:t xml:space="preserve">             </w:t>
            </w:r>
            <w:r>
              <w:rPr>
                <w:rFonts w:ascii="宋体" w:hAnsi="宋体" w:cs="宋体" w:hint="eastAsia"/>
                <w:szCs w:val="21"/>
              </w:rPr>
              <w:t>取证时间</w:t>
            </w:r>
          </w:p>
          <w:p w:rsidR="009450C7" w:rsidRDefault="00214F12">
            <w:pPr>
              <w:spacing w:line="360" w:lineRule="auto"/>
              <w:rPr>
                <w:rFonts w:ascii="宋体" w:hAnsi="宋体" w:cs="宋体"/>
                <w:szCs w:val="21"/>
              </w:rPr>
            </w:pPr>
            <w:r>
              <w:rPr>
                <w:rFonts w:ascii="宋体" w:hAnsi="宋体" w:cs="宋体" w:hint="eastAsia"/>
                <w:szCs w:val="21"/>
              </w:rPr>
              <w:t>李</w:t>
            </w:r>
            <w:r>
              <w:rPr>
                <w:rFonts w:ascii="宋体" w:hAnsi="宋体" w:cs="宋体" w:hint="eastAsia"/>
                <w:szCs w:val="21"/>
              </w:rPr>
              <w:t xml:space="preserve"> </w:t>
            </w:r>
            <w:r>
              <w:rPr>
                <w:rFonts w:ascii="宋体" w:hAnsi="宋体" w:cs="宋体" w:hint="eastAsia"/>
                <w:szCs w:val="21"/>
              </w:rPr>
              <w:t>丽</w:t>
            </w:r>
            <w:r>
              <w:rPr>
                <w:rFonts w:ascii="宋体" w:hAnsi="宋体" w:cs="宋体" w:hint="eastAsia"/>
                <w:szCs w:val="21"/>
              </w:rPr>
              <w:t xml:space="preserve">  </w:t>
            </w:r>
            <w:r>
              <w:rPr>
                <w:rFonts w:ascii="宋体" w:hAnsi="宋体" w:cs="宋体" w:hint="eastAsia"/>
                <w:szCs w:val="21"/>
              </w:rPr>
              <w:t>企业负责人</w:t>
            </w:r>
            <w:r>
              <w:rPr>
                <w:rFonts w:ascii="宋体" w:hAnsi="宋体" w:cs="宋体" w:hint="eastAsia"/>
                <w:szCs w:val="21"/>
              </w:rPr>
              <w:t xml:space="preserve">         </w:t>
            </w:r>
            <w:r>
              <w:rPr>
                <w:rFonts w:ascii="宋体" w:hAnsi="宋体" w:cs="宋体" w:hint="eastAsia"/>
                <w:szCs w:val="21"/>
              </w:rPr>
              <w:t>渝建安</w:t>
            </w:r>
            <w:r>
              <w:rPr>
                <w:rFonts w:ascii="宋体" w:hAnsi="宋体" w:cs="宋体" w:hint="eastAsia"/>
                <w:szCs w:val="21"/>
              </w:rPr>
              <w:t>A</w:t>
            </w:r>
            <w:r>
              <w:rPr>
                <w:rFonts w:ascii="宋体" w:hAnsi="宋体" w:cs="宋体" w:hint="eastAsia"/>
                <w:szCs w:val="21"/>
              </w:rPr>
              <w:t>（</w:t>
            </w:r>
            <w:r>
              <w:rPr>
                <w:rFonts w:ascii="宋体" w:hAnsi="宋体" w:cs="宋体" w:hint="eastAsia"/>
                <w:szCs w:val="21"/>
              </w:rPr>
              <w:t>2017</w:t>
            </w:r>
            <w:r>
              <w:rPr>
                <w:rFonts w:ascii="宋体" w:hAnsi="宋体" w:cs="宋体" w:hint="eastAsia"/>
                <w:szCs w:val="21"/>
              </w:rPr>
              <w:t>）</w:t>
            </w:r>
            <w:r>
              <w:rPr>
                <w:rFonts w:ascii="宋体" w:hAnsi="宋体" w:cs="宋体" w:hint="eastAsia"/>
                <w:szCs w:val="21"/>
              </w:rPr>
              <w:t>2026318</w:t>
            </w:r>
            <w:r>
              <w:rPr>
                <w:rFonts w:ascii="宋体" w:hAnsi="宋体" w:cs="宋体" w:hint="eastAsia"/>
                <w:szCs w:val="21"/>
              </w:rPr>
              <w:t xml:space="preserve">         201</w:t>
            </w:r>
            <w:r>
              <w:rPr>
                <w:rFonts w:ascii="宋体" w:hAnsi="宋体" w:cs="宋体" w:hint="eastAsia"/>
                <w:szCs w:val="21"/>
              </w:rPr>
              <w:t>8</w:t>
            </w:r>
            <w:r>
              <w:rPr>
                <w:rFonts w:ascii="宋体" w:hAnsi="宋体" w:cs="宋体" w:hint="eastAsia"/>
                <w:szCs w:val="21"/>
              </w:rPr>
              <w:t>.</w:t>
            </w:r>
            <w:r>
              <w:rPr>
                <w:rFonts w:ascii="宋体" w:hAnsi="宋体" w:cs="宋体" w:hint="eastAsia"/>
                <w:szCs w:val="21"/>
              </w:rPr>
              <w:t>01</w:t>
            </w:r>
            <w:r>
              <w:rPr>
                <w:rFonts w:ascii="宋体" w:hAnsi="宋体" w:cs="宋体" w:hint="eastAsia"/>
                <w:szCs w:val="21"/>
              </w:rPr>
              <w:t>.</w:t>
            </w:r>
            <w:r>
              <w:rPr>
                <w:rFonts w:ascii="宋体" w:hAnsi="宋体" w:cs="宋体" w:hint="eastAsia"/>
                <w:szCs w:val="21"/>
              </w:rPr>
              <w:t>10</w:t>
            </w:r>
          </w:p>
          <w:p w:rsidR="009450C7" w:rsidRDefault="00214F12">
            <w:pPr>
              <w:spacing w:line="360" w:lineRule="auto"/>
              <w:rPr>
                <w:rFonts w:ascii="宋体" w:hAnsi="宋体" w:cs="宋体"/>
                <w:szCs w:val="21"/>
              </w:rPr>
            </w:pPr>
            <w:r>
              <w:rPr>
                <w:rFonts w:ascii="宋体" w:hAnsi="宋体" w:cs="宋体" w:hint="eastAsia"/>
                <w:szCs w:val="21"/>
              </w:rPr>
              <w:t>熊良东</w:t>
            </w:r>
            <w:r>
              <w:rPr>
                <w:rFonts w:ascii="宋体" w:hAnsi="宋体" w:cs="宋体" w:hint="eastAsia"/>
                <w:szCs w:val="21"/>
              </w:rPr>
              <w:t xml:space="preserve">  </w:t>
            </w:r>
            <w:r>
              <w:rPr>
                <w:rFonts w:ascii="宋体" w:hAnsi="宋体" w:cs="宋体" w:hint="eastAsia"/>
                <w:szCs w:val="21"/>
              </w:rPr>
              <w:t>企业负责人</w:t>
            </w:r>
            <w:r>
              <w:rPr>
                <w:rFonts w:ascii="宋体" w:hAnsi="宋体" w:cs="宋体" w:hint="eastAsia"/>
                <w:szCs w:val="21"/>
              </w:rPr>
              <w:t xml:space="preserve">        </w:t>
            </w:r>
            <w:r>
              <w:rPr>
                <w:rFonts w:ascii="宋体" w:hAnsi="宋体" w:cs="宋体" w:hint="eastAsia"/>
                <w:szCs w:val="21"/>
              </w:rPr>
              <w:t>渝建安</w:t>
            </w:r>
            <w:r>
              <w:rPr>
                <w:rFonts w:ascii="宋体" w:hAnsi="宋体" w:cs="宋体" w:hint="eastAsia"/>
                <w:szCs w:val="21"/>
              </w:rPr>
              <w:t>A</w:t>
            </w:r>
            <w:r>
              <w:rPr>
                <w:rFonts w:ascii="宋体" w:hAnsi="宋体" w:cs="宋体" w:hint="eastAsia"/>
                <w:szCs w:val="21"/>
              </w:rPr>
              <w:t>（</w:t>
            </w:r>
            <w:r>
              <w:rPr>
                <w:rFonts w:ascii="宋体" w:hAnsi="宋体" w:cs="宋体" w:hint="eastAsia"/>
                <w:szCs w:val="21"/>
              </w:rPr>
              <w:t>2017</w:t>
            </w:r>
            <w:r>
              <w:rPr>
                <w:rFonts w:ascii="宋体" w:hAnsi="宋体" w:cs="宋体" w:hint="eastAsia"/>
                <w:szCs w:val="21"/>
              </w:rPr>
              <w:t>）</w:t>
            </w:r>
            <w:r>
              <w:rPr>
                <w:rFonts w:ascii="宋体" w:hAnsi="宋体" w:cs="宋体" w:hint="eastAsia"/>
                <w:szCs w:val="21"/>
              </w:rPr>
              <w:t xml:space="preserve">2026319         </w:t>
            </w:r>
            <w:r>
              <w:rPr>
                <w:rFonts w:ascii="宋体" w:hAnsi="宋体" w:cs="宋体" w:hint="eastAsia"/>
                <w:szCs w:val="21"/>
              </w:rPr>
              <w:t>201</w:t>
            </w:r>
            <w:r>
              <w:rPr>
                <w:rFonts w:ascii="宋体" w:hAnsi="宋体" w:cs="宋体" w:hint="eastAsia"/>
                <w:szCs w:val="21"/>
              </w:rPr>
              <w:t>8</w:t>
            </w:r>
            <w:r>
              <w:rPr>
                <w:rFonts w:ascii="宋体" w:hAnsi="宋体" w:cs="宋体" w:hint="eastAsia"/>
                <w:szCs w:val="21"/>
              </w:rPr>
              <w:t>.</w:t>
            </w:r>
            <w:r>
              <w:rPr>
                <w:rFonts w:ascii="宋体" w:hAnsi="宋体" w:cs="宋体" w:hint="eastAsia"/>
                <w:szCs w:val="21"/>
              </w:rPr>
              <w:t>01</w:t>
            </w:r>
            <w:r>
              <w:rPr>
                <w:rFonts w:ascii="宋体" w:hAnsi="宋体" w:cs="宋体" w:hint="eastAsia"/>
                <w:szCs w:val="21"/>
              </w:rPr>
              <w:t>.</w:t>
            </w:r>
            <w:r>
              <w:rPr>
                <w:rFonts w:ascii="宋体" w:hAnsi="宋体" w:cs="宋体" w:hint="eastAsia"/>
                <w:szCs w:val="21"/>
              </w:rPr>
              <w:t>10</w:t>
            </w:r>
          </w:p>
          <w:p w:rsidR="009450C7" w:rsidRDefault="00214F12">
            <w:pPr>
              <w:spacing w:line="360" w:lineRule="auto"/>
              <w:rPr>
                <w:rFonts w:ascii="宋体" w:hAnsi="宋体" w:cs="宋体"/>
                <w:szCs w:val="21"/>
              </w:rPr>
            </w:pPr>
            <w:r>
              <w:rPr>
                <w:rFonts w:ascii="宋体" w:hAnsi="宋体" w:cs="宋体" w:hint="eastAsia"/>
                <w:szCs w:val="21"/>
              </w:rPr>
              <w:t>秦雪程</w:t>
            </w:r>
            <w:r>
              <w:rPr>
                <w:rFonts w:ascii="宋体" w:hAnsi="宋体" w:cs="宋体" w:hint="eastAsia"/>
                <w:szCs w:val="21"/>
              </w:rPr>
              <w:t xml:space="preserve">     </w:t>
            </w:r>
            <w:r>
              <w:rPr>
                <w:rFonts w:ascii="宋体" w:hAnsi="宋体" w:cs="宋体" w:hint="eastAsia"/>
                <w:szCs w:val="21"/>
              </w:rPr>
              <w:t>安全员</w:t>
            </w:r>
            <w:r>
              <w:rPr>
                <w:rFonts w:ascii="宋体" w:hAnsi="宋体" w:cs="宋体" w:hint="eastAsia"/>
                <w:szCs w:val="21"/>
              </w:rPr>
              <w:t xml:space="preserve">             </w:t>
            </w:r>
            <w:r>
              <w:rPr>
                <w:rFonts w:ascii="宋体" w:hAnsi="宋体" w:cs="宋体" w:hint="eastAsia"/>
                <w:szCs w:val="21"/>
              </w:rPr>
              <w:t>渝建安</w:t>
            </w:r>
            <w:r>
              <w:rPr>
                <w:rFonts w:ascii="宋体" w:hAnsi="宋体" w:cs="宋体" w:hint="eastAsia"/>
                <w:szCs w:val="21"/>
              </w:rPr>
              <w:t>C</w:t>
            </w:r>
            <w:r>
              <w:rPr>
                <w:rFonts w:ascii="宋体" w:hAnsi="宋体" w:cs="宋体" w:hint="eastAsia"/>
                <w:szCs w:val="21"/>
              </w:rPr>
              <w:t>（</w:t>
            </w:r>
            <w:r>
              <w:rPr>
                <w:rFonts w:ascii="宋体" w:hAnsi="宋体" w:cs="宋体" w:hint="eastAsia"/>
                <w:szCs w:val="21"/>
              </w:rPr>
              <w:t>2019</w:t>
            </w:r>
            <w:r>
              <w:rPr>
                <w:rFonts w:ascii="宋体" w:hAnsi="宋体" w:cs="宋体" w:hint="eastAsia"/>
                <w:szCs w:val="21"/>
              </w:rPr>
              <w:t>）</w:t>
            </w:r>
            <w:r>
              <w:rPr>
                <w:rFonts w:ascii="宋体" w:hAnsi="宋体" w:cs="宋体" w:hint="eastAsia"/>
                <w:szCs w:val="21"/>
              </w:rPr>
              <w:t>0076754         2019.04.19</w:t>
            </w:r>
          </w:p>
          <w:p w:rsidR="009450C7" w:rsidRDefault="00214F12">
            <w:pPr>
              <w:spacing w:line="360" w:lineRule="auto"/>
              <w:rPr>
                <w:rFonts w:ascii="宋体" w:hAnsi="宋体" w:cs="宋体"/>
                <w:szCs w:val="21"/>
              </w:rPr>
            </w:pPr>
            <w:r>
              <w:rPr>
                <w:rFonts w:ascii="宋体" w:hAnsi="宋体" w:cs="宋体" w:hint="eastAsia"/>
                <w:szCs w:val="21"/>
              </w:rPr>
              <w:t>徐康伟</w:t>
            </w:r>
            <w:r>
              <w:rPr>
                <w:rFonts w:ascii="宋体" w:hAnsi="宋体" w:cs="宋体" w:hint="eastAsia"/>
                <w:szCs w:val="21"/>
              </w:rPr>
              <w:t xml:space="preserve">     </w:t>
            </w:r>
            <w:r>
              <w:rPr>
                <w:rFonts w:ascii="宋体" w:hAnsi="宋体" w:cs="宋体" w:hint="eastAsia"/>
                <w:szCs w:val="21"/>
              </w:rPr>
              <w:t>安全员</w:t>
            </w:r>
            <w:r>
              <w:rPr>
                <w:rFonts w:ascii="宋体" w:hAnsi="宋体" w:cs="宋体" w:hint="eastAsia"/>
                <w:szCs w:val="21"/>
              </w:rPr>
              <w:t xml:space="preserve">             </w:t>
            </w:r>
            <w:r>
              <w:rPr>
                <w:rFonts w:ascii="宋体" w:hAnsi="宋体" w:cs="宋体" w:hint="eastAsia"/>
                <w:szCs w:val="21"/>
              </w:rPr>
              <w:t>渝建安</w:t>
            </w:r>
            <w:r>
              <w:rPr>
                <w:rFonts w:ascii="宋体" w:hAnsi="宋体" w:cs="宋体" w:hint="eastAsia"/>
                <w:szCs w:val="21"/>
              </w:rPr>
              <w:t>C</w:t>
            </w:r>
            <w:r>
              <w:rPr>
                <w:rFonts w:ascii="宋体" w:hAnsi="宋体" w:cs="宋体" w:hint="eastAsia"/>
                <w:szCs w:val="21"/>
              </w:rPr>
              <w:t>（</w:t>
            </w:r>
            <w:r>
              <w:rPr>
                <w:rFonts w:ascii="宋体" w:hAnsi="宋体" w:cs="宋体" w:hint="eastAsia"/>
                <w:szCs w:val="21"/>
              </w:rPr>
              <w:t>2019</w:t>
            </w:r>
            <w:r>
              <w:rPr>
                <w:rFonts w:ascii="宋体" w:hAnsi="宋体" w:cs="宋体" w:hint="eastAsia"/>
                <w:szCs w:val="21"/>
              </w:rPr>
              <w:t>）</w:t>
            </w:r>
            <w:r>
              <w:rPr>
                <w:rFonts w:ascii="宋体" w:hAnsi="宋体" w:cs="宋体" w:hint="eastAsia"/>
                <w:szCs w:val="21"/>
              </w:rPr>
              <w:t xml:space="preserve">0076755        </w:t>
            </w:r>
            <w:r>
              <w:rPr>
                <w:rFonts w:ascii="宋体" w:hAnsi="宋体" w:cs="宋体" w:hint="eastAsia"/>
                <w:szCs w:val="21"/>
              </w:rPr>
              <w:t xml:space="preserve"> 2019.04.19</w:t>
            </w:r>
          </w:p>
          <w:p w:rsidR="009450C7" w:rsidRDefault="00214F12">
            <w:pPr>
              <w:spacing w:line="360" w:lineRule="auto"/>
              <w:rPr>
                <w:rFonts w:ascii="宋体" w:hAnsi="宋体" w:cs="宋体"/>
                <w:szCs w:val="21"/>
              </w:rPr>
            </w:pPr>
            <w:r>
              <w:rPr>
                <w:rFonts w:ascii="宋体" w:hAnsi="宋体" w:cs="宋体" w:hint="eastAsia"/>
                <w:szCs w:val="21"/>
              </w:rPr>
              <w:t>谭春林</w:t>
            </w:r>
            <w:r>
              <w:rPr>
                <w:rFonts w:ascii="宋体" w:hAnsi="宋体" w:cs="宋体" w:hint="eastAsia"/>
                <w:szCs w:val="21"/>
              </w:rPr>
              <w:t xml:space="preserve"> </w:t>
            </w:r>
            <w:r>
              <w:rPr>
                <w:rFonts w:ascii="宋体" w:hAnsi="宋体" w:cs="宋体" w:hint="eastAsia"/>
                <w:szCs w:val="21"/>
              </w:rPr>
              <w:t>特种（高压试验）电工</w:t>
            </w:r>
            <w:r>
              <w:rPr>
                <w:rFonts w:ascii="宋体" w:hAnsi="宋体" w:cs="宋体" w:hint="eastAsia"/>
                <w:szCs w:val="21"/>
              </w:rPr>
              <w:t xml:space="preserve">    352413-226967</w:t>
            </w:r>
            <w:r>
              <w:rPr>
                <w:rFonts w:ascii="宋体" w:hAnsi="宋体" w:cs="宋体" w:hint="eastAsia"/>
                <w:szCs w:val="21"/>
              </w:rPr>
              <w:t>201</w:t>
            </w:r>
            <w:r>
              <w:rPr>
                <w:rFonts w:ascii="宋体" w:hAnsi="宋体" w:cs="宋体" w:hint="eastAsia"/>
                <w:szCs w:val="21"/>
              </w:rPr>
              <w:t>6</w:t>
            </w:r>
            <w:r>
              <w:rPr>
                <w:rFonts w:ascii="宋体" w:hAnsi="宋体" w:cs="宋体" w:hint="eastAsia"/>
                <w:szCs w:val="21"/>
              </w:rPr>
              <w:t>.11.</w:t>
            </w:r>
            <w:r>
              <w:rPr>
                <w:rFonts w:ascii="宋体" w:hAnsi="宋体" w:cs="宋体" w:hint="eastAsia"/>
                <w:szCs w:val="21"/>
              </w:rPr>
              <w:t>30</w:t>
            </w:r>
          </w:p>
          <w:p w:rsidR="009450C7" w:rsidRDefault="00214F12">
            <w:pPr>
              <w:spacing w:line="360" w:lineRule="auto"/>
              <w:rPr>
                <w:rFonts w:ascii="宋体" w:hAnsi="宋体" w:cs="宋体"/>
                <w:szCs w:val="21"/>
              </w:rPr>
            </w:pPr>
            <w:r>
              <w:rPr>
                <w:rFonts w:ascii="宋体" w:hAnsi="宋体" w:cs="宋体" w:hint="eastAsia"/>
                <w:szCs w:val="21"/>
              </w:rPr>
              <w:t>熊良忠</w:t>
            </w:r>
            <w:r>
              <w:rPr>
                <w:rFonts w:ascii="宋体" w:hAnsi="宋体" w:cs="宋体" w:hint="eastAsia"/>
                <w:szCs w:val="21"/>
              </w:rPr>
              <w:t xml:space="preserve"> </w:t>
            </w:r>
            <w:r>
              <w:rPr>
                <w:rFonts w:ascii="宋体" w:hAnsi="宋体" w:cs="宋体" w:hint="eastAsia"/>
                <w:szCs w:val="21"/>
              </w:rPr>
              <w:t>特种（继电保护）电工</w:t>
            </w:r>
            <w:r>
              <w:rPr>
                <w:rFonts w:ascii="宋体" w:hAnsi="宋体" w:cs="宋体" w:hint="eastAsia"/>
                <w:szCs w:val="21"/>
              </w:rPr>
              <w:t xml:space="preserve">    352416-336562</w:t>
            </w:r>
            <w:r>
              <w:rPr>
                <w:rFonts w:ascii="宋体" w:hAnsi="宋体" w:cs="宋体" w:hint="eastAsia"/>
                <w:szCs w:val="21"/>
              </w:rPr>
              <w:t>201</w:t>
            </w:r>
            <w:r>
              <w:rPr>
                <w:rFonts w:ascii="宋体" w:hAnsi="宋体" w:cs="宋体" w:hint="eastAsia"/>
                <w:szCs w:val="21"/>
              </w:rPr>
              <w:t>6</w:t>
            </w:r>
            <w:r>
              <w:rPr>
                <w:rFonts w:ascii="宋体" w:hAnsi="宋体" w:cs="宋体" w:hint="eastAsia"/>
                <w:szCs w:val="21"/>
              </w:rPr>
              <w:t>.</w:t>
            </w:r>
            <w:r>
              <w:rPr>
                <w:rFonts w:ascii="宋体" w:hAnsi="宋体" w:cs="宋体" w:hint="eastAsia"/>
                <w:szCs w:val="21"/>
              </w:rPr>
              <w:t>06</w:t>
            </w:r>
            <w:r>
              <w:rPr>
                <w:rFonts w:ascii="宋体" w:hAnsi="宋体" w:cs="宋体" w:hint="eastAsia"/>
                <w:szCs w:val="21"/>
              </w:rPr>
              <w:t>.</w:t>
            </w:r>
            <w:r>
              <w:rPr>
                <w:rFonts w:ascii="宋体" w:hAnsi="宋体" w:cs="宋体" w:hint="eastAsia"/>
                <w:szCs w:val="21"/>
              </w:rPr>
              <w:t>14</w:t>
            </w:r>
          </w:p>
          <w:p w:rsidR="009450C7" w:rsidRDefault="00214F12">
            <w:pPr>
              <w:spacing w:line="360" w:lineRule="auto"/>
              <w:rPr>
                <w:rFonts w:ascii="宋体" w:hAnsi="宋体" w:cs="宋体"/>
                <w:szCs w:val="21"/>
              </w:rPr>
            </w:pPr>
            <w:r>
              <w:rPr>
                <w:rFonts w:ascii="宋体" w:hAnsi="宋体" w:cs="宋体" w:hint="eastAsia"/>
                <w:szCs w:val="21"/>
              </w:rPr>
              <w:t>罗明蛟</w:t>
            </w:r>
            <w:r>
              <w:rPr>
                <w:rFonts w:ascii="宋体" w:hAnsi="宋体" w:cs="宋体" w:hint="eastAsia"/>
                <w:szCs w:val="21"/>
              </w:rPr>
              <w:t xml:space="preserve"> </w:t>
            </w:r>
            <w:r>
              <w:rPr>
                <w:rFonts w:ascii="宋体" w:hAnsi="宋体" w:cs="宋体" w:hint="eastAsia"/>
                <w:szCs w:val="21"/>
              </w:rPr>
              <w:t>高压</w:t>
            </w:r>
            <w:r>
              <w:rPr>
                <w:rFonts w:ascii="宋体" w:hAnsi="宋体" w:cs="宋体" w:hint="eastAsia"/>
                <w:szCs w:val="21"/>
              </w:rPr>
              <w:t>-</w:t>
            </w:r>
            <w:r>
              <w:rPr>
                <w:rFonts w:ascii="宋体" w:hAnsi="宋体" w:cs="宋体" w:hint="eastAsia"/>
                <w:szCs w:val="21"/>
              </w:rPr>
              <w:t>特种（电缆）电工</w:t>
            </w:r>
            <w:r>
              <w:rPr>
                <w:rFonts w:ascii="宋体" w:hAnsi="宋体" w:cs="宋体" w:hint="eastAsia"/>
                <w:szCs w:val="21"/>
              </w:rPr>
              <w:t xml:space="preserve">   552414-129025</w:t>
            </w:r>
            <w:r>
              <w:rPr>
                <w:rFonts w:ascii="宋体" w:hAnsi="宋体" w:cs="宋体" w:hint="eastAsia"/>
                <w:szCs w:val="21"/>
              </w:rPr>
              <w:t>201</w:t>
            </w:r>
            <w:r>
              <w:rPr>
                <w:rFonts w:ascii="宋体" w:hAnsi="宋体" w:cs="宋体" w:hint="eastAsia"/>
                <w:szCs w:val="21"/>
              </w:rPr>
              <w:t>6</w:t>
            </w:r>
            <w:r>
              <w:rPr>
                <w:rFonts w:ascii="宋体" w:hAnsi="宋体" w:cs="宋体" w:hint="eastAsia"/>
                <w:szCs w:val="21"/>
              </w:rPr>
              <w:t>.11.</w:t>
            </w:r>
            <w:r>
              <w:rPr>
                <w:rFonts w:ascii="宋体" w:hAnsi="宋体" w:cs="宋体" w:hint="eastAsia"/>
                <w:szCs w:val="21"/>
              </w:rPr>
              <w:t>30</w:t>
            </w:r>
          </w:p>
          <w:p w:rsidR="009450C7" w:rsidRDefault="00214F12">
            <w:pPr>
              <w:spacing w:line="360" w:lineRule="auto"/>
              <w:rPr>
                <w:rFonts w:ascii="宋体" w:hAnsi="宋体" w:cs="宋体"/>
                <w:szCs w:val="21"/>
              </w:rPr>
            </w:pPr>
            <w:r>
              <w:rPr>
                <w:rFonts w:ascii="宋体" w:hAnsi="宋体" w:cs="宋体" w:hint="eastAsia"/>
                <w:szCs w:val="21"/>
              </w:rPr>
              <w:t>彭小龙</w:t>
            </w:r>
            <w:r>
              <w:rPr>
                <w:rFonts w:ascii="宋体" w:hAnsi="宋体" w:cs="宋体" w:hint="eastAsia"/>
                <w:szCs w:val="21"/>
              </w:rPr>
              <w:t xml:space="preserve">  </w:t>
            </w:r>
            <w:r>
              <w:rPr>
                <w:rFonts w:ascii="宋体" w:hAnsi="宋体" w:cs="宋体" w:hint="eastAsia"/>
                <w:szCs w:val="21"/>
              </w:rPr>
              <w:t>高压电工</w:t>
            </w:r>
            <w:r>
              <w:rPr>
                <w:rFonts w:ascii="宋体" w:hAnsi="宋体" w:cs="宋体" w:hint="eastAsia"/>
                <w:szCs w:val="21"/>
              </w:rPr>
              <w:t xml:space="preserve">              T50023319961227107X         2019.05.22</w:t>
            </w:r>
            <w:r>
              <w:rPr>
                <w:rFonts w:ascii="宋体" w:hAnsi="宋体" w:cs="宋体" w:hint="eastAsia"/>
                <w:szCs w:val="21"/>
              </w:rPr>
              <w:t>（有效期</w:t>
            </w:r>
            <w:r>
              <w:rPr>
                <w:rFonts w:ascii="宋体" w:hAnsi="宋体" w:cs="宋体" w:hint="eastAsia"/>
                <w:szCs w:val="21"/>
              </w:rPr>
              <w:t>2025.05.22</w:t>
            </w:r>
            <w:r>
              <w:rPr>
                <w:rFonts w:ascii="宋体" w:hAnsi="宋体" w:cs="宋体" w:hint="eastAsia"/>
                <w:szCs w:val="21"/>
              </w:rPr>
              <w:t>）</w:t>
            </w:r>
          </w:p>
          <w:p w:rsidR="009450C7" w:rsidRDefault="00214F12">
            <w:pPr>
              <w:spacing w:line="360" w:lineRule="auto"/>
              <w:rPr>
                <w:rFonts w:ascii="宋体" w:hAnsi="宋体" w:cs="宋体"/>
                <w:szCs w:val="21"/>
              </w:rPr>
            </w:pPr>
            <w:r>
              <w:rPr>
                <w:rFonts w:ascii="宋体" w:hAnsi="宋体" w:cs="宋体" w:hint="eastAsia"/>
                <w:szCs w:val="21"/>
              </w:rPr>
              <w:t>蒲裕君</w:t>
            </w:r>
            <w:r>
              <w:rPr>
                <w:rFonts w:ascii="宋体" w:hAnsi="宋体" w:cs="宋体" w:hint="eastAsia"/>
                <w:szCs w:val="21"/>
              </w:rPr>
              <w:t xml:space="preserve">  </w:t>
            </w:r>
            <w:r>
              <w:rPr>
                <w:rFonts w:ascii="宋体" w:hAnsi="宋体" w:cs="宋体" w:hint="eastAsia"/>
                <w:szCs w:val="21"/>
              </w:rPr>
              <w:t>水电工</w:t>
            </w:r>
            <w:r>
              <w:rPr>
                <w:rFonts w:ascii="宋体" w:hAnsi="宋体" w:cs="宋体" w:hint="eastAsia"/>
                <w:szCs w:val="21"/>
              </w:rPr>
              <w:t xml:space="preserve">   17501205140790492</w:t>
            </w:r>
            <w:r>
              <w:rPr>
                <w:rFonts w:ascii="宋体" w:hAnsi="宋体" w:cs="宋体" w:hint="eastAsia"/>
                <w:szCs w:val="21"/>
              </w:rPr>
              <w:t>201</w:t>
            </w:r>
            <w:r>
              <w:rPr>
                <w:rFonts w:ascii="宋体" w:hAnsi="宋体" w:cs="宋体" w:hint="eastAsia"/>
                <w:szCs w:val="21"/>
              </w:rPr>
              <w:t>7</w:t>
            </w:r>
            <w:r>
              <w:rPr>
                <w:rFonts w:ascii="宋体" w:hAnsi="宋体" w:cs="宋体" w:hint="eastAsia"/>
                <w:szCs w:val="21"/>
              </w:rPr>
              <w:t>.0</w:t>
            </w:r>
            <w:r>
              <w:rPr>
                <w:rFonts w:ascii="宋体" w:hAnsi="宋体" w:cs="宋体" w:hint="eastAsia"/>
                <w:szCs w:val="21"/>
              </w:rPr>
              <w:t>8.07</w:t>
            </w:r>
          </w:p>
          <w:p w:rsidR="009450C7" w:rsidRDefault="00214F12">
            <w:pPr>
              <w:spacing w:line="360" w:lineRule="auto"/>
              <w:rPr>
                <w:rFonts w:ascii="宋体" w:hAnsi="宋体" w:cs="宋体"/>
                <w:szCs w:val="21"/>
              </w:rPr>
            </w:pPr>
            <w:r>
              <w:rPr>
                <w:rFonts w:ascii="宋体" w:hAnsi="宋体" w:cs="宋体" w:hint="eastAsia"/>
                <w:szCs w:val="21"/>
              </w:rPr>
              <w:t>叶</w:t>
            </w:r>
            <w:r>
              <w:rPr>
                <w:rFonts w:ascii="宋体" w:hAnsi="宋体" w:cs="宋体" w:hint="eastAsia"/>
                <w:szCs w:val="21"/>
              </w:rPr>
              <w:t xml:space="preserve"> </w:t>
            </w:r>
            <w:r>
              <w:rPr>
                <w:rFonts w:ascii="宋体" w:hAnsi="宋体" w:cs="宋体" w:hint="eastAsia"/>
                <w:szCs w:val="21"/>
              </w:rPr>
              <w:t>强</w:t>
            </w:r>
            <w:r>
              <w:rPr>
                <w:rFonts w:ascii="宋体" w:hAnsi="宋体" w:cs="宋体" w:hint="eastAsia"/>
                <w:szCs w:val="21"/>
              </w:rPr>
              <w:t xml:space="preserve">  </w:t>
            </w:r>
            <w:r>
              <w:rPr>
                <w:rFonts w:ascii="宋体" w:hAnsi="宋体" w:cs="宋体" w:hint="eastAsia"/>
                <w:szCs w:val="21"/>
              </w:rPr>
              <w:t>机械设备安装工</w:t>
            </w:r>
            <w:r>
              <w:rPr>
                <w:rFonts w:ascii="宋体" w:hAnsi="宋体" w:cs="宋体" w:hint="eastAsia"/>
                <w:szCs w:val="21"/>
              </w:rPr>
              <w:t xml:space="preserve">       17501205140600164</w:t>
            </w:r>
            <w:r>
              <w:rPr>
                <w:rFonts w:ascii="宋体" w:hAnsi="宋体" w:cs="宋体" w:hint="eastAsia"/>
                <w:szCs w:val="21"/>
              </w:rPr>
              <w:t>201</w:t>
            </w:r>
            <w:r>
              <w:rPr>
                <w:rFonts w:ascii="宋体" w:hAnsi="宋体" w:cs="宋体" w:hint="eastAsia"/>
                <w:szCs w:val="21"/>
              </w:rPr>
              <w:t>7</w:t>
            </w:r>
            <w:r>
              <w:rPr>
                <w:rFonts w:ascii="宋体" w:hAnsi="宋体" w:cs="宋体" w:hint="eastAsia"/>
                <w:szCs w:val="21"/>
              </w:rPr>
              <w:t>.0</w:t>
            </w:r>
            <w:r>
              <w:rPr>
                <w:rFonts w:ascii="宋体" w:hAnsi="宋体" w:cs="宋体" w:hint="eastAsia"/>
                <w:szCs w:val="21"/>
              </w:rPr>
              <w:t>8.07</w:t>
            </w:r>
          </w:p>
          <w:p w:rsidR="009450C7" w:rsidRDefault="00214F12">
            <w:pPr>
              <w:spacing w:line="360" w:lineRule="auto"/>
              <w:rPr>
                <w:rFonts w:ascii="宋体" w:hAnsi="宋体" w:cs="宋体"/>
                <w:szCs w:val="21"/>
              </w:rPr>
            </w:pPr>
            <w:r>
              <w:rPr>
                <w:rFonts w:ascii="宋体" w:hAnsi="宋体" w:cs="宋体" w:hint="eastAsia"/>
                <w:szCs w:val="21"/>
              </w:rPr>
              <w:t>谭启友</w:t>
            </w:r>
            <w:r>
              <w:rPr>
                <w:rFonts w:ascii="宋体" w:hAnsi="宋体" w:cs="宋体" w:hint="eastAsia"/>
                <w:szCs w:val="21"/>
              </w:rPr>
              <w:t xml:space="preserve">  </w:t>
            </w:r>
            <w:r>
              <w:rPr>
                <w:rFonts w:ascii="宋体" w:hAnsi="宋体" w:cs="宋体" w:hint="eastAsia"/>
                <w:szCs w:val="21"/>
              </w:rPr>
              <w:t>机械设备安装工</w:t>
            </w:r>
            <w:r>
              <w:rPr>
                <w:rFonts w:ascii="宋体" w:hAnsi="宋体" w:cs="宋体" w:hint="eastAsia"/>
                <w:szCs w:val="21"/>
              </w:rPr>
              <w:t xml:space="preserve">      17501205140600163</w:t>
            </w:r>
            <w:r>
              <w:rPr>
                <w:rFonts w:ascii="宋体" w:hAnsi="宋体" w:cs="宋体" w:hint="eastAsia"/>
                <w:szCs w:val="21"/>
              </w:rPr>
              <w:t>201</w:t>
            </w:r>
            <w:r>
              <w:rPr>
                <w:rFonts w:ascii="宋体" w:hAnsi="宋体" w:cs="宋体" w:hint="eastAsia"/>
                <w:szCs w:val="21"/>
              </w:rPr>
              <w:t>7</w:t>
            </w:r>
            <w:r>
              <w:rPr>
                <w:rFonts w:ascii="宋体" w:hAnsi="宋体" w:cs="宋体" w:hint="eastAsia"/>
                <w:szCs w:val="21"/>
              </w:rPr>
              <w:t>.0</w:t>
            </w:r>
            <w:r>
              <w:rPr>
                <w:rFonts w:ascii="宋体" w:hAnsi="宋体" w:cs="宋体" w:hint="eastAsia"/>
                <w:szCs w:val="21"/>
              </w:rPr>
              <w:t>8.07</w:t>
            </w:r>
          </w:p>
          <w:p w:rsidR="009450C7" w:rsidRDefault="00214F12">
            <w:pPr>
              <w:spacing w:line="360" w:lineRule="auto"/>
              <w:rPr>
                <w:rFonts w:ascii="宋体" w:hAnsi="宋体" w:cs="宋体"/>
                <w:szCs w:val="21"/>
              </w:rPr>
            </w:pPr>
            <w:r>
              <w:rPr>
                <w:rFonts w:ascii="宋体" w:hAnsi="宋体" w:cs="宋体" w:hint="eastAsia"/>
                <w:szCs w:val="21"/>
              </w:rPr>
              <w:t>黄亚川</w:t>
            </w:r>
            <w:r>
              <w:rPr>
                <w:rFonts w:ascii="宋体" w:hAnsi="宋体" w:cs="宋体" w:hint="eastAsia"/>
                <w:sz w:val="18"/>
                <w:szCs w:val="18"/>
              </w:rPr>
              <w:t>电气设备安装工</w:t>
            </w:r>
            <w:r>
              <w:rPr>
                <w:rFonts w:ascii="宋体" w:hAnsi="宋体" w:cs="宋体" w:hint="eastAsia"/>
                <w:sz w:val="18"/>
                <w:szCs w:val="18"/>
              </w:rPr>
              <w:t>/</w:t>
            </w:r>
            <w:r>
              <w:rPr>
                <w:rFonts w:ascii="宋体" w:hAnsi="宋体" w:cs="宋体" w:hint="eastAsia"/>
                <w:sz w:val="18"/>
                <w:szCs w:val="18"/>
              </w:rPr>
              <w:t>安装调试工</w:t>
            </w:r>
            <w:r>
              <w:rPr>
                <w:rFonts w:ascii="宋体" w:hAnsi="宋体" w:cs="宋体" w:hint="eastAsia"/>
                <w:szCs w:val="21"/>
              </w:rPr>
              <w:t xml:space="preserve"> 17501205141000011</w:t>
            </w:r>
            <w:r>
              <w:rPr>
                <w:rFonts w:ascii="宋体" w:hAnsi="宋体" w:cs="宋体" w:hint="eastAsia"/>
                <w:szCs w:val="21"/>
              </w:rPr>
              <w:t>201</w:t>
            </w:r>
            <w:r>
              <w:rPr>
                <w:rFonts w:ascii="宋体" w:hAnsi="宋体" w:cs="宋体" w:hint="eastAsia"/>
                <w:szCs w:val="21"/>
              </w:rPr>
              <w:t>7</w:t>
            </w:r>
            <w:r>
              <w:rPr>
                <w:rFonts w:ascii="宋体" w:hAnsi="宋体" w:cs="宋体" w:hint="eastAsia"/>
                <w:szCs w:val="21"/>
              </w:rPr>
              <w:t>.0</w:t>
            </w:r>
            <w:r>
              <w:rPr>
                <w:rFonts w:ascii="宋体" w:hAnsi="宋体" w:cs="宋体" w:hint="eastAsia"/>
                <w:szCs w:val="21"/>
              </w:rPr>
              <w:t>7.13</w:t>
            </w:r>
          </w:p>
          <w:p w:rsidR="009450C7" w:rsidRDefault="00214F12">
            <w:pPr>
              <w:pStyle w:val="a0"/>
            </w:pPr>
            <w:r>
              <w:rPr>
                <w:rFonts w:hint="eastAsia"/>
              </w:rPr>
              <w:t>王小飞</w:t>
            </w:r>
            <w:r>
              <w:rPr>
                <w:rFonts w:hint="eastAsia"/>
              </w:rPr>
              <w:t xml:space="preserve">  </w:t>
            </w:r>
            <w:r>
              <w:rPr>
                <w:rFonts w:hint="eastAsia"/>
              </w:rPr>
              <w:t>电子信息工程师</w:t>
            </w:r>
            <w:r>
              <w:rPr>
                <w:rFonts w:hint="eastAsia"/>
              </w:rPr>
              <w:t xml:space="preserve">      </w:t>
            </w:r>
            <w:r>
              <w:rPr>
                <w:rFonts w:ascii="宋体" w:hAnsi="宋体" w:cs="宋体" w:hint="eastAsia"/>
                <w:bCs w:val="0"/>
                <w:spacing w:val="0"/>
                <w:szCs w:val="21"/>
              </w:rPr>
              <w:t>0105011030622016.11.16</w:t>
            </w:r>
          </w:p>
          <w:p w:rsidR="009450C7" w:rsidRDefault="00214F12">
            <w:pPr>
              <w:spacing w:line="360" w:lineRule="auto"/>
              <w:rPr>
                <w:rFonts w:ascii="宋体" w:hAnsi="宋体" w:cs="宋体"/>
                <w:szCs w:val="21"/>
              </w:rPr>
            </w:pPr>
            <w:r>
              <w:rPr>
                <w:rFonts w:hint="eastAsia"/>
              </w:rPr>
              <w:t>吴小波</w:t>
            </w:r>
            <w:r>
              <w:rPr>
                <w:rFonts w:hint="eastAsia"/>
              </w:rPr>
              <w:t xml:space="preserve">    </w:t>
            </w:r>
            <w:r>
              <w:rPr>
                <w:rFonts w:ascii="宋体" w:hAnsi="宋体" w:cs="宋体" w:hint="eastAsia"/>
                <w:szCs w:val="21"/>
              </w:rPr>
              <w:t>油漆工</w:t>
            </w:r>
            <w:r>
              <w:rPr>
                <w:rFonts w:ascii="宋体" w:hAnsi="宋体" w:cs="宋体" w:hint="eastAsia"/>
                <w:szCs w:val="21"/>
              </w:rPr>
              <w:t xml:space="preserve">   17501304241920704</w:t>
            </w:r>
            <w:r>
              <w:rPr>
                <w:rFonts w:ascii="宋体" w:hAnsi="宋体" w:cs="宋体" w:hint="eastAsia"/>
                <w:szCs w:val="21"/>
              </w:rPr>
              <w:t>201</w:t>
            </w:r>
            <w:r>
              <w:rPr>
                <w:rFonts w:ascii="宋体" w:hAnsi="宋体" w:cs="宋体" w:hint="eastAsia"/>
                <w:szCs w:val="21"/>
              </w:rPr>
              <w:t>7</w:t>
            </w:r>
            <w:r>
              <w:rPr>
                <w:rFonts w:ascii="宋体" w:hAnsi="宋体" w:cs="宋体" w:hint="eastAsia"/>
                <w:szCs w:val="21"/>
              </w:rPr>
              <w:t>.0</w:t>
            </w:r>
            <w:r>
              <w:rPr>
                <w:rFonts w:ascii="宋体" w:hAnsi="宋体" w:cs="宋体" w:hint="eastAsia"/>
                <w:szCs w:val="21"/>
              </w:rPr>
              <w:t>3.15</w:t>
            </w:r>
          </w:p>
          <w:p w:rsidR="009450C7" w:rsidRDefault="00214F12">
            <w:pPr>
              <w:pStyle w:val="a0"/>
            </w:pPr>
            <w:r>
              <w:rPr>
                <w:rFonts w:hint="eastAsia"/>
              </w:rPr>
              <w:t>辜永生</w:t>
            </w:r>
            <w:r>
              <w:rPr>
                <w:rFonts w:hint="eastAsia"/>
              </w:rPr>
              <w:t xml:space="preserve">   </w:t>
            </w:r>
            <w:r>
              <w:rPr>
                <w:rFonts w:hint="eastAsia"/>
              </w:rPr>
              <w:t>弱电工</w:t>
            </w:r>
            <w:r>
              <w:rPr>
                <w:rFonts w:hint="eastAsia"/>
              </w:rPr>
              <w:t xml:space="preserve">             </w:t>
            </w:r>
            <w:r>
              <w:rPr>
                <w:rFonts w:ascii="宋体" w:hAnsi="宋体" w:cs="宋体" w:hint="eastAsia"/>
                <w:bCs w:val="0"/>
                <w:spacing w:val="0"/>
                <w:szCs w:val="21"/>
              </w:rPr>
              <w:t>175</w:t>
            </w:r>
            <w:r>
              <w:rPr>
                <w:rFonts w:ascii="宋体" w:hAnsi="宋体" w:cs="宋体" w:hint="eastAsia"/>
                <w:bCs w:val="0"/>
                <w:spacing w:val="0"/>
                <w:szCs w:val="21"/>
              </w:rPr>
              <w:t>0120514131001</w:t>
            </w:r>
            <w:r>
              <w:rPr>
                <w:rFonts w:ascii="宋体" w:hAnsi="宋体" w:cs="宋体" w:hint="eastAsia"/>
                <w:bCs w:val="0"/>
                <w:spacing w:val="0"/>
                <w:szCs w:val="21"/>
              </w:rPr>
              <w:t>7             2017.08.07</w:t>
            </w:r>
          </w:p>
          <w:p w:rsidR="009450C7" w:rsidRDefault="00214F12">
            <w:pPr>
              <w:spacing w:line="360" w:lineRule="auto"/>
              <w:rPr>
                <w:rFonts w:ascii="宋体" w:hAnsi="宋体" w:cs="宋体"/>
                <w:szCs w:val="21"/>
              </w:rPr>
            </w:pPr>
            <w:r>
              <w:rPr>
                <w:rFonts w:ascii="宋体" w:hAnsi="宋体" w:cs="宋体" w:hint="eastAsia"/>
                <w:szCs w:val="21"/>
              </w:rPr>
              <w:lastRenderedPageBreak/>
              <w:t>蒲裕君</w:t>
            </w:r>
            <w:r>
              <w:rPr>
                <w:rFonts w:ascii="宋体" w:hAnsi="宋体" w:cs="宋体" w:hint="eastAsia"/>
                <w:szCs w:val="21"/>
              </w:rPr>
              <w:t xml:space="preserve">  </w:t>
            </w:r>
            <w:r>
              <w:rPr>
                <w:rFonts w:ascii="宋体" w:hAnsi="宋体" w:cs="宋体" w:hint="eastAsia"/>
                <w:szCs w:val="21"/>
              </w:rPr>
              <w:t>水电工</w:t>
            </w:r>
            <w:r>
              <w:rPr>
                <w:rFonts w:ascii="宋体" w:hAnsi="宋体" w:cs="宋体" w:hint="eastAsia"/>
                <w:szCs w:val="21"/>
              </w:rPr>
              <w:t xml:space="preserve">   17501205140790492</w:t>
            </w:r>
            <w:r>
              <w:rPr>
                <w:rFonts w:ascii="宋体" w:hAnsi="宋体" w:cs="宋体" w:hint="eastAsia"/>
                <w:szCs w:val="21"/>
              </w:rPr>
              <w:t>201</w:t>
            </w:r>
            <w:r>
              <w:rPr>
                <w:rFonts w:ascii="宋体" w:hAnsi="宋体" w:cs="宋体" w:hint="eastAsia"/>
                <w:szCs w:val="21"/>
              </w:rPr>
              <w:t>7</w:t>
            </w:r>
            <w:r>
              <w:rPr>
                <w:rFonts w:ascii="宋体" w:hAnsi="宋体" w:cs="宋体" w:hint="eastAsia"/>
                <w:szCs w:val="21"/>
              </w:rPr>
              <w:t>.0</w:t>
            </w:r>
            <w:r>
              <w:rPr>
                <w:rFonts w:ascii="宋体" w:hAnsi="宋体" w:cs="宋体" w:hint="eastAsia"/>
                <w:szCs w:val="21"/>
              </w:rPr>
              <w:t>8.07</w:t>
            </w:r>
          </w:p>
          <w:p w:rsidR="009450C7" w:rsidRDefault="00214F12">
            <w:pPr>
              <w:spacing w:line="360" w:lineRule="auto"/>
              <w:rPr>
                <w:rFonts w:ascii="宋体" w:hAnsi="宋体" w:cs="宋体"/>
                <w:szCs w:val="21"/>
              </w:rPr>
            </w:pPr>
            <w:r>
              <w:rPr>
                <w:rFonts w:ascii="宋体" w:hAnsi="宋体" w:cs="宋体" w:hint="eastAsia"/>
                <w:szCs w:val="21"/>
              </w:rPr>
              <w:t>刘</w:t>
            </w:r>
            <w:r>
              <w:rPr>
                <w:rFonts w:ascii="宋体" w:hAnsi="宋体" w:cs="宋体" w:hint="eastAsia"/>
                <w:szCs w:val="21"/>
              </w:rPr>
              <w:t xml:space="preserve"> </w:t>
            </w:r>
            <w:r>
              <w:rPr>
                <w:rFonts w:ascii="宋体" w:hAnsi="宋体" w:cs="宋体" w:hint="eastAsia"/>
                <w:szCs w:val="21"/>
              </w:rPr>
              <w:t>正</w:t>
            </w:r>
            <w:r>
              <w:rPr>
                <w:rFonts w:ascii="宋体" w:hAnsi="宋体" w:cs="宋体" w:hint="eastAsia"/>
                <w:szCs w:val="21"/>
              </w:rPr>
              <w:t xml:space="preserve">     </w:t>
            </w:r>
            <w:r>
              <w:rPr>
                <w:rFonts w:ascii="宋体" w:hAnsi="宋体" w:cs="宋体" w:hint="eastAsia"/>
                <w:szCs w:val="21"/>
              </w:rPr>
              <w:t>钢筋工</w:t>
            </w:r>
            <w:r>
              <w:rPr>
                <w:rFonts w:ascii="宋体" w:hAnsi="宋体" w:cs="宋体" w:hint="eastAsia"/>
                <w:szCs w:val="21"/>
              </w:rPr>
              <w:t xml:space="preserve">                 17501206240200048            2017.07.11</w:t>
            </w:r>
          </w:p>
          <w:p w:rsidR="009450C7" w:rsidRDefault="00214F12">
            <w:pPr>
              <w:spacing w:line="360" w:lineRule="auto"/>
              <w:rPr>
                <w:rFonts w:ascii="宋体" w:hAnsi="宋体" w:cs="宋体"/>
                <w:szCs w:val="21"/>
              </w:rPr>
            </w:pPr>
            <w:r>
              <w:rPr>
                <w:rFonts w:ascii="宋体" w:hAnsi="宋体" w:cs="宋体" w:hint="eastAsia"/>
                <w:szCs w:val="21"/>
              </w:rPr>
              <w:t>.........</w:t>
            </w:r>
          </w:p>
          <w:p w:rsidR="009450C7" w:rsidRDefault="00214F12">
            <w:pPr>
              <w:rPr>
                <w:rFonts w:ascii="宋体" w:hAnsi="宋体"/>
                <w:szCs w:val="21"/>
                <w:highlight w:val="green"/>
              </w:rPr>
            </w:pPr>
            <w:r>
              <w:rPr>
                <w:rFonts w:ascii="宋体" w:hAnsi="宋体" w:hint="eastAsia"/>
                <w:szCs w:val="21"/>
              </w:rPr>
              <w:t>详见附件。</w:t>
            </w:r>
          </w:p>
          <w:p w:rsidR="009450C7" w:rsidRDefault="00214F12">
            <w:pPr>
              <w:rPr>
                <w:rFonts w:ascii="宋体" w:hAnsi="宋体"/>
                <w:szCs w:val="21"/>
              </w:rPr>
            </w:pPr>
            <w:r>
              <w:rPr>
                <w:rFonts w:ascii="宋体" w:hAnsi="宋体" w:hint="eastAsia"/>
                <w:szCs w:val="21"/>
              </w:rPr>
              <w:t>提供有</w:t>
            </w:r>
            <w:r>
              <w:rPr>
                <w:rFonts w:ascii="宋体" w:hAnsi="宋体" w:hint="eastAsia"/>
                <w:szCs w:val="21"/>
              </w:rPr>
              <w:t>2019</w:t>
            </w:r>
            <w:r>
              <w:rPr>
                <w:rFonts w:ascii="宋体" w:hAnsi="宋体" w:hint="eastAsia"/>
                <w:szCs w:val="21"/>
              </w:rPr>
              <w:t>年度培训计划，计划培训</w:t>
            </w:r>
            <w:r>
              <w:rPr>
                <w:rFonts w:ascii="宋体" w:hAnsi="宋体" w:hint="eastAsia"/>
                <w:szCs w:val="21"/>
              </w:rPr>
              <w:t>7</w:t>
            </w:r>
            <w:r>
              <w:rPr>
                <w:rFonts w:ascii="宋体" w:hAnsi="宋体" w:hint="eastAsia"/>
                <w:szCs w:val="21"/>
              </w:rPr>
              <w:t>次，已培训</w:t>
            </w:r>
            <w:r>
              <w:rPr>
                <w:rFonts w:ascii="宋体" w:hAnsi="宋体" w:hint="eastAsia"/>
                <w:szCs w:val="21"/>
              </w:rPr>
              <w:t>4</w:t>
            </w:r>
            <w:r>
              <w:rPr>
                <w:rFonts w:ascii="宋体" w:hAnsi="宋体" w:hint="eastAsia"/>
                <w:szCs w:val="21"/>
              </w:rPr>
              <w:t>次。</w:t>
            </w:r>
          </w:p>
          <w:p w:rsidR="009450C7" w:rsidRDefault="00214F12">
            <w:pPr>
              <w:rPr>
                <w:rFonts w:ascii="宋体" w:hAnsi="宋体"/>
                <w:szCs w:val="21"/>
              </w:rPr>
            </w:pPr>
            <w:r>
              <w:rPr>
                <w:rFonts w:ascii="宋体" w:hAnsi="宋体" w:hint="eastAsia"/>
                <w:szCs w:val="21"/>
              </w:rPr>
              <w:t>抽查培训计划和</w:t>
            </w:r>
            <w:r>
              <w:rPr>
                <w:szCs w:val="21"/>
              </w:rPr>
              <w:t>培训记录</w:t>
            </w:r>
            <w:r>
              <w:rPr>
                <w:rFonts w:ascii="宋体" w:hAnsi="宋体" w:hint="eastAsia"/>
                <w:szCs w:val="21"/>
              </w:rPr>
              <w:t>。</w:t>
            </w:r>
          </w:p>
          <w:p w:rsidR="009450C7" w:rsidRDefault="00214F12">
            <w:pPr>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2019.</w:t>
            </w:r>
            <w:r>
              <w:rPr>
                <w:rFonts w:ascii="宋体" w:hAnsi="宋体" w:hint="eastAsia"/>
                <w:szCs w:val="21"/>
              </w:rPr>
              <w:t>2</w:t>
            </w:r>
            <w:r>
              <w:rPr>
                <w:rFonts w:ascii="宋体" w:hAnsi="宋体" w:hint="eastAsia"/>
                <w:szCs w:val="21"/>
              </w:rPr>
              <w:t>.</w:t>
            </w:r>
            <w:r>
              <w:rPr>
                <w:rFonts w:ascii="宋体" w:hAnsi="宋体" w:hint="eastAsia"/>
                <w:szCs w:val="21"/>
              </w:rPr>
              <w:t>25</w:t>
            </w:r>
            <w:r>
              <w:rPr>
                <w:rFonts w:ascii="宋体" w:hAnsi="宋体" w:hint="eastAsia"/>
                <w:szCs w:val="21"/>
              </w:rPr>
              <w:t>环境和职业健康安全管理体系基础知识</w:t>
            </w:r>
            <w:r>
              <w:rPr>
                <w:rFonts w:ascii="宋体" w:hAnsi="宋体" w:hint="eastAsia"/>
                <w:szCs w:val="21"/>
              </w:rPr>
              <w:t>,</w:t>
            </w:r>
            <w:r>
              <w:rPr>
                <w:rFonts w:ascii="宋体" w:hAnsi="宋体" w:hint="eastAsia"/>
                <w:szCs w:val="21"/>
              </w:rPr>
              <w:t>培训老师：</w:t>
            </w:r>
            <w:r>
              <w:rPr>
                <w:rFonts w:ascii="宋体" w:hAnsi="宋体" w:hint="eastAsia"/>
                <w:szCs w:val="21"/>
              </w:rPr>
              <w:t>体系负责人</w:t>
            </w:r>
            <w:r>
              <w:rPr>
                <w:rFonts w:ascii="宋体" w:hAnsi="宋体" w:hint="eastAsia"/>
                <w:szCs w:val="21"/>
              </w:rPr>
              <w:t>，培训人员：</w:t>
            </w:r>
            <w:r>
              <w:rPr>
                <w:rFonts w:ascii="宋体" w:hAnsi="宋体" w:hint="eastAsia"/>
                <w:szCs w:val="21"/>
              </w:rPr>
              <w:t>全体管理人员</w:t>
            </w:r>
            <w:r>
              <w:rPr>
                <w:rFonts w:ascii="宋体" w:hAnsi="宋体" w:hint="eastAsia"/>
                <w:szCs w:val="21"/>
              </w:rPr>
              <w:t>共</w:t>
            </w:r>
            <w:r>
              <w:rPr>
                <w:rFonts w:ascii="宋体" w:hAnsi="宋体" w:hint="eastAsia"/>
                <w:szCs w:val="21"/>
              </w:rPr>
              <w:t>1</w:t>
            </w:r>
            <w:r>
              <w:rPr>
                <w:rFonts w:ascii="宋体" w:hAnsi="宋体" w:hint="eastAsia"/>
                <w:szCs w:val="21"/>
              </w:rPr>
              <w:t>0</w:t>
            </w:r>
            <w:r>
              <w:rPr>
                <w:rFonts w:ascii="宋体" w:hAnsi="宋体" w:hint="eastAsia"/>
                <w:szCs w:val="21"/>
              </w:rPr>
              <w:t>人，口试确认，均合格。验证情况：经考核，达到了培训预期目的，本次培训有效。验证人：</w:t>
            </w:r>
            <w:r>
              <w:rPr>
                <w:rFonts w:ascii="宋体" w:hAnsi="宋体" w:hint="eastAsia"/>
                <w:szCs w:val="21"/>
              </w:rPr>
              <w:t>杨晓</w:t>
            </w:r>
            <w:r>
              <w:rPr>
                <w:rFonts w:ascii="宋体" w:hAnsi="宋体" w:hint="eastAsia"/>
                <w:szCs w:val="21"/>
              </w:rPr>
              <w:t>。</w:t>
            </w:r>
          </w:p>
          <w:p w:rsidR="009450C7" w:rsidRDefault="00214F12">
            <w:pPr>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2019.</w:t>
            </w:r>
            <w:r>
              <w:rPr>
                <w:rFonts w:ascii="宋体" w:hAnsi="宋体" w:hint="eastAsia"/>
                <w:szCs w:val="21"/>
              </w:rPr>
              <w:t>3</w:t>
            </w:r>
            <w:r>
              <w:rPr>
                <w:rFonts w:ascii="宋体" w:hAnsi="宋体" w:hint="eastAsia"/>
                <w:szCs w:val="21"/>
              </w:rPr>
              <w:t>.</w:t>
            </w:r>
            <w:r>
              <w:rPr>
                <w:rFonts w:ascii="宋体" w:hAnsi="宋体" w:hint="eastAsia"/>
                <w:szCs w:val="21"/>
              </w:rPr>
              <w:t>20</w:t>
            </w:r>
            <w:r>
              <w:rPr>
                <w:rFonts w:ascii="宋体" w:hAnsi="宋体" w:hint="eastAsia"/>
                <w:szCs w:val="21"/>
              </w:rPr>
              <w:t>相关环境、安全法律法规</w:t>
            </w:r>
            <w:r>
              <w:rPr>
                <w:rFonts w:ascii="宋体" w:hAnsi="宋体" w:hint="eastAsia"/>
                <w:szCs w:val="21"/>
              </w:rPr>
              <w:t>知识培训</w:t>
            </w:r>
            <w:r>
              <w:rPr>
                <w:rFonts w:ascii="宋体" w:hAnsi="宋体" w:hint="eastAsia"/>
                <w:szCs w:val="21"/>
              </w:rPr>
              <w:t>,</w:t>
            </w:r>
            <w:r>
              <w:rPr>
                <w:rFonts w:ascii="宋体" w:hAnsi="宋体" w:hint="eastAsia"/>
                <w:szCs w:val="21"/>
              </w:rPr>
              <w:t>培训老师：</w:t>
            </w:r>
            <w:r>
              <w:rPr>
                <w:rFonts w:ascii="宋体" w:hAnsi="宋体" w:hint="eastAsia"/>
                <w:szCs w:val="21"/>
              </w:rPr>
              <w:t>体系负责人</w:t>
            </w:r>
            <w:r>
              <w:rPr>
                <w:rFonts w:ascii="宋体" w:hAnsi="宋体" w:hint="eastAsia"/>
                <w:szCs w:val="21"/>
              </w:rPr>
              <w:t>，培训人员：</w:t>
            </w:r>
            <w:r>
              <w:rPr>
                <w:rFonts w:ascii="宋体" w:hAnsi="宋体" w:hint="eastAsia"/>
                <w:szCs w:val="21"/>
              </w:rPr>
              <w:t>全体管理人员</w:t>
            </w:r>
            <w:r>
              <w:rPr>
                <w:rFonts w:ascii="宋体" w:hAnsi="宋体" w:hint="eastAsia"/>
                <w:szCs w:val="21"/>
              </w:rPr>
              <w:t>共</w:t>
            </w:r>
            <w:r>
              <w:rPr>
                <w:rFonts w:ascii="宋体" w:hAnsi="宋体" w:hint="eastAsia"/>
                <w:szCs w:val="21"/>
              </w:rPr>
              <w:t>1</w:t>
            </w:r>
            <w:r>
              <w:rPr>
                <w:rFonts w:ascii="宋体" w:hAnsi="宋体" w:hint="eastAsia"/>
                <w:szCs w:val="21"/>
              </w:rPr>
              <w:t>0</w:t>
            </w:r>
            <w:r>
              <w:rPr>
                <w:rFonts w:ascii="宋体" w:hAnsi="宋体" w:hint="eastAsia"/>
                <w:szCs w:val="21"/>
              </w:rPr>
              <w:t>人，考核结果：经过培训学习，</w:t>
            </w:r>
            <w:r>
              <w:rPr>
                <w:rFonts w:ascii="宋体" w:hAnsi="宋体" w:hint="eastAsia"/>
                <w:szCs w:val="21"/>
              </w:rPr>
              <w:t>管理人员</w:t>
            </w:r>
            <w:r>
              <w:rPr>
                <w:rFonts w:ascii="宋体" w:hAnsi="宋体" w:hint="eastAsia"/>
                <w:szCs w:val="21"/>
              </w:rPr>
              <w:t>提高了</w:t>
            </w:r>
            <w:r>
              <w:rPr>
                <w:rFonts w:ascii="宋体" w:hAnsi="宋体" w:hint="eastAsia"/>
                <w:szCs w:val="21"/>
              </w:rPr>
              <w:t>安全法律法规</w:t>
            </w:r>
            <w:r>
              <w:rPr>
                <w:rFonts w:ascii="宋体" w:hAnsi="宋体" w:hint="eastAsia"/>
                <w:szCs w:val="21"/>
              </w:rPr>
              <w:t>的</w:t>
            </w:r>
            <w:r>
              <w:rPr>
                <w:rFonts w:ascii="宋体" w:hAnsi="宋体" w:hint="eastAsia"/>
                <w:szCs w:val="21"/>
              </w:rPr>
              <w:t>意识</w:t>
            </w:r>
            <w:r>
              <w:rPr>
                <w:rFonts w:ascii="宋体" w:hAnsi="宋体" w:hint="eastAsia"/>
                <w:szCs w:val="21"/>
              </w:rPr>
              <w:t>，</w:t>
            </w:r>
            <w:r>
              <w:rPr>
                <w:rFonts w:ascii="宋体" w:hAnsi="宋体" w:hint="eastAsia"/>
                <w:szCs w:val="21"/>
              </w:rPr>
              <w:t>清楚公司产品涉及的法律法规要求</w:t>
            </w:r>
            <w:r>
              <w:rPr>
                <w:rFonts w:ascii="宋体" w:hAnsi="宋体" w:hint="eastAsia"/>
                <w:szCs w:val="21"/>
              </w:rPr>
              <w:t>。验证情况：经考核，达到了培训预期目的，本次培训有效。验证人：</w:t>
            </w:r>
            <w:r>
              <w:rPr>
                <w:rFonts w:ascii="宋体" w:hAnsi="宋体" w:hint="eastAsia"/>
                <w:szCs w:val="21"/>
              </w:rPr>
              <w:t>杨晓</w:t>
            </w:r>
            <w:r>
              <w:rPr>
                <w:rFonts w:ascii="宋体" w:hAnsi="宋体" w:hint="eastAsia"/>
                <w:szCs w:val="21"/>
              </w:rPr>
              <w:t>。</w:t>
            </w:r>
          </w:p>
          <w:p w:rsidR="009450C7" w:rsidRDefault="00214F12">
            <w:pPr>
              <w:rPr>
                <w:rFonts w:ascii="宋体" w:hAnsi="宋体"/>
                <w:szCs w:val="21"/>
              </w:rPr>
            </w:pPr>
            <w:r>
              <w:rPr>
                <w:rFonts w:ascii="宋体" w:hAnsi="宋体" w:hint="eastAsia"/>
                <w:szCs w:val="21"/>
              </w:rPr>
              <w:t>.........</w:t>
            </w:r>
          </w:p>
          <w:p w:rsidR="009450C7" w:rsidRDefault="00214F12">
            <w:pPr>
              <w:rPr>
                <w:rFonts w:ascii="宋体" w:hAnsi="宋体"/>
                <w:szCs w:val="21"/>
              </w:rPr>
            </w:pPr>
            <w:r>
              <w:rPr>
                <w:rFonts w:ascii="宋体" w:hAnsi="宋体" w:hint="eastAsia"/>
                <w:szCs w:val="21"/>
              </w:rPr>
              <w:t>其余培训计划均按计划进行。</w:t>
            </w:r>
          </w:p>
        </w:tc>
        <w:tc>
          <w:tcPr>
            <w:tcW w:w="1585" w:type="dxa"/>
          </w:tcPr>
          <w:p w:rsidR="009450C7" w:rsidRDefault="009450C7"/>
        </w:tc>
      </w:tr>
      <w:tr w:rsidR="009450C7">
        <w:trPr>
          <w:trHeight w:val="1130"/>
        </w:trPr>
        <w:tc>
          <w:tcPr>
            <w:tcW w:w="2160" w:type="dxa"/>
          </w:tcPr>
          <w:p w:rsidR="009450C7" w:rsidRDefault="00214F12">
            <w:pPr>
              <w:adjustRightInd w:val="0"/>
              <w:snapToGrid w:val="0"/>
              <w:jc w:val="left"/>
              <w:rPr>
                <w:szCs w:val="21"/>
              </w:rPr>
            </w:pPr>
            <w:r>
              <w:rPr>
                <w:rFonts w:ascii="宋体" w:hAnsi="宋体" w:cs="新宋体" w:hint="eastAsia"/>
                <w:szCs w:val="21"/>
              </w:rPr>
              <w:lastRenderedPageBreak/>
              <w:t>意识</w:t>
            </w:r>
          </w:p>
        </w:tc>
        <w:tc>
          <w:tcPr>
            <w:tcW w:w="960" w:type="dxa"/>
          </w:tcPr>
          <w:p w:rsidR="009450C7" w:rsidRDefault="00214F12">
            <w:pPr>
              <w:rPr>
                <w:rFonts w:ascii="宋体" w:hAnsi="宋体" w:cs="新宋体"/>
                <w:szCs w:val="21"/>
              </w:rPr>
            </w:pPr>
            <w:r>
              <w:rPr>
                <w:rFonts w:ascii="宋体" w:hAnsi="宋体" w:cs="新宋体" w:hint="eastAsia"/>
                <w:szCs w:val="21"/>
              </w:rPr>
              <w:t>E7.3</w:t>
            </w:r>
          </w:p>
          <w:p w:rsidR="009450C7" w:rsidRDefault="00214F12">
            <w:pPr>
              <w:rPr>
                <w:rFonts w:ascii="宋体" w:hAnsi="宋体"/>
                <w:szCs w:val="21"/>
              </w:rPr>
            </w:pPr>
            <w:r>
              <w:rPr>
                <w:rFonts w:ascii="宋体" w:hAnsi="宋体" w:cs="新宋体" w:hint="eastAsia"/>
                <w:szCs w:val="21"/>
              </w:rPr>
              <w:t>S4.4.2</w:t>
            </w:r>
          </w:p>
        </w:tc>
        <w:tc>
          <w:tcPr>
            <w:tcW w:w="10004" w:type="dxa"/>
          </w:tcPr>
          <w:p w:rsidR="009450C7" w:rsidRDefault="00214F12">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w:t>
            </w:r>
            <w:r>
              <w:rPr>
                <w:rFonts w:ascii="宋体" w:hAnsi="宋体" w:hint="eastAsia"/>
                <w:szCs w:val="21"/>
              </w:rPr>
              <w:t>E</w:t>
            </w:r>
            <w:r>
              <w:rPr>
                <w:rFonts w:ascii="宋体" w:hAnsi="宋体" w:hint="eastAsia"/>
                <w:szCs w:val="21"/>
              </w:rPr>
              <w:t>O</w:t>
            </w:r>
            <w:r>
              <w:rPr>
                <w:rFonts w:ascii="宋体" w:hAnsi="宋体" w:hint="eastAsia"/>
                <w:szCs w:val="21"/>
              </w:rPr>
              <w:t>的有效性的积极贡献，以及其不符合</w:t>
            </w:r>
            <w:r>
              <w:rPr>
                <w:rFonts w:ascii="宋体" w:hAnsi="宋体" w:hint="eastAsia"/>
                <w:szCs w:val="21"/>
              </w:rPr>
              <w:t>EO</w:t>
            </w:r>
            <w:r>
              <w:rPr>
                <w:rFonts w:ascii="宋体" w:hAnsi="宋体" w:hint="eastAsia"/>
                <w:szCs w:val="21"/>
              </w:rPr>
              <w:t>要求的后果。</w:t>
            </w:r>
          </w:p>
          <w:p w:rsidR="009450C7" w:rsidRDefault="00214F12">
            <w:pPr>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沟通了解，基本具备以上必要环境和职业健康安全管理体系相关意识。</w:t>
            </w:r>
          </w:p>
        </w:tc>
        <w:tc>
          <w:tcPr>
            <w:tcW w:w="1585" w:type="dxa"/>
          </w:tcPr>
          <w:p w:rsidR="009450C7" w:rsidRDefault="009450C7"/>
        </w:tc>
      </w:tr>
      <w:tr w:rsidR="009450C7">
        <w:trPr>
          <w:trHeight w:val="2110"/>
        </w:trPr>
        <w:tc>
          <w:tcPr>
            <w:tcW w:w="2160" w:type="dxa"/>
          </w:tcPr>
          <w:p w:rsidR="009450C7" w:rsidRDefault="00214F12">
            <w:pPr>
              <w:adjustRightInd w:val="0"/>
              <w:snapToGrid w:val="0"/>
              <w:jc w:val="left"/>
              <w:rPr>
                <w:rFonts w:ascii="宋体" w:hAnsi="宋体"/>
                <w:szCs w:val="21"/>
              </w:rPr>
            </w:pPr>
            <w:r>
              <w:rPr>
                <w:rFonts w:ascii="宋体" w:hAnsi="宋体" w:cs="新宋体" w:hint="eastAsia"/>
                <w:szCs w:val="21"/>
              </w:rPr>
              <w:t>沟通</w:t>
            </w:r>
          </w:p>
        </w:tc>
        <w:tc>
          <w:tcPr>
            <w:tcW w:w="960" w:type="dxa"/>
          </w:tcPr>
          <w:p w:rsidR="009450C7" w:rsidRDefault="00214F12">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7.4 </w:t>
            </w:r>
          </w:p>
          <w:p w:rsidR="009450C7" w:rsidRDefault="009450C7">
            <w:pPr>
              <w:rPr>
                <w:rFonts w:ascii="宋体" w:hAnsi="宋体"/>
                <w:szCs w:val="21"/>
              </w:rPr>
            </w:pPr>
          </w:p>
        </w:tc>
        <w:tc>
          <w:tcPr>
            <w:tcW w:w="10004" w:type="dxa"/>
          </w:tcPr>
          <w:p w:rsidR="009450C7" w:rsidRDefault="00214F12">
            <w:pPr>
              <w:pStyle w:val="a8"/>
              <w:spacing w:line="400" w:lineRule="exact"/>
              <w:rPr>
                <w:sz w:val="21"/>
                <w:szCs w:val="21"/>
              </w:rPr>
            </w:pPr>
            <w:r>
              <w:rPr>
                <w:rFonts w:hint="eastAsia"/>
                <w:kern w:val="2"/>
                <w:sz w:val="21"/>
                <w:szCs w:val="21"/>
              </w:rPr>
              <w:t>--</w:t>
            </w:r>
            <w:r>
              <w:rPr>
                <w:rFonts w:hint="eastAsia"/>
                <w:kern w:val="2"/>
                <w:sz w:val="21"/>
                <w:szCs w:val="21"/>
              </w:rPr>
              <w:t>《信息</w:t>
            </w:r>
            <w:r>
              <w:rPr>
                <w:rFonts w:hint="eastAsia"/>
                <w:kern w:val="2"/>
                <w:sz w:val="21"/>
                <w:szCs w:val="21"/>
              </w:rPr>
              <w:t>沟通控制程序</w:t>
            </w:r>
            <w:r>
              <w:rPr>
                <w:rFonts w:hint="eastAsia"/>
                <w:kern w:val="2"/>
                <w:sz w:val="21"/>
                <w:szCs w:val="21"/>
              </w:rPr>
              <w:t>》</w:t>
            </w:r>
            <w:r>
              <w:rPr>
                <w:rFonts w:cs="Arial" w:hint="eastAsia"/>
                <w:kern w:val="2"/>
                <w:sz w:val="21"/>
                <w:szCs w:val="21"/>
              </w:rPr>
              <w:t>规定了公司内外信息交流、协商的对象、方式、记录等。</w:t>
            </w:r>
          </w:p>
          <w:p w:rsidR="009450C7" w:rsidRDefault="00214F12">
            <w:pPr>
              <w:pStyle w:val="a8"/>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rsidR="009450C7" w:rsidRDefault="00214F12">
            <w:pPr>
              <w:pStyle w:val="a8"/>
              <w:spacing w:line="400" w:lineRule="exact"/>
              <w:rPr>
                <w:color w:val="auto"/>
                <w:sz w:val="21"/>
                <w:szCs w:val="21"/>
              </w:rPr>
            </w:pPr>
            <w:r>
              <w:rPr>
                <w:rFonts w:hint="eastAsia"/>
                <w:kern w:val="2"/>
                <w:sz w:val="21"/>
                <w:szCs w:val="21"/>
              </w:rPr>
              <w:t xml:space="preserve">  </w:t>
            </w:r>
            <w:r>
              <w:rPr>
                <w:rFonts w:hint="eastAsia"/>
                <w:kern w:val="2"/>
                <w:sz w:val="21"/>
                <w:szCs w:val="21"/>
              </w:rPr>
              <w:t>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rsidR="009450C7" w:rsidRDefault="00214F12">
            <w:pPr>
              <w:pStyle w:val="a8"/>
              <w:spacing w:line="400" w:lineRule="exact"/>
              <w:ind w:firstLineChars="100" w:firstLine="21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w:t>
            </w:r>
            <w:r>
              <w:rPr>
                <w:rFonts w:hint="eastAsia"/>
                <w:kern w:val="2"/>
                <w:sz w:val="21"/>
                <w:szCs w:val="21"/>
              </w:rPr>
              <w:lastRenderedPageBreak/>
              <w:t>过网络、交流及公开信、合同等方式进行，并达成一致性意见实施有效控制。各个部门负责各自经营管理活动中涉及的相关方。</w:t>
            </w:r>
          </w:p>
          <w:p w:rsidR="009450C7" w:rsidRDefault="00214F12">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w:t>
            </w:r>
            <w:r>
              <w:rPr>
                <w:rFonts w:ascii="宋体" w:hAnsi="宋体" w:cs="Arial" w:hint="eastAsia"/>
                <w:szCs w:val="21"/>
              </w:rPr>
              <w:t>诉求。</w:t>
            </w:r>
          </w:p>
          <w:p w:rsidR="009450C7" w:rsidRDefault="00214F12">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9450C7" w:rsidRDefault="00214F12">
            <w:pPr>
              <w:widowControl/>
              <w:spacing w:line="400" w:lineRule="atLeast"/>
              <w:ind w:firstLineChars="150" w:firstLine="315"/>
              <w:rPr>
                <w:rFonts w:ascii="宋体" w:hAnsi="宋体" w:cs="Arial"/>
                <w:szCs w:val="21"/>
              </w:rPr>
            </w:pPr>
            <w:r>
              <w:rPr>
                <w:rFonts w:ascii="宋体" w:hAnsi="宋体" w:cs="Arial" w:hint="eastAsia"/>
                <w:szCs w:val="21"/>
              </w:rPr>
              <w:t>1</w:t>
            </w:r>
            <w:r>
              <w:rPr>
                <w:rFonts w:ascii="宋体" w:hAnsi="宋体" w:cs="Arial" w:hint="eastAsia"/>
                <w:szCs w:val="21"/>
              </w:rPr>
              <w:t>）告知员工：环境管理者代表是</w:t>
            </w:r>
            <w:r>
              <w:rPr>
                <w:rFonts w:ascii="宋体" w:hAnsi="宋体" w:cs="Arial" w:hint="eastAsia"/>
                <w:szCs w:val="21"/>
              </w:rPr>
              <w:t>熊良东</w:t>
            </w:r>
            <w:r>
              <w:rPr>
                <w:rFonts w:ascii="宋体" w:hAnsi="宋体" w:cs="Arial" w:hint="eastAsia"/>
                <w:szCs w:val="21"/>
              </w:rPr>
              <w:t>、职业健康安全事务代表是</w:t>
            </w:r>
            <w:r>
              <w:rPr>
                <w:rFonts w:ascii="宋体" w:hAnsi="宋体" w:cs="Arial" w:hint="eastAsia"/>
                <w:szCs w:val="21"/>
              </w:rPr>
              <w:t>杨晓</w:t>
            </w:r>
            <w:r>
              <w:rPr>
                <w:rFonts w:ascii="宋体" w:hAnsi="宋体" w:cs="Arial" w:hint="eastAsia"/>
                <w:szCs w:val="21"/>
              </w:rPr>
              <w:t>。</w:t>
            </w:r>
          </w:p>
          <w:p w:rsidR="009450C7" w:rsidRDefault="00214F12">
            <w:pPr>
              <w:widowControl/>
              <w:spacing w:line="400" w:lineRule="atLeast"/>
              <w:ind w:firstLineChars="150" w:firstLine="315"/>
              <w:rPr>
                <w:rFonts w:ascii="宋体" w:hAnsi="宋体" w:cs="Arial"/>
                <w:szCs w:val="21"/>
              </w:rPr>
            </w:pPr>
            <w:r>
              <w:rPr>
                <w:rFonts w:ascii="宋体" w:hAnsi="宋体" w:cs="Arial" w:hint="eastAsia"/>
                <w:szCs w:val="21"/>
              </w:rPr>
              <w:t>2</w:t>
            </w:r>
            <w:r>
              <w:rPr>
                <w:rFonts w:ascii="宋体" w:hAnsi="宋体" w:cs="Arial" w:hint="eastAsia"/>
                <w:szCs w:val="21"/>
              </w:rPr>
              <w:t>）告知员工：环境及职业健康安全管理体系建立的依据、标准和意义，因公司在</w:t>
            </w:r>
            <w:r>
              <w:rPr>
                <w:sz w:val="20"/>
              </w:rPr>
              <w:t>资质范围内电力工程施工、承装、承修、承试</w:t>
            </w:r>
            <w:r>
              <w:rPr>
                <w:rFonts w:hint="eastAsia"/>
                <w:sz w:val="20"/>
              </w:rPr>
              <w:t>过程</w:t>
            </w:r>
            <w:r>
              <w:rPr>
                <w:rFonts w:ascii="宋体" w:hAnsi="宋体" w:cs="Arial" w:hint="eastAsia"/>
                <w:szCs w:val="21"/>
              </w:rPr>
              <w:t>存在职业健康风险，故对全体员工及相关方出具告知书；</w:t>
            </w:r>
          </w:p>
          <w:p w:rsidR="009450C7" w:rsidRDefault="00214F12">
            <w:pPr>
              <w:widowControl/>
              <w:spacing w:line="400" w:lineRule="atLeast"/>
              <w:ind w:firstLineChars="150" w:firstLine="315"/>
              <w:rPr>
                <w:rFonts w:ascii="宋体" w:hAnsi="宋体" w:cs="Arial"/>
                <w:color w:val="FF0000"/>
                <w:szCs w:val="21"/>
              </w:rPr>
            </w:pPr>
            <w:r>
              <w:rPr>
                <w:rFonts w:ascii="宋体" w:hAnsi="宋体" w:cs="Arial" w:hint="eastAsia"/>
                <w:szCs w:val="21"/>
              </w:rPr>
              <w:t>3</w:t>
            </w:r>
            <w:r>
              <w:rPr>
                <w:rFonts w:ascii="宋体" w:hAnsi="宋体" w:cs="Arial" w:hint="eastAsia"/>
                <w:szCs w:val="21"/>
              </w:rPr>
              <w:t>）组织员工学习：与环境及安全健康管理有关的法律法规，包括《环境保护法》、《劳动合同法》、《工伤保险条例》、《职业病防治法》等关于员工权益、保险等内容；</w:t>
            </w:r>
          </w:p>
          <w:p w:rsidR="009450C7" w:rsidRDefault="00214F12">
            <w:pPr>
              <w:widowControl/>
              <w:spacing w:line="400" w:lineRule="atLeast"/>
              <w:ind w:firstLineChars="150" w:firstLine="315"/>
              <w:rPr>
                <w:rFonts w:ascii="宋体" w:hAnsi="宋体" w:cs="Arial"/>
                <w:color w:val="FF0000"/>
                <w:szCs w:val="21"/>
              </w:rPr>
            </w:pPr>
            <w:r>
              <w:rPr>
                <w:rFonts w:ascii="宋体" w:hAnsi="宋体" w:cs="Arial" w:hint="eastAsia"/>
                <w:szCs w:val="21"/>
              </w:rPr>
              <w:t>4</w:t>
            </w:r>
            <w:r>
              <w:rPr>
                <w:rFonts w:ascii="宋体" w:hAnsi="宋体" w:cs="Arial" w:hint="eastAsia"/>
                <w:szCs w:val="21"/>
              </w:rPr>
              <w:t>）将办公、生产区域和外出服务环境管理、劳动保护要求、安全要求和意义作为新员工岗前培训内容。</w:t>
            </w:r>
          </w:p>
          <w:p w:rsidR="009450C7" w:rsidRDefault="00214F12">
            <w:pPr>
              <w:pStyle w:val="a8"/>
              <w:spacing w:line="400" w:lineRule="exact"/>
              <w:ind w:firstLineChars="200" w:firstLine="420"/>
              <w:rPr>
                <w:rFonts w:ascii="宋体" w:hAnsi="宋体"/>
                <w:szCs w:val="21"/>
              </w:rPr>
            </w:pPr>
            <w:r>
              <w:rPr>
                <w:rFonts w:cs="Arial" w:hint="eastAsia"/>
                <w:kern w:val="2"/>
                <w:sz w:val="21"/>
                <w:szCs w:val="21"/>
              </w:rPr>
              <w:t>询问职业健康安全事务代表</w:t>
            </w:r>
            <w:r>
              <w:rPr>
                <w:rFonts w:cs="Arial" w:hint="eastAsia"/>
                <w:kern w:val="2"/>
                <w:sz w:val="21"/>
                <w:szCs w:val="21"/>
              </w:rPr>
              <w:t>杨晓</w:t>
            </w:r>
            <w:r>
              <w:rPr>
                <w:rFonts w:cs="Arial" w:hint="eastAsia"/>
                <w:kern w:val="2"/>
                <w:sz w:val="21"/>
                <w:szCs w:val="21"/>
              </w:rPr>
              <w:t>，了解到暂未发生员工与企业的劳动纠纷、工伤、员工投诉、员工权益争执等情况。</w:t>
            </w:r>
          </w:p>
        </w:tc>
        <w:tc>
          <w:tcPr>
            <w:tcW w:w="1585" w:type="dxa"/>
          </w:tcPr>
          <w:p w:rsidR="009450C7" w:rsidRDefault="009450C7"/>
        </w:tc>
      </w:tr>
      <w:tr w:rsidR="009450C7">
        <w:trPr>
          <w:trHeight w:val="2110"/>
        </w:trPr>
        <w:tc>
          <w:tcPr>
            <w:tcW w:w="2160" w:type="dxa"/>
          </w:tcPr>
          <w:p w:rsidR="009450C7" w:rsidRDefault="00214F12">
            <w:pPr>
              <w:spacing w:line="400" w:lineRule="atLeast"/>
              <w:rPr>
                <w:rFonts w:ascii="宋体" w:hAnsi="宋体" w:cs="宋体"/>
                <w:szCs w:val="21"/>
              </w:rPr>
            </w:pPr>
            <w:r>
              <w:rPr>
                <w:rFonts w:ascii="宋体" w:hAnsi="宋体" w:cs="新宋体" w:hint="eastAsia"/>
                <w:szCs w:val="21"/>
              </w:rPr>
              <w:lastRenderedPageBreak/>
              <w:t>文件</w:t>
            </w:r>
          </w:p>
        </w:tc>
        <w:tc>
          <w:tcPr>
            <w:tcW w:w="960" w:type="dxa"/>
          </w:tcPr>
          <w:p w:rsidR="009450C7" w:rsidRDefault="00214F12">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7.5</w:t>
            </w:r>
          </w:p>
          <w:p w:rsidR="009450C7" w:rsidRDefault="009450C7">
            <w:pPr>
              <w:rPr>
                <w:rFonts w:ascii="宋体" w:hAnsi="宋体" w:cs="宋体"/>
                <w:szCs w:val="21"/>
              </w:rPr>
            </w:pPr>
          </w:p>
        </w:tc>
        <w:tc>
          <w:tcPr>
            <w:tcW w:w="10004" w:type="dxa"/>
          </w:tcPr>
          <w:p w:rsidR="009450C7" w:rsidRDefault="00214F12">
            <w:pPr>
              <w:spacing w:line="400" w:lineRule="exact"/>
              <w:rPr>
                <w:rFonts w:ascii="宋体" w:hAnsi="宋体"/>
                <w:szCs w:val="21"/>
              </w:rPr>
            </w:pPr>
            <w:r>
              <w:rPr>
                <w:rFonts w:ascii="宋体" w:hAnsi="宋体" w:hint="eastAsia"/>
                <w:szCs w:val="21"/>
              </w:rPr>
              <w:t>----</w:t>
            </w:r>
            <w:r>
              <w:rPr>
                <w:rFonts w:ascii="宋体" w:hAnsi="宋体" w:hint="eastAsia"/>
                <w:szCs w:val="21"/>
              </w:rPr>
              <w:t>有《文件</w:t>
            </w:r>
            <w:r>
              <w:rPr>
                <w:rFonts w:ascii="宋体" w:hAnsi="宋体" w:hint="eastAsia"/>
                <w:szCs w:val="21"/>
              </w:rPr>
              <w:t>控制程序</w:t>
            </w:r>
            <w:r>
              <w:rPr>
                <w:rFonts w:ascii="宋体" w:hAnsi="宋体" w:hint="eastAsia"/>
                <w:szCs w:val="21"/>
              </w:rPr>
              <w:t>》，体系文件生效实施日期为</w:t>
            </w:r>
            <w:r>
              <w:rPr>
                <w:rFonts w:ascii="宋体" w:hAnsi="宋体" w:hint="eastAsia"/>
                <w:szCs w:val="21"/>
              </w:rPr>
              <w:t>201</w:t>
            </w:r>
            <w:r>
              <w:rPr>
                <w:rFonts w:ascii="宋体" w:hAnsi="宋体" w:hint="eastAsia"/>
                <w:szCs w:val="21"/>
              </w:rPr>
              <w:t>9</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1</w:t>
            </w:r>
            <w:r>
              <w:rPr>
                <w:rFonts w:ascii="宋体" w:hAnsi="宋体" w:hint="eastAsia"/>
                <w:szCs w:val="21"/>
              </w:rPr>
              <w:t>日，文件规定了环境管理、职业健康文件的编制、审批、评审、编号、回收、发放、更改、换版、作废等的管理和控制。根据一阶段问题清单进行了对《管理手册》和程序文件的修改和完善。</w:t>
            </w:r>
          </w:p>
          <w:p w:rsidR="009450C7" w:rsidRDefault="00214F12">
            <w:pPr>
              <w:spacing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查《体系受控文件清单》，包括管理手册、程序管理制度，另有《规范文件》、《岗位职责》等作业文件。</w:t>
            </w:r>
          </w:p>
          <w:p w:rsidR="009450C7" w:rsidRDefault="00214F12">
            <w:pPr>
              <w:spacing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查：《文件发放、回收登记表》，抽查文件发放情况，有收文、发文的确认签字，符合文件发放规定。</w:t>
            </w:r>
          </w:p>
          <w:p w:rsidR="009450C7" w:rsidRDefault="00214F12">
            <w:pPr>
              <w:spacing w:line="400" w:lineRule="exact"/>
              <w:rPr>
                <w:rFonts w:ascii="宋体" w:hAnsi="宋体"/>
                <w:szCs w:val="21"/>
              </w:rPr>
            </w:pPr>
            <w:r>
              <w:rPr>
                <w:rFonts w:ascii="宋体" w:hAnsi="宋体" w:hint="eastAsia"/>
                <w:szCs w:val="21"/>
              </w:rPr>
              <w:t>·</w:t>
            </w:r>
            <w:r>
              <w:rPr>
                <w:rFonts w:ascii="宋体" w:hAnsi="宋体" w:hint="eastAsia"/>
                <w:color w:val="FF0000"/>
                <w:szCs w:val="21"/>
              </w:rPr>
              <w:t> </w:t>
            </w:r>
            <w:r>
              <w:rPr>
                <w:rFonts w:ascii="宋体" w:hAnsi="宋体" w:hint="eastAsia"/>
                <w:szCs w:val="21"/>
              </w:rPr>
              <w:t>查《适用的法律法规及其他要求清单》，内容有国家和地方与环境和职业健康安全管理体系相关适用法律法规。</w:t>
            </w:r>
          </w:p>
          <w:p w:rsidR="009450C7" w:rsidRDefault="00214F12">
            <w:pPr>
              <w:spacing w:line="400" w:lineRule="exact"/>
              <w:rPr>
                <w:rFonts w:ascii="宋体" w:hAnsi="宋体"/>
                <w:szCs w:val="21"/>
              </w:rPr>
            </w:pPr>
            <w:r>
              <w:rPr>
                <w:rFonts w:ascii="宋体" w:hAnsi="宋体" w:hint="eastAsia"/>
                <w:szCs w:val="21"/>
              </w:rPr>
              <w:t>文件资料基本满足岗位工作需要，并为现行有效版本。</w:t>
            </w:r>
          </w:p>
          <w:p w:rsidR="009450C7" w:rsidRDefault="00214F12">
            <w:pPr>
              <w:spacing w:line="400" w:lineRule="exact"/>
              <w:rPr>
                <w:rFonts w:ascii="宋体" w:hAnsi="宋体"/>
                <w:szCs w:val="21"/>
              </w:rPr>
            </w:pPr>
            <w:r>
              <w:rPr>
                <w:rFonts w:ascii="宋体" w:hAnsi="宋体" w:hint="eastAsia"/>
                <w:szCs w:val="21"/>
              </w:rPr>
              <w:lastRenderedPageBreak/>
              <w:t>·</w:t>
            </w:r>
            <w:r>
              <w:rPr>
                <w:rFonts w:ascii="宋体" w:hAnsi="宋体" w:hint="eastAsia"/>
                <w:szCs w:val="21"/>
              </w:rPr>
              <w:t xml:space="preserve"> </w:t>
            </w:r>
            <w:r>
              <w:rPr>
                <w:rFonts w:ascii="宋体" w:hAnsi="宋体" w:hint="eastAsia"/>
                <w:szCs w:val="21"/>
              </w:rPr>
              <w:t>查文件的评审及更新：管理评审时对文件的适宜性及可操作性进行评审：适宜、可操作。</w:t>
            </w:r>
          </w:p>
          <w:p w:rsidR="009450C7" w:rsidRDefault="00214F12">
            <w:pPr>
              <w:spacing w:line="400" w:lineRule="exact"/>
              <w:rPr>
                <w:rFonts w:ascii="宋体" w:hAnsi="宋体"/>
                <w:szCs w:val="21"/>
              </w:rPr>
            </w:pPr>
            <w:r>
              <w:rPr>
                <w:rFonts w:ascii="宋体" w:hAnsi="宋体" w:hint="eastAsia"/>
                <w:szCs w:val="21"/>
              </w:rPr>
              <w:t xml:space="preserve">   </w:t>
            </w:r>
            <w:r>
              <w:rPr>
                <w:rFonts w:ascii="宋体" w:hAnsi="宋体" w:hint="eastAsia"/>
                <w:szCs w:val="21"/>
              </w:rPr>
              <w:t>查文件的作废：暂无。</w:t>
            </w:r>
          </w:p>
          <w:p w:rsidR="009450C7" w:rsidRDefault="00214F12">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9450C7" w:rsidRDefault="00214F12">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9450C7" w:rsidRDefault="00214F12">
            <w:pPr>
              <w:spacing w:line="400" w:lineRule="exact"/>
              <w:rPr>
                <w:rFonts w:ascii="宋体" w:hAnsi="宋体"/>
                <w:szCs w:val="21"/>
              </w:rPr>
            </w:pPr>
            <w:r>
              <w:rPr>
                <w:rFonts w:ascii="宋体" w:hAnsi="宋体" w:hint="eastAsia"/>
                <w:szCs w:val="21"/>
              </w:rPr>
              <w:t xml:space="preserve"> ----</w:t>
            </w:r>
            <w:r>
              <w:rPr>
                <w:rFonts w:ascii="宋体" w:hAnsi="宋体" w:hint="eastAsia"/>
                <w:szCs w:val="21"/>
              </w:rPr>
              <w:t>有《文件化信息管理制度》，对记录表单的设计、编号、填写、贮存、保管、保护、检索、保存期限、到期处置等方面规定了要求并按此程序控制。</w:t>
            </w:r>
          </w:p>
          <w:p w:rsidR="009450C7" w:rsidRDefault="00214F12">
            <w:pPr>
              <w:spacing w:line="400" w:lineRule="exact"/>
              <w:rPr>
                <w:rFonts w:ascii="宋体" w:hAnsi="宋体" w:cs="宋体"/>
                <w:szCs w:val="21"/>
              </w:rPr>
            </w:pPr>
            <w:r>
              <w:rPr>
                <w:rFonts w:ascii="宋体" w:hAnsi="宋体" w:hint="eastAsia"/>
                <w:szCs w:val="21"/>
              </w:rPr>
              <w:t>提供《记录清单》，</w:t>
            </w:r>
            <w:r>
              <w:rPr>
                <w:rFonts w:ascii="宋体" w:hAnsi="宋体" w:hint="eastAsia"/>
                <w:szCs w:val="21"/>
              </w:rPr>
              <w:t>有</w:t>
            </w:r>
            <w:r>
              <w:rPr>
                <w:rFonts w:ascii="宋体" w:hAnsi="宋体" w:hint="eastAsia"/>
                <w:szCs w:val="21"/>
              </w:rPr>
              <w:t>59</w:t>
            </w:r>
            <w:r>
              <w:rPr>
                <w:rFonts w:ascii="宋体" w:hAnsi="宋体" w:hint="eastAsia"/>
                <w:szCs w:val="21"/>
              </w:rPr>
              <w:t>份记录文件清单，规定了记录的名称</w:t>
            </w:r>
            <w:r>
              <w:rPr>
                <w:rFonts w:ascii="宋体" w:hAnsi="宋体" w:hint="eastAsia"/>
                <w:szCs w:val="21"/>
              </w:rPr>
              <w:t>、编号、存放部门、保存期限等内容。所规定的记录均涵盖，保存期限规定的合理。</w:t>
            </w:r>
          </w:p>
        </w:tc>
        <w:tc>
          <w:tcPr>
            <w:tcW w:w="1585" w:type="dxa"/>
          </w:tcPr>
          <w:p w:rsidR="009450C7" w:rsidRDefault="009450C7"/>
        </w:tc>
      </w:tr>
      <w:tr w:rsidR="009450C7">
        <w:trPr>
          <w:trHeight w:val="1150"/>
        </w:trPr>
        <w:tc>
          <w:tcPr>
            <w:tcW w:w="2160" w:type="dxa"/>
          </w:tcPr>
          <w:p w:rsidR="009450C7" w:rsidRDefault="00214F12">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9450C7" w:rsidRDefault="00214F12">
            <w:pPr>
              <w:rPr>
                <w:rFonts w:ascii="宋体" w:hAnsi="宋体" w:cs="新宋体"/>
                <w:szCs w:val="21"/>
              </w:rPr>
            </w:pPr>
            <w:r>
              <w:rPr>
                <w:rFonts w:ascii="宋体" w:hAnsi="宋体" w:cs="新宋体" w:hint="eastAsia"/>
                <w:szCs w:val="21"/>
              </w:rPr>
              <w:t>E6.1.2</w:t>
            </w:r>
          </w:p>
        </w:tc>
        <w:tc>
          <w:tcPr>
            <w:tcW w:w="10004" w:type="dxa"/>
          </w:tcPr>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查见：《环境因素</w:t>
            </w:r>
            <w:r>
              <w:rPr>
                <w:rFonts w:ascii="宋体" w:hAnsi="宋体" w:cs="宋体" w:hint="eastAsia"/>
                <w:szCs w:val="21"/>
              </w:rPr>
              <w:t>的</w:t>
            </w:r>
            <w:r>
              <w:rPr>
                <w:rFonts w:ascii="宋体" w:hAnsi="宋体" w:cs="宋体" w:hint="eastAsia"/>
                <w:szCs w:val="21"/>
              </w:rPr>
              <w:t>识别与评价</w:t>
            </w:r>
            <w:r>
              <w:rPr>
                <w:rFonts w:ascii="宋体" w:hAnsi="宋体" w:cs="宋体" w:hint="eastAsia"/>
                <w:szCs w:val="21"/>
              </w:rPr>
              <w:t>控制程序</w:t>
            </w:r>
            <w:r>
              <w:rPr>
                <w:rFonts w:ascii="宋体" w:hAnsi="宋体" w:cs="宋体" w:hint="eastAsia"/>
                <w:szCs w:val="21"/>
              </w:rPr>
              <w:t>》，上述文件对识别和评价方法、程序、职责、记录作了规定。</w:t>
            </w:r>
          </w:p>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行政部</w:t>
            </w:r>
            <w:r>
              <w:rPr>
                <w:rFonts w:ascii="宋体" w:hAnsi="宋体" w:cs="宋体" w:hint="eastAsia"/>
                <w:szCs w:val="21"/>
              </w:rPr>
              <w:t>201</w:t>
            </w:r>
            <w:r>
              <w:rPr>
                <w:rFonts w:ascii="宋体" w:hAnsi="宋体" w:cs="宋体" w:hint="eastAsia"/>
                <w:szCs w:val="21"/>
              </w:rPr>
              <w:t>9</w:t>
            </w:r>
            <w:r>
              <w:rPr>
                <w:rFonts w:ascii="宋体" w:hAnsi="宋体" w:cs="宋体" w:hint="eastAsia"/>
                <w:szCs w:val="21"/>
              </w:rPr>
              <w:t>年</w:t>
            </w:r>
            <w:r>
              <w:rPr>
                <w:rFonts w:ascii="宋体" w:hAnsi="宋体" w:cs="宋体" w:hint="eastAsia"/>
                <w:szCs w:val="21"/>
              </w:rPr>
              <w:t>3</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日组织了各个部门开展了环境因素的识别工作。</w:t>
            </w:r>
          </w:p>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查见：《环境因素</w:t>
            </w:r>
            <w:r>
              <w:rPr>
                <w:rFonts w:ascii="宋体" w:hAnsi="宋体" w:cs="宋体" w:hint="eastAsia"/>
                <w:szCs w:val="21"/>
              </w:rPr>
              <w:t>调查</w:t>
            </w:r>
            <w:r>
              <w:rPr>
                <w:rFonts w:ascii="宋体" w:hAnsi="宋体" w:cs="宋体" w:hint="eastAsia"/>
                <w:szCs w:val="21"/>
              </w:rPr>
              <w:t>、评价表》和《重要环境因素清单》，按照部门和经营过程进行识别并评价出公司重要环境因素有：</w:t>
            </w:r>
            <w:r>
              <w:rPr>
                <w:rFonts w:ascii="宋体" w:hAnsi="宋体" w:cs="宋体" w:hint="eastAsia"/>
                <w:szCs w:val="21"/>
                <w:lang/>
              </w:rPr>
              <w:t>1</w:t>
            </w:r>
            <w:r>
              <w:rPr>
                <w:rFonts w:ascii="宋体" w:hAnsi="宋体" w:cs="宋体" w:hint="eastAsia"/>
                <w:szCs w:val="21"/>
                <w:lang/>
              </w:rPr>
              <w:t>）固废</w:t>
            </w:r>
            <w:r>
              <w:rPr>
                <w:rFonts w:ascii="宋体" w:hAnsi="宋体" w:cs="宋体" w:hint="eastAsia"/>
                <w:szCs w:val="21"/>
                <w:lang/>
              </w:rPr>
              <w:t>排放；</w:t>
            </w:r>
            <w:r>
              <w:rPr>
                <w:rFonts w:ascii="宋体" w:hAnsi="宋体" w:cs="宋体" w:hint="eastAsia"/>
                <w:szCs w:val="21"/>
                <w:lang/>
              </w:rPr>
              <w:t>2</w:t>
            </w:r>
            <w:r>
              <w:rPr>
                <w:rFonts w:ascii="宋体" w:hAnsi="宋体" w:cs="宋体" w:hint="eastAsia"/>
                <w:szCs w:val="21"/>
                <w:lang/>
              </w:rPr>
              <w:t>）火灾</w:t>
            </w:r>
            <w:r>
              <w:rPr>
                <w:rFonts w:ascii="宋体" w:hAnsi="宋体" w:cs="宋体" w:hint="eastAsia"/>
                <w:szCs w:val="21"/>
                <w:lang/>
              </w:rPr>
              <w:t>、</w:t>
            </w:r>
            <w:r>
              <w:rPr>
                <w:rFonts w:ascii="宋体" w:hAnsi="宋体" w:cs="宋体" w:hint="eastAsia"/>
                <w:szCs w:val="21"/>
                <w:lang/>
              </w:rPr>
              <w:t>爆炸（电气设备的运行）；</w:t>
            </w:r>
            <w:r>
              <w:rPr>
                <w:rFonts w:ascii="宋体" w:hAnsi="宋体" w:cs="宋体" w:hint="eastAsia"/>
                <w:szCs w:val="21"/>
                <w:lang/>
              </w:rPr>
              <w:t>3</w:t>
            </w:r>
            <w:r>
              <w:rPr>
                <w:rFonts w:ascii="宋体" w:hAnsi="宋体" w:cs="宋体" w:hint="eastAsia"/>
                <w:szCs w:val="21"/>
                <w:lang/>
              </w:rPr>
              <w:t>）噪声的排放</w:t>
            </w:r>
            <w:r>
              <w:rPr>
                <w:rFonts w:ascii="宋体" w:hAnsi="宋体" w:cs="宋体" w:hint="eastAsia"/>
                <w:szCs w:val="21"/>
              </w:rPr>
              <w:t>3</w:t>
            </w:r>
            <w:r>
              <w:rPr>
                <w:rFonts w:ascii="宋体" w:hAnsi="宋体" w:cs="宋体" w:hint="eastAsia"/>
                <w:szCs w:val="21"/>
              </w:rPr>
              <w:t>项，识别清楚、准确，评价合理。</w:t>
            </w:r>
          </w:p>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废弃纸杯、日光灯管、墨盒等办公用品固废排放等；</w:t>
            </w:r>
          </w:p>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办公水、电的消耗；</w:t>
            </w:r>
          </w:p>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包装材料的消耗；</w:t>
            </w:r>
          </w:p>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d.</w:t>
            </w:r>
            <w:r>
              <w:rPr>
                <w:rFonts w:ascii="宋体" w:hAnsi="宋体" w:cs="宋体" w:hint="eastAsia"/>
                <w:szCs w:val="21"/>
              </w:rPr>
              <w:t>生活垃圾的废弃等；</w:t>
            </w:r>
          </w:p>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e.</w:t>
            </w:r>
            <w:r>
              <w:rPr>
                <w:rFonts w:ascii="宋体" w:hAnsi="宋体" w:cs="宋体" w:hint="eastAsia"/>
                <w:szCs w:val="21"/>
              </w:rPr>
              <w:t>施工车辆的冲洗；</w:t>
            </w:r>
          </w:p>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f.</w:t>
            </w:r>
            <w:r>
              <w:rPr>
                <w:rFonts w:ascii="宋体" w:hAnsi="宋体" w:cs="宋体" w:hint="eastAsia"/>
                <w:szCs w:val="21"/>
              </w:rPr>
              <w:t>施工现场钢筋的切割、架子安装与拆除；</w:t>
            </w:r>
          </w:p>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g.</w:t>
            </w:r>
            <w:r>
              <w:rPr>
                <w:rFonts w:ascii="宋体" w:hAnsi="宋体" w:cs="宋体" w:hint="eastAsia"/>
                <w:szCs w:val="21"/>
              </w:rPr>
              <w:t>施工现场刷绝缘油漆。</w:t>
            </w:r>
          </w:p>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lastRenderedPageBreak/>
              <w:t>.......</w:t>
            </w:r>
          </w:p>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共计识别</w:t>
            </w:r>
            <w:r>
              <w:rPr>
                <w:rFonts w:ascii="宋体" w:hAnsi="宋体" w:cs="宋体" w:hint="eastAsia"/>
                <w:szCs w:val="21"/>
              </w:rPr>
              <w:t>30</w:t>
            </w:r>
            <w:r>
              <w:rPr>
                <w:rFonts w:ascii="宋体" w:hAnsi="宋体" w:cs="宋体" w:hint="eastAsia"/>
                <w:szCs w:val="21"/>
              </w:rPr>
              <w:t>项。识别基本清楚、全面。</w:t>
            </w:r>
          </w:p>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查：行政部及办公区域的《环境因素识别评价表》，涉及以下内容：</w:t>
            </w:r>
          </w:p>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废弃纸杯、日光灯管、墨盒、电脑、空调等办公用品及设备固废排放等；</w:t>
            </w:r>
          </w:p>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水、电、纸张等资源和能源消耗等；</w:t>
            </w:r>
          </w:p>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生活垃圾的排放；</w:t>
            </w:r>
            <w:r>
              <w:rPr>
                <w:rFonts w:ascii="宋体" w:hAnsi="宋体" w:cs="宋体" w:hint="eastAsia"/>
                <w:szCs w:val="21"/>
              </w:rPr>
              <w:t xml:space="preserve"> </w:t>
            </w:r>
          </w:p>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d.</w:t>
            </w:r>
            <w:r>
              <w:rPr>
                <w:rFonts w:ascii="宋体" w:hAnsi="宋体" w:cs="宋体" w:hint="eastAsia"/>
                <w:szCs w:val="21"/>
              </w:rPr>
              <w:t>吸烟造成的火灾</w:t>
            </w:r>
          </w:p>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e</w:t>
            </w:r>
            <w:r>
              <w:rPr>
                <w:rFonts w:ascii="宋体" w:hAnsi="宋体" w:cs="宋体" w:hint="eastAsia"/>
                <w:szCs w:val="21"/>
              </w:rPr>
              <w:t>．生活污水排放等；</w:t>
            </w:r>
          </w:p>
          <w:p w:rsidR="009450C7" w:rsidRDefault="00214F12">
            <w:pPr>
              <w:spacing w:line="360" w:lineRule="auto"/>
              <w:ind w:firstLineChars="200" w:firstLine="420"/>
              <w:rPr>
                <w:rFonts w:ascii="宋体" w:hAnsi="宋体" w:cs="宋体"/>
                <w:szCs w:val="21"/>
              </w:rPr>
            </w:pPr>
            <w:r>
              <w:rPr>
                <w:rFonts w:ascii="宋体" w:hAnsi="宋体" w:cs="宋体" w:hint="eastAsia"/>
                <w:szCs w:val="21"/>
              </w:rPr>
              <w:t>共计识别</w:t>
            </w:r>
            <w:r>
              <w:rPr>
                <w:rFonts w:ascii="宋体" w:hAnsi="宋体" w:cs="宋体" w:hint="eastAsia"/>
                <w:szCs w:val="21"/>
              </w:rPr>
              <w:t>18</w:t>
            </w:r>
            <w:r>
              <w:rPr>
                <w:rFonts w:ascii="宋体" w:hAnsi="宋体" w:cs="宋体" w:hint="eastAsia"/>
                <w:szCs w:val="21"/>
              </w:rPr>
              <w:t>项。识别基本清楚、全面。</w:t>
            </w:r>
          </w:p>
        </w:tc>
        <w:tc>
          <w:tcPr>
            <w:tcW w:w="1585" w:type="dxa"/>
          </w:tcPr>
          <w:p w:rsidR="009450C7" w:rsidRDefault="009450C7"/>
        </w:tc>
      </w:tr>
      <w:tr w:rsidR="009450C7">
        <w:trPr>
          <w:trHeight w:val="616"/>
        </w:trPr>
        <w:tc>
          <w:tcPr>
            <w:tcW w:w="2160" w:type="dxa"/>
          </w:tcPr>
          <w:p w:rsidR="009450C7" w:rsidRDefault="00214F12">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9450C7" w:rsidRDefault="00214F12">
            <w:pPr>
              <w:rPr>
                <w:rFonts w:ascii="宋体" w:hAnsi="宋体" w:cs="新宋体"/>
                <w:szCs w:val="21"/>
              </w:rPr>
            </w:pPr>
            <w:r>
              <w:rPr>
                <w:rFonts w:ascii="宋体" w:hAnsi="宋体" w:cs="新宋体" w:hint="eastAsia"/>
                <w:szCs w:val="21"/>
              </w:rPr>
              <w:t xml:space="preserve">S4.3.1 </w:t>
            </w:r>
          </w:p>
        </w:tc>
        <w:tc>
          <w:tcPr>
            <w:tcW w:w="10004" w:type="dxa"/>
          </w:tcPr>
          <w:p w:rsidR="009450C7" w:rsidRDefault="00214F12">
            <w:pPr>
              <w:spacing w:line="400" w:lineRule="exact"/>
              <w:jc w:val="left"/>
              <w:rPr>
                <w:rFonts w:ascii="宋体" w:hAnsi="宋体" w:cs="宋体"/>
                <w:szCs w:val="21"/>
              </w:rPr>
            </w:pPr>
            <w:r>
              <w:rPr>
                <w:rFonts w:ascii="宋体" w:hAnsi="宋体" w:cs="宋体" w:hint="eastAsia"/>
                <w:szCs w:val="21"/>
              </w:rPr>
              <w:t>查见：《危险源</w:t>
            </w:r>
            <w:r>
              <w:rPr>
                <w:rFonts w:ascii="宋体" w:hAnsi="宋体" w:cs="宋体" w:hint="eastAsia"/>
                <w:szCs w:val="21"/>
              </w:rPr>
              <w:t>辨识、风险评价</w:t>
            </w:r>
            <w:r>
              <w:rPr>
                <w:rFonts w:ascii="宋体" w:hAnsi="宋体" w:cs="宋体" w:hint="eastAsia"/>
                <w:szCs w:val="21"/>
              </w:rPr>
              <w:t>与评价</w:t>
            </w:r>
            <w:r>
              <w:rPr>
                <w:rFonts w:ascii="宋体" w:hAnsi="宋体" w:cs="宋体" w:hint="eastAsia"/>
                <w:szCs w:val="21"/>
              </w:rPr>
              <w:t>控制程序</w:t>
            </w:r>
            <w:r>
              <w:rPr>
                <w:rFonts w:ascii="宋体" w:hAnsi="宋体" w:cs="宋体" w:hint="eastAsia"/>
                <w:szCs w:val="21"/>
              </w:rPr>
              <w:t>》</w:t>
            </w:r>
          </w:p>
          <w:p w:rsidR="009450C7" w:rsidRDefault="00214F12">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9450C7" w:rsidRDefault="00214F12">
            <w:pPr>
              <w:tabs>
                <w:tab w:val="center" w:pos="3169"/>
              </w:tabs>
              <w:spacing w:line="400" w:lineRule="exact"/>
              <w:jc w:val="left"/>
              <w:rPr>
                <w:rFonts w:ascii="宋体" w:hAnsi="宋体" w:cs="宋体"/>
                <w:szCs w:val="21"/>
              </w:rPr>
            </w:pPr>
            <w:r>
              <w:rPr>
                <w:rFonts w:ascii="宋体" w:hAnsi="宋体" w:cs="宋体" w:hint="eastAsia"/>
                <w:szCs w:val="21"/>
              </w:rPr>
              <w:t>查见：《危险辨别</w:t>
            </w:r>
            <w:r>
              <w:rPr>
                <w:rFonts w:ascii="宋体" w:hAnsi="宋体" w:cs="宋体" w:hint="eastAsia"/>
                <w:szCs w:val="21"/>
              </w:rPr>
              <w:t>和</w:t>
            </w:r>
            <w:r>
              <w:rPr>
                <w:rFonts w:ascii="宋体" w:hAnsi="宋体" w:cs="宋体" w:hint="eastAsia"/>
                <w:szCs w:val="21"/>
              </w:rPr>
              <w:t>评价表》，危险源过打分和小组评议共评价出公司不可接受风险：</w:t>
            </w:r>
            <w:r>
              <w:rPr>
                <w:rFonts w:ascii="宋体" w:hAnsi="宋体" w:cs="宋体" w:hint="eastAsia"/>
                <w:szCs w:val="21"/>
              </w:rPr>
              <w:t>4</w:t>
            </w:r>
            <w:r>
              <w:rPr>
                <w:rFonts w:ascii="宋体" w:hAnsi="宋体" w:cs="宋体" w:hint="eastAsia"/>
                <w:szCs w:val="21"/>
              </w:rPr>
              <w:t>项，分别是：</w:t>
            </w:r>
            <w:r>
              <w:rPr>
                <w:rFonts w:ascii="宋体" w:hAnsi="宋体" w:cs="宋体" w:hint="eastAsia"/>
                <w:szCs w:val="21"/>
                <w:lang/>
              </w:rPr>
              <w:t>1</w:t>
            </w:r>
            <w:r>
              <w:rPr>
                <w:rFonts w:ascii="宋体" w:hAnsi="宋体" w:cs="宋体" w:hint="eastAsia"/>
                <w:szCs w:val="21"/>
                <w:lang/>
              </w:rPr>
              <w:t>）</w:t>
            </w:r>
            <w:r>
              <w:rPr>
                <w:rFonts w:ascii="宋体" w:hAnsi="宋体" w:cs="宋体" w:hint="eastAsia"/>
                <w:szCs w:val="21"/>
                <w:lang/>
              </w:rPr>
              <w:t>火灾、易燃；</w:t>
            </w:r>
            <w:r>
              <w:rPr>
                <w:rFonts w:ascii="宋体" w:hAnsi="宋体" w:cs="宋体" w:hint="eastAsia"/>
                <w:szCs w:val="21"/>
                <w:lang/>
              </w:rPr>
              <w:t>2</w:t>
            </w:r>
            <w:r>
              <w:rPr>
                <w:rFonts w:ascii="宋体" w:hAnsi="宋体" w:cs="宋体" w:hint="eastAsia"/>
                <w:szCs w:val="21"/>
                <w:lang/>
              </w:rPr>
              <w:t>）触电；</w:t>
            </w:r>
            <w:r>
              <w:rPr>
                <w:rFonts w:ascii="宋体" w:hAnsi="宋体" w:cs="宋体" w:hint="eastAsia"/>
                <w:szCs w:val="21"/>
                <w:lang/>
              </w:rPr>
              <w:t>3</w:t>
            </w:r>
            <w:r>
              <w:rPr>
                <w:rFonts w:ascii="宋体" w:hAnsi="宋体" w:cs="宋体" w:hint="eastAsia"/>
                <w:szCs w:val="21"/>
                <w:lang/>
              </w:rPr>
              <w:t>）职业病（粉尘、噪声、化学品挥发）；</w:t>
            </w:r>
            <w:r>
              <w:rPr>
                <w:rFonts w:ascii="宋体" w:hAnsi="宋体" w:cs="宋体" w:hint="eastAsia"/>
                <w:szCs w:val="21"/>
                <w:lang/>
              </w:rPr>
              <w:t>4</w:t>
            </w:r>
            <w:r>
              <w:rPr>
                <w:rFonts w:ascii="宋体" w:hAnsi="宋体" w:cs="宋体" w:hint="eastAsia"/>
                <w:szCs w:val="21"/>
                <w:lang/>
              </w:rPr>
              <w:t>）意外伤害（物体打击、高处坠落、机械伤害、灼烫中毒等）</w:t>
            </w:r>
            <w:r>
              <w:rPr>
                <w:rFonts w:ascii="宋体" w:hAnsi="宋体" w:cs="宋体" w:hint="eastAsia"/>
                <w:szCs w:val="21"/>
              </w:rPr>
              <w:t>等伤害</w:t>
            </w:r>
            <w:r>
              <w:rPr>
                <w:rFonts w:hint="eastAsia"/>
                <w:szCs w:val="21"/>
              </w:rPr>
              <w:t>。</w:t>
            </w:r>
            <w:r>
              <w:rPr>
                <w:rFonts w:ascii="宋体" w:hAnsi="宋体" w:cs="宋体" w:hint="eastAsia"/>
                <w:szCs w:val="21"/>
              </w:rPr>
              <w:t>辨识清楚、准确，评价充分合理。</w:t>
            </w:r>
          </w:p>
          <w:p w:rsidR="009450C7" w:rsidRDefault="00214F12">
            <w:pPr>
              <w:spacing w:line="400" w:lineRule="exact"/>
              <w:jc w:val="left"/>
              <w:rPr>
                <w:rFonts w:ascii="宋体" w:hAnsi="宋体" w:cs="宋体"/>
                <w:szCs w:val="21"/>
              </w:rPr>
            </w:pPr>
            <w:r>
              <w:rPr>
                <w:rFonts w:ascii="宋体" w:hAnsi="宋体" w:cs="宋体" w:hint="eastAsia"/>
                <w:szCs w:val="21"/>
              </w:rPr>
              <w:t>抽查见</w:t>
            </w:r>
            <w:r>
              <w:rPr>
                <w:rFonts w:ascii="宋体" w:hAnsi="宋体" w:cs="宋体" w:hint="eastAsia"/>
                <w:szCs w:val="21"/>
              </w:rPr>
              <w:t>确定的</w:t>
            </w:r>
            <w:r>
              <w:rPr>
                <w:rFonts w:ascii="宋体" w:hAnsi="宋体" w:cs="宋体" w:hint="eastAsia"/>
                <w:szCs w:val="21"/>
              </w:rPr>
              <w:t>触电控</w:t>
            </w:r>
            <w:r>
              <w:rPr>
                <w:rFonts w:ascii="宋体" w:hAnsi="宋体" w:cs="宋体" w:hint="eastAsia"/>
                <w:szCs w:val="21"/>
              </w:rPr>
              <w:t>制措施：</w:t>
            </w:r>
          </w:p>
          <w:p w:rsidR="009450C7" w:rsidRDefault="00214F12">
            <w:pPr>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w:t>
            </w:r>
            <w:r>
              <w:rPr>
                <w:rFonts w:ascii="宋体" w:hAnsi="宋体" w:cs="宋体" w:hint="eastAsia"/>
                <w:szCs w:val="21"/>
                <w:lang/>
              </w:rPr>
              <w:t>全面改造临时线路</w:t>
            </w:r>
            <w:r>
              <w:rPr>
                <w:rFonts w:ascii="宋体" w:hAnsi="宋体" w:cs="宋体" w:hint="eastAsia"/>
                <w:szCs w:val="21"/>
              </w:rPr>
              <w:t>；</w:t>
            </w:r>
          </w:p>
          <w:p w:rsidR="009450C7" w:rsidRDefault="00214F12">
            <w:pPr>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w:t>
            </w:r>
            <w:r>
              <w:rPr>
                <w:rFonts w:ascii="宋体" w:hAnsi="宋体" w:cs="宋体" w:hint="eastAsia"/>
                <w:szCs w:val="21"/>
                <w:lang/>
              </w:rPr>
              <w:t>电工持有效期内证件上岗</w:t>
            </w:r>
            <w:r>
              <w:rPr>
                <w:rFonts w:ascii="宋体" w:hAnsi="宋体" w:cs="宋体" w:hint="eastAsia"/>
                <w:szCs w:val="21"/>
              </w:rPr>
              <w:t>；</w:t>
            </w:r>
          </w:p>
          <w:p w:rsidR="009450C7" w:rsidRDefault="00214F12">
            <w:pPr>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w:t>
            </w:r>
            <w:r>
              <w:rPr>
                <w:rFonts w:ascii="宋体" w:hAnsi="宋体" w:cs="宋体" w:hint="eastAsia"/>
                <w:szCs w:val="21"/>
              </w:rPr>
              <w:t>督促施工单位完善安全防护设施</w:t>
            </w:r>
            <w:r>
              <w:rPr>
                <w:rFonts w:ascii="宋体" w:hAnsi="宋体" w:cs="宋体" w:hint="eastAsia"/>
                <w:szCs w:val="21"/>
              </w:rPr>
              <w:t>；</w:t>
            </w:r>
          </w:p>
          <w:p w:rsidR="009450C7" w:rsidRDefault="00214F12">
            <w:pPr>
              <w:spacing w:line="400" w:lineRule="exact"/>
              <w:jc w:val="left"/>
              <w:rPr>
                <w:rFonts w:ascii="宋体" w:hAnsi="宋体" w:cs="宋体"/>
                <w:szCs w:val="21"/>
              </w:rPr>
            </w:pPr>
            <w:r>
              <w:rPr>
                <w:rFonts w:ascii="宋体" w:hAnsi="宋体" w:cs="宋体" w:hint="eastAsia"/>
                <w:szCs w:val="21"/>
              </w:rPr>
              <w:t>D</w:t>
            </w:r>
            <w:r>
              <w:rPr>
                <w:rFonts w:ascii="宋体" w:hAnsi="宋体" w:cs="宋体" w:hint="eastAsia"/>
                <w:szCs w:val="21"/>
              </w:rPr>
              <w:t>：</w:t>
            </w:r>
            <w:r>
              <w:rPr>
                <w:rFonts w:ascii="宋体" w:hAnsi="宋体" w:cs="宋体" w:hint="eastAsia"/>
                <w:szCs w:val="21"/>
                <w:lang/>
              </w:rPr>
              <w:t>手持电动工具季度监测</w:t>
            </w:r>
            <w:r>
              <w:rPr>
                <w:rFonts w:ascii="宋体" w:hAnsi="宋体" w:cs="宋体" w:hint="eastAsia"/>
                <w:szCs w:val="21"/>
              </w:rPr>
              <w:t>。</w:t>
            </w:r>
          </w:p>
          <w:p w:rsidR="009450C7" w:rsidRDefault="00214F12">
            <w:pPr>
              <w:spacing w:line="400" w:lineRule="exact"/>
              <w:jc w:val="left"/>
              <w:rPr>
                <w:rFonts w:ascii="宋体" w:hAnsi="宋体" w:cs="宋体"/>
                <w:szCs w:val="21"/>
              </w:rPr>
            </w:pPr>
            <w:r>
              <w:rPr>
                <w:rFonts w:ascii="宋体" w:hAnsi="宋体" w:cs="宋体" w:hint="eastAsia"/>
                <w:szCs w:val="21"/>
              </w:rPr>
              <w:t>查见：行政部及办公区域《危险辨别</w:t>
            </w:r>
            <w:r>
              <w:rPr>
                <w:rFonts w:ascii="宋体" w:hAnsi="宋体" w:cs="宋体" w:hint="eastAsia"/>
                <w:szCs w:val="21"/>
              </w:rPr>
              <w:t>和</w:t>
            </w:r>
            <w:r>
              <w:rPr>
                <w:rFonts w:ascii="宋体" w:hAnsi="宋体" w:cs="宋体" w:hint="eastAsia"/>
                <w:szCs w:val="21"/>
              </w:rPr>
              <w:t>评价表》</w:t>
            </w:r>
          </w:p>
          <w:p w:rsidR="009450C7" w:rsidRDefault="00214F12">
            <w:pPr>
              <w:spacing w:line="400" w:lineRule="exact"/>
              <w:jc w:val="left"/>
              <w:rPr>
                <w:rFonts w:ascii="宋体" w:hAnsi="宋体" w:cs="宋体"/>
                <w:szCs w:val="21"/>
              </w:rPr>
            </w:pPr>
            <w:r>
              <w:rPr>
                <w:rFonts w:ascii="宋体" w:hAnsi="宋体" w:cs="宋体" w:hint="eastAsia"/>
                <w:szCs w:val="21"/>
              </w:rPr>
              <w:t>201</w:t>
            </w:r>
            <w:r>
              <w:rPr>
                <w:rFonts w:ascii="宋体" w:hAnsi="宋体" w:cs="宋体" w:hint="eastAsia"/>
                <w:szCs w:val="21"/>
              </w:rPr>
              <w:t>9</w:t>
            </w:r>
            <w:r>
              <w:rPr>
                <w:rFonts w:ascii="宋体" w:hAnsi="宋体" w:cs="宋体" w:hint="eastAsia"/>
                <w:szCs w:val="21"/>
              </w:rPr>
              <w:t>年</w:t>
            </w:r>
            <w:r>
              <w:rPr>
                <w:rFonts w:ascii="宋体" w:hAnsi="宋体" w:cs="宋体" w:hint="eastAsia"/>
                <w:szCs w:val="21"/>
              </w:rPr>
              <w:t>3</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日发布</w:t>
            </w:r>
          </w:p>
          <w:p w:rsidR="009450C7" w:rsidRDefault="00214F12">
            <w:pPr>
              <w:spacing w:line="400" w:lineRule="exact"/>
              <w:jc w:val="left"/>
              <w:rPr>
                <w:rFonts w:ascii="宋体" w:hAnsi="宋体" w:cs="宋体"/>
                <w:szCs w:val="21"/>
              </w:rPr>
            </w:pPr>
            <w:r>
              <w:rPr>
                <w:rFonts w:ascii="宋体" w:hAnsi="宋体" w:cs="宋体" w:hint="eastAsia"/>
                <w:szCs w:val="21"/>
              </w:rPr>
              <w:lastRenderedPageBreak/>
              <w:t>行政部及办公区域共识别出包括</w:t>
            </w:r>
            <w:r>
              <w:rPr>
                <w:rFonts w:ascii="宋体" w:hAnsi="宋体" w:cs="宋体" w:hint="eastAsia"/>
                <w:szCs w:val="21"/>
              </w:rPr>
              <w:t>:</w:t>
            </w:r>
          </w:p>
          <w:p w:rsidR="009450C7" w:rsidRDefault="00214F12">
            <w:pPr>
              <w:spacing w:line="400" w:lineRule="exact"/>
              <w:jc w:val="left"/>
              <w:rPr>
                <w:rFonts w:ascii="宋体" w:hAnsi="宋体" w:cs="宋体"/>
                <w:szCs w:val="21"/>
              </w:rPr>
            </w:pPr>
            <w:r>
              <w:rPr>
                <w:rFonts w:ascii="宋体" w:hAnsi="宋体" w:cs="宋体" w:hint="eastAsia"/>
                <w:szCs w:val="21"/>
              </w:rPr>
              <w:t>办公设备发生故障，漏电导致的触电；线路老化漏电、人员吸烟引发火灾；发生交通事故伤人等</w:t>
            </w:r>
            <w:r>
              <w:rPr>
                <w:rFonts w:ascii="宋体" w:hAnsi="宋体" w:cs="宋体" w:hint="eastAsia"/>
                <w:szCs w:val="21"/>
              </w:rPr>
              <w:t>11</w:t>
            </w:r>
            <w:r>
              <w:rPr>
                <w:rFonts w:ascii="宋体" w:hAnsi="宋体" w:cs="宋体" w:hint="eastAsia"/>
                <w:szCs w:val="21"/>
              </w:rPr>
              <w:t>项危险源</w:t>
            </w:r>
            <w:r>
              <w:rPr>
                <w:rFonts w:ascii="宋体" w:hAnsi="宋体" w:cs="宋体" w:hint="eastAsia"/>
                <w:szCs w:val="21"/>
              </w:rPr>
              <w:t>.</w:t>
            </w:r>
          </w:p>
          <w:p w:rsidR="009450C7" w:rsidRDefault="00214F12">
            <w:pPr>
              <w:spacing w:line="400" w:lineRule="exact"/>
              <w:jc w:val="left"/>
              <w:rPr>
                <w:rFonts w:ascii="宋体" w:hAnsi="宋体" w:cs="宋体"/>
                <w:szCs w:val="21"/>
              </w:rPr>
            </w:pPr>
            <w:r>
              <w:rPr>
                <w:rFonts w:ascii="宋体" w:hAnsi="宋体" w:cs="宋体" w:hint="eastAsia"/>
                <w:szCs w:val="21"/>
              </w:rPr>
              <w:t>采用的是经验判断法、过程分析法识别。</w:t>
            </w:r>
          </w:p>
          <w:p w:rsidR="009450C7" w:rsidRDefault="00214F12">
            <w:pPr>
              <w:spacing w:line="400" w:lineRule="exact"/>
              <w:jc w:val="left"/>
              <w:rPr>
                <w:rFonts w:ascii="宋体" w:hAnsi="宋体" w:cs="宋体"/>
                <w:szCs w:val="21"/>
              </w:rPr>
            </w:pPr>
            <w:r>
              <w:rPr>
                <w:rFonts w:ascii="宋体" w:hAnsi="宋体" w:cs="宋体" w:hint="eastAsia"/>
                <w:szCs w:val="21"/>
              </w:rPr>
              <w:t>查见，行政部及办公区域打分法确定了</w:t>
            </w:r>
            <w:r>
              <w:rPr>
                <w:rFonts w:ascii="宋体" w:hAnsi="宋体" w:cs="宋体" w:hint="eastAsia"/>
                <w:szCs w:val="21"/>
              </w:rPr>
              <w:t>2</w:t>
            </w:r>
            <w:r>
              <w:rPr>
                <w:rFonts w:ascii="宋体" w:hAnsi="宋体" w:cs="宋体" w:hint="eastAsia"/>
                <w:szCs w:val="21"/>
              </w:rPr>
              <w:t>项不可接受风险：（</w:t>
            </w:r>
            <w:r>
              <w:rPr>
                <w:rFonts w:ascii="宋体" w:hAnsi="宋体" w:cs="宋体" w:hint="eastAsia"/>
                <w:szCs w:val="21"/>
              </w:rPr>
              <w:t>1</w:t>
            </w:r>
            <w:r>
              <w:rPr>
                <w:rFonts w:ascii="宋体" w:hAnsi="宋体" w:cs="宋体" w:hint="eastAsia"/>
                <w:szCs w:val="21"/>
              </w:rPr>
              <w:t>）</w:t>
            </w:r>
            <w:r>
              <w:rPr>
                <w:rFonts w:ascii="宋体" w:hAnsi="宋体" w:cs="宋体" w:hint="eastAsia"/>
                <w:szCs w:val="21"/>
              </w:rPr>
              <w:t>电气原因</w:t>
            </w:r>
            <w:r>
              <w:rPr>
                <w:rFonts w:ascii="宋体" w:hAnsi="宋体" w:cs="宋体" w:hint="eastAsia"/>
                <w:szCs w:val="21"/>
              </w:rPr>
              <w:t>、吸烟引发火灾</w:t>
            </w:r>
            <w:r>
              <w:rPr>
                <w:rFonts w:ascii="宋体" w:hAnsi="宋体" w:cs="宋体" w:hint="eastAsia"/>
                <w:szCs w:val="21"/>
              </w:rPr>
              <w:t>；（</w:t>
            </w:r>
            <w:r>
              <w:rPr>
                <w:rFonts w:ascii="宋体" w:hAnsi="宋体" w:cs="宋体" w:hint="eastAsia"/>
                <w:szCs w:val="21"/>
              </w:rPr>
              <w:t>2</w:t>
            </w:r>
            <w:r>
              <w:rPr>
                <w:rFonts w:ascii="宋体" w:hAnsi="宋体" w:cs="宋体" w:hint="eastAsia"/>
                <w:szCs w:val="21"/>
              </w:rPr>
              <w:t>）公事外出途中发生交通事故伤人。</w:t>
            </w:r>
          </w:p>
          <w:p w:rsidR="009450C7" w:rsidRDefault="00214F12">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9450C7" w:rsidRDefault="00214F12">
            <w:pPr>
              <w:spacing w:line="400" w:lineRule="exact"/>
              <w:jc w:val="left"/>
              <w:rPr>
                <w:rFonts w:ascii="宋体" w:hAnsi="宋体" w:cs="宋体"/>
                <w:szCs w:val="21"/>
              </w:rPr>
            </w:pPr>
            <w:r>
              <w:rPr>
                <w:rFonts w:ascii="宋体" w:hAnsi="宋体" w:cs="宋体" w:hint="eastAsia"/>
                <w:szCs w:val="21"/>
              </w:rPr>
              <w:t>查见确定的</w:t>
            </w:r>
            <w:r>
              <w:rPr>
                <w:rFonts w:ascii="宋体" w:hAnsi="宋体" w:cs="宋体" w:hint="eastAsia"/>
                <w:szCs w:val="21"/>
              </w:rPr>
              <w:t>电气原因</w:t>
            </w:r>
            <w:r>
              <w:rPr>
                <w:rFonts w:ascii="宋体" w:hAnsi="宋体" w:cs="宋体" w:hint="eastAsia"/>
                <w:szCs w:val="21"/>
              </w:rPr>
              <w:t>、吸烟引发火灾</w:t>
            </w:r>
            <w:r>
              <w:rPr>
                <w:rFonts w:ascii="宋体" w:hAnsi="宋体" w:cs="宋体" w:hint="eastAsia"/>
                <w:szCs w:val="21"/>
              </w:rPr>
              <w:t>控制</w:t>
            </w:r>
            <w:r>
              <w:rPr>
                <w:rFonts w:ascii="宋体" w:hAnsi="宋体" w:cs="宋体" w:hint="eastAsia"/>
                <w:szCs w:val="21"/>
              </w:rPr>
              <w:t>措施：</w:t>
            </w:r>
          </w:p>
          <w:p w:rsidR="009450C7" w:rsidRDefault="00214F12">
            <w:pPr>
              <w:spacing w:line="360" w:lineRule="auto"/>
              <w:ind w:firstLineChars="200" w:firstLine="420"/>
              <w:rPr>
                <w:rFonts w:ascii="宋体" w:hAnsi="宋体" w:cs="宋体"/>
                <w:szCs w:val="21"/>
              </w:rPr>
            </w:pPr>
            <w:r>
              <w:rPr>
                <w:rFonts w:ascii="宋体" w:hAnsi="宋体" w:cs="宋体" w:hint="eastAsia"/>
                <w:szCs w:val="21"/>
              </w:rPr>
              <w:t>加强监督，将吸完烟头按灭在烟缸内，配有灭火器，执行安全用电规定，注意安全用电。</w:t>
            </w:r>
          </w:p>
          <w:p w:rsidR="009450C7" w:rsidRDefault="00214F12">
            <w:pPr>
              <w:spacing w:line="360" w:lineRule="auto"/>
              <w:ind w:firstLineChars="200" w:firstLine="420"/>
              <w:rPr>
                <w:rFonts w:ascii="宋体" w:hAnsi="宋体" w:cs="宋体"/>
                <w:szCs w:val="21"/>
              </w:rPr>
            </w:pPr>
            <w:r>
              <w:rPr>
                <w:rFonts w:ascii="宋体" w:hAnsi="宋体" w:cs="宋体" w:hint="eastAsia"/>
                <w:szCs w:val="21"/>
              </w:rPr>
              <w:t xml:space="preserve">   </w:t>
            </w:r>
            <w:r>
              <w:rPr>
                <w:rFonts w:ascii="宋体" w:hAnsi="宋体" w:cs="宋体" w:hint="eastAsia"/>
                <w:szCs w:val="21"/>
              </w:rPr>
              <w:t>每年参与公司组织的消防演练</w:t>
            </w:r>
          </w:p>
        </w:tc>
        <w:tc>
          <w:tcPr>
            <w:tcW w:w="1585" w:type="dxa"/>
          </w:tcPr>
          <w:p w:rsidR="009450C7" w:rsidRDefault="009450C7"/>
        </w:tc>
      </w:tr>
      <w:tr w:rsidR="009450C7">
        <w:trPr>
          <w:trHeight w:val="1434"/>
        </w:trPr>
        <w:tc>
          <w:tcPr>
            <w:tcW w:w="2160" w:type="dxa"/>
          </w:tcPr>
          <w:p w:rsidR="009450C7" w:rsidRDefault="00214F12">
            <w:pPr>
              <w:adjustRightInd w:val="0"/>
              <w:snapToGrid w:val="0"/>
              <w:jc w:val="left"/>
              <w:rPr>
                <w:rFonts w:ascii="宋体" w:hAnsi="宋体" w:cs="新宋体"/>
                <w:szCs w:val="21"/>
              </w:rPr>
            </w:pPr>
            <w:r>
              <w:rPr>
                <w:rFonts w:ascii="宋体" w:hAnsi="宋体" w:cs="新宋体" w:hint="eastAsia"/>
                <w:szCs w:val="21"/>
              </w:rPr>
              <w:lastRenderedPageBreak/>
              <w:t>法规与其他要求</w:t>
            </w:r>
            <w:r>
              <w:rPr>
                <w:rFonts w:ascii="宋体" w:hAnsi="宋体" w:cs="新宋体" w:hint="eastAsia"/>
                <w:szCs w:val="21"/>
              </w:rPr>
              <w:t>/</w:t>
            </w:r>
            <w:r>
              <w:rPr>
                <w:rFonts w:ascii="宋体" w:hAnsi="宋体" w:cs="新宋体" w:hint="eastAsia"/>
                <w:szCs w:val="21"/>
              </w:rPr>
              <w:t>合规性义务</w:t>
            </w:r>
          </w:p>
        </w:tc>
        <w:tc>
          <w:tcPr>
            <w:tcW w:w="960" w:type="dxa"/>
          </w:tcPr>
          <w:p w:rsidR="009450C7" w:rsidRDefault="00214F12">
            <w:pPr>
              <w:rPr>
                <w:rFonts w:ascii="宋体" w:hAnsi="宋体" w:cs="新宋体"/>
                <w:szCs w:val="21"/>
              </w:rPr>
            </w:pPr>
            <w:r>
              <w:rPr>
                <w:rFonts w:ascii="宋体" w:hAnsi="宋体" w:cs="新宋体" w:hint="eastAsia"/>
                <w:szCs w:val="21"/>
              </w:rPr>
              <w:t>E6.1.3</w:t>
            </w:r>
          </w:p>
          <w:p w:rsidR="009450C7" w:rsidRDefault="00214F12">
            <w:pPr>
              <w:rPr>
                <w:rFonts w:ascii="宋体" w:hAnsi="宋体" w:cs="新宋体"/>
                <w:szCs w:val="21"/>
              </w:rPr>
            </w:pPr>
            <w:r>
              <w:rPr>
                <w:rFonts w:ascii="宋体" w:hAnsi="宋体" w:cs="新宋体" w:hint="eastAsia"/>
                <w:szCs w:val="21"/>
              </w:rPr>
              <w:t>S6.1.3</w:t>
            </w:r>
          </w:p>
        </w:tc>
        <w:tc>
          <w:tcPr>
            <w:tcW w:w="10004" w:type="dxa"/>
          </w:tcPr>
          <w:p w:rsidR="009450C7" w:rsidRDefault="00214F12">
            <w:pPr>
              <w:tabs>
                <w:tab w:val="left" w:pos="-3"/>
              </w:tabs>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有《合规</w:t>
            </w:r>
            <w:r>
              <w:rPr>
                <w:rFonts w:ascii="宋体" w:hAnsi="宋体" w:cs="宋体" w:hint="eastAsia"/>
                <w:szCs w:val="21"/>
              </w:rPr>
              <w:t>性评价控制程序</w:t>
            </w:r>
            <w:r>
              <w:rPr>
                <w:rFonts w:ascii="宋体" w:hAnsi="宋体" w:cs="宋体" w:hint="eastAsia"/>
                <w:szCs w:val="21"/>
              </w:rPr>
              <w:t>》，查有《</w:t>
            </w:r>
            <w:r>
              <w:rPr>
                <w:rFonts w:ascii="宋体" w:hAnsi="宋体" w:cs="宋体" w:hint="eastAsia"/>
                <w:szCs w:val="21"/>
              </w:rPr>
              <w:t>环境</w:t>
            </w:r>
            <w:r>
              <w:rPr>
                <w:rFonts w:ascii="宋体" w:hAnsi="宋体" w:cs="宋体" w:hint="eastAsia"/>
                <w:szCs w:val="21"/>
              </w:rPr>
              <w:t>/</w:t>
            </w:r>
            <w:r>
              <w:rPr>
                <w:rFonts w:ascii="宋体" w:hAnsi="宋体" w:cs="宋体" w:hint="eastAsia"/>
                <w:szCs w:val="21"/>
              </w:rPr>
              <w:t>职业健康安全</w:t>
            </w:r>
            <w:r>
              <w:rPr>
                <w:rFonts w:ascii="宋体" w:hAnsi="宋体" w:cs="宋体" w:hint="eastAsia"/>
                <w:szCs w:val="21"/>
              </w:rPr>
              <w:t>法律法规</w:t>
            </w:r>
            <w:r>
              <w:rPr>
                <w:rFonts w:ascii="宋体" w:hAnsi="宋体" w:cs="宋体" w:hint="eastAsia"/>
                <w:szCs w:val="21"/>
              </w:rPr>
              <w:t>标准及其他要求清单</w:t>
            </w:r>
            <w:r>
              <w:rPr>
                <w:rFonts w:ascii="宋体" w:hAnsi="宋体" w:cs="宋体" w:hint="eastAsia"/>
                <w:szCs w:val="21"/>
              </w:rPr>
              <w:t>》，对本公司环境和职业健康安全管理体系适用的法律法规和当地政府、行业要求进行了识别，包括环境质量标准、排放标准、职业健康安全卫生标准等。</w:t>
            </w:r>
          </w:p>
          <w:p w:rsidR="009450C7" w:rsidRDefault="00214F12">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查见：</w:t>
            </w:r>
            <w:r>
              <w:rPr>
                <w:rFonts w:ascii="宋体" w:hAnsi="宋体" w:cs="宋体" w:hint="eastAsia"/>
                <w:szCs w:val="21"/>
              </w:rPr>
              <w:t>2019</w:t>
            </w:r>
            <w:r>
              <w:rPr>
                <w:rFonts w:ascii="宋体" w:hAnsi="宋体" w:cs="宋体" w:hint="eastAsia"/>
                <w:szCs w:val="21"/>
              </w:rPr>
              <w:t>年《适用的法律法规及其他要求清单》</w:t>
            </w:r>
          </w:p>
          <w:p w:rsidR="009450C7" w:rsidRDefault="00214F12">
            <w:pPr>
              <w:spacing w:line="400" w:lineRule="exact"/>
              <w:rPr>
                <w:rFonts w:ascii="宋体" w:hAnsi="宋体" w:cs="宋体"/>
                <w:szCs w:val="21"/>
              </w:rPr>
            </w:pPr>
            <w:r>
              <w:rPr>
                <w:rFonts w:ascii="宋体" w:hAnsi="宋体" w:cs="宋体" w:hint="eastAsia"/>
                <w:szCs w:val="21"/>
              </w:rPr>
              <w:t>1</w:t>
            </w:r>
            <w:r>
              <w:rPr>
                <w:rFonts w:ascii="宋体" w:hAnsi="宋体" w:cs="宋体" w:hint="eastAsia"/>
                <w:szCs w:val="21"/>
              </w:rPr>
              <w:t>）国家相关法律法规等</w:t>
            </w:r>
          </w:p>
          <w:p w:rsidR="009450C7" w:rsidRDefault="00214F12">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）重庆市等地方法规；</w:t>
            </w:r>
          </w:p>
          <w:p w:rsidR="009450C7" w:rsidRDefault="00214F12">
            <w:pPr>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）与环境、职业健康安全管理相关的执行标准</w:t>
            </w:r>
          </w:p>
          <w:p w:rsidR="009450C7" w:rsidRDefault="00214F12">
            <w:pPr>
              <w:spacing w:line="400" w:lineRule="exact"/>
              <w:rPr>
                <w:rFonts w:ascii="宋体" w:hAnsi="宋体" w:cs="宋体"/>
                <w:szCs w:val="21"/>
              </w:rPr>
            </w:pPr>
            <w:r>
              <w:rPr>
                <w:rFonts w:ascii="宋体" w:hAnsi="宋体" w:cs="宋体" w:hint="eastAsia"/>
                <w:szCs w:val="21"/>
              </w:rPr>
              <w:t>抽</w:t>
            </w:r>
            <w:r>
              <w:rPr>
                <w:rFonts w:ascii="宋体" w:hAnsi="宋体" w:cs="宋体" w:hint="eastAsia"/>
                <w:szCs w:val="21"/>
              </w:rPr>
              <w:t xml:space="preserve"> </w:t>
            </w:r>
            <w:r>
              <w:rPr>
                <w:rFonts w:ascii="宋体" w:hAnsi="宋体" w:cs="宋体" w:hint="eastAsia"/>
                <w:szCs w:val="21"/>
              </w:rPr>
              <w:t>：中华人民共和国环境保护法</w:t>
            </w:r>
          </w:p>
          <w:p w:rsidR="009450C7" w:rsidRDefault="00214F12">
            <w:pPr>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中华人民共和国消防法</w:t>
            </w:r>
          </w:p>
          <w:p w:rsidR="009450C7" w:rsidRDefault="00214F12">
            <w:pPr>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中华人民共和国安全生产法</w:t>
            </w:r>
          </w:p>
          <w:p w:rsidR="009450C7" w:rsidRDefault="00214F12">
            <w:pPr>
              <w:spacing w:line="400" w:lineRule="exact"/>
              <w:ind w:firstLineChars="300" w:firstLine="630"/>
              <w:rPr>
                <w:rFonts w:ascii="宋体" w:hAnsi="宋体" w:cs="宋体"/>
                <w:szCs w:val="21"/>
              </w:rPr>
            </w:pPr>
            <w:r>
              <w:rPr>
                <w:rFonts w:ascii="宋体" w:hAnsi="宋体" w:cs="宋体" w:hint="eastAsia"/>
                <w:szCs w:val="21"/>
              </w:rPr>
              <w:t>生产安全事故报告和调查处理</w:t>
            </w:r>
            <w:r>
              <w:rPr>
                <w:rFonts w:ascii="宋体" w:hAnsi="宋体" w:cs="宋体" w:hint="eastAsia"/>
                <w:szCs w:val="21"/>
              </w:rPr>
              <w:t>条例</w:t>
            </w:r>
          </w:p>
          <w:p w:rsidR="009450C7" w:rsidRDefault="00214F12">
            <w:pPr>
              <w:spacing w:line="400" w:lineRule="exact"/>
              <w:ind w:firstLineChars="250" w:firstLine="525"/>
              <w:rPr>
                <w:rFonts w:ascii="宋体" w:hAnsi="宋体" w:cs="宋体"/>
                <w:szCs w:val="21"/>
              </w:rPr>
            </w:pPr>
            <w:r>
              <w:rPr>
                <w:rFonts w:ascii="宋体" w:hAnsi="宋体" w:cs="宋体" w:hint="eastAsia"/>
                <w:szCs w:val="21"/>
              </w:rPr>
              <w:lastRenderedPageBreak/>
              <w:t>固体废弃物污染防治法等</w:t>
            </w:r>
            <w:r>
              <w:rPr>
                <w:rFonts w:ascii="宋体" w:hAnsi="宋体" w:cs="宋体" w:hint="eastAsia"/>
                <w:szCs w:val="21"/>
              </w:rPr>
              <w:t>85</w:t>
            </w:r>
            <w:r>
              <w:rPr>
                <w:rFonts w:ascii="宋体" w:hAnsi="宋体" w:cs="宋体" w:hint="eastAsia"/>
                <w:szCs w:val="21"/>
              </w:rPr>
              <w:t>份。</w:t>
            </w:r>
          </w:p>
          <w:p w:rsidR="009450C7" w:rsidRDefault="00214F12">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9450C7" w:rsidRDefault="00214F12">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9450C7" w:rsidRDefault="009450C7"/>
        </w:tc>
      </w:tr>
      <w:tr w:rsidR="009450C7">
        <w:trPr>
          <w:trHeight w:val="550"/>
        </w:trPr>
        <w:tc>
          <w:tcPr>
            <w:tcW w:w="2160" w:type="dxa"/>
          </w:tcPr>
          <w:p w:rsidR="009450C7" w:rsidRDefault="00214F12">
            <w:pPr>
              <w:adjustRightInd w:val="0"/>
              <w:snapToGrid w:val="0"/>
              <w:jc w:val="left"/>
              <w:rPr>
                <w:rFonts w:ascii="宋体" w:hAnsi="宋体"/>
                <w:szCs w:val="21"/>
              </w:rPr>
            </w:pPr>
            <w:r>
              <w:rPr>
                <w:rFonts w:ascii="宋体" w:hAnsi="宋体" w:hint="eastAsia"/>
                <w:szCs w:val="21"/>
              </w:rPr>
              <w:lastRenderedPageBreak/>
              <w:t>运行的策划与控制</w:t>
            </w:r>
          </w:p>
          <w:p w:rsidR="009450C7" w:rsidRDefault="009450C7">
            <w:pPr>
              <w:adjustRightInd w:val="0"/>
              <w:snapToGrid w:val="0"/>
              <w:jc w:val="left"/>
              <w:rPr>
                <w:rFonts w:ascii="宋体" w:hAnsi="宋体" w:cs="新宋体"/>
                <w:szCs w:val="21"/>
              </w:rPr>
            </w:pPr>
          </w:p>
        </w:tc>
        <w:tc>
          <w:tcPr>
            <w:tcW w:w="960" w:type="dxa"/>
          </w:tcPr>
          <w:p w:rsidR="009450C7" w:rsidRDefault="00214F12">
            <w:pPr>
              <w:adjustRightInd w:val="0"/>
              <w:snapToGrid w:val="0"/>
              <w:rPr>
                <w:rFonts w:ascii="宋体" w:hAnsi="宋体"/>
                <w:szCs w:val="21"/>
              </w:rPr>
            </w:pPr>
            <w:r>
              <w:rPr>
                <w:rFonts w:ascii="宋体" w:hAnsi="宋体" w:hint="eastAsia"/>
                <w:szCs w:val="21"/>
              </w:rPr>
              <w:t>E</w:t>
            </w:r>
            <w:r>
              <w:rPr>
                <w:rFonts w:ascii="宋体" w:hAnsi="宋体" w:hint="eastAsia"/>
                <w:szCs w:val="21"/>
              </w:rPr>
              <w:t>/S</w:t>
            </w:r>
            <w:r>
              <w:rPr>
                <w:rFonts w:ascii="宋体" w:hAnsi="宋体" w:hint="eastAsia"/>
                <w:szCs w:val="21"/>
              </w:rPr>
              <w:t>:8.1</w:t>
            </w:r>
          </w:p>
          <w:p w:rsidR="009450C7" w:rsidRDefault="009450C7">
            <w:pPr>
              <w:rPr>
                <w:rFonts w:ascii="宋体" w:hAnsi="宋体" w:cs="新宋体"/>
                <w:szCs w:val="21"/>
              </w:rPr>
            </w:pPr>
          </w:p>
        </w:tc>
        <w:tc>
          <w:tcPr>
            <w:tcW w:w="10004" w:type="dxa"/>
          </w:tcPr>
          <w:p w:rsidR="009450C7" w:rsidRDefault="00214F12">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9450C7" w:rsidRDefault="00214F12">
            <w:pPr>
              <w:rPr>
                <w:rFonts w:ascii="宋体" w:hAnsi="宋体"/>
                <w:szCs w:val="21"/>
              </w:rPr>
            </w:pPr>
            <w:r>
              <w:rPr>
                <w:rFonts w:ascii="宋体" w:hAnsi="宋体" w:hint="eastAsia"/>
                <w:szCs w:val="21"/>
              </w:rPr>
              <w:t xml:space="preserve"> </w:t>
            </w:r>
            <w:r>
              <w:rPr>
                <w:rFonts w:ascii="宋体" w:hAnsi="宋体" w:hint="eastAsia"/>
                <w:szCs w:val="21"/>
              </w:rPr>
              <w:t>◆根据过程的运行准则，组织实施资源能源的消耗控制火灾预防、职业健康安全事故防范等过程的控制，避免和减少了环境职业健康安全的损失。</w:t>
            </w:r>
          </w:p>
          <w:p w:rsidR="009450C7" w:rsidRDefault="00214F12">
            <w:pPr>
              <w:rPr>
                <w:rFonts w:ascii="宋体" w:hAnsi="宋体"/>
                <w:szCs w:val="21"/>
              </w:rPr>
            </w:pPr>
            <w:r>
              <w:rPr>
                <w:rFonts w:ascii="宋体" w:hAnsi="宋体" w:hint="eastAsia"/>
                <w:szCs w:val="21"/>
              </w:rPr>
              <w:t xml:space="preserve"> </w:t>
            </w:r>
            <w:r>
              <w:rPr>
                <w:rFonts w:ascii="宋体" w:hAnsi="宋体" w:hint="eastAsia"/>
                <w:szCs w:val="21"/>
              </w:rPr>
              <w:t>◆消防设施检查、节能降耗运行检查、火灾预防运行检查、安全环境检查等关键运行控制信息的证据都以记录或文件的方式保留。</w:t>
            </w:r>
          </w:p>
          <w:p w:rsidR="009450C7" w:rsidRDefault="00214F12">
            <w:pPr>
              <w:rPr>
                <w:rFonts w:ascii="宋体" w:hAnsi="宋体"/>
                <w:szCs w:val="21"/>
              </w:rPr>
            </w:pPr>
            <w:r>
              <w:rPr>
                <w:rFonts w:ascii="宋体" w:hAnsi="宋体" w:hint="eastAsia"/>
                <w:szCs w:val="21"/>
              </w:rPr>
              <w:t xml:space="preserve"> </w:t>
            </w:r>
            <w:r>
              <w:rPr>
                <w:rFonts w:ascii="宋体" w:hAnsi="宋体" w:hint="eastAsia"/>
                <w:szCs w:val="21"/>
              </w:rPr>
              <w:t>◆抽查环境运行的策划与控制实施</w:t>
            </w:r>
          </w:p>
          <w:p w:rsidR="009450C7" w:rsidRDefault="00214F12">
            <w:pPr>
              <w:rPr>
                <w:rFonts w:ascii="宋体" w:hAnsi="宋体"/>
                <w:szCs w:val="21"/>
              </w:rPr>
            </w:pPr>
            <w:r>
              <w:rPr>
                <w:rFonts w:ascii="宋体" w:hAnsi="宋体" w:hint="eastAsia"/>
                <w:szCs w:val="21"/>
              </w:rPr>
              <w:t>1</w:t>
            </w:r>
            <w:r>
              <w:rPr>
                <w:rFonts w:ascii="宋体" w:hAnsi="宋体" w:hint="eastAsia"/>
                <w:szCs w:val="21"/>
              </w:rPr>
              <w:t>）固体废弃物排放的管控：</w:t>
            </w:r>
          </w:p>
          <w:p w:rsidR="009450C7" w:rsidRDefault="00214F12">
            <w:pPr>
              <w:pStyle w:val="1"/>
              <w:ind w:firstLineChars="0" w:firstLine="0"/>
              <w:rPr>
                <w:rFonts w:ascii="宋体" w:hAnsi="宋体" w:cs="宋体"/>
                <w:szCs w:val="21"/>
              </w:rPr>
            </w:pPr>
            <w:r>
              <w:rPr>
                <w:rFonts w:ascii="宋体" w:hAnsi="宋体" w:cs="宋体" w:hint="eastAsia"/>
                <w:szCs w:val="21"/>
              </w:rPr>
              <w:t>生活垃圾在办公区域集中收集后，由物业管理交环卫部门统一定期清运；回收固废处理（包括危险固废如墨盒、硒鼓等）作好分类，标识交供应商回收。</w:t>
            </w:r>
          </w:p>
          <w:p w:rsidR="009450C7" w:rsidRDefault="00214F12">
            <w:pPr>
              <w:pStyle w:val="1"/>
              <w:ind w:firstLineChars="0" w:firstLine="0"/>
              <w:rPr>
                <w:rFonts w:ascii="宋体" w:hAnsi="宋体" w:cs="宋体"/>
                <w:szCs w:val="21"/>
              </w:rPr>
            </w:pPr>
            <w:r>
              <w:rPr>
                <w:rFonts w:ascii="宋体" w:hAnsi="宋体" w:cs="宋体" w:hint="eastAsia"/>
                <w:szCs w:val="21"/>
              </w:rPr>
              <w:t>2</w:t>
            </w:r>
            <w:r>
              <w:rPr>
                <w:rFonts w:ascii="宋体" w:hAnsi="宋体" w:cs="宋体" w:hint="eastAsia"/>
                <w:szCs w:val="21"/>
              </w:rPr>
              <w:t>）资源、能源消耗管控：</w:t>
            </w:r>
          </w:p>
          <w:p w:rsidR="009450C7" w:rsidRDefault="00214F12">
            <w:pPr>
              <w:rPr>
                <w:rFonts w:ascii="宋体" w:hAnsi="宋体" w:cs="宋体"/>
                <w:szCs w:val="21"/>
              </w:rPr>
            </w:pPr>
            <w:r>
              <w:rPr>
                <w:rFonts w:ascii="宋体" w:hAnsi="宋体" w:cs="宋体" w:hint="eastAsia"/>
                <w:szCs w:val="21"/>
              </w:rPr>
              <w:t xml:space="preserve">  </w:t>
            </w:r>
            <w:r>
              <w:rPr>
                <w:rFonts w:ascii="宋体" w:hAnsi="宋体" w:cs="宋体" w:hint="eastAsia"/>
                <w:szCs w:val="21"/>
              </w:rPr>
              <w:t>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sidR="009450C7" w:rsidRDefault="00214F12">
            <w:pPr>
              <w:rPr>
                <w:rFonts w:ascii="宋体" w:hAnsi="宋体" w:cs="宋体"/>
                <w:szCs w:val="21"/>
              </w:rPr>
            </w:pPr>
            <w:r>
              <w:rPr>
                <w:rFonts w:ascii="宋体" w:hAnsi="宋体" w:cs="宋体" w:hint="eastAsia"/>
                <w:szCs w:val="21"/>
              </w:rPr>
              <w:t>3</w:t>
            </w:r>
            <w:r>
              <w:rPr>
                <w:rFonts w:ascii="宋体" w:hAnsi="宋体" w:cs="宋体" w:hint="eastAsia"/>
                <w:szCs w:val="21"/>
              </w:rPr>
              <w:t>）火灾预防：</w:t>
            </w:r>
          </w:p>
          <w:p w:rsidR="009450C7" w:rsidRDefault="00214F12">
            <w:pPr>
              <w:rPr>
                <w:rFonts w:ascii="宋体" w:hAnsi="宋体" w:cs="宋体"/>
                <w:szCs w:val="21"/>
              </w:rPr>
            </w:pPr>
            <w:r>
              <w:rPr>
                <w:rFonts w:ascii="宋体" w:hAnsi="宋体" w:cs="宋体" w:hint="eastAsia"/>
                <w:szCs w:val="21"/>
              </w:rPr>
              <w:t xml:space="preserve">  </w:t>
            </w:r>
            <w:r>
              <w:rPr>
                <w:rFonts w:ascii="宋体" w:hAnsi="宋体" w:cs="宋体" w:hint="eastAsia"/>
                <w:szCs w:val="21"/>
              </w:rPr>
              <w:t>张贴防火标识，购买灭火器等消防设施；</w:t>
            </w:r>
          </w:p>
          <w:p w:rsidR="009450C7" w:rsidRDefault="00214F12">
            <w:pPr>
              <w:rPr>
                <w:rFonts w:ascii="宋体" w:hAnsi="宋体" w:cs="宋体"/>
                <w:szCs w:val="21"/>
              </w:rPr>
            </w:pPr>
            <w:r>
              <w:rPr>
                <w:rFonts w:ascii="宋体" w:hAnsi="宋体" w:cs="宋体" w:hint="eastAsia"/>
                <w:szCs w:val="21"/>
              </w:rPr>
              <w:t>组织相关人员进行培训；日常的检查；制定火灾应急预案。</w:t>
            </w:r>
          </w:p>
          <w:p w:rsidR="009450C7" w:rsidRDefault="00214F12">
            <w:pPr>
              <w:rPr>
                <w:rFonts w:ascii="宋体" w:hAnsi="宋体" w:cs="宋体"/>
                <w:szCs w:val="21"/>
              </w:rPr>
            </w:pPr>
            <w:r>
              <w:rPr>
                <w:rFonts w:ascii="宋体" w:hAnsi="宋体" w:cs="宋体" w:hint="eastAsia"/>
                <w:szCs w:val="21"/>
              </w:rPr>
              <w:t>◆查见组织的职业健康安全运行控制状况：</w:t>
            </w:r>
          </w:p>
          <w:p w:rsidR="009450C7" w:rsidRDefault="00214F12">
            <w:pPr>
              <w:rPr>
                <w:rFonts w:ascii="宋体" w:hAnsi="宋体" w:cs="宋体"/>
                <w:szCs w:val="21"/>
              </w:rPr>
            </w:pPr>
            <w:r>
              <w:rPr>
                <w:rFonts w:ascii="宋体" w:hAnsi="宋体" w:cs="宋体" w:hint="eastAsia"/>
                <w:szCs w:val="21"/>
              </w:rPr>
              <w:t xml:space="preserve">  1</w:t>
            </w:r>
            <w:r>
              <w:rPr>
                <w:rFonts w:ascii="宋体" w:hAnsi="宋体" w:cs="宋体" w:hint="eastAsia"/>
                <w:szCs w:val="21"/>
              </w:rPr>
              <w:t>）意外火灾控制</w:t>
            </w:r>
          </w:p>
          <w:p w:rsidR="009450C7" w:rsidRDefault="00214F12">
            <w:pPr>
              <w:rPr>
                <w:rFonts w:ascii="宋体" w:hAnsi="宋体" w:cs="宋体"/>
                <w:szCs w:val="21"/>
              </w:rPr>
            </w:pPr>
            <w:r>
              <w:rPr>
                <w:rFonts w:ascii="宋体" w:hAnsi="宋体" w:cs="宋体" w:hint="eastAsia"/>
                <w:szCs w:val="21"/>
              </w:rPr>
              <w:t xml:space="preserve">   </w:t>
            </w:r>
            <w:r>
              <w:rPr>
                <w:rFonts w:ascii="宋体" w:hAnsi="宋体" w:cs="宋体" w:hint="eastAsia"/>
                <w:szCs w:val="21"/>
              </w:rPr>
              <w:t>建立消防检</w:t>
            </w:r>
            <w:r>
              <w:rPr>
                <w:rFonts w:ascii="宋体" w:hAnsi="宋体" w:cs="宋体" w:hint="eastAsia"/>
                <w:szCs w:val="21"/>
              </w:rPr>
              <w:t>查管理制度；确定消防小组人员职责；按规定每月进行消防检查；制定应急准备响应预案；进行消防演习。</w:t>
            </w:r>
          </w:p>
          <w:p w:rsidR="009450C7" w:rsidRDefault="00214F12">
            <w:pPr>
              <w:rPr>
                <w:rFonts w:ascii="宋体" w:hAnsi="宋体" w:cs="宋体"/>
                <w:szCs w:val="21"/>
              </w:rPr>
            </w:pPr>
            <w:r>
              <w:rPr>
                <w:rFonts w:ascii="宋体" w:hAnsi="宋体" w:cs="宋体" w:hint="eastAsia"/>
                <w:szCs w:val="21"/>
              </w:rPr>
              <w:t xml:space="preserve">  2</w:t>
            </w:r>
            <w:r>
              <w:rPr>
                <w:rFonts w:ascii="宋体" w:hAnsi="宋体" w:cs="宋体" w:hint="eastAsia"/>
                <w:szCs w:val="21"/>
              </w:rPr>
              <w:t>）对相关方施加影响</w:t>
            </w:r>
          </w:p>
          <w:p w:rsidR="009450C7" w:rsidRDefault="00214F12">
            <w:pPr>
              <w:rPr>
                <w:rFonts w:ascii="宋体" w:hAnsi="宋体" w:cs="宋体"/>
                <w:szCs w:val="21"/>
              </w:rPr>
            </w:pPr>
            <w:r>
              <w:rPr>
                <w:rFonts w:ascii="宋体" w:hAnsi="宋体" w:cs="宋体" w:hint="eastAsia"/>
                <w:szCs w:val="21"/>
              </w:rPr>
              <w:lastRenderedPageBreak/>
              <w:t xml:space="preserve">  </w:t>
            </w:r>
            <w:r>
              <w:rPr>
                <w:rFonts w:ascii="宋体" w:hAnsi="宋体" w:cs="宋体" w:hint="eastAsia"/>
                <w:szCs w:val="21"/>
              </w:rPr>
              <w:t>组织对进入场所内的供方送货员、访客视情况由安保人员或受访人提醒、签定安全协议等方式，告知相关遵守相应的运行准则，以防止外来人员受到人身伤害或职业健康安危害。</w:t>
            </w:r>
          </w:p>
        </w:tc>
        <w:tc>
          <w:tcPr>
            <w:tcW w:w="1585" w:type="dxa"/>
          </w:tcPr>
          <w:p w:rsidR="009450C7" w:rsidRDefault="009450C7"/>
        </w:tc>
      </w:tr>
      <w:tr w:rsidR="009450C7">
        <w:trPr>
          <w:trHeight w:val="550"/>
        </w:trPr>
        <w:tc>
          <w:tcPr>
            <w:tcW w:w="2160" w:type="dxa"/>
          </w:tcPr>
          <w:p w:rsidR="009450C7" w:rsidRDefault="00214F12">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9450C7" w:rsidRDefault="00214F12">
            <w:pPr>
              <w:rPr>
                <w:rFonts w:ascii="宋体" w:hAnsi="宋体" w:cs="新宋体"/>
                <w:szCs w:val="21"/>
              </w:rPr>
            </w:pPr>
            <w:r>
              <w:rPr>
                <w:rFonts w:ascii="宋体" w:hAnsi="宋体" w:cs="新宋体" w:hint="eastAsia"/>
                <w:szCs w:val="21"/>
              </w:rPr>
              <w:t>E8.2</w:t>
            </w:r>
          </w:p>
          <w:p w:rsidR="009450C7" w:rsidRDefault="00214F12">
            <w:pPr>
              <w:rPr>
                <w:rFonts w:ascii="宋体" w:hAnsi="宋体" w:cs="新宋体"/>
                <w:szCs w:val="21"/>
              </w:rPr>
            </w:pPr>
            <w:r>
              <w:rPr>
                <w:rFonts w:ascii="宋体" w:hAnsi="宋体" w:cs="新宋体" w:hint="eastAsia"/>
                <w:szCs w:val="21"/>
              </w:rPr>
              <w:t>S4.4.7</w:t>
            </w:r>
          </w:p>
        </w:tc>
        <w:tc>
          <w:tcPr>
            <w:tcW w:w="10004" w:type="dxa"/>
          </w:tcPr>
          <w:p w:rsidR="009450C7" w:rsidRDefault="00214F12">
            <w:pPr>
              <w:spacing w:line="400" w:lineRule="exact"/>
              <w:rPr>
                <w:rFonts w:ascii="宋体" w:hAnsi="宋体" w:cs="宋体"/>
                <w:szCs w:val="21"/>
              </w:rPr>
            </w:pPr>
            <w:r>
              <w:rPr>
                <w:rFonts w:ascii="宋体" w:hAnsi="宋体" w:cs="宋体" w:hint="eastAsia"/>
                <w:szCs w:val="21"/>
              </w:rPr>
              <w:t>查见：《应急准备和响应管理制度》、《</w:t>
            </w:r>
            <w:r>
              <w:rPr>
                <w:rFonts w:ascii="宋体" w:hAnsi="宋体" w:cs="宋体" w:hint="eastAsia"/>
                <w:szCs w:val="21"/>
              </w:rPr>
              <w:t>安全生产事故</w:t>
            </w:r>
            <w:r>
              <w:rPr>
                <w:rFonts w:ascii="宋体" w:hAnsi="宋体" w:cs="宋体" w:hint="eastAsia"/>
                <w:szCs w:val="21"/>
              </w:rPr>
              <w:t>应急预案》、《</w:t>
            </w:r>
            <w:r>
              <w:rPr>
                <w:rFonts w:ascii="宋体" w:hAnsi="宋体" w:cs="宋体" w:hint="eastAsia"/>
                <w:szCs w:val="21"/>
              </w:rPr>
              <w:t>公司</w:t>
            </w:r>
            <w:r>
              <w:rPr>
                <w:rFonts w:ascii="宋体" w:hAnsi="宋体" w:cs="宋体" w:hint="eastAsia"/>
                <w:szCs w:val="21"/>
              </w:rPr>
              <w:t>火灾应急预案》等。</w:t>
            </w:r>
          </w:p>
          <w:p w:rsidR="009450C7" w:rsidRDefault="00214F12">
            <w:pPr>
              <w:spacing w:line="400" w:lineRule="exact"/>
              <w:rPr>
                <w:rFonts w:ascii="宋体" w:hAnsi="宋体" w:cs="宋体"/>
                <w:szCs w:val="21"/>
              </w:rPr>
            </w:pPr>
            <w:r>
              <w:rPr>
                <w:rFonts w:ascii="宋体" w:hAnsi="宋体" w:cs="宋体" w:hint="eastAsia"/>
                <w:szCs w:val="21"/>
              </w:rPr>
              <w:t>查见：消防</w:t>
            </w:r>
            <w:r>
              <w:rPr>
                <w:rFonts w:ascii="宋体" w:hAnsi="宋体" w:cs="宋体" w:hint="eastAsia"/>
                <w:szCs w:val="21"/>
              </w:rPr>
              <w:t>演练实况记录</w:t>
            </w:r>
            <w:r>
              <w:rPr>
                <w:rFonts w:ascii="宋体" w:hAnsi="宋体" w:cs="宋体" w:hint="eastAsia"/>
                <w:szCs w:val="21"/>
              </w:rPr>
              <w:t>：公司全体人员参加了</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w:t>
            </w:r>
            <w:r>
              <w:rPr>
                <w:rFonts w:ascii="宋体" w:hAnsi="宋体" w:cs="宋体" w:hint="eastAsia"/>
                <w:szCs w:val="21"/>
                <w:lang/>
              </w:rPr>
              <w:t>在公司由</w:t>
            </w:r>
            <w:r>
              <w:rPr>
                <w:rFonts w:ascii="宋体" w:hAnsi="宋体" w:cs="宋体" w:hint="eastAsia"/>
                <w:szCs w:val="21"/>
                <w:lang/>
              </w:rPr>
              <w:t>行政部</w:t>
            </w:r>
            <w:r>
              <w:rPr>
                <w:rFonts w:ascii="宋体" w:hAnsi="宋体" w:cs="宋体" w:hint="eastAsia"/>
                <w:szCs w:val="21"/>
                <w:lang/>
              </w:rPr>
              <w:t>组织的</w:t>
            </w:r>
            <w:r>
              <w:rPr>
                <w:rFonts w:ascii="宋体" w:hAnsi="宋体" w:cs="宋体" w:hint="eastAsia"/>
                <w:szCs w:val="21"/>
                <w:lang/>
              </w:rPr>
              <w:t>因公司办公室电路短路导致火灾</w:t>
            </w:r>
            <w:r>
              <w:rPr>
                <w:rFonts w:ascii="宋体" w:hAnsi="宋体" w:cs="宋体" w:hint="eastAsia"/>
                <w:szCs w:val="21"/>
                <w:lang/>
              </w:rPr>
              <w:t>消防演练。</w:t>
            </w:r>
            <w:r>
              <w:rPr>
                <w:rFonts w:ascii="宋体" w:hAnsi="宋体" w:cs="宋体" w:hint="eastAsia"/>
                <w:szCs w:val="21"/>
              </w:rPr>
              <w:t>。</w:t>
            </w:r>
          </w:p>
          <w:p w:rsidR="009450C7" w:rsidRDefault="00214F12">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9450C7" w:rsidRDefault="00214F12">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9450C7" w:rsidRDefault="009450C7"/>
        </w:tc>
      </w:tr>
      <w:tr w:rsidR="009450C7">
        <w:trPr>
          <w:trHeight w:val="550"/>
        </w:trPr>
        <w:tc>
          <w:tcPr>
            <w:tcW w:w="2160" w:type="dxa"/>
          </w:tcPr>
          <w:p w:rsidR="009450C7" w:rsidRDefault="00214F12">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9450C7" w:rsidRDefault="00214F12">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9.1 </w:t>
            </w:r>
          </w:p>
          <w:p w:rsidR="009450C7" w:rsidRDefault="009450C7">
            <w:pPr>
              <w:rPr>
                <w:rFonts w:ascii="宋体" w:hAnsi="宋体" w:cs="新宋体"/>
                <w:szCs w:val="21"/>
              </w:rPr>
            </w:pPr>
          </w:p>
        </w:tc>
        <w:tc>
          <w:tcPr>
            <w:tcW w:w="10004" w:type="dxa"/>
          </w:tcPr>
          <w:p w:rsidR="009450C7" w:rsidRDefault="00214F12">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有《环境</w:t>
            </w:r>
            <w:r>
              <w:rPr>
                <w:rFonts w:ascii="宋体" w:hAnsi="宋体" w:cs="宋体" w:hint="eastAsia"/>
                <w:szCs w:val="21"/>
              </w:rPr>
              <w:t>与</w:t>
            </w:r>
            <w:r>
              <w:rPr>
                <w:rFonts w:ascii="宋体" w:hAnsi="宋体" w:cs="宋体" w:hint="eastAsia"/>
                <w:szCs w:val="21"/>
              </w:rPr>
              <w:t>职业健康安全运行</w:t>
            </w:r>
            <w:r>
              <w:rPr>
                <w:rFonts w:ascii="宋体" w:hAnsi="宋体" w:cs="宋体" w:hint="eastAsia"/>
                <w:szCs w:val="21"/>
              </w:rPr>
              <w:t>控制程序</w:t>
            </w:r>
            <w:r>
              <w:rPr>
                <w:rFonts w:ascii="宋体" w:hAnsi="宋体" w:cs="宋体" w:hint="eastAsia"/>
                <w:szCs w:val="21"/>
              </w:rPr>
              <w:t>》和管理文件。</w:t>
            </w:r>
          </w:p>
          <w:p w:rsidR="009450C7" w:rsidRDefault="00214F12">
            <w:pPr>
              <w:spacing w:line="400" w:lineRule="exact"/>
              <w:rPr>
                <w:rFonts w:ascii="宋体" w:hAnsi="宋体" w:cs="宋体"/>
                <w:szCs w:val="21"/>
              </w:rPr>
            </w:pPr>
            <w:r>
              <w:rPr>
                <w:rFonts w:ascii="宋体" w:hAnsi="宋体" w:cs="宋体" w:hint="eastAsia"/>
                <w:szCs w:val="21"/>
              </w:rPr>
              <w:t>◆查公司环境安全运行检查记录表</w:t>
            </w:r>
          </w:p>
          <w:p w:rsidR="009450C7" w:rsidRDefault="00214F12">
            <w:pPr>
              <w:spacing w:line="400" w:lineRule="exact"/>
              <w:ind w:firstLineChars="100" w:firstLine="210"/>
              <w:rPr>
                <w:rFonts w:ascii="宋体" w:hAnsi="宋体" w:cs="宋体"/>
                <w:szCs w:val="21"/>
              </w:rPr>
            </w:pPr>
            <w:r>
              <w:rPr>
                <w:rFonts w:ascii="宋体" w:hAnsi="宋体" w:cs="宋体" w:hint="eastAsia"/>
                <w:szCs w:val="21"/>
              </w:rPr>
              <w:t>程序文件规定公司每</w:t>
            </w:r>
            <w:r>
              <w:rPr>
                <w:rFonts w:ascii="宋体" w:hAnsi="宋体" w:cs="宋体" w:hint="eastAsia"/>
                <w:szCs w:val="21"/>
              </w:rPr>
              <w:t>月月底</w:t>
            </w:r>
            <w:r>
              <w:rPr>
                <w:rFonts w:ascii="宋体" w:hAnsi="宋体" w:cs="宋体" w:hint="eastAsia"/>
                <w:szCs w:val="21"/>
              </w:rPr>
              <w:t>由行政部组织人员对</w:t>
            </w:r>
            <w:r>
              <w:rPr>
                <w:rFonts w:ascii="宋体" w:hAnsi="宋体" w:cs="宋体" w:hint="eastAsia"/>
                <w:szCs w:val="21"/>
              </w:rPr>
              <w:t>各部门及作业现场的环境方面和安全消防方面进行检查</w:t>
            </w:r>
            <w:r>
              <w:rPr>
                <w:rFonts w:ascii="宋体" w:hAnsi="宋体" w:cs="宋体" w:hint="eastAsia"/>
                <w:szCs w:val="21"/>
              </w:rPr>
              <w:t>，</w:t>
            </w:r>
            <w:r>
              <w:rPr>
                <w:rFonts w:ascii="宋体" w:hAnsi="宋体" w:cs="宋体" w:hint="eastAsia"/>
                <w:szCs w:val="21"/>
              </w:rPr>
              <w:t>检查内容涉及：固废的处理；水电能源使用；环保意识的培训；消防器材的配备，消防保养等。</w:t>
            </w:r>
            <w:r>
              <w:rPr>
                <w:rFonts w:ascii="宋体" w:hAnsi="宋体" w:cs="宋体" w:hint="eastAsia"/>
                <w:szCs w:val="21"/>
              </w:rPr>
              <w:t>检查结论：</w:t>
            </w:r>
            <w:r>
              <w:rPr>
                <w:rFonts w:ascii="宋体" w:hAnsi="宋体" w:cs="宋体" w:hint="eastAsia"/>
                <w:szCs w:val="21"/>
              </w:rPr>
              <w:t>合格</w:t>
            </w:r>
            <w:r>
              <w:rPr>
                <w:rFonts w:ascii="宋体" w:hAnsi="宋体" w:cs="宋体" w:hint="eastAsia"/>
                <w:szCs w:val="21"/>
              </w:rPr>
              <w:t>。提供有</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3</w:t>
            </w:r>
            <w:r>
              <w:rPr>
                <w:rFonts w:ascii="宋体" w:hAnsi="宋体" w:cs="宋体" w:hint="eastAsia"/>
                <w:szCs w:val="21"/>
              </w:rPr>
              <w:t>月至</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月份的</w:t>
            </w:r>
            <w:r>
              <w:rPr>
                <w:rFonts w:ascii="宋体" w:hAnsi="宋体" w:cs="宋体" w:hint="eastAsia"/>
                <w:szCs w:val="21"/>
              </w:rPr>
              <w:t>安全环境检查月报</w:t>
            </w:r>
            <w:r>
              <w:rPr>
                <w:rFonts w:ascii="宋体" w:hAnsi="宋体" w:cs="宋体" w:hint="eastAsia"/>
                <w:szCs w:val="21"/>
              </w:rPr>
              <w:t>记录</w:t>
            </w:r>
            <w:r>
              <w:rPr>
                <w:rFonts w:ascii="宋体" w:hAnsi="宋体" w:cs="宋体" w:hint="eastAsia"/>
                <w:szCs w:val="21"/>
              </w:rPr>
              <w:t>。</w:t>
            </w:r>
          </w:p>
          <w:p w:rsidR="009450C7" w:rsidRDefault="009450C7">
            <w:pPr>
              <w:spacing w:line="400" w:lineRule="exact"/>
              <w:ind w:firstLineChars="100" w:firstLine="210"/>
              <w:rPr>
                <w:rFonts w:ascii="宋体" w:hAnsi="宋体" w:cs="宋体"/>
                <w:szCs w:val="21"/>
              </w:rPr>
            </w:pPr>
          </w:p>
          <w:p w:rsidR="009450C7" w:rsidRDefault="00214F12">
            <w:pPr>
              <w:spacing w:line="360" w:lineRule="auto"/>
              <w:rPr>
                <w:rFonts w:ascii="宋体" w:hAnsi="宋体" w:cs="宋体"/>
                <w:color w:val="000000"/>
                <w:kern w:val="0"/>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color w:val="000000"/>
                <w:kern w:val="0"/>
                <w:szCs w:val="21"/>
              </w:rPr>
              <w:t>提供有从业人员预防性健康检查合格证</w:t>
            </w:r>
          </w:p>
          <w:p w:rsidR="009450C7" w:rsidRDefault="00214F12">
            <w:pPr>
              <w:spacing w:line="400" w:lineRule="exact"/>
              <w:ind w:firstLineChars="100" w:firstLine="210"/>
              <w:rPr>
                <w:rFonts w:ascii="宋体" w:hAnsi="宋体" w:cs="宋体"/>
                <w:szCs w:val="21"/>
              </w:rPr>
            </w:pPr>
            <w:r>
              <w:rPr>
                <w:rFonts w:ascii="宋体" w:hAnsi="宋体" w:cs="宋体" w:hint="eastAsia"/>
                <w:szCs w:val="21"/>
              </w:rPr>
              <w:t>姓名</w:t>
            </w:r>
            <w:r>
              <w:rPr>
                <w:rFonts w:ascii="宋体" w:hAnsi="宋体" w:cs="宋体" w:hint="eastAsia"/>
                <w:szCs w:val="21"/>
              </w:rPr>
              <w:t xml:space="preserve">       </w:t>
            </w:r>
            <w:r>
              <w:rPr>
                <w:rFonts w:ascii="宋体" w:hAnsi="宋体" w:cs="宋体" w:hint="eastAsia"/>
                <w:szCs w:val="21"/>
              </w:rPr>
              <w:t>体检日期</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体检机构</w:t>
            </w:r>
            <w:r>
              <w:rPr>
                <w:rFonts w:ascii="宋体" w:hAnsi="宋体" w:cs="宋体" w:hint="eastAsia"/>
                <w:szCs w:val="21"/>
              </w:rPr>
              <w:t xml:space="preserve">   </w:t>
            </w:r>
            <w:r>
              <w:rPr>
                <w:rFonts w:ascii="宋体" w:hAnsi="宋体" w:cs="宋体" w:hint="eastAsia"/>
                <w:szCs w:val="21"/>
              </w:rPr>
              <w:t>结论</w:t>
            </w:r>
          </w:p>
          <w:p w:rsidR="009450C7" w:rsidRDefault="00214F12">
            <w:pPr>
              <w:spacing w:line="400" w:lineRule="exact"/>
              <w:ind w:firstLineChars="100" w:firstLine="210"/>
              <w:rPr>
                <w:rFonts w:ascii="宋体" w:hAnsi="宋体" w:cs="宋体"/>
                <w:szCs w:val="21"/>
              </w:rPr>
            </w:pPr>
            <w:r>
              <w:rPr>
                <w:rFonts w:ascii="宋体" w:hAnsi="宋体" w:cs="宋体" w:hint="eastAsia"/>
                <w:szCs w:val="21"/>
              </w:rPr>
              <w:t>陈永宏</w:t>
            </w:r>
            <w:r>
              <w:rPr>
                <w:rFonts w:ascii="宋体" w:hAnsi="宋体" w:cs="宋体" w:hint="eastAsia"/>
                <w:szCs w:val="21"/>
              </w:rPr>
              <w:t xml:space="preserve">     201</w:t>
            </w:r>
            <w:r>
              <w:rPr>
                <w:rFonts w:ascii="宋体" w:hAnsi="宋体" w:cs="宋体" w:hint="eastAsia"/>
                <w:szCs w:val="21"/>
              </w:rPr>
              <w:t>9</w:t>
            </w:r>
            <w:r>
              <w:rPr>
                <w:rFonts w:ascii="宋体" w:hAnsi="宋体" w:cs="宋体" w:hint="eastAsia"/>
                <w:szCs w:val="21"/>
              </w:rPr>
              <w:t>.</w:t>
            </w:r>
            <w:r>
              <w:rPr>
                <w:rFonts w:ascii="宋体" w:hAnsi="宋体" w:cs="宋体" w:hint="eastAsia"/>
                <w:szCs w:val="21"/>
              </w:rPr>
              <w:t>07</w:t>
            </w:r>
            <w:r>
              <w:rPr>
                <w:rFonts w:ascii="宋体" w:hAnsi="宋体" w:cs="宋体" w:hint="eastAsia"/>
                <w:szCs w:val="21"/>
              </w:rPr>
              <w:t>.</w:t>
            </w:r>
            <w:r>
              <w:rPr>
                <w:rFonts w:ascii="宋体" w:hAnsi="宋体" w:cs="宋体" w:hint="eastAsia"/>
                <w:szCs w:val="21"/>
              </w:rPr>
              <w:t xml:space="preserve">01 </w:t>
            </w:r>
            <w:r>
              <w:rPr>
                <w:rFonts w:ascii="宋体" w:hAnsi="宋体" w:cs="宋体" w:hint="eastAsia"/>
                <w:szCs w:val="21"/>
              </w:rPr>
              <w:t>重庆市九龙坡区第一人民医院体检中心</w:t>
            </w:r>
            <w:r>
              <w:rPr>
                <w:rFonts w:ascii="宋体" w:hAnsi="宋体" w:cs="宋体" w:hint="eastAsia"/>
                <w:szCs w:val="21"/>
              </w:rPr>
              <w:t xml:space="preserve">      </w:t>
            </w:r>
            <w:r>
              <w:rPr>
                <w:rFonts w:ascii="宋体" w:hAnsi="宋体" w:cs="宋体" w:hint="eastAsia"/>
                <w:szCs w:val="21"/>
              </w:rPr>
              <w:t>无异常</w:t>
            </w:r>
          </w:p>
          <w:p w:rsidR="009450C7" w:rsidRDefault="00214F12">
            <w:pPr>
              <w:spacing w:line="400" w:lineRule="exact"/>
              <w:ind w:firstLineChars="100" w:firstLine="210"/>
              <w:rPr>
                <w:rFonts w:ascii="宋体" w:hAnsi="宋体" w:cs="宋体"/>
                <w:szCs w:val="21"/>
              </w:rPr>
            </w:pPr>
            <w:r>
              <w:rPr>
                <w:rFonts w:ascii="宋体" w:hAnsi="宋体" w:cs="宋体" w:hint="eastAsia"/>
                <w:szCs w:val="21"/>
              </w:rPr>
              <w:t>徐荣华</w:t>
            </w:r>
            <w:r>
              <w:rPr>
                <w:rFonts w:ascii="宋体" w:hAnsi="宋体" w:cs="宋体" w:hint="eastAsia"/>
                <w:szCs w:val="21"/>
              </w:rPr>
              <w:t xml:space="preserve">     </w:t>
            </w:r>
            <w:r>
              <w:rPr>
                <w:rFonts w:ascii="宋体" w:hAnsi="宋体" w:cs="宋体" w:hint="eastAsia"/>
                <w:szCs w:val="21"/>
              </w:rPr>
              <w:t>201</w:t>
            </w:r>
            <w:r>
              <w:rPr>
                <w:rFonts w:ascii="宋体" w:hAnsi="宋体" w:cs="宋体" w:hint="eastAsia"/>
                <w:szCs w:val="21"/>
              </w:rPr>
              <w:t>8</w:t>
            </w:r>
            <w:r>
              <w:rPr>
                <w:rFonts w:ascii="宋体" w:hAnsi="宋体" w:cs="宋体" w:hint="eastAsia"/>
                <w:szCs w:val="21"/>
              </w:rPr>
              <w:t>.</w:t>
            </w:r>
            <w:r>
              <w:rPr>
                <w:rFonts w:ascii="宋体" w:hAnsi="宋体" w:cs="宋体" w:hint="eastAsia"/>
                <w:szCs w:val="21"/>
              </w:rPr>
              <w:t>11</w:t>
            </w:r>
            <w:r>
              <w:rPr>
                <w:rFonts w:ascii="宋体" w:hAnsi="宋体" w:cs="宋体" w:hint="eastAsia"/>
                <w:szCs w:val="21"/>
              </w:rPr>
              <w:t>.</w:t>
            </w:r>
            <w:r>
              <w:rPr>
                <w:rFonts w:ascii="宋体" w:hAnsi="宋体" w:cs="宋体" w:hint="eastAsia"/>
                <w:szCs w:val="21"/>
              </w:rPr>
              <w:t xml:space="preserve">24 </w:t>
            </w:r>
            <w:r>
              <w:rPr>
                <w:rFonts w:ascii="宋体" w:hAnsi="宋体" w:cs="宋体" w:hint="eastAsia"/>
                <w:szCs w:val="21"/>
              </w:rPr>
              <w:t>重庆市九龙坡区第一人民医院体检中心</w:t>
            </w:r>
            <w:r>
              <w:rPr>
                <w:rFonts w:ascii="宋体" w:hAnsi="宋体" w:cs="宋体" w:hint="eastAsia"/>
                <w:szCs w:val="21"/>
              </w:rPr>
              <w:t xml:space="preserve">      </w:t>
            </w:r>
            <w:r>
              <w:rPr>
                <w:rFonts w:ascii="宋体" w:hAnsi="宋体" w:cs="宋体" w:hint="eastAsia"/>
                <w:szCs w:val="21"/>
              </w:rPr>
              <w:t>无异常</w:t>
            </w:r>
            <w:r>
              <w:rPr>
                <w:rFonts w:ascii="宋体" w:hAnsi="宋体" w:cs="宋体" w:hint="eastAsia"/>
                <w:szCs w:val="21"/>
              </w:rPr>
              <w:t xml:space="preserve"> </w:t>
            </w:r>
          </w:p>
          <w:p w:rsidR="009450C7" w:rsidRDefault="00214F12">
            <w:pPr>
              <w:spacing w:line="400" w:lineRule="exact"/>
              <w:ind w:firstLineChars="100" w:firstLine="210"/>
              <w:rPr>
                <w:rFonts w:ascii="宋体" w:hAnsi="宋体" w:cs="宋体"/>
                <w:szCs w:val="21"/>
              </w:rPr>
            </w:pPr>
            <w:r>
              <w:rPr>
                <w:rFonts w:ascii="宋体" w:hAnsi="宋体" w:cs="宋体" w:hint="eastAsia"/>
                <w:szCs w:val="21"/>
              </w:rPr>
              <w:t>陈显川</w:t>
            </w:r>
            <w:r>
              <w:rPr>
                <w:rFonts w:ascii="宋体" w:hAnsi="宋体" w:cs="宋体" w:hint="eastAsia"/>
                <w:szCs w:val="21"/>
              </w:rPr>
              <w:t xml:space="preserve">     </w:t>
            </w:r>
            <w:r>
              <w:rPr>
                <w:rFonts w:ascii="宋体" w:hAnsi="宋体" w:cs="宋体" w:hint="eastAsia"/>
                <w:szCs w:val="21"/>
              </w:rPr>
              <w:t>201</w:t>
            </w:r>
            <w:r>
              <w:rPr>
                <w:rFonts w:ascii="宋体" w:hAnsi="宋体" w:cs="宋体" w:hint="eastAsia"/>
                <w:szCs w:val="21"/>
              </w:rPr>
              <w:t>8</w:t>
            </w:r>
            <w:r>
              <w:rPr>
                <w:rFonts w:ascii="宋体" w:hAnsi="宋体" w:cs="宋体" w:hint="eastAsia"/>
                <w:szCs w:val="21"/>
              </w:rPr>
              <w:t>.</w:t>
            </w:r>
            <w:r>
              <w:rPr>
                <w:rFonts w:ascii="宋体" w:hAnsi="宋体" w:cs="宋体" w:hint="eastAsia"/>
                <w:szCs w:val="21"/>
              </w:rPr>
              <w:t>11</w:t>
            </w:r>
            <w:r>
              <w:rPr>
                <w:rFonts w:ascii="宋体" w:hAnsi="宋体" w:cs="宋体" w:hint="eastAsia"/>
                <w:szCs w:val="21"/>
              </w:rPr>
              <w:t>.</w:t>
            </w:r>
            <w:r>
              <w:rPr>
                <w:rFonts w:ascii="宋体" w:hAnsi="宋体" w:cs="宋体" w:hint="eastAsia"/>
                <w:szCs w:val="21"/>
              </w:rPr>
              <w:t>24</w:t>
            </w:r>
            <w:r>
              <w:rPr>
                <w:rFonts w:ascii="宋体" w:hAnsi="宋体" w:cs="宋体" w:hint="eastAsia"/>
                <w:szCs w:val="21"/>
              </w:rPr>
              <w:t xml:space="preserve"> </w:t>
            </w:r>
            <w:r>
              <w:rPr>
                <w:rFonts w:ascii="宋体" w:hAnsi="宋体" w:cs="宋体" w:hint="eastAsia"/>
                <w:szCs w:val="21"/>
              </w:rPr>
              <w:t>重庆市九龙坡区第一人民医院体检中心</w:t>
            </w:r>
            <w:r>
              <w:rPr>
                <w:rFonts w:ascii="宋体" w:hAnsi="宋体" w:cs="宋体" w:hint="eastAsia"/>
                <w:szCs w:val="21"/>
              </w:rPr>
              <w:t xml:space="preserve">      </w:t>
            </w:r>
            <w:r>
              <w:rPr>
                <w:rFonts w:ascii="宋体" w:hAnsi="宋体" w:cs="宋体" w:hint="eastAsia"/>
                <w:szCs w:val="21"/>
              </w:rPr>
              <w:t>无异常</w:t>
            </w:r>
          </w:p>
          <w:p w:rsidR="009450C7" w:rsidRDefault="00214F12">
            <w:pPr>
              <w:spacing w:line="400" w:lineRule="exact"/>
              <w:ind w:firstLineChars="100" w:firstLine="210"/>
              <w:rPr>
                <w:rFonts w:ascii="宋体" w:hAnsi="宋体" w:cs="宋体"/>
                <w:szCs w:val="21"/>
              </w:rPr>
            </w:pPr>
            <w:r>
              <w:rPr>
                <w:rFonts w:ascii="宋体" w:hAnsi="宋体" w:cs="宋体" w:hint="eastAsia"/>
                <w:szCs w:val="21"/>
              </w:rPr>
              <w:t>秦雪程</w:t>
            </w:r>
            <w:r>
              <w:rPr>
                <w:rFonts w:ascii="宋体" w:hAnsi="宋体" w:cs="宋体" w:hint="eastAsia"/>
                <w:szCs w:val="21"/>
              </w:rPr>
              <w:t xml:space="preserve">     </w:t>
            </w:r>
            <w:r>
              <w:rPr>
                <w:rFonts w:ascii="宋体" w:hAnsi="宋体" w:cs="宋体" w:hint="eastAsia"/>
                <w:szCs w:val="21"/>
              </w:rPr>
              <w:t>201</w:t>
            </w:r>
            <w:r>
              <w:rPr>
                <w:rFonts w:ascii="宋体" w:hAnsi="宋体" w:cs="宋体" w:hint="eastAsia"/>
                <w:szCs w:val="21"/>
              </w:rPr>
              <w:t>8</w:t>
            </w:r>
            <w:r>
              <w:rPr>
                <w:rFonts w:ascii="宋体" w:hAnsi="宋体" w:cs="宋体" w:hint="eastAsia"/>
                <w:szCs w:val="21"/>
              </w:rPr>
              <w:t>.</w:t>
            </w:r>
            <w:r>
              <w:rPr>
                <w:rFonts w:ascii="宋体" w:hAnsi="宋体" w:cs="宋体" w:hint="eastAsia"/>
                <w:szCs w:val="21"/>
              </w:rPr>
              <w:t>11</w:t>
            </w:r>
            <w:r>
              <w:rPr>
                <w:rFonts w:ascii="宋体" w:hAnsi="宋体" w:cs="宋体" w:hint="eastAsia"/>
                <w:szCs w:val="21"/>
              </w:rPr>
              <w:t>.</w:t>
            </w:r>
            <w:r>
              <w:rPr>
                <w:rFonts w:ascii="宋体" w:hAnsi="宋体" w:cs="宋体" w:hint="eastAsia"/>
                <w:szCs w:val="21"/>
              </w:rPr>
              <w:t xml:space="preserve">24 </w:t>
            </w:r>
            <w:r>
              <w:rPr>
                <w:rFonts w:ascii="宋体" w:hAnsi="宋体" w:cs="宋体" w:hint="eastAsia"/>
                <w:szCs w:val="21"/>
              </w:rPr>
              <w:t>重庆市九龙坡区第一人民医院体检中心</w:t>
            </w:r>
            <w:r>
              <w:rPr>
                <w:rFonts w:ascii="宋体" w:hAnsi="宋体" w:cs="宋体" w:hint="eastAsia"/>
                <w:szCs w:val="21"/>
              </w:rPr>
              <w:t xml:space="preserve">      </w:t>
            </w:r>
            <w:r>
              <w:rPr>
                <w:rFonts w:ascii="宋体" w:hAnsi="宋体" w:cs="宋体" w:hint="eastAsia"/>
                <w:szCs w:val="21"/>
              </w:rPr>
              <w:t>无异常</w:t>
            </w:r>
          </w:p>
          <w:p w:rsidR="009450C7" w:rsidRDefault="00214F12">
            <w:pPr>
              <w:spacing w:line="400" w:lineRule="exact"/>
              <w:ind w:firstLineChars="100" w:firstLine="210"/>
              <w:rPr>
                <w:rFonts w:ascii="宋体" w:hAnsi="宋体" w:cs="宋体"/>
                <w:szCs w:val="21"/>
              </w:rPr>
            </w:pPr>
            <w:r>
              <w:rPr>
                <w:rFonts w:ascii="宋体" w:hAnsi="宋体" w:cs="宋体" w:hint="eastAsia"/>
                <w:szCs w:val="21"/>
              </w:rPr>
              <w:t>何云东</w:t>
            </w:r>
            <w:r>
              <w:rPr>
                <w:rFonts w:ascii="宋体" w:hAnsi="宋体" w:cs="宋体" w:hint="eastAsia"/>
                <w:szCs w:val="21"/>
              </w:rPr>
              <w:t xml:space="preserve">     </w:t>
            </w:r>
            <w:r>
              <w:rPr>
                <w:rFonts w:ascii="宋体" w:hAnsi="宋体" w:cs="宋体" w:hint="eastAsia"/>
                <w:szCs w:val="21"/>
              </w:rPr>
              <w:t>201</w:t>
            </w:r>
            <w:r>
              <w:rPr>
                <w:rFonts w:ascii="宋体" w:hAnsi="宋体" w:cs="宋体" w:hint="eastAsia"/>
                <w:szCs w:val="21"/>
              </w:rPr>
              <w:t>8</w:t>
            </w:r>
            <w:r>
              <w:rPr>
                <w:rFonts w:ascii="宋体" w:hAnsi="宋体" w:cs="宋体" w:hint="eastAsia"/>
                <w:szCs w:val="21"/>
              </w:rPr>
              <w:t>.</w:t>
            </w:r>
            <w:r>
              <w:rPr>
                <w:rFonts w:ascii="宋体" w:hAnsi="宋体" w:cs="宋体" w:hint="eastAsia"/>
                <w:szCs w:val="21"/>
              </w:rPr>
              <w:t>11</w:t>
            </w:r>
            <w:r>
              <w:rPr>
                <w:rFonts w:ascii="宋体" w:hAnsi="宋体" w:cs="宋体" w:hint="eastAsia"/>
                <w:szCs w:val="21"/>
              </w:rPr>
              <w:t>.</w:t>
            </w:r>
            <w:r>
              <w:rPr>
                <w:rFonts w:ascii="宋体" w:hAnsi="宋体" w:cs="宋体" w:hint="eastAsia"/>
                <w:szCs w:val="21"/>
              </w:rPr>
              <w:t xml:space="preserve">24 </w:t>
            </w:r>
            <w:r>
              <w:rPr>
                <w:rFonts w:ascii="宋体" w:hAnsi="宋体" w:cs="宋体" w:hint="eastAsia"/>
                <w:szCs w:val="21"/>
              </w:rPr>
              <w:t>重庆市九龙坡区第一人民医院体检中心</w:t>
            </w:r>
            <w:r>
              <w:rPr>
                <w:rFonts w:ascii="宋体" w:hAnsi="宋体" w:cs="宋体" w:hint="eastAsia"/>
                <w:szCs w:val="21"/>
              </w:rPr>
              <w:t xml:space="preserve">      </w:t>
            </w:r>
            <w:r>
              <w:rPr>
                <w:rFonts w:ascii="宋体" w:hAnsi="宋体" w:cs="宋体" w:hint="eastAsia"/>
                <w:szCs w:val="21"/>
              </w:rPr>
              <w:t>无异常</w:t>
            </w:r>
            <w:r>
              <w:rPr>
                <w:rFonts w:ascii="宋体" w:hAnsi="宋体" w:cs="宋体" w:hint="eastAsia"/>
                <w:szCs w:val="21"/>
              </w:rPr>
              <w:t xml:space="preserve">   </w:t>
            </w:r>
          </w:p>
          <w:p w:rsidR="009450C7" w:rsidRDefault="00214F12">
            <w:pPr>
              <w:spacing w:line="400" w:lineRule="exact"/>
              <w:ind w:firstLineChars="100" w:firstLine="210"/>
              <w:rPr>
                <w:rFonts w:ascii="宋体" w:hAnsi="宋体" w:cs="宋体"/>
                <w:szCs w:val="21"/>
              </w:rPr>
            </w:pPr>
            <w:r>
              <w:rPr>
                <w:rFonts w:ascii="宋体" w:hAnsi="宋体" w:cs="宋体" w:hint="eastAsia"/>
                <w:szCs w:val="21"/>
              </w:rPr>
              <w:lastRenderedPageBreak/>
              <w:t>........</w:t>
            </w:r>
          </w:p>
          <w:p w:rsidR="009450C7" w:rsidRDefault="00214F12">
            <w:pPr>
              <w:ind w:firstLineChars="200" w:firstLine="420"/>
              <w:rPr>
                <w:szCs w:val="21"/>
              </w:rPr>
            </w:pPr>
            <w:r>
              <w:rPr>
                <w:rFonts w:hint="eastAsia"/>
                <w:szCs w:val="21"/>
              </w:rPr>
              <w:t>自体系建立以来没有发生过安全事故。</w:t>
            </w:r>
          </w:p>
          <w:p w:rsidR="009450C7" w:rsidRDefault="00214F12">
            <w:pPr>
              <w:rPr>
                <w:rFonts w:ascii="宋体" w:hAnsi="宋体" w:cs="宋体"/>
                <w:szCs w:val="21"/>
              </w:rPr>
            </w:pPr>
            <w:r>
              <w:rPr>
                <w:rFonts w:hint="eastAsia"/>
                <w:szCs w:val="21"/>
              </w:rPr>
              <w:t>监测设备：公司暂无环境、职业健康安全监测设备。</w:t>
            </w:r>
          </w:p>
        </w:tc>
        <w:tc>
          <w:tcPr>
            <w:tcW w:w="1585" w:type="dxa"/>
          </w:tcPr>
          <w:p w:rsidR="009450C7" w:rsidRDefault="009450C7"/>
          <w:p w:rsidR="009450C7" w:rsidRDefault="009450C7"/>
          <w:p w:rsidR="009450C7" w:rsidRDefault="009450C7"/>
          <w:p w:rsidR="009450C7" w:rsidRDefault="009450C7"/>
          <w:p w:rsidR="009450C7" w:rsidRDefault="009450C7"/>
          <w:p w:rsidR="009450C7" w:rsidRDefault="009450C7"/>
          <w:p w:rsidR="009450C7" w:rsidRDefault="009450C7"/>
        </w:tc>
      </w:tr>
      <w:tr w:rsidR="009450C7">
        <w:trPr>
          <w:trHeight w:val="550"/>
        </w:trPr>
        <w:tc>
          <w:tcPr>
            <w:tcW w:w="2160" w:type="dxa"/>
          </w:tcPr>
          <w:p w:rsidR="009450C7" w:rsidRDefault="00214F12">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9450C7" w:rsidRDefault="00214F12">
            <w:pPr>
              <w:rPr>
                <w:rFonts w:ascii="宋体" w:hAnsi="宋体" w:cs="新宋体"/>
                <w:szCs w:val="21"/>
              </w:rPr>
            </w:pPr>
            <w:r>
              <w:rPr>
                <w:rFonts w:ascii="宋体" w:hAnsi="宋体" w:cs="新宋体" w:hint="eastAsia"/>
                <w:szCs w:val="21"/>
              </w:rPr>
              <w:t xml:space="preserve">E9.1.2 </w:t>
            </w:r>
          </w:p>
          <w:p w:rsidR="009450C7" w:rsidRDefault="00214F12">
            <w:pPr>
              <w:rPr>
                <w:rFonts w:ascii="宋体" w:hAnsi="宋体" w:cs="新宋体"/>
                <w:szCs w:val="21"/>
              </w:rPr>
            </w:pPr>
            <w:r>
              <w:rPr>
                <w:rFonts w:ascii="宋体" w:hAnsi="宋体" w:cs="新宋体" w:hint="eastAsia"/>
                <w:szCs w:val="21"/>
              </w:rPr>
              <w:t>S4.5.2</w:t>
            </w:r>
          </w:p>
        </w:tc>
        <w:tc>
          <w:tcPr>
            <w:tcW w:w="10004" w:type="dxa"/>
          </w:tcPr>
          <w:p w:rsidR="009450C7" w:rsidRDefault="00214F12">
            <w:pPr>
              <w:widowControl/>
              <w:spacing w:line="400" w:lineRule="exact"/>
              <w:jc w:val="left"/>
              <w:rPr>
                <w:rFonts w:ascii="宋体" w:hAnsi="宋体"/>
                <w:szCs w:val="21"/>
              </w:rPr>
            </w:pPr>
            <w:r>
              <w:rPr>
                <w:rFonts w:ascii="宋体" w:hAnsi="宋体" w:hint="eastAsia"/>
                <w:szCs w:val="21"/>
              </w:rPr>
              <w:t>----</w:t>
            </w:r>
            <w:r>
              <w:rPr>
                <w:rFonts w:ascii="宋体" w:hAnsi="宋体" w:hint="eastAsia"/>
                <w:szCs w:val="21"/>
              </w:rPr>
              <w:t>有《合规</w:t>
            </w:r>
            <w:r>
              <w:rPr>
                <w:rFonts w:ascii="宋体" w:hAnsi="宋体" w:hint="eastAsia"/>
                <w:szCs w:val="21"/>
              </w:rPr>
              <w:t>性评价控制程序</w:t>
            </w:r>
            <w:r>
              <w:rPr>
                <w:rFonts w:ascii="宋体" w:hAnsi="宋体" w:hint="eastAsia"/>
                <w:szCs w:val="21"/>
              </w:rPr>
              <w:t>》，规定明确基本合理。行政部组织对公司环境安全健康管理活动，遵守相关法律法规和其他要求情况进行评价，评价结果符合相关法律法规和其他要求，无违法违规情况并保持有合规性评价记录。</w:t>
            </w:r>
          </w:p>
          <w:p w:rsidR="009450C7" w:rsidRDefault="00214F12">
            <w:pPr>
              <w:widowControl/>
              <w:spacing w:line="400" w:lineRule="exact"/>
              <w:jc w:val="left"/>
              <w:rPr>
                <w:rFonts w:ascii="宋体" w:hAnsi="宋体"/>
                <w:szCs w:val="21"/>
              </w:rPr>
            </w:pPr>
            <w:r>
              <w:rPr>
                <w:rFonts w:ascii="宋体" w:hAnsi="宋体" w:hint="eastAsia"/>
                <w:szCs w:val="21"/>
              </w:rPr>
              <w:t>查由行政部组织各部门于</w:t>
            </w:r>
            <w:r>
              <w:rPr>
                <w:rFonts w:ascii="宋体" w:hAnsi="宋体" w:hint="eastAsia"/>
                <w:szCs w:val="21"/>
              </w:rPr>
              <w:t>2019</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1</w:t>
            </w:r>
            <w:r>
              <w:rPr>
                <w:rFonts w:ascii="宋体" w:hAnsi="宋体" w:hint="eastAsia"/>
                <w:szCs w:val="21"/>
              </w:rPr>
              <w:t>0</w:t>
            </w:r>
            <w:r>
              <w:rPr>
                <w:rFonts w:ascii="宋体" w:hAnsi="宋体" w:hint="eastAsia"/>
                <w:szCs w:val="21"/>
              </w:rPr>
              <w:t>日对公司管理和经营活动中涉及的重要环境因素、危险源、法律法规进行了评价。</w:t>
            </w:r>
          </w:p>
          <w:p w:rsidR="009450C7" w:rsidRDefault="00214F12">
            <w:pPr>
              <w:widowControl/>
              <w:spacing w:line="400" w:lineRule="exact"/>
              <w:jc w:val="left"/>
              <w:rPr>
                <w:rFonts w:ascii="宋体" w:hAnsi="宋体"/>
                <w:szCs w:val="21"/>
              </w:rPr>
            </w:pPr>
            <w:r>
              <w:rPr>
                <w:rFonts w:ascii="宋体" w:hAnsi="宋体" w:hint="eastAsia"/>
                <w:szCs w:val="21"/>
              </w:rPr>
              <w:t>评价结论：符合</w:t>
            </w:r>
          </w:p>
          <w:p w:rsidR="009450C7" w:rsidRDefault="00214F12">
            <w:pPr>
              <w:widowControl/>
              <w:spacing w:line="400" w:lineRule="exact"/>
              <w:jc w:val="left"/>
              <w:rPr>
                <w:rFonts w:ascii="宋体" w:hAnsi="宋体"/>
                <w:szCs w:val="21"/>
              </w:rPr>
            </w:pPr>
            <w:r>
              <w:rPr>
                <w:rFonts w:ascii="宋体" w:hAnsi="宋体" w:hint="eastAsia"/>
                <w:szCs w:val="21"/>
              </w:rPr>
              <w:t>评价人：</w:t>
            </w:r>
            <w:r>
              <w:rPr>
                <w:rFonts w:ascii="宋体" w:hAnsi="宋体" w:hint="eastAsia"/>
                <w:szCs w:val="21"/>
              </w:rPr>
              <w:t>杨晓、熊良东、李丽等</w:t>
            </w:r>
          </w:p>
          <w:p w:rsidR="009450C7" w:rsidRDefault="00214F12">
            <w:pPr>
              <w:rPr>
                <w:rFonts w:ascii="宋体" w:hAnsi="宋体" w:cs="宋体"/>
                <w:szCs w:val="21"/>
              </w:rPr>
            </w:pPr>
            <w:r>
              <w:rPr>
                <w:rFonts w:ascii="宋体" w:hAnsi="宋体" w:hint="eastAsia"/>
                <w:szCs w:val="21"/>
              </w:rPr>
              <w:t>查：有《法律、法规和其它要求的合规性评价报告》，有保持合规性评价的相关记录。</w:t>
            </w:r>
          </w:p>
        </w:tc>
        <w:tc>
          <w:tcPr>
            <w:tcW w:w="1585" w:type="dxa"/>
          </w:tcPr>
          <w:p w:rsidR="009450C7" w:rsidRDefault="009450C7"/>
        </w:tc>
      </w:tr>
      <w:tr w:rsidR="009450C7">
        <w:trPr>
          <w:trHeight w:val="550"/>
        </w:trPr>
        <w:tc>
          <w:tcPr>
            <w:tcW w:w="2160" w:type="dxa"/>
          </w:tcPr>
          <w:p w:rsidR="009450C7" w:rsidRDefault="00214F12">
            <w:pPr>
              <w:rPr>
                <w:rFonts w:ascii="宋体" w:hAnsi="宋体"/>
                <w:szCs w:val="21"/>
              </w:rPr>
            </w:pPr>
            <w:r>
              <w:rPr>
                <w:rFonts w:ascii="宋体" w:hAnsi="宋体" w:hint="eastAsia"/>
                <w:szCs w:val="21"/>
              </w:rPr>
              <w:t>不符合和纠正措施</w:t>
            </w:r>
          </w:p>
          <w:p w:rsidR="009450C7" w:rsidRDefault="00214F12">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9450C7" w:rsidRDefault="00214F12">
            <w:pPr>
              <w:rPr>
                <w:rFonts w:ascii="宋体" w:hAnsi="宋体"/>
                <w:szCs w:val="21"/>
              </w:rPr>
            </w:pPr>
            <w:r>
              <w:rPr>
                <w:rFonts w:ascii="宋体" w:hAnsi="宋体" w:hint="eastAsia"/>
                <w:szCs w:val="21"/>
              </w:rPr>
              <w:t>E10.2;10.3</w:t>
            </w:r>
            <w:r>
              <w:rPr>
                <w:rFonts w:ascii="宋体" w:hAnsi="宋体" w:hint="eastAsia"/>
                <w:szCs w:val="21"/>
              </w:rPr>
              <w:t>；</w:t>
            </w:r>
            <w:r>
              <w:rPr>
                <w:rFonts w:ascii="宋体" w:hAnsi="宋体" w:hint="eastAsia"/>
                <w:szCs w:val="21"/>
              </w:rPr>
              <w:t>S4.5.3</w:t>
            </w:r>
          </w:p>
          <w:p w:rsidR="009450C7" w:rsidRDefault="009450C7">
            <w:pPr>
              <w:rPr>
                <w:rFonts w:ascii="宋体" w:hAnsi="宋体" w:cs="新宋体"/>
                <w:szCs w:val="21"/>
              </w:rPr>
            </w:pPr>
          </w:p>
        </w:tc>
        <w:tc>
          <w:tcPr>
            <w:tcW w:w="10004" w:type="dxa"/>
          </w:tcPr>
          <w:p w:rsidR="009450C7" w:rsidRDefault="00214F12">
            <w:pPr>
              <w:spacing w:line="400" w:lineRule="atLeast"/>
              <w:rPr>
                <w:rFonts w:ascii="宋体" w:hAnsi="宋体"/>
                <w:szCs w:val="21"/>
              </w:rPr>
            </w:pPr>
            <w:r>
              <w:rPr>
                <w:rFonts w:ascii="宋体" w:hAnsi="宋体" w:hint="eastAsia"/>
                <w:szCs w:val="21"/>
              </w:rPr>
              <w:t>公司制定系列程序文件《管理评审</w:t>
            </w:r>
            <w:r>
              <w:rPr>
                <w:rFonts w:ascii="宋体" w:hAnsi="宋体" w:hint="eastAsia"/>
                <w:szCs w:val="21"/>
              </w:rPr>
              <w:t>控制程序</w:t>
            </w:r>
            <w:r>
              <w:rPr>
                <w:rFonts w:ascii="宋体" w:hAnsi="宋体" w:hint="eastAsia"/>
                <w:szCs w:val="21"/>
              </w:rPr>
              <w:t>》、《</w:t>
            </w:r>
            <w:r>
              <w:rPr>
                <w:rFonts w:ascii="宋体" w:hAnsi="宋体" w:hint="eastAsia"/>
                <w:szCs w:val="21"/>
              </w:rPr>
              <w:t>事故、事件、不符合</w:t>
            </w:r>
            <w:r>
              <w:rPr>
                <w:rFonts w:ascii="宋体" w:hAnsi="宋体" w:hint="eastAsia"/>
                <w:szCs w:val="21"/>
              </w:rPr>
              <w:t>纠正</w:t>
            </w:r>
            <w:r>
              <w:rPr>
                <w:rFonts w:ascii="宋体" w:hAnsi="宋体" w:hint="eastAsia"/>
                <w:szCs w:val="21"/>
              </w:rPr>
              <w:t>与预防</w:t>
            </w:r>
            <w:r>
              <w:rPr>
                <w:rFonts w:ascii="宋体" w:hAnsi="宋体" w:hint="eastAsia"/>
                <w:szCs w:val="21"/>
              </w:rPr>
              <w:t>措施</w:t>
            </w:r>
            <w:r>
              <w:rPr>
                <w:rFonts w:ascii="宋体" w:hAnsi="宋体" w:hint="eastAsia"/>
                <w:szCs w:val="21"/>
              </w:rPr>
              <w:t>控制程序</w:t>
            </w:r>
            <w:r>
              <w:rPr>
                <w:rFonts w:ascii="宋体" w:hAnsi="宋体" w:hint="eastAsia"/>
                <w:szCs w:val="21"/>
              </w:rPr>
              <w:t>》及《内部审核</w:t>
            </w:r>
            <w:r>
              <w:rPr>
                <w:rFonts w:ascii="宋体" w:hAnsi="宋体" w:hint="eastAsia"/>
                <w:szCs w:val="21"/>
              </w:rPr>
              <w:t>控制程序</w:t>
            </w:r>
            <w:r>
              <w:rPr>
                <w:rFonts w:ascii="宋体" w:hAnsi="宋体" w:hint="eastAsia"/>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9450C7" w:rsidRDefault="00214F12">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9450C7" w:rsidRDefault="00214F12">
            <w:pPr>
              <w:spacing w:line="400" w:lineRule="atLeast"/>
              <w:rPr>
                <w:rFonts w:ascii="宋体" w:hAnsi="宋体"/>
                <w:szCs w:val="21"/>
              </w:rPr>
            </w:pPr>
            <w:r>
              <w:rPr>
                <w:rFonts w:ascii="宋体" w:hAnsi="宋体" w:hint="eastAsia"/>
                <w:szCs w:val="21"/>
              </w:rPr>
              <w:t>公司主要按策划的管理手册、程序文件等实施运行，主要采用内审、管理评</w:t>
            </w:r>
            <w:r>
              <w:rPr>
                <w:rFonts w:ascii="宋体" w:hAnsi="宋体" w:hint="eastAsia"/>
                <w:szCs w:val="21"/>
              </w:rPr>
              <w:t>审、数据分析、纠正和预防措施、方针和目标等来实现对环境和职业健康安全管理体系的改进，另外主要通过日常工作中发现的问题及时予以调整解决来实现。</w:t>
            </w:r>
          </w:p>
        </w:tc>
        <w:tc>
          <w:tcPr>
            <w:tcW w:w="1585" w:type="dxa"/>
          </w:tcPr>
          <w:p w:rsidR="009450C7" w:rsidRDefault="009450C7"/>
        </w:tc>
      </w:tr>
      <w:tr w:rsidR="009450C7">
        <w:trPr>
          <w:trHeight w:val="550"/>
        </w:trPr>
        <w:tc>
          <w:tcPr>
            <w:tcW w:w="2160" w:type="dxa"/>
          </w:tcPr>
          <w:p w:rsidR="009450C7" w:rsidRDefault="00214F12">
            <w:pPr>
              <w:adjustRightInd w:val="0"/>
              <w:snapToGrid w:val="0"/>
              <w:jc w:val="left"/>
              <w:rPr>
                <w:rFonts w:ascii="宋体" w:hAnsi="宋体"/>
                <w:szCs w:val="21"/>
              </w:rPr>
            </w:pPr>
            <w:r>
              <w:rPr>
                <w:rFonts w:ascii="宋体" w:hAnsi="宋体" w:cs="新宋体" w:hint="eastAsia"/>
                <w:szCs w:val="21"/>
              </w:rPr>
              <w:t>EMS/OHSMS</w:t>
            </w:r>
            <w:r>
              <w:rPr>
                <w:rFonts w:ascii="宋体" w:hAnsi="宋体" w:cs="新宋体" w:hint="eastAsia"/>
                <w:szCs w:val="21"/>
              </w:rPr>
              <w:t>运行控制相关财务支出证据</w:t>
            </w:r>
          </w:p>
        </w:tc>
        <w:tc>
          <w:tcPr>
            <w:tcW w:w="960" w:type="dxa"/>
          </w:tcPr>
          <w:p w:rsidR="009450C7" w:rsidRDefault="009450C7">
            <w:pPr>
              <w:rPr>
                <w:rFonts w:ascii="宋体" w:hAnsi="宋体" w:cs="新宋体"/>
                <w:szCs w:val="21"/>
              </w:rPr>
            </w:pPr>
          </w:p>
        </w:tc>
        <w:tc>
          <w:tcPr>
            <w:tcW w:w="10004" w:type="dxa"/>
          </w:tcPr>
          <w:p w:rsidR="009450C7" w:rsidRDefault="00214F12">
            <w:pPr>
              <w:rPr>
                <w:rFonts w:ascii="宋体" w:hAnsi="宋体"/>
                <w:szCs w:val="21"/>
              </w:rPr>
            </w:pPr>
            <w:r>
              <w:rPr>
                <w:rFonts w:ascii="宋体" w:hAnsi="宋体" w:hint="eastAsia"/>
                <w:szCs w:val="21"/>
              </w:rPr>
              <w:t>提供有</w:t>
            </w:r>
            <w:r>
              <w:rPr>
                <w:rFonts w:ascii="宋体" w:hAnsi="宋体" w:hint="eastAsia"/>
                <w:szCs w:val="21"/>
              </w:rPr>
              <w:t>2019</w:t>
            </w:r>
            <w:r>
              <w:rPr>
                <w:rFonts w:ascii="宋体" w:hAnsi="宋体" w:hint="eastAsia"/>
                <w:szCs w:val="21"/>
              </w:rPr>
              <w:t>年环境、职业健康安全管理体系运行资金计划审批及财务投入清单：支出项目有购置灭火器、劳保用品、</w:t>
            </w:r>
            <w:r>
              <w:rPr>
                <w:rFonts w:ascii="宋体" w:hAnsi="宋体" w:hint="eastAsia"/>
                <w:szCs w:val="21"/>
              </w:rPr>
              <w:t>员工体检、</w:t>
            </w:r>
            <w:r>
              <w:rPr>
                <w:rFonts w:ascii="宋体" w:hAnsi="宋体" w:hint="eastAsia"/>
                <w:szCs w:val="21"/>
              </w:rPr>
              <w:t>消防安全培训和演练、固废处理等共计约</w:t>
            </w:r>
            <w:r>
              <w:rPr>
                <w:rFonts w:ascii="宋体" w:hAnsi="宋体" w:hint="eastAsia"/>
                <w:szCs w:val="21"/>
              </w:rPr>
              <w:t>10</w:t>
            </w:r>
            <w:r>
              <w:rPr>
                <w:rFonts w:ascii="宋体" w:hAnsi="宋体" w:hint="eastAsia"/>
                <w:szCs w:val="21"/>
              </w:rPr>
              <w:t>000</w:t>
            </w:r>
            <w:r>
              <w:rPr>
                <w:rFonts w:ascii="宋体" w:hAnsi="宋体" w:hint="eastAsia"/>
                <w:szCs w:val="21"/>
              </w:rPr>
              <w:t>元。</w:t>
            </w:r>
          </w:p>
        </w:tc>
        <w:tc>
          <w:tcPr>
            <w:tcW w:w="1585" w:type="dxa"/>
          </w:tcPr>
          <w:p w:rsidR="009450C7" w:rsidRDefault="009450C7"/>
        </w:tc>
      </w:tr>
    </w:tbl>
    <w:p w:rsidR="009450C7" w:rsidRDefault="00214F12">
      <w:pPr>
        <w:pStyle w:val="a6"/>
      </w:pPr>
      <w:r>
        <w:rPr>
          <w:rFonts w:hint="eastAsia"/>
        </w:rPr>
        <w:t>说明：不符合标注</w:t>
      </w:r>
      <w:r>
        <w:rPr>
          <w:rFonts w:hint="eastAsia"/>
        </w:rPr>
        <w:t>N</w:t>
      </w:r>
    </w:p>
    <w:p w:rsidR="009450C7" w:rsidRDefault="00214F1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450C7">
        <w:trPr>
          <w:trHeight w:val="515"/>
        </w:trPr>
        <w:tc>
          <w:tcPr>
            <w:tcW w:w="2160" w:type="dxa"/>
            <w:vMerge w:val="restart"/>
            <w:vAlign w:val="center"/>
          </w:tcPr>
          <w:p w:rsidR="009450C7" w:rsidRDefault="00214F12">
            <w:pPr>
              <w:spacing w:before="120"/>
              <w:jc w:val="center"/>
              <w:rPr>
                <w:sz w:val="24"/>
                <w:szCs w:val="24"/>
              </w:rPr>
            </w:pPr>
            <w:r>
              <w:rPr>
                <w:rFonts w:hint="eastAsia"/>
                <w:sz w:val="24"/>
                <w:szCs w:val="24"/>
              </w:rPr>
              <w:t>过程与活动、</w:t>
            </w:r>
          </w:p>
          <w:p w:rsidR="009450C7" w:rsidRDefault="00214F12">
            <w:pPr>
              <w:jc w:val="center"/>
            </w:pPr>
            <w:r>
              <w:rPr>
                <w:rFonts w:hint="eastAsia"/>
                <w:sz w:val="24"/>
                <w:szCs w:val="24"/>
              </w:rPr>
              <w:t>抽样计划</w:t>
            </w:r>
          </w:p>
        </w:tc>
        <w:tc>
          <w:tcPr>
            <w:tcW w:w="960" w:type="dxa"/>
            <w:vMerge w:val="restart"/>
            <w:vAlign w:val="center"/>
          </w:tcPr>
          <w:p w:rsidR="009450C7" w:rsidRDefault="00214F12">
            <w:pPr>
              <w:rPr>
                <w:sz w:val="24"/>
                <w:szCs w:val="24"/>
              </w:rPr>
            </w:pPr>
            <w:r>
              <w:rPr>
                <w:rFonts w:hint="eastAsia"/>
                <w:sz w:val="24"/>
                <w:szCs w:val="24"/>
              </w:rPr>
              <w:t>涉及</w:t>
            </w:r>
          </w:p>
          <w:p w:rsidR="009450C7" w:rsidRDefault="00214F12">
            <w:r>
              <w:rPr>
                <w:rFonts w:hint="eastAsia"/>
                <w:sz w:val="24"/>
                <w:szCs w:val="24"/>
              </w:rPr>
              <w:t>条款</w:t>
            </w:r>
          </w:p>
        </w:tc>
        <w:tc>
          <w:tcPr>
            <w:tcW w:w="10004" w:type="dxa"/>
            <w:vAlign w:val="center"/>
          </w:tcPr>
          <w:p w:rsidR="009450C7" w:rsidRDefault="00214F12">
            <w:pPr>
              <w:rPr>
                <w:sz w:val="24"/>
                <w:szCs w:val="24"/>
              </w:rPr>
            </w:pPr>
            <w:r>
              <w:rPr>
                <w:rFonts w:hint="eastAsia"/>
                <w:sz w:val="24"/>
                <w:szCs w:val="24"/>
              </w:rPr>
              <w:t>受审核部门：</w:t>
            </w:r>
            <w:r>
              <w:rPr>
                <w:rFonts w:hint="eastAsia"/>
                <w:sz w:val="24"/>
                <w:szCs w:val="24"/>
              </w:rPr>
              <w:t>业务部</w:t>
            </w:r>
            <w:r>
              <w:rPr>
                <w:rFonts w:hint="eastAsia"/>
                <w:sz w:val="24"/>
                <w:szCs w:val="24"/>
              </w:rPr>
              <w:t xml:space="preserve">  </w:t>
            </w:r>
            <w:r>
              <w:rPr>
                <w:rFonts w:hint="eastAsia"/>
                <w:sz w:val="24"/>
                <w:szCs w:val="24"/>
              </w:rPr>
              <w:t>主管领导：</w:t>
            </w:r>
            <w:r>
              <w:rPr>
                <w:rFonts w:hint="eastAsia"/>
                <w:sz w:val="24"/>
                <w:szCs w:val="24"/>
              </w:rPr>
              <w:t>李尚书</w:t>
            </w:r>
            <w:r>
              <w:rPr>
                <w:rFonts w:hint="eastAsia"/>
                <w:sz w:val="24"/>
                <w:szCs w:val="24"/>
              </w:rPr>
              <w:t xml:space="preserve">   </w:t>
            </w:r>
            <w:r>
              <w:rPr>
                <w:rFonts w:hint="eastAsia"/>
                <w:sz w:val="24"/>
                <w:szCs w:val="24"/>
              </w:rPr>
              <w:t>陪同人员：</w:t>
            </w:r>
            <w:r>
              <w:rPr>
                <w:rFonts w:hint="eastAsia"/>
                <w:sz w:val="24"/>
                <w:szCs w:val="24"/>
              </w:rPr>
              <w:t>杨晓</w:t>
            </w:r>
          </w:p>
        </w:tc>
        <w:tc>
          <w:tcPr>
            <w:tcW w:w="1585" w:type="dxa"/>
            <w:vMerge w:val="restart"/>
            <w:vAlign w:val="center"/>
          </w:tcPr>
          <w:p w:rsidR="009450C7" w:rsidRDefault="00214F12">
            <w:pPr>
              <w:rPr>
                <w:sz w:val="24"/>
                <w:szCs w:val="24"/>
              </w:rPr>
            </w:pPr>
            <w:r>
              <w:rPr>
                <w:rFonts w:hint="eastAsia"/>
                <w:sz w:val="24"/>
                <w:szCs w:val="24"/>
              </w:rPr>
              <w:t>判定</w:t>
            </w:r>
          </w:p>
        </w:tc>
      </w:tr>
      <w:tr w:rsidR="009450C7">
        <w:trPr>
          <w:trHeight w:val="403"/>
        </w:trPr>
        <w:tc>
          <w:tcPr>
            <w:tcW w:w="2160" w:type="dxa"/>
            <w:vMerge/>
            <w:vAlign w:val="center"/>
          </w:tcPr>
          <w:p w:rsidR="009450C7" w:rsidRDefault="009450C7"/>
        </w:tc>
        <w:tc>
          <w:tcPr>
            <w:tcW w:w="960" w:type="dxa"/>
            <w:vMerge/>
            <w:vAlign w:val="center"/>
          </w:tcPr>
          <w:p w:rsidR="009450C7" w:rsidRDefault="009450C7"/>
        </w:tc>
        <w:tc>
          <w:tcPr>
            <w:tcW w:w="10004" w:type="dxa"/>
            <w:vAlign w:val="center"/>
          </w:tcPr>
          <w:p w:rsidR="009450C7" w:rsidRDefault="00214F12">
            <w:pPr>
              <w:spacing w:before="120"/>
            </w:pPr>
            <w:r>
              <w:rPr>
                <w:rFonts w:hint="eastAsia"/>
                <w:sz w:val="24"/>
                <w:szCs w:val="24"/>
              </w:rPr>
              <w:t>审核员：</w:t>
            </w:r>
            <w:r>
              <w:rPr>
                <w:rFonts w:hint="eastAsia"/>
                <w:sz w:val="24"/>
                <w:szCs w:val="24"/>
              </w:rPr>
              <w:t>王红梅、文平，</w:t>
            </w:r>
            <w:r>
              <w:rPr>
                <w:rFonts w:hint="eastAsia"/>
                <w:sz w:val="24"/>
                <w:szCs w:val="24"/>
              </w:rPr>
              <w:t xml:space="preserve">      </w:t>
            </w:r>
            <w:r>
              <w:rPr>
                <w:rFonts w:hint="eastAsia"/>
                <w:sz w:val="24"/>
                <w:szCs w:val="24"/>
              </w:rPr>
              <w:t>审核时间：</w:t>
            </w:r>
            <w:r>
              <w:rPr>
                <w:rFonts w:hint="eastAsia"/>
                <w:sz w:val="24"/>
                <w:szCs w:val="24"/>
              </w:rPr>
              <w:t>2019.6.</w:t>
            </w:r>
            <w:r>
              <w:rPr>
                <w:rFonts w:hint="eastAsia"/>
                <w:sz w:val="24"/>
                <w:szCs w:val="24"/>
              </w:rPr>
              <w:t>27</w:t>
            </w:r>
          </w:p>
        </w:tc>
        <w:tc>
          <w:tcPr>
            <w:tcW w:w="1585" w:type="dxa"/>
            <w:vMerge/>
          </w:tcPr>
          <w:p w:rsidR="009450C7" w:rsidRDefault="009450C7"/>
        </w:tc>
      </w:tr>
      <w:tr w:rsidR="009450C7">
        <w:trPr>
          <w:trHeight w:val="516"/>
        </w:trPr>
        <w:tc>
          <w:tcPr>
            <w:tcW w:w="2160" w:type="dxa"/>
            <w:vMerge/>
            <w:vAlign w:val="center"/>
          </w:tcPr>
          <w:p w:rsidR="009450C7" w:rsidRDefault="009450C7"/>
        </w:tc>
        <w:tc>
          <w:tcPr>
            <w:tcW w:w="960" w:type="dxa"/>
            <w:vMerge/>
            <w:vAlign w:val="center"/>
          </w:tcPr>
          <w:p w:rsidR="009450C7" w:rsidRDefault="009450C7"/>
        </w:tc>
        <w:tc>
          <w:tcPr>
            <w:tcW w:w="10004" w:type="dxa"/>
            <w:vAlign w:val="center"/>
          </w:tcPr>
          <w:p w:rsidR="009450C7" w:rsidRDefault="00214F12">
            <w:pPr>
              <w:rPr>
                <w:sz w:val="24"/>
                <w:szCs w:val="24"/>
              </w:rPr>
            </w:pPr>
            <w:r>
              <w:rPr>
                <w:rFonts w:hint="eastAsia"/>
                <w:sz w:val="24"/>
                <w:szCs w:val="24"/>
              </w:rPr>
              <w:t>审核条款：</w:t>
            </w:r>
          </w:p>
        </w:tc>
        <w:tc>
          <w:tcPr>
            <w:tcW w:w="1585" w:type="dxa"/>
            <w:vMerge/>
          </w:tcPr>
          <w:p w:rsidR="009450C7" w:rsidRDefault="009450C7"/>
        </w:tc>
      </w:tr>
      <w:tr w:rsidR="009450C7">
        <w:trPr>
          <w:trHeight w:val="1255"/>
        </w:trPr>
        <w:tc>
          <w:tcPr>
            <w:tcW w:w="2160" w:type="dxa"/>
          </w:tcPr>
          <w:p w:rsidR="009450C7" w:rsidRDefault="00214F12">
            <w:pPr>
              <w:adjustRightInd w:val="0"/>
              <w:snapToGrid w:val="0"/>
              <w:jc w:val="left"/>
              <w:rPr>
                <w:rFonts w:ascii="宋体" w:hAnsi="宋体" w:cs="新宋体"/>
                <w:szCs w:val="21"/>
              </w:rPr>
            </w:pPr>
            <w:r>
              <w:rPr>
                <w:rFonts w:ascii="宋体" w:hAnsi="宋体" w:cs="新宋体" w:hint="eastAsia"/>
                <w:szCs w:val="21"/>
              </w:rPr>
              <w:t>组织的角色、职责和权限</w:t>
            </w:r>
          </w:p>
          <w:p w:rsidR="009450C7" w:rsidRDefault="009450C7">
            <w:pPr>
              <w:adjustRightInd w:val="0"/>
              <w:snapToGrid w:val="0"/>
              <w:jc w:val="center"/>
              <w:rPr>
                <w:rFonts w:ascii="宋体" w:hAnsi="宋体" w:cs="新宋体"/>
                <w:szCs w:val="21"/>
              </w:rPr>
            </w:pPr>
          </w:p>
        </w:tc>
        <w:tc>
          <w:tcPr>
            <w:tcW w:w="960" w:type="dxa"/>
          </w:tcPr>
          <w:p w:rsidR="009450C7" w:rsidRDefault="00214F12">
            <w:pPr>
              <w:rPr>
                <w:szCs w:val="21"/>
              </w:rPr>
            </w:pPr>
            <w:r>
              <w:rPr>
                <w:rFonts w:ascii="宋体" w:hAnsi="宋体" w:cs="新宋体" w:hint="eastAsia"/>
                <w:szCs w:val="21"/>
              </w:rPr>
              <w:t>E5.3</w:t>
            </w:r>
            <w:r>
              <w:rPr>
                <w:rFonts w:ascii="宋体" w:hAnsi="宋体" w:cs="新宋体" w:hint="eastAsia"/>
                <w:szCs w:val="21"/>
              </w:rPr>
              <w:t>；</w:t>
            </w:r>
          </w:p>
          <w:p w:rsidR="009450C7" w:rsidRDefault="00214F12">
            <w:pPr>
              <w:rPr>
                <w:szCs w:val="21"/>
              </w:rPr>
            </w:pPr>
            <w:r>
              <w:rPr>
                <w:rFonts w:hint="eastAsia"/>
                <w:szCs w:val="21"/>
              </w:rPr>
              <w:t>S4.4.1</w:t>
            </w:r>
          </w:p>
          <w:p w:rsidR="009450C7" w:rsidRDefault="009450C7">
            <w:pPr>
              <w:rPr>
                <w:rFonts w:ascii="宋体" w:hAnsi="宋体" w:cs="新宋体"/>
                <w:szCs w:val="21"/>
              </w:rPr>
            </w:pPr>
          </w:p>
        </w:tc>
        <w:tc>
          <w:tcPr>
            <w:tcW w:w="10004" w:type="dxa"/>
          </w:tcPr>
          <w:p w:rsidR="009450C7" w:rsidRDefault="00214F12">
            <w:pPr>
              <w:autoSpaceDE w:val="0"/>
              <w:autoSpaceDN w:val="0"/>
              <w:adjustRightInd w:val="0"/>
              <w:spacing w:line="400" w:lineRule="exact"/>
              <w:jc w:val="left"/>
              <w:rPr>
                <w:rFonts w:ascii="宋体" w:hAnsi="宋体"/>
                <w:szCs w:val="21"/>
              </w:rPr>
            </w:pPr>
            <w:r>
              <w:rPr>
                <w:rFonts w:ascii="宋体" w:hAnsi="宋体" w:hint="eastAsia"/>
                <w:szCs w:val="21"/>
              </w:rPr>
              <w:t>查，</w:t>
            </w:r>
            <w:r>
              <w:rPr>
                <w:rFonts w:ascii="宋体" w:hAnsi="宋体" w:hint="eastAsia"/>
                <w:szCs w:val="21"/>
              </w:rPr>
              <w:t>业务部</w:t>
            </w:r>
            <w:r>
              <w:rPr>
                <w:rFonts w:ascii="宋体" w:hAnsi="宋体" w:hint="eastAsia"/>
                <w:szCs w:val="21"/>
              </w:rPr>
              <w:t>的岗位职责和权限如下：</w:t>
            </w:r>
          </w:p>
          <w:p w:rsidR="009450C7" w:rsidRDefault="00214F12">
            <w:pPr>
              <w:spacing w:line="400" w:lineRule="exact"/>
              <w:rPr>
                <w:rFonts w:ascii="宋体" w:hAnsi="宋体"/>
                <w:szCs w:val="21"/>
              </w:rPr>
            </w:pPr>
            <w:r>
              <w:rPr>
                <w:rFonts w:ascii="宋体" w:hAnsi="宋体" w:cs="宋体" w:hint="eastAsia"/>
                <w:szCs w:val="21"/>
              </w:rPr>
              <w:t>1</w:t>
            </w:r>
            <w:r>
              <w:rPr>
                <w:rFonts w:ascii="宋体" w:hAnsi="宋体" w:cs="宋体" w:hint="eastAsia"/>
                <w:szCs w:val="21"/>
              </w:rPr>
              <w:t>）负责原材料的采购以及对合格供方评价</w:t>
            </w:r>
            <w:r>
              <w:rPr>
                <w:rFonts w:ascii="宋体" w:hAnsi="宋体" w:hint="eastAsia"/>
                <w:szCs w:val="21"/>
              </w:rPr>
              <w:t>；</w:t>
            </w:r>
          </w:p>
          <w:p w:rsidR="009450C7" w:rsidRDefault="00214F12">
            <w:pPr>
              <w:widowControl/>
              <w:jc w:val="left"/>
              <w:rPr>
                <w:rFonts w:ascii="宋体" w:hAnsi="宋体"/>
                <w:szCs w:val="21"/>
              </w:rPr>
            </w:pPr>
            <w:r>
              <w:rPr>
                <w:rFonts w:ascii="宋体" w:hAnsi="宋体" w:hint="eastAsia"/>
                <w:szCs w:val="21"/>
              </w:rPr>
              <w:t>2</w:t>
            </w:r>
            <w:r>
              <w:rPr>
                <w:rFonts w:ascii="宋体" w:hAnsi="宋体" w:hint="eastAsia"/>
                <w:szCs w:val="21"/>
              </w:rPr>
              <w:t>）负责顾客要求的识别，和合同的评审，负责与顾客的沟通和联络；</w:t>
            </w:r>
          </w:p>
          <w:p w:rsidR="009450C7" w:rsidRDefault="00214F12">
            <w:pPr>
              <w:widowControl/>
              <w:jc w:val="left"/>
              <w:rPr>
                <w:rFonts w:hAnsi="宋体" w:cs="宋体"/>
                <w:szCs w:val="21"/>
              </w:rPr>
            </w:pPr>
            <w:r>
              <w:rPr>
                <w:rFonts w:hAnsi="宋体"/>
                <w:szCs w:val="21"/>
              </w:rPr>
              <w:t>3</w:t>
            </w:r>
            <w:r>
              <w:rPr>
                <w:rFonts w:hAnsi="宋体"/>
                <w:szCs w:val="21"/>
              </w:rPr>
              <w:t>）</w:t>
            </w:r>
            <w:r>
              <w:rPr>
                <w:rFonts w:hAnsi="宋体" w:cs="宋体"/>
                <w:szCs w:val="21"/>
              </w:rPr>
              <w:t>负责本部门的环境因素识别，完成本部门目标、指标和环境管理方案的实施；</w:t>
            </w:r>
          </w:p>
          <w:p w:rsidR="009450C7" w:rsidRDefault="00214F12">
            <w:pPr>
              <w:spacing w:line="400" w:lineRule="exact"/>
              <w:rPr>
                <w:rFonts w:ascii="宋体" w:hAnsi="宋体"/>
                <w:szCs w:val="21"/>
                <w:highlight w:val="green"/>
              </w:rPr>
            </w:pPr>
            <w:r>
              <w:rPr>
                <w:rFonts w:ascii="宋体" w:hAnsi="宋体" w:cs="宋体" w:hint="eastAsia"/>
                <w:szCs w:val="21"/>
              </w:rPr>
              <w:t>4)</w:t>
            </w:r>
            <w:r>
              <w:rPr>
                <w:rFonts w:ascii="宋体" w:hAnsi="宋体" w:cs="宋体" w:hint="eastAsia"/>
                <w:szCs w:val="21"/>
              </w:rPr>
              <w:t>负责对本部门的危险源进行辨识、风险评价和控制措施的确定，提出职业健康安全管理方案并实施。</w:t>
            </w:r>
          </w:p>
          <w:p w:rsidR="009450C7" w:rsidRDefault="00214F12">
            <w:pPr>
              <w:spacing w:line="400" w:lineRule="exact"/>
              <w:rPr>
                <w:rFonts w:ascii="宋体" w:hAnsi="宋体"/>
                <w:szCs w:val="21"/>
              </w:rPr>
            </w:pPr>
            <w:r>
              <w:rPr>
                <w:rFonts w:ascii="宋体" w:hAnsi="宋体" w:hint="eastAsia"/>
                <w:szCs w:val="21"/>
              </w:rPr>
              <w:t>……</w:t>
            </w:r>
            <w:r>
              <w:rPr>
                <w:rFonts w:ascii="宋体" w:hAnsi="宋体" w:hint="eastAsia"/>
                <w:szCs w:val="21"/>
              </w:rPr>
              <w:t xml:space="preserve">   </w:t>
            </w:r>
          </w:p>
          <w:p w:rsidR="009450C7" w:rsidRDefault="00214F12">
            <w:pPr>
              <w:widowControl/>
              <w:jc w:val="left"/>
              <w:rPr>
                <w:rFonts w:ascii="宋体" w:hAnsi="宋体" w:cs="宋体"/>
                <w:szCs w:val="21"/>
              </w:rPr>
            </w:pPr>
            <w:r>
              <w:rPr>
                <w:rFonts w:ascii="宋体" w:hAnsi="宋体" w:hint="eastAsia"/>
                <w:szCs w:val="21"/>
              </w:rPr>
              <w:t>业务部</w:t>
            </w:r>
            <w:r>
              <w:rPr>
                <w:rFonts w:ascii="宋体" w:hAnsi="宋体" w:hint="eastAsia"/>
                <w:szCs w:val="21"/>
              </w:rPr>
              <w:t>负责人对部门职责清楚。</w:t>
            </w:r>
          </w:p>
        </w:tc>
        <w:tc>
          <w:tcPr>
            <w:tcW w:w="1585" w:type="dxa"/>
          </w:tcPr>
          <w:p w:rsidR="009450C7" w:rsidRDefault="009450C7"/>
        </w:tc>
      </w:tr>
      <w:tr w:rsidR="009450C7">
        <w:trPr>
          <w:trHeight w:val="1255"/>
        </w:trPr>
        <w:tc>
          <w:tcPr>
            <w:tcW w:w="2160" w:type="dxa"/>
          </w:tcPr>
          <w:p w:rsidR="009450C7" w:rsidRDefault="00214F12">
            <w:pPr>
              <w:rPr>
                <w:rFonts w:ascii="宋体" w:hAnsi="宋体" w:cs="新宋体"/>
                <w:szCs w:val="21"/>
              </w:rPr>
            </w:pPr>
            <w:r>
              <w:rPr>
                <w:rFonts w:ascii="宋体" w:hAnsi="宋体" w:cs="新宋体" w:hint="eastAsia"/>
                <w:szCs w:val="21"/>
              </w:rPr>
              <w:t>目标及其实现的策划</w:t>
            </w:r>
          </w:p>
        </w:tc>
        <w:tc>
          <w:tcPr>
            <w:tcW w:w="960" w:type="dxa"/>
          </w:tcPr>
          <w:p w:rsidR="009450C7" w:rsidRDefault="00214F12">
            <w:pPr>
              <w:rPr>
                <w:rFonts w:ascii="宋体" w:hAnsi="宋体" w:cs="新宋体"/>
                <w:szCs w:val="21"/>
              </w:rPr>
            </w:pPr>
            <w:r>
              <w:rPr>
                <w:rFonts w:ascii="宋体" w:hAnsi="宋体" w:cs="新宋体" w:hint="eastAsia"/>
                <w:szCs w:val="21"/>
              </w:rPr>
              <w:t>E6.2</w:t>
            </w:r>
          </w:p>
          <w:p w:rsidR="009450C7" w:rsidRDefault="00214F12">
            <w:pPr>
              <w:rPr>
                <w:rFonts w:ascii="宋体" w:hAnsi="宋体" w:cs="新宋体"/>
                <w:szCs w:val="21"/>
              </w:rPr>
            </w:pPr>
            <w:r>
              <w:rPr>
                <w:rFonts w:ascii="宋体" w:hAnsi="宋体" w:cs="新宋体" w:hint="eastAsia"/>
                <w:szCs w:val="21"/>
              </w:rPr>
              <w:t>S4.3.3</w:t>
            </w:r>
          </w:p>
        </w:tc>
        <w:tc>
          <w:tcPr>
            <w:tcW w:w="10004" w:type="dxa"/>
          </w:tcPr>
          <w:p w:rsidR="009450C7" w:rsidRDefault="00214F12">
            <w:pPr>
              <w:spacing w:line="400" w:lineRule="exact"/>
              <w:rPr>
                <w:rFonts w:ascii="宋体" w:hAnsi="宋体"/>
                <w:szCs w:val="21"/>
              </w:rPr>
            </w:pPr>
            <w:r>
              <w:rPr>
                <w:rFonts w:ascii="宋体" w:hAnsi="宋体" w:cs="Arial" w:hint="eastAsia"/>
                <w:iCs/>
                <w:szCs w:val="21"/>
              </w:rPr>
              <w:t>查</w:t>
            </w:r>
            <w:r>
              <w:rPr>
                <w:rFonts w:ascii="宋体" w:hAnsi="宋体" w:cs="Arial" w:hint="eastAsia"/>
                <w:iCs/>
                <w:szCs w:val="21"/>
              </w:rPr>
              <w:t>业务部</w:t>
            </w:r>
            <w:r>
              <w:rPr>
                <w:rFonts w:ascii="宋体" w:hAnsi="宋体" w:hint="eastAsia"/>
                <w:szCs w:val="21"/>
              </w:rPr>
              <w:t>环境和职业健康安全目标：</w:t>
            </w:r>
            <w:r>
              <w:rPr>
                <w:rFonts w:ascii="宋体" w:hAnsi="宋体" w:hint="eastAsia"/>
                <w:szCs w:val="21"/>
              </w:rPr>
              <w:t xml:space="preserve"> </w:t>
            </w:r>
            <w:r>
              <w:rPr>
                <w:rFonts w:ascii="宋体" w:hAnsi="宋体" w:hint="eastAsia"/>
                <w:szCs w:val="21"/>
              </w:rPr>
              <w:t>实施情况</w:t>
            </w:r>
          </w:p>
          <w:p w:rsidR="009450C7" w:rsidRDefault="00214F12">
            <w:pPr>
              <w:ind w:firstLineChars="100" w:firstLine="210"/>
              <w:rPr>
                <w:szCs w:val="21"/>
              </w:rPr>
            </w:pPr>
            <w:r>
              <w:rPr>
                <w:rFonts w:hint="eastAsia"/>
                <w:szCs w:val="21"/>
              </w:rPr>
              <w:t>1</w:t>
            </w:r>
            <w:r>
              <w:rPr>
                <w:rFonts w:hint="eastAsia"/>
                <w:szCs w:val="21"/>
              </w:rPr>
              <w:t>）</w:t>
            </w:r>
            <w:r>
              <w:rPr>
                <w:rFonts w:hint="eastAsia"/>
                <w:szCs w:val="21"/>
              </w:rPr>
              <w:t>对固体废弃物</w:t>
            </w:r>
            <w:r>
              <w:rPr>
                <w:rFonts w:hint="eastAsia"/>
                <w:szCs w:val="21"/>
              </w:rPr>
              <w:t>100%</w:t>
            </w:r>
            <w:r>
              <w:rPr>
                <w:rFonts w:hint="eastAsia"/>
                <w:szCs w:val="21"/>
              </w:rPr>
              <w:t>处理；</w:t>
            </w:r>
            <w:r>
              <w:rPr>
                <w:rFonts w:hint="eastAsia"/>
                <w:szCs w:val="21"/>
              </w:rPr>
              <w:t xml:space="preserve">                       100%</w:t>
            </w:r>
          </w:p>
          <w:p w:rsidR="009450C7" w:rsidRDefault="00214F12">
            <w:pPr>
              <w:spacing w:line="400" w:lineRule="atLeast"/>
              <w:ind w:rightChars="-51" w:right="-107" w:firstLineChars="100" w:firstLine="210"/>
              <w:jc w:val="left"/>
              <w:rPr>
                <w:rFonts w:ascii="宋体" w:hAnsi="宋体" w:cs="宋体"/>
                <w:szCs w:val="21"/>
              </w:rPr>
            </w:pPr>
            <w:r>
              <w:rPr>
                <w:rFonts w:ascii="宋体" w:hAnsi="宋体" w:hint="eastAsia"/>
                <w:szCs w:val="21"/>
              </w:rPr>
              <w:t>查</w:t>
            </w:r>
            <w:r>
              <w:rPr>
                <w:rFonts w:ascii="宋体" w:hAnsi="宋体" w:hint="eastAsia"/>
                <w:szCs w:val="21"/>
              </w:rPr>
              <w:t>2019</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-2019</w:t>
            </w:r>
            <w:r>
              <w:rPr>
                <w:rFonts w:ascii="宋体" w:hAnsi="宋体" w:hint="eastAsia"/>
                <w:szCs w:val="21"/>
              </w:rPr>
              <w:t>年</w:t>
            </w:r>
            <w:r>
              <w:rPr>
                <w:rFonts w:ascii="宋体" w:hAnsi="宋体" w:hint="eastAsia"/>
                <w:szCs w:val="21"/>
              </w:rPr>
              <w:t>8</w:t>
            </w:r>
            <w:r>
              <w:rPr>
                <w:rFonts w:ascii="宋体" w:hAnsi="宋体" w:hint="eastAsia"/>
                <w:szCs w:val="21"/>
              </w:rPr>
              <w:t>月份发现，提供的《环境、职业健康安全目标指标分解考核表》，</w:t>
            </w:r>
            <w:r>
              <w:rPr>
                <w:rFonts w:ascii="宋体" w:hAnsi="宋体" w:cs="宋体" w:hint="eastAsia"/>
                <w:szCs w:val="21"/>
              </w:rPr>
              <w:t>均能达到要求。</w:t>
            </w:r>
          </w:p>
          <w:p w:rsidR="009450C7" w:rsidRDefault="00214F12">
            <w:pPr>
              <w:widowControl/>
              <w:jc w:val="left"/>
              <w:rPr>
                <w:rFonts w:ascii="宋体" w:hAnsi="宋体"/>
                <w:szCs w:val="21"/>
              </w:rPr>
            </w:pPr>
            <w:r>
              <w:rPr>
                <w:rFonts w:ascii="宋体" w:hAnsi="宋体" w:cs="宋体" w:hint="eastAsia"/>
                <w:szCs w:val="21"/>
              </w:rPr>
              <w:t>查，公司编制了环境安全目标管理实施方案：制定、执行管理制度或作业文件；加强监测和测量；培训与教育；应急响应。</w:t>
            </w:r>
          </w:p>
        </w:tc>
        <w:tc>
          <w:tcPr>
            <w:tcW w:w="1585" w:type="dxa"/>
          </w:tcPr>
          <w:p w:rsidR="009450C7" w:rsidRDefault="009450C7"/>
        </w:tc>
      </w:tr>
      <w:tr w:rsidR="009450C7">
        <w:trPr>
          <w:trHeight w:val="1255"/>
        </w:trPr>
        <w:tc>
          <w:tcPr>
            <w:tcW w:w="2160" w:type="dxa"/>
          </w:tcPr>
          <w:p w:rsidR="009450C7" w:rsidRDefault="00214F12">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9450C7" w:rsidRDefault="00214F12">
            <w:pPr>
              <w:rPr>
                <w:rFonts w:ascii="宋体" w:hAnsi="宋体" w:cs="新宋体"/>
                <w:szCs w:val="21"/>
              </w:rPr>
            </w:pPr>
            <w:r>
              <w:rPr>
                <w:rFonts w:ascii="宋体" w:hAnsi="宋体" w:cs="新宋体" w:hint="eastAsia"/>
                <w:szCs w:val="21"/>
              </w:rPr>
              <w:t>E6.1.2</w:t>
            </w:r>
          </w:p>
        </w:tc>
        <w:tc>
          <w:tcPr>
            <w:tcW w:w="10004" w:type="dxa"/>
          </w:tcPr>
          <w:p w:rsidR="009450C7" w:rsidRDefault="00214F12">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w:t>
            </w:r>
            <w:r>
              <w:rPr>
                <w:rFonts w:ascii="宋体" w:cs="宋体" w:hint="eastAsia"/>
                <w:szCs w:val="21"/>
              </w:rPr>
              <w:t>业务部</w:t>
            </w:r>
            <w:r>
              <w:rPr>
                <w:rFonts w:ascii="宋体" w:cs="宋体" w:hint="eastAsia"/>
                <w:szCs w:val="21"/>
              </w:rPr>
              <w:t>确定的重要环境因素有：</w:t>
            </w:r>
            <w:r>
              <w:rPr>
                <w:rFonts w:ascii="宋体" w:cs="宋体" w:hint="eastAsia"/>
                <w:szCs w:val="21"/>
              </w:rPr>
              <w:t>1</w:t>
            </w:r>
            <w:r>
              <w:rPr>
                <w:rFonts w:ascii="宋体" w:cs="宋体" w:hint="eastAsia"/>
                <w:szCs w:val="21"/>
              </w:rPr>
              <w:t>）</w:t>
            </w:r>
            <w:r>
              <w:rPr>
                <w:rFonts w:ascii="宋体" w:cs="宋体" w:hint="eastAsia"/>
                <w:szCs w:val="21"/>
              </w:rPr>
              <w:t>潜在</w:t>
            </w:r>
            <w:r>
              <w:rPr>
                <w:rFonts w:ascii="宋体" w:hAnsi="宋体" w:cs="宋体" w:hint="eastAsia"/>
                <w:szCs w:val="21"/>
              </w:rPr>
              <w:t>火灾</w:t>
            </w:r>
            <w:r>
              <w:rPr>
                <w:rFonts w:ascii="宋体" w:cs="宋体" w:hint="eastAsia"/>
                <w:szCs w:val="21"/>
              </w:rPr>
              <w:t>；</w:t>
            </w:r>
            <w:r>
              <w:rPr>
                <w:rFonts w:ascii="宋体" w:cs="宋体" w:hint="eastAsia"/>
                <w:szCs w:val="21"/>
              </w:rPr>
              <w:t>2</w:t>
            </w:r>
            <w:r>
              <w:rPr>
                <w:rFonts w:ascii="宋体" w:cs="宋体" w:hint="eastAsia"/>
                <w:szCs w:val="21"/>
              </w:rPr>
              <w:t>）固废的排放。</w:t>
            </w:r>
          </w:p>
          <w:p w:rsidR="009450C7" w:rsidRDefault="00214F12">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w:t>
            </w:r>
            <w:r>
              <w:rPr>
                <w:rFonts w:ascii="宋体" w:cs="宋体" w:hint="eastAsia"/>
                <w:szCs w:val="21"/>
              </w:rPr>
              <w:t>公司采购满足客户服务所需材料、配件和工具和辅料等。向客户提供公司的产品或服务</w:t>
            </w:r>
            <w:r>
              <w:rPr>
                <w:rFonts w:ascii="宋体" w:cs="宋体" w:hint="eastAsia"/>
                <w:szCs w:val="21"/>
              </w:rPr>
              <w:t>。</w:t>
            </w:r>
            <w:r>
              <w:rPr>
                <w:rFonts w:ascii="宋体" w:cs="宋体" w:hint="eastAsia"/>
                <w:szCs w:val="21"/>
              </w:rPr>
              <w:t>采购或服务</w:t>
            </w:r>
            <w:r>
              <w:rPr>
                <w:rFonts w:ascii="宋体" w:cs="宋体" w:hint="eastAsia"/>
                <w:szCs w:val="21"/>
              </w:rPr>
              <w:t>过程中有</w:t>
            </w:r>
            <w:r>
              <w:rPr>
                <w:rFonts w:cs="宋体" w:hint="eastAsia"/>
                <w:szCs w:val="21"/>
              </w:rPr>
              <w:t>办公固废、辅料</w:t>
            </w:r>
            <w:r>
              <w:rPr>
                <w:rFonts w:cs="宋体" w:hint="eastAsia"/>
                <w:szCs w:val="21"/>
              </w:rPr>
              <w:t>和包装箱、包装袋</w:t>
            </w:r>
            <w:r>
              <w:rPr>
                <w:rFonts w:cs="宋体" w:hint="eastAsia"/>
                <w:szCs w:val="21"/>
              </w:rPr>
              <w:t>等固废，</w:t>
            </w:r>
            <w:r>
              <w:rPr>
                <w:rFonts w:ascii="宋体" w:cs="宋体" w:hint="eastAsia"/>
                <w:szCs w:val="21"/>
              </w:rPr>
              <w:t>部门的环境因素识别和重要环境因素基本到位。</w:t>
            </w:r>
          </w:p>
          <w:p w:rsidR="009450C7" w:rsidRDefault="009450C7">
            <w:pPr>
              <w:rPr>
                <w:rFonts w:ascii="宋体" w:hAnsi="宋体" w:cs="宋体"/>
                <w:szCs w:val="21"/>
              </w:rPr>
            </w:pPr>
          </w:p>
        </w:tc>
        <w:tc>
          <w:tcPr>
            <w:tcW w:w="1585" w:type="dxa"/>
          </w:tcPr>
          <w:p w:rsidR="009450C7" w:rsidRDefault="009450C7"/>
        </w:tc>
      </w:tr>
      <w:tr w:rsidR="009450C7">
        <w:trPr>
          <w:trHeight w:val="1255"/>
        </w:trPr>
        <w:tc>
          <w:tcPr>
            <w:tcW w:w="2160" w:type="dxa"/>
          </w:tcPr>
          <w:p w:rsidR="009450C7" w:rsidRDefault="00214F12">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9450C7" w:rsidRDefault="00214F12">
            <w:pPr>
              <w:rPr>
                <w:rFonts w:ascii="宋体" w:hAnsi="宋体" w:cs="新宋体"/>
                <w:szCs w:val="21"/>
              </w:rPr>
            </w:pPr>
            <w:r>
              <w:rPr>
                <w:rFonts w:ascii="宋体" w:hAnsi="宋体" w:cs="新宋体" w:hint="eastAsia"/>
                <w:szCs w:val="21"/>
              </w:rPr>
              <w:t xml:space="preserve">S4.3.1 </w:t>
            </w:r>
          </w:p>
        </w:tc>
        <w:tc>
          <w:tcPr>
            <w:tcW w:w="10004" w:type="dxa"/>
          </w:tcPr>
          <w:p w:rsidR="009450C7" w:rsidRDefault="00214F12">
            <w:pPr>
              <w:spacing w:line="400" w:lineRule="exact"/>
              <w:ind w:firstLineChars="100" w:firstLine="210"/>
              <w:rPr>
                <w:rFonts w:ascii="宋体" w:hAnsi="宋体" w:cs="宋体"/>
                <w:szCs w:val="21"/>
              </w:rPr>
            </w:pPr>
            <w:r>
              <w:rPr>
                <w:rFonts w:ascii="宋体" w:cs="宋体" w:hint="eastAsia"/>
                <w:szCs w:val="21"/>
              </w:rPr>
              <w:t>查，</w:t>
            </w:r>
            <w:r>
              <w:rPr>
                <w:rFonts w:ascii="宋体" w:cs="宋体" w:hint="eastAsia"/>
                <w:szCs w:val="21"/>
              </w:rPr>
              <w:t>业务部</w:t>
            </w:r>
            <w:r>
              <w:rPr>
                <w:rFonts w:ascii="宋体" w:cs="宋体" w:hint="eastAsia"/>
                <w:szCs w:val="21"/>
              </w:rPr>
              <w:t>经过辨识与评审形成了</w:t>
            </w:r>
            <w:r>
              <w:rPr>
                <w:rFonts w:ascii="宋体" w:hAnsi="宋体" w:cs="宋体" w:hint="eastAsia"/>
                <w:szCs w:val="21"/>
              </w:rPr>
              <w:t>《危险源辨识与风险评价表》，包括</w:t>
            </w:r>
            <w:r>
              <w:rPr>
                <w:rFonts w:hint="eastAsia"/>
                <w:szCs w:val="21"/>
              </w:rPr>
              <w:t>办公设备</w:t>
            </w:r>
            <w:r>
              <w:rPr>
                <w:rFonts w:ascii="宋体" w:hAnsi="宋体" w:cs="宋体" w:hint="eastAsia"/>
                <w:szCs w:val="21"/>
              </w:rPr>
              <w:t>电气原因</w:t>
            </w:r>
            <w:r>
              <w:rPr>
                <w:rFonts w:ascii="宋体" w:hAnsi="宋体" w:cs="宋体" w:hint="eastAsia"/>
                <w:szCs w:val="21"/>
              </w:rPr>
              <w:t>、吸烟引发火灾；高温天气下业务外出造成的的</w:t>
            </w:r>
            <w:r>
              <w:rPr>
                <w:rFonts w:ascii="宋体" w:hAnsi="宋体" w:cs="宋体" w:hint="eastAsia"/>
                <w:szCs w:val="21"/>
              </w:rPr>
              <w:t>中暑、业务外出发生的交通事故等危险源。</w:t>
            </w:r>
          </w:p>
          <w:p w:rsidR="009450C7" w:rsidRDefault="00214F12">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9450C7" w:rsidRDefault="00214F12">
            <w:pPr>
              <w:spacing w:line="400" w:lineRule="exact"/>
              <w:ind w:firstLineChars="200" w:firstLine="420"/>
              <w:rPr>
                <w:rFonts w:ascii="宋体" w:hAnsi="宋体" w:cs="宋体"/>
                <w:szCs w:val="21"/>
              </w:rPr>
            </w:pPr>
            <w:r>
              <w:rPr>
                <w:rFonts w:ascii="宋体" w:hAnsi="宋体" w:cs="宋体" w:hint="eastAsia"/>
                <w:szCs w:val="21"/>
              </w:rPr>
              <w:t>业务部</w:t>
            </w:r>
            <w:r>
              <w:rPr>
                <w:rFonts w:ascii="宋体" w:hAnsi="宋体" w:cs="宋体" w:hint="eastAsia"/>
                <w:szCs w:val="21"/>
              </w:rPr>
              <w:t>采用打分法确定重大风险是：（</w:t>
            </w:r>
            <w:r>
              <w:rPr>
                <w:rFonts w:ascii="宋体" w:hAnsi="宋体" w:cs="宋体" w:hint="eastAsia"/>
                <w:szCs w:val="21"/>
              </w:rPr>
              <w:t>1</w:t>
            </w:r>
            <w:r>
              <w:rPr>
                <w:rFonts w:ascii="宋体" w:hAnsi="宋体" w:cs="宋体" w:hint="eastAsia"/>
                <w:szCs w:val="21"/>
              </w:rPr>
              <w:t>）</w:t>
            </w:r>
            <w:r>
              <w:rPr>
                <w:rFonts w:ascii="宋体" w:hAnsi="宋体" w:cs="宋体" w:hint="eastAsia"/>
                <w:szCs w:val="21"/>
              </w:rPr>
              <w:t>电气原因</w:t>
            </w:r>
            <w:r>
              <w:rPr>
                <w:rFonts w:ascii="宋体" w:hAnsi="宋体" w:cs="宋体" w:hint="eastAsia"/>
                <w:szCs w:val="21"/>
              </w:rPr>
              <w:t>、吸烟引发火灾</w:t>
            </w:r>
            <w:r>
              <w:rPr>
                <w:rFonts w:ascii="宋体" w:hAnsi="宋体" w:cs="宋体" w:hint="eastAsia"/>
                <w:szCs w:val="21"/>
              </w:rPr>
              <w:t>；（</w:t>
            </w:r>
            <w:r>
              <w:rPr>
                <w:rFonts w:ascii="宋体" w:hAnsi="宋体" w:cs="宋体" w:hint="eastAsia"/>
                <w:szCs w:val="21"/>
              </w:rPr>
              <w:t>2</w:t>
            </w:r>
            <w:r>
              <w:rPr>
                <w:rFonts w:ascii="宋体" w:hAnsi="宋体" w:cs="宋体" w:hint="eastAsia"/>
                <w:szCs w:val="21"/>
              </w:rPr>
              <w:t>）公事外出途中发生交通事故伤人</w:t>
            </w:r>
            <w:r>
              <w:rPr>
                <w:rFonts w:ascii="宋体" w:hAnsi="宋体" w:cs="宋体" w:hint="eastAsia"/>
                <w:szCs w:val="21"/>
              </w:rPr>
              <w:t>。</w:t>
            </w:r>
          </w:p>
          <w:p w:rsidR="009450C7" w:rsidRDefault="00214F12">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9450C7" w:rsidRDefault="00214F12">
            <w:pPr>
              <w:spacing w:line="400" w:lineRule="exact"/>
              <w:ind w:firstLineChars="200" w:firstLine="420"/>
              <w:rPr>
                <w:rFonts w:ascii="宋体" w:hAnsi="宋体" w:cs="宋体"/>
                <w:szCs w:val="21"/>
              </w:rPr>
            </w:pPr>
            <w:r>
              <w:rPr>
                <w:rFonts w:ascii="宋体" w:hAnsi="宋体" w:cs="宋体" w:hint="eastAsia"/>
                <w:szCs w:val="21"/>
              </w:rPr>
              <w:t>查，</w:t>
            </w:r>
            <w:r>
              <w:rPr>
                <w:rFonts w:ascii="宋体" w:hAnsi="宋体" w:cs="宋体" w:hint="eastAsia"/>
                <w:szCs w:val="21"/>
              </w:rPr>
              <w:t>预防交通事故</w:t>
            </w:r>
            <w:r>
              <w:rPr>
                <w:rFonts w:ascii="宋体" w:hAnsi="宋体" w:cs="宋体" w:hint="eastAsia"/>
                <w:szCs w:val="21"/>
              </w:rPr>
              <w:t>风险控制措施有：</w:t>
            </w:r>
            <w:r>
              <w:rPr>
                <w:rFonts w:ascii="宋体" w:hAnsi="宋体" w:cs="宋体" w:hint="eastAsia"/>
                <w:szCs w:val="21"/>
              </w:rPr>
              <w:t xml:space="preserve">  </w:t>
            </w:r>
          </w:p>
          <w:p w:rsidR="009450C7" w:rsidRDefault="00214F12">
            <w:pPr>
              <w:spacing w:line="400" w:lineRule="exact"/>
              <w:ind w:firstLineChars="200" w:firstLine="420"/>
              <w:rPr>
                <w:rFonts w:ascii="宋体" w:hAnsi="宋体" w:cs="宋体"/>
                <w:szCs w:val="21"/>
              </w:rPr>
            </w:pPr>
            <w:r>
              <w:rPr>
                <w:rFonts w:ascii="宋体" w:hAnsi="宋体" w:cs="宋体" w:hint="eastAsia"/>
                <w:szCs w:val="21"/>
              </w:rPr>
              <w:t>遵守交通规则，注意交通安全，严禁酒后驾驶，上路前检查车况等</w:t>
            </w:r>
            <w:r>
              <w:rPr>
                <w:rFonts w:ascii="宋体" w:hAnsi="宋体" w:cs="宋体" w:hint="eastAsia"/>
                <w:szCs w:val="21"/>
              </w:rPr>
              <w:t>；</w:t>
            </w:r>
          </w:p>
          <w:p w:rsidR="009450C7" w:rsidRDefault="00214F12">
            <w:pPr>
              <w:widowControl/>
              <w:ind w:firstLineChars="200" w:firstLine="420"/>
              <w:jc w:val="left"/>
              <w:rPr>
                <w:szCs w:val="21"/>
              </w:rPr>
            </w:pPr>
            <w:r>
              <w:rPr>
                <w:rFonts w:ascii="宋体" w:hAnsi="宋体" w:hint="eastAsia"/>
                <w:szCs w:val="21"/>
              </w:rPr>
              <w:t>危险源识别基本充分，控制措施需要完善。</w:t>
            </w:r>
          </w:p>
          <w:p w:rsidR="009450C7" w:rsidRDefault="009450C7">
            <w:pPr>
              <w:rPr>
                <w:rFonts w:ascii="宋体" w:hAnsi="宋体" w:cs="宋体"/>
                <w:szCs w:val="21"/>
              </w:rPr>
            </w:pPr>
          </w:p>
        </w:tc>
        <w:tc>
          <w:tcPr>
            <w:tcW w:w="1585" w:type="dxa"/>
          </w:tcPr>
          <w:p w:rsidR="009450C7" w:rsidRDefault="009450C7"/>
        </w:tc>
      </w:tr>
      <w:tr w:rsidR="009450C7">
        <w:trPr>
          <w:trHeight w:val="1255"/>
        </w:trPr>
        <w:tc>
          <w:tcPr>
            <w:tcW w:w="2160" w:type="dxa"/>
          </w:tcPr>
          <w:p w:rsidR="009450C7" w:rsidRDefault="00214F12">
            <w:pPr>
              <w:adjustRightInd w:val="0"/>
              <w:snapToGrid w:val="0"/>
              <w:jc w:val="left"/>
              <w:rPr>
                <w:rFonts w:ascii="宋体" w:hAnsi="宋体" w:cs="新宋体"/>
                <w:szCs w:val="21"/>
              </w:rPr>
            </w:pPr>
            <w:r>
              <w:rPr>
                <w:rFonts w:ascii="宋体" w:hAnsi="宋体" w:cs="新宋体" w:hint="eastAsia"/>
                <w:szCs w:val="21"/>
              </w:rPr>
              <w:t>沟通</w:t>
            </w:r>
            <w:r>
              <w:rPr>
                <w:rFonts w:ascii="宋体" w:hAnsi="宋体" w:cs="新宋体" w:hint="eastAsia"/>
                <w:szCs w:val="21"/>
              </w:rPr>
              <w:t> </w:t>
            </w:r>
          </w:p>
        </w:tc>
        <w:tc>
          <w:tcPr>
            <w:tcW w:w="960" w:type="dxa"/>
          </w:tcPr>
          <w:p w:rsidR="009450C7" w:rsidRDefault="00214F12">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7.4 </w:t>
            </w:r>
          </w:p>
          <w:p w:rsidR="009450C7" w:rsidRDefault="009450C7">
            <w:pPr>
              <w:rPr>
                <w:rFonts w:ascii="宋体" w:hAnsi="宋体" w:cs="新宋体"/>
                <w:szCs w:val="21"/>
              </w:rPr>
            </w:pPr>
          </w:p>
        </w:tc>
        <w:tc>
          <w:tcPr>
            <w:tcW w:w="10004" w:type="dxa"/>
          </w:tcPr>
          <w:p w:rsidR="009450C7" w:rsidRDefault="00214F12">
            <w:pPr>
              <w:pStyle w:val="a8"/>
              <w:spacing w:line="400" w:lineRule="exact"/>
              <w:rPr>
                <w:sz w:val="21"/>
                <w:szCs w:val="21"/>
              </w:rPr>
            </w:pPr>
            <w:r>
              <w:rPr>
                <w:rFonts w:hint="eastAsia"/>
                <w:kern w:val="2"/>
                <w:sz w:val="21"/>
                <w:szCs w:val="21"/>
              </w:rPr>
              <w:t>---</w:t>
            </w:r>
            <w:r>
              <w:rPr>
                <w:rFonts w:hint="eastAsia"/>
                <w:kern w:val="2"/>
                <w:sz w:val="21"/>
                <w:szCs w:val="21"/>
              </w:rPr>
              <w:t>《信息</w:t>
            </w:r>
            <w:r>
              <w:rPr>
                <w:rFonts w:hint="eastAsia"/>
                <w:kern w:val="2"/>
                <w:sz w:val="21"/>
                <w:szCs w:val="21"/>
              </w:rPr>
              <w:t>沟通控制程序</w:t>
            </w:r>
            <w:r>
              <w:rPr>
                <w:rFonts w:hint="eastAsia"/>
                <w:kern w:val="2"/>
                <w:sz w:val="21"/>
                <w:szCs w:val="21"/>
              </w:rPr>
              <w:t>》</w:t>
            </w:r>
            <w:r>
              <w:rPr>
                <w:rFonts w:cs="Arial" w:hint="eastAsia"/>
                <w:kern w:val="2"/>
                <w:sz w:val="21"/>
                <w:szCs w:val="21"/>
              </w:rPr>
              <w:t>规定了公司内外信息交流、协商的对象、方式、记录等。</w:t>
            </w:r>
          </w:p>
          <w:p w:rsidR="009450C7" w:rsidRDefault="00214F12">
            <w:pPr>
              <w:pStyle w:val="a8"/>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9450C7" w:rsidRDefault="00214F12">
            <w:pPr>
              <w:pStyle w:val="a8"/>
              <w:spacing w:line="400" w:lineRule="exact"/>
              <w:ind w:firstLineChars="150" w:firstLine="315"/>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rsidR="009450C7" w:rsidRDefault="00214F12">
            <w:pPr>
              <w:spacing w:line="400" w:lineRule="exact"/>
              <w:rPr>
                <w:rFonts w:ascii="宋体" w:hAnsi="宋体" w:cs="Arial"/>
                <w:color w:val="FF0000"/>
                <w:szCs w:val="21"/>
              </w:rPr>
            </w:pPr>
            <w:r>
              <w:rPr>
                <w:rFonts w:ascii="宋体" w:hAnsi="宋体" w:cs="Arial" w:hint="eastAsia"/>
                <w:szCs w:val="21"/>
              </w:rPr>
              <w:t>外部交流主要通过采购合同和销售合同及电话、信函等方式进行。</w:t>
            </w:r>
          </w:p>
          <w:p w:rsidR="009450C7" w:rsidRDefault="00214F12">
            <w:pPr>
              <w:widowControl/>
              <w:spacing w:line="400" w:lineRule="atLeast"/>
              <w:ind w:firstLineChars="150" w:firstLine="315"/>
              <w:rPr>
                <w:rFonts w:ascii="宋体" w:hAnsi="宋体" w:cs="Arial"/>
                <w:szCs w:val="21"/>
              </w:rPr>
            </w:pPr>
            <w:r>
              <w:rPr>
                <w:rFonts w:ascii="宋体" w:hAnsi="宋体" w:cs="Arial" w:hint="eastAsia"/>
                <w:szCs w:val="21"/>
              </w:rPr>
              <w:t>查见：与顾客和外部供方沟通信息：</w:t>
            </w:r>
          </w:p>
          <w:p w:rsidR="009450C7" w:rsidRDefault="00214F12">
            <w:pPr>
              <w:numPr>
                <w:ilvl w:val="0"/>
                <w:numId w:val="5"/>
              </w:numPr>
              <w:spacing w:line="360" w:lineRule="auto"/>
              <w:rPr>
                <w:rFonts w:ascii="宋体" w:hAnsi="宋体" w:cs="宋体"/>
                <w:color w:val="000000"/>
                <w:szCs w:val="21"/>
              </w:rPr>
            </w:pPr>
            <w:r>
              <w:rPr>
                <w:rFonts w:ascii="宋体" w:hAnsi="宋体" w:cs="宋体" w:hint="eastAsia"/>
                <w:color w:val="000000"/>
                <w:szCs w:val="21"/>
              </w:rPr>
              <w:t>与</w:t>
            </w:r>
            <w:r>
              <w:rPr>
                <w:rFonts w:ascii="宋体" w:hAnsi="宋体" w:cs="宋体" w:hint="eastAsia"/>
                <w:color w:val="000000"/>
                <w:szCs w:val="21"/>
              </w:rPr>
              <w:t>国网</w:t>
            </w:r>
            <w:r>
              <w:rPr>
                <w:rFonts w:ascii="宋体" w:hAnsi="宋体" w:cs="宋体" w:hint="eastAsia"/>
                <w:color w:val="000000"/>
                <w:szCs w:val="21"/>
              </w:rPr>
              <w:t>重庆</w:t>
            </w:r>
            <w:r>
              <w:rPr>
                <w:rFonts w:ascii="宋体" w:hAnsi="宋体" w:cs="宋体" w:hint="eastAsia"/>
                <w:color w:val="000000"/>
                <w:szCs w:val="21"/>
              </w:rPr>
              <w:t>市电力</w:t>
            </w:r>
            <w:r>
              <w:rPr>
                <w:rFonts w:ascii="宋体" w:hAnsi="宋体" w:cs="宋体" w:hint="eastAsia"/>
                <w:color w:val="000000"/>
                <w:szCs w:val="21"/>
              </w:rPr>
              <w:t>公司</w:t>
            </w:r>
            <w:r>
              <w:rPr>
                <w:rFonts w:ascii="宋体" w:hAnsi="宋体" w:cs="宋体" w:hint="eastAsia"/>
                <w:color w:val="000000"/>
                <w:szCs w:val="21"/>
              </w:rPr>
              <w:t>市区供电分公司</w:t>
            </w:r>
            <w:r>
              <w:rPr>
                <w:rFonts w:ascii="宋体" w:hAnsi="宋体" w:cs="宋体" w:hint="eastAsia"/>
                <w:color w:val="000000"/>
                <w:szCs w:val="21"/>
              </w:rPr>
              <w:t>201</w:t>
            </w:r>
            <w:r>
              <w:rPr>
                <w:rFonts w:ascii="宋体" w:hAnsi="宋体" w:cs="宋体" w:hint="eastAsia"/>
                <w:color w:val="000000"/>
                <w:szCs w:val="21"/>
              </w:rPr>
              <w:t>9</w:t>
            </w:r>
            <w:r>
              <w:rPr>
                <w:rFonts w:ascii="宋体" w:hAnsi="宋体" w:cs="宋体" w:hint="eastAsia"/>
                <w:color w:val="000000"/>
                <w:szCs w:val="21"/>
              </w:rPr>
              <w:t>年</w:t>
            </w:r>
            <w:r>
              <w:rPr>
                <w:rFonts w:ascii="宋体" w:hAnsi="宋体" w:cs="宋体" w:hint="eastAsia"/>
                <w:color w:val="000000"/>
                <w:szCs w:val="21"/>
              </w:rPr>
              <w:t>7</w:t>
            </w:r>
            <w:r>
              <w:rPr>
                <w:rFonts w:ascii="宋体" w:hAnsi="宋体" w:cs="宋体" w:hint="eastAsia"/>
                <w:color w:val="000000"/>
                <w:szCs w:val="21"/>
              </w:rPr>
              <w:t>月</w:t>
            </w:r>
            <w:r>
              <w:rPr>
                <w:rFonts w:ascii="宋体" w:hAnsi="宋体" w:cs="宋体" w:hint="eastAsia"/>
                <w:color w:val="000000"/>
                <w:szCs w:val="21"/>
              </w:rPr>
              <w:t>18</w:t>
            </w:r>
            <w:r>
              <w:rPr>
                <w:rFonts w:ascii="宋体" w:hAnsi="宋体" w:cs="宋体" w:hint="eastAsia"/>
                <w:color w:val="000000"/>
                <w:szCs w:val="21"/>
              </w:rPr>
              <w:t>日</w:t>
            </w:r>
            <w:r>
              <w:rPr>
                <w:rFonts w:ascii="宋体" w:hAnsi="宋体" w:cs="宋体" w:hint="eastAsia"/>
                <w:color w:val="000000"/>
                <w:szCs w:val="21"/>
              </w:rPr>
              <w:t>签定的</w:t>
            </w:r>
            <w:r>
              <w:rPr>
                <w:rFonts w:ascii="宋体" w:hAnsi="宋体" w:cs="宋体" w:hint="eastAsia"/>
                <w:color w:val="000000"/>
                <w:szCs w:val="21"/>
              </w:rPr>
              <w:t>输变电工程施工合同</w:t>
            </w:r>
            <w:r>
              <w:rPr>
                <w:rFonts w:ascii="宋体" w:hAnsi="宋体" w:cs="宋体" w:hint="eastAsia"/>
                <w:color w:val="000000"/>
                <w:szCs w:val="21"/>
              </w:rPr>
              <w:t>。</w:t>
            </w:r>
          </w:p>
          <w:p w:rsidR="009450C7" w:rsidRDefault="00214F12">
            <w:pPr>
              <w:spacing w:line="360" w:lineRule="auto"/>
              <w:rPr>
                <w:rFonts w:ascii="宋体" w:hAnsi="宋体" w:cs="宋体"/>
                <w:color w:val="000000"/>
                <w:szCs w:val="21"/>
              </w:rPr>
            </w:pPr>
            <w:r>
              <w:rPr>
                <w:rFonts w:ascii="宋体" w:hAnsi="宋体" w:cs="宋体" w:hint="eastAsia"/>
                <w:color w:val="000000"/>
                <w:szCs w:val="21"/>
              </w:rPr>
              <w:t>工程名称</w:t>
            </w:r>
            <w:r>
              <w:rPr>
                <w:rFonts w:ascii="宋体" w:hAnsi="宋体" w:cs="宋体" w:hint="eastAsia"/>
                <w:color w:val="000000"/>
                <w:szCs w:val="21"/>
              </w:rPr>
              <w:t>：</w:t>
            </w:r>
            <w:r>
              <w:rPr>
                <w:rFonts w:ascii="宋体" w:hAnsi="宋体" w:cs="宋体" w:hint="eastAsia"/>
                <w:color w:val="000000"/>
                <w:szCs w:val="21"/>
              </w:rPr>
              <w:t>重庆皓蓉置业发展有限公司</w:t>
            </w:r>
            <w:r>
              <w:rPr>
                <w:rFonts w:ascii="宋体" w:hAnsi="宋体" w:cs="宋体" w:hint="eastAsia"/>
                <w:color w:val="000000"/>
                <w:szCs w:val="21"/>
              </w:rPr>
              <w:t>10</w:t>
            </w:r>
            <w:r>
              <w:rPr>
                <w:rFonts w:ascii="宋体" w:hAnsi="宋体" w:cs="宋体" w:hint="eastAsia"/>
                <w:color w:val="000000"/>
                <w:szCs w:val="21"/>
              </w:rPr>
              <w:t>千伏铺庙线迁改工程。</w:t>
            </w:r>
          </w:p>
          <w:p w:rsidR="009450C7" w:rsidRDefault="00214F12">
            <w:pPr>
              <w:spacing w:line="360" w:lineRule="auto"/>
              <w:rPr>
                <w:rFonts w:ascii="宋体" w:hAnsi="宋体" w:cs="宋体"/>
                <w:color w:val="000000"/>
                <w:szCs w:val="21"/>
              </w:rPr>
            </w:pPr>
            <w:r>
              <w:rPr>
                <w:rFonts w:ascii="宋体" w:hAnsi="宋体" w:cs="宋体" w:hint="eastAsia"/>
                <w:color w:val="000000"/>
                <w:szCs w:val="21"/>
              </w:rPr>
              <w:t>合同内容：</w:t>
            </w:r>
            <w:r>
              <w:rPr>
                <w:rFonts w:ascii="宋体" w:hAnsi="宋体" w:cs="宋体" w:hint="eastAsia"/>
                <w:color w:val="000000"/>
                <w:szCs w:val="21"/>
              </w:rPr>
              <w:t>工程概况</w:t>
            </w:r>
            <w:r>
              <w:rPr>
                <w:rFonts w:ascii="宋体" w:hAnsi="宋体" w:cs="宋体" w:hint="eastAsia"/>
                <w:color w:val="000000"/>
                <w:szCs w:val="21"/>
              </w:rPr>
              <w:t>；</w:t>
            </w:r>
            <w:r>
              <w:rPr>
                <w:rFonts w:ascii="宋体" w:hAnsi="宋体" w:cs="宋体" w:hint="eastAsia"/>
                <w:color w:val="000000"/>
                <w:szCs w:val="21"/>
              </w:rPr>
              <w:t>工程质量；工期</w:t>
            </w:r>
            <w:r>
              <w:rPr>
                <w:rFonts w:ascii="宋体" w:hAnsi="宋体" w:cs="宋体" w:hint="eastAsia"/>
                <w:color w:val="000000"/>
                <w:szCs w:val="21"/>
              </w:rPr>
              <w:t xml:space="preserve"> </w:t>
            </w:r>
            <w:r>
              <w:rPr>
                <w:rFonts w:ascii="宋体" w:hAnsi="宋体" w:cs="宋体" w:hint="eastAsia"/>
                <w:color w:val="000000"/>
                <w:szCs w:val="21"/>
              </w:rPr>
              <w:t>；</w:t>
            </w:r>
            <w:r>
              <w:rPr>
                <w:rFonts w:ascii="宋体" w:hAnsi="宋体" w:cs="宋体" w:hint="eastAsia"/>
                <w:color w:val="000000"/>
                <w:szCs w:val="21"/>
              </w:rPr>
              <w:t>设计文件</w:t>
            </w:r>
            <w:r>
              <w:rPr>
                <w:rFonts w:ascii="宋体" w:hAnsi="宋体" w:cs="宋体" w:hint="eastAsia"/>
                <w:color w:val="000000"/>
                <w:szCs w:val="21"/>
              </w:rPr>
              <w:t>；</w:t>
            </w:r>
            <w:r>
              <w:rPr>
                <w:rFonts w:ascii="宋体" w:hAnsi="宋体" w:cs="宋体" w:hint="eastAsia"/>
                <w:color w:val="000000"/>
                <w:szCs w:val="21"/>
              </w:rPr>
              <w:t>工程价款；结算方式支付方式；材料设备供应；双方派驻本工程项目的代表；双方权利和义务；工程验收和保修；知识产权和</w:t>
            </w:r>
            <w:r>
              <w:rPr>
                <w:rFonts w:ascii="宋体" w:hAnsi="宋体" w:cs="宋体" w:hint="eastAsia"/>
                <w:color w:val="000000"/>
                <w:szCs w:val="21"/>
              </w:rPr>
              <w:t>违约责任等要求</w:t>
            </w:r>
            <w:r>
              <w:rPr>
                <w:rFonts w:ascii="宋体" w:hAnsi="宋体" w:cs="宋体" w:hint="eastAsia"/>
                <w:color w:val="000000"/>
                <w:szCs w:val="21"/>
              </w:rPr>
              <w:t>。</w:t>
            </w:r>
          </w:p>
          <w:p w:rsidR="009450C7" w:rsidRDefault="00214F12">
            <w:pPr>
              <w:numPr>
                <w:ilvl w:val="0"/>
                <w:numId w:val="5"/>
              </w:numPr>
              <w:spacing w:line="360" w:lineRule="auto"/>
              <w:rPr>
                <w:rFonts w:ascii="宋体" w:hAnsi="宋体" w:cs="宋体"/>
                <w:color w:val="000000"/>
                <w:szCs w:val="21"/>
              </w:rPr>
            </w:pPr>
            <w:r>
              <w:rPr>
                <w:rFonts w:ascii="宋体" w:hAnsi="宋体" w:cs="宋体" w:hint="eastAsia"/>
                <w:color w:val="000000"/>
                <w:szCs w:val="21"/>
              </w:rPr>
              <w:lastRenderedPageBreak/>
              <w:t>与</w:t>
            </w:r>
            <w:r>
              <w:rPr>
                <w:rFonts w:ascii="宋体" w:hAnsi="宋体" w:cs="宋体" w:hint="eastAsia"/>
                <w:color w:val="000000"/>
                <w:szCs w:val="21"/>
              </w:rPr>
              <w:t>国网</w:t>
            </w:r>
            <w:r>
              <w:rPr>
                <w:rFonts w:ascii="宋体" w:hAnsi="宋体" w:cs="宋体" w:hint="eastAsia"/>
                <w:color w:val="000000"/>
                <w:szCs w:val="21"/>
              </w:rPr>
              <w:t>重庆</w:t>
            </w:r>
            <w:r>
              <w:rPr>
                <w:rFonts w:ascii="宋体" w:hAnsi="宋体" w:cs="宋体" w:hint="eastAsia"/>
                <w:color w:val="000000"/>
                <w:szCs w:val="21"/>
              </w:rPr>
              <w:t>市电力</w:t>
            </w:r>
            <w:r>
              <w:rPr>
                <w:rFonts w:ascii="宋体" w:hAnsi="宋体" w:cs="宋体" w:hint="eastAsia"/>
                <w:color w:val="000000"/>
                <w:szCs w:val="21"/>
              </w:rPr>
              <w:t>公司</w:t>
            </w:r>
            <w:r>
              <w:rPr>
                <w:rFonts w:ascii="宋体" w:hAnsi="宋体" w:cs="宋体" w:hint="eastAsia"/>
                <w:color w:val="000000"/>
                <w:szCs w:val="21"/>
              </w:rPr>
              <w:t>市区供电分公司</w:t>
            </w:r>
            <w:r>
              <w:rPr>
                <w:rFonts w:ascii="宋体" w:hAnsi="宋体" w:cs="宋体" w:hint="eastAsia"/>
                <w:color w:val="000000"/>
                <w:szCs w:val="21"/>
              </w:rPr>
              <w:t>201</w:t>
            </w:r>
            <w:r>
              <w:rPr>
                <w:rFonts w:ascii="宋体" w:hAnsi="宋体" w:cs="宋体" w:hint="eastAsia"/>
                <w:color w:val="000000"/>
                <w:szCs w:val="21"/>
              </w:rPr>
              <w:t>9</w:t>
            </w:r>
            <w:r>
              <w:rPr>
                <w:rFonts w:ascii="宋体" w:hAnsi="宋体" w:cs="宋体" w:hint="eastAsia"/>
                <w:color w:val="000000"/>
                <w:szCs w:val="21"/>
              </w:rPr>
              <w:t>年</w:t>
            </w:r>
            <w:r>
              <w:rPr>
                <w:rFonts w:ascii="宋体" w:hAnsi="宋体" w:cs="宋体" w:hint="eastAsia"/>
                <w:color w:val="000000"/>
                <w:szCs w:val="21"/>
              </w:rPr>
              <w:t>4</w:t>
            </w:r>
            <w:r>
              <w:rPr>
                <w:rFonts w:ascii="宋体" w:hAnsi="宋体" w:cs="宋体" w:hint="eastAsia"/>
                <w:color w:val="000000"/>
                <w:szCs w:val="21"/>
              </w:rPr>
              <w:t>月</w:t>
            </w:r>
            <w:r>
              <w:rPr>
                <w:rFonts w:ascii="宋体" w:hAnsi="宋体" w:cs="宋体" w:hint="eastAsia"/>
                <w:color w:val="000000"/>
                <w:szCs w:val="21"/>
              </w:rPr>
              <w:t>27</w:t>
            </w:r>
            <w:r>
              <w:rPr>
                <w:rFonts w:ascii="宋体" w:hAnsi="宋体" w:cs="宋体" w:hint="eastAsia"/>
                <w:color w:val="000000"/>
                <w:szCs w:val="21"/>
              </w:rPr>
              <w:t>日</w:t>
            </w:r>
            <w:r>
              <w:rPr>
                <w:rFonts w:ascii="宋体" w:hAnsi="宋体" w:cs="宋体" w:hint="eastAsia"/>
                <w:color w:val="000000"/>
                <w:szCs w:val="21"/>
              </w:rPr>
              <w:t>签定的</w:t>
            </w:r>
            <w:r>
              <w:rPr>
                <w:rFonts w:ascii="宋体" w:hAnsi="宋体" w:cs="宋体" w:hint="eastAsia"/>
                <w:color w:val="000000"/>
                <w:szCs w:val="21"/>
              </w:rPr>
              <w:t>输变电工程施工合同</w:t>
            </w:r>
            <w:r>
              <w:rPr>
                <w:rFonts w:ascii="宋体" w:hAnsi="宋体" w:cs="宋体" w:hint="eastAsia"/>
                <w:color w:val="000000"/>
                <w:szCs w:val="21"/>
              </w:rPr>
              <w:t>。</w:t>
            </w:r>
          </w:p>
          <w:p w:rsidR="009450C7" w:rsidRDefault="00214F12">
            <w:pPr>
              <w:spacing w:line="360" w:lineRule="auto"/>
              <w:rPr>
                <w:rFonts w:ascii="宋体" w:hAnsi="宋体" w:cs="宋体"/>
                <w:color w:val="000000"/>
                <w:szCs w:val="21"/>
              </w:rPr>
            </w:pPr>
            <w:r>
              <w:rPr>
                <w:rFonts w:ascii="宋体" w:hAnsi="宋体" w:cs="宋体" w:hint="eastAsia"/>
                <w:color w:val="000000"/>
                <w:szCs w:val="21"/>
              </w:rPr>
              <w:t>工程名称</w:t>
            </w:r>
            <w:r>
              <w:rPr>
                <w:rFonts w:ascii="宋体" w:hAnsi="宋体" w:cs="宋体" w:hint="eastAsia"/>
                <w:color w:val="000000"/>
                <w:szCs w:val="21"/>
              </w:rPr>
              <w:t>：</w:t>
            </w:r>
            <w:r>
              <w:rPr>
                <w:rFonts w:ascii="宋体" w:hAnsi="宋体" w:cs="宋体" w:hint="eastAsia"/>
                <w:color w:val="000000"/>
                <w:szCs w:val="21"/>
              </w:rPr>
              <w:t>重庆国际物流枢纽园区建设有限责任公司</w:t>
            </w:r>
            <w:r>
              <w:rPr>
                <w:rFonts w:ascii="宋体" w:hAnsi="宋体" w:cs="宋体" w:hint="eastAsia"/>
                <w:color w:val="000000"/>
                <w:szCs w:val="21"/>
              </w:rPr>
              <w:t>10</w:t>
            </w:r>
            <w:r>
              <w:rPr>
                <w:rFonts w:ascii="宋体" w:hAnsi="宋体" w:cs="宋体" w:hint="eastAsia"/>
                <w:color w:val="000000"/>
                <w:szCs w:val="21"/>
              </w:rPr>
              <w:t>千伏马塘塘小支线等线路迁改工程。</w:t>
            </w:r>
          </w:p>
          <w:p w:rsidR="009450C7" w:rsidRDefault="00214F12">
            <w:pPr>
              <w:spacing w:line="360" w:lineRule="auto"/>
              <w:rPr>
                <w:rFonts w:ascii="宋体" w:hAnsi="宋体" w:cs="宋体"/>
                <w:color w:val="000000"/>
                <w:szCs w:val="21"/>
              </w:rPr>
            </w:pPr>
            <w:r>
              <w:rPr>
                <w:rFonts w:ascii="宋体" w:hAnsi="宋体" w:cs="宋体" w:hint="eastAsia"/>
                <w:color w:val="000000"/>
                <w:szCs w:val="21"/>
              </w:rPr>
              <w:t>合同内容：</w:t>
            </w:r>
            <w:r>
              <w:rPr>
                <w:rFonts w:ascii="宋体" w:hAnsi="宋体" w:cs="宋体" w:hint="eastAsia"/>
                <w:color w:val="000000"/>
                <w:szCs w:val="21"/>
              </w:rPr>
              <w:t>工程概况</w:t>
            </w:r>
            <w:r>
              <w:rPr>
                <w:rFonts w:ascii="宋体" w:hAnsi="宋体" w:cs="宋体" w:hint="eastAsia"/>
                <w:color w:val="000000"/>
                <w:szCs w:val="21"/>
              </w:rPr>
              <w:t>；</w:t>
            </w:r>
            <w:r>
              <w:rPr>
                <w:rFonts w:ascii="宋体" w:hAnsi="宋体" w:cs="宋体" w:hint="eastAsia"/>
                <w:color w:val="000000"/>
                <w:szCs w:val="21"/>
              </w:rPr>
              <w:t>工程质量；工期</w:t>
            </w:r>
            <w:r>
              <w:rPr>
                <w:rFonts w:ascii="宋体" w:hAnsi="宋体" w:cs="宋体" w:hint="eastAsia"/>
                <w:color w:val="000000"/>
                <w:szCs w:val="21"/>
              </w:rPr>
              <w:t xml:space="preserve"> </w:t>
            </w:r>
            <w:r>
              <w:rPr>
                <w:rFonts w:ascii="宋体" w:hAnsi="宋体" w:cs="宋体" w:hint="eastAsia"/>
                <w:color w:val="000000"/>
                <w:szCs w:val="21"/>
              </w:rPr>
              <w:t>；</w:t>
            </w:r>
            <w:r>
              <w:rPr>
                <w:rFonts w:ascii="宋体" w:hAnsi="宋体" w:cs="宋体" w:hint="eastAsia"/>
                <w:color w:val="000000"/>
                <w:szCs w:val="21"/>
              </w:rPr>
              <w:t>设计文件</w:t>
            </w:r>
            <w:r>
              <w:rPr>
                <w:rFonts w:ascii="宋体" w:hAnsi="宋体" w:cs="宋体" w:hint="eastAsia"/>
                <w:color w:val="000000"/>
                <w:szCs w:val="21"/>
              </w:rPr>
              <w:t>；</w:t>
            </w:r>
            <w:r>
              <w:rPr>
                <w:rFonts w:ascii="宋体" w:hAnsi="宋体" w:cs="宋体" w:hint="eastAsia"/>
                <w:color w:val="000000"/>
                <w:szCs w:val="21"/>
              </w:rPr>
              <w:t>工程价款；结算方式支付方式；材料设备供应；双方派驻本工程项目的代表；双方权利和义务；工程验收和保修；知识产权、保密义务、合同变更和解除和</w:t>
            </w:r>
            <w:r>
              <w:rPr>
                <w:rFonts w:ascii="宋体" w:hAnsi="宋体" w:cs="宋体" w:hint="eastAsia"/>
                <w:color w:val="000000"/>
                <w:szCs w:val="21"/>
              </w:rPr>
              <w:t>违约责任等要求</w:t>
            </w:r>
            <w:r>
              <w:rPr>
                <w:rFonts w:ascii="宋体" w:hAnsi="宋体" w:cs="宋体" w:hint="eastAsia"/>
                <w:color w:val="000000"/>
                <w:szCs w:val="21"/>
              </w:rPr>
              <w:t>。</w:t>
            </w:r>
            <w:bookmarkStart w:id="0" w:name="_GoBack"/>
          </w:p>
          <w:bookmarkEnd w:id="0"/>
          <w:p w:rsidR="009450C7" w:rsidRDefault="009450C7">
            <w:pPr>
              <w:pStyle w:val="a0"/>
            </w:pPr>
          </w:p>
          <w:p w:rsidR="009450C7" w:rsidRDefault="00214F12">
            <w:pPr>
              <w:spacing w:line="360" w:lineRule="auto"/>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w:t>
            </w:r>
            <w:r>
              <w:rPr>
                <w:rFonts w:ascii="宋体" w:hAnsi="宋体" w:cs="宋体" w:hint="eastAsia"/>
                <w:color w:val="000000"/>
                <w:szCs w:val="21"/>
              </w:rPr>
              <w:t>与</w:t>
            </w:r>
            <w:r>
              <w:rPr>
                <w:rFonts w:ascii="宋体" w:hAnsi="宋体" w:cs="宋体" w:hint="eastAsia"/>
                <w:color w:val="000000"/>
                <w:szCs w:val="21"/>
              </w:rPr>
              <w:t>国网</w:t>
            </w:r>
            <w:r>
              <w:rPr>
                <w:rFonts w:ascii="宋体" w:hAnsi="宋体" w:cs="宋体" w:hint="eastAsia"/>
                <w:color w:val="000000"/>
                <w:szCs w:val="21"/>
              </w:rPr>
              <w:t>重庆</w:t>
            </w:r>
            <w:r>
              <w:rPr>
                <w:rFonts w:ascii="宋体" w:hAnsi="宋体" w:cs="宋体" w:hint="eastAsia"/>
                <w:color w:val="000000"/>
                <w:szCs w:val="21"/>
              </w:rPr>
              <w:t>市电力</w:t>
            </w:r>
            <w:r>
              <w:rPr>
                <w:rFonts w:ascii="宋体" w:hAnsi="宋体" w:cs="宋体" w:hint="eastAsia"/>
                <w:color w:val="000000"/>
                <w:szCs w:val="21"/>
              </w:rPr>
              <w:t>公司</w:t>
            </w:r>
            <w:r>
              <w:rPr>
                <w:rFonts w:ascii="宋体" w:hAnsi="宋体" w:cs="宋体" w:hint="eastAsia"/>
                <w:color w:val="000000"/>
                <w:szCs w:val="21"/>
              </w:rPr>
              <w:t>市区供电分公司</w:t>
            </w:r>
            <w:r>
              <w:rPr>
                <w:rFonts w:ascii="宋体" w:hAnsi="宋体" w:cs="宋体" w:hint="eastAsia"/>
                <w:color w:val="000000"/>
                <w:szCs w:val="21"/>
              </w:rPr>
              <w:t>201</w:t>
            </w:r>
            <w:r>
              <w:rPr>
                <w:rFonts w:ascii="宋体" w:hAnsi="宋体" w:cs="宋体" w:hint="eastAsia"/>
                <w:color w:val="000000"/>
                <w:szCs w:val="21"/>
              </w:rPr>
              <w:t>9</w:t>
            </w:r>
            <w:r>
              <w:rPr>
                <w:rFonts w:ascii="宋体" w:hAnsi="宋体" w:cs="宋体" w:hint="eastAsia"/>
                <w:color w:val="000000"/>
                <w:szCs w:val="21"/>
              </w:rPr>
              <w:t>年</w:t>
            </w:r>
            <w:r>
              <w:rPr>
                <w:rFonts w:ascii="宋体" w:hAnsi="宋体" w:cs="宋体" w:hint="eastAsia"/>
                <w:color w:val="000000"/>
                <w:szCs w:val="21"/>
              </w:rPr>
              <w:t>7</w:t>
            </w:r>
            <w:r>
              <w:rPr>
                <w:rFonts w:ascii="宋体" w:hAnsi="宋体" w:cs="宋体" w:hint="eastAsia"/>
                <w:color w:val="000000"/>
                <w:szCs w:val="21"/>
              </w:rPr>
              <w:t>月</w:t>
            </w:r>
            <w:r>
              <w:rPr>
                <w:rFonts w:ascii="宋体" w:hAnsi="宋体" w:cs="宋体" w:hint="eastAsia"/>
                <w:color w:val="000000"/>
                <w:szCs w:val="21"/>
              </w:rPr>
              <w:t>5</w:t>
            </w:r>
            <w:r>
              <w:rPr>
                <w:rFonts w:ascii="宋体" w:hAnsi="宋体" w:cs="宋体" w:hint="eastAsia"/>
                <w:color w:val="000000"/>
                <w:szCs w:val="21"/>
              </w:rPr>
              <w:t>日</w:t>
            </w:r>
            <w:r>
              <w:rPr>
                <w:rFonts w:ascii="宋体" w:hAnsi="宋体" w:cs="宋体" w:hint="eastAsia"/>
                <w:color w:val="000000"/>
                <w:szCs w:val="21"/>
              </w:rPr>
              <w:t>签定的</w:t>
            </w:r>
            <w:r>
              <w:rPr>
                <w:rFonts w:ascii="宋体" w:hAnsi="宋体" w:cs="宋体" w:hint="eastAsia"/>
                <w:color w:val="000000"/>
                <w:szCs w:val="21"/>
              </w:rPr>
              <w:t>技术服务合同</w:t>
            </w:r>
            <w:r>
              <w:rPr>
                <w:rFonts w:ascii="宋体" w:hAnsi="宋体" w:cs="宋体" w:hint="eastAsia"/>
                <w:color w:val="000000"/>
                <w:szCs w:val="21"/>
              </w:rPr>
              <w:t>。</w:t>
            </w:r>
          </w:p>
          <w:p w:rsidR="009450C7" w:rsidRDefault="00214F12">
            <w:pPr>
              <w:spacing w:line="360" w:lineRule="auto"/>
              <w:rPr>
                <w:rFonts w:ascii="宋体" w:hAnsi="宋体" w:cs="宋体"/>
                <w:color w:val="000000"/>
                <w:szCs w:val="21"/>
              </w:rPr>
            </w:pPr>
            <w:r>
              <w:rPr>
                <w:rFonts w:ascii="宋体" w:hAnsi="宋体" w:cs="宋体" w:hint="eastAsia"/>
                <w:color w:val="000000"/>
                <w:szCs w:val="21"/>
              </w:rPr>
              <w:t>项目名称</w:t>
            </w:r>
            <w:r>
              <w:rPr>
                <w:rFonts w:ascii="宋体" w:hAnsi="宋体" w:cs="宋体" w:hint="eastAsia"/>
                <w:color w:val="000000"/>
                <w:szCs w:val="21"/>
              </w:rPr>
              <w:t>：</w:t>
            </w:r>
            <w:r>
              <w:rPr>
                <w:rFonts w:ascii="宋体" w:hAnsi="宋体" w:cs="宋体" w:hint="eastAsia"/>
                <w:color w:val="000000"/>
                <w:szCs w:val="21"/>
              </w:rPr>
              <w:t>国网</w:t>
            </w:r>
            <w:r>
              <w:rPr>
                <w:rFonts w:ascii="宋体" w:hAnsi="宋体" w:cs="宋体" w:hint="eastAsia"/>
                <w:color w:val="000000"/>
                <w:szCs w:val="21"/>
              </w:rPr>
              <w:t>重庆</w:t>
            </w:r>
            <w:r>
              <w:rPr>
                <w:rFonts w:ascii="宋体" w:hAnsi="宋体" w:cs="宋体" w:hint="eastAsia"/>
                <w:color w:val="000000"/>
                <w:szCs w:val="21"/>
              </w:rPr>
              <w:t>市市区</w:t>
            </w:r>
            <w:r>
              <w:rPr>
                <w:rFonts w:ascii="宋体" w:hAnsi="宋体" w:cs="宋体" w:hint="eastAsia"/>
                <w:color w:val="000000"/>
                <w:szCs w:val="21"/>
              </w:rPr>
              <w:t>公司</w:t>
            </w:r>
            <w:r>
              <w:rPr>
                <w:rFonts w:ascii="宋体" w:hAnsi="宋体" w:cs="宋体" w:hint="eastAsia"/>
                <w:color w:val="000000"/>
                <w:szCs w:val="21"/>
              </w:rPr>
              <w:t>10kV</w:t>
            </w:r>
            <w:r>
              <w:rPr>
                <w:rFonts w:ascii="宋体" w:hAnsi="宋体" w:cs="宋体" w:hint="eastAsia"/>
                <w:color w:val="000000"/>
                <w:szCs w:val="21"/>
              </w:rPr>
              <w:t>谢巴线巴渝大厦等配电房</w:t>
            </w:r>
            <w:r>
              <w:rPr>
                <w:rFonts w:ascii="宋体" w:hAnsi="宋体" w:cs="宋体" w:hint="eastAsia"/>
                <w:color w:val="000000"/>
                <w:szCs w:val="21"/>
              </w:rPr>
              <w:t>0.4kv</w:t>
            </w:r>
            <w:r>
              <w:rPr>
                <w:rFonts w:ascii="宋体" w:hAnsi="宋体" w:cs="宋体" w:hint="eastAsia"/>
                <w:color w:val="000000"/>
                <w:szCs w:val="21"/>
              </w:rPr>
              <w:t>开关机构大修技术服务。</w:t>
            </w:r>
          </w:p>
          <w:p w:rsidR="009450C7" w:rsidRDefault="00214F12">
            <w:pPr>
              <w:spacing w:line="360" w:lineRule="auto"/>
              <w:rPr>
                <w:rFonts w:ascii="宋体" w:hAnsi="宋体" w:cs="宋体"/>
                <w:color w:val="000000"/>
                <w:szCs w:val="21"/>
              </w:rPr>
            </w:pPr>
            <w:r>
              <w:rPr>
                <w:rFonts w:ascii="宋体" w:hAnsi="宋体" w:cs="宋体" w:hint="eastAsia"/>
                <w:color w:val="000000"/>
                <w:szCs w:val="21"/>
              </w:rPr>
              <w:t>合同内容：</w:t>
            </w:r>
            <w:r>
              <w:rPr>
                <w:rFonts w:ascii="宋体" w:hAnsi="宋体" w:cs="宋体" w:hint="eastAsia"/>
                <w:color w:val="000000"/>
                <w:szCs w:val="21"/>
              </w:rPr>
              <w:t>技术服务项目概要</w:t>
            </w:r>
            <w:r>
              <w:rPr>
                <w:rFonts w:ascii="宋体" w:hAnsi="宋体" w:cs="宋体" w:hint="eastAsia"/>
                <w:color w:val="000000"/>
                <w:szCs w:val="21"/>
              </w:rPr>
              <w:t>；</w:t>
            </w:r>
            <w:r>
              <w:rPr>
                <w:rFonts w:ascii="宋体" w:hAnsi="宋体" w:cs="宋体" w:hint="eastAsia"/>
                <w:color w:val="000000"/>
                <w:szCs w:val="21"/>
              </w:rPr>
              <w:t>技术服务具体要求；甲方提供的技术条件及协作事项</w:t>
            </w:r>
            <w:r>
              <w:rPr>
                <w:rFonts w:ascii="宋体" w:hAnsi="宋体" w:cs="宋体" w:hint="eastAsia"/>
                <w:color w:val="000000"/>
                <w:szCs w:val="21"/>
              </w:rPr>
              <w:t xml:space="preserve"> </w:t>
            </w:r>
            <w:r>
              <w:rPr>
                <w:rFonts w:ascii="宋体" w:hAnsi="宋体" w:cs="宋体" w:hint="eastAsia"/>
                <w:color w:val="000000"/>
                <w:szCs w:val="21"/>
              </w:rPr>
              <w:t>；</w:t>
            </w:r>
            <w:r>
              <w:rPr>
                <w:rFonts w:ascii="宋体" w:hAnsi="宋体" w:cs="宋体" w:hint="eastAsia"/>
                <w:color w:val="000000"/>
                <w:szCs w:val="21"/>
              </w:rPr>
              <w:t>组织与管理</w:t>
            </w:r>
            <w:r>
              <w:rPr>
                <w:rFonts w:ascii="宋体" w:hAnsi="宋体" w:cs="宋体" w:hint="eastAsia"/>
                <w:color w:val="000000"/>
                <w:szCs w:val="21"/>
              </w:rPr>
              <w:t>；</w:t>
            </w:r>
            <w:r>
              <w:rPr>
                <w:rFonts w:ascii="宋体" w:hAnsi="宋体" w:cs="宋体" w:hint="eastAsia"/>
                <w:color w:val="000000"/>
                <w:szCs w:val="21"/>
              </w:rPr>
              <w:t>技术服务报酬及支付方式；技术服务工作成果的验收；知识产权；保密义务和</w:t>
            </w:r>
            <w:r>
              <w:rPr>
                <w:rFonts w:ascii="宋体" w:hAnsi="宋体" w:cs="宋体" w:hint="eastAsia"/>
                <w:color w:val="000000"/>
                <w:szCs w:val="21"/>
              </w:rPr>
              <w:t>违约责任等要求</w:t>
            </w:r>
            <w:r>
              <w:rPr>
                <w:rFonts w:ascii="宋体" w:hAnsi="宋体" w:cs="宋体" w:hint="eastAsia"/>
                <w:color w:val="000000"/>
                <w:szCs w:val="21"/>
              </w:rPr>
              <w:t>。</w:t>
            </w:r>
          </w:p>
          <w:p w:rsidR="009450C7" w:rsidRDefault="009450C7">
            <w:pPr>
              <w:pStyle w:val="a0"/>
            </w:pPr>
          </w:p>
          <w:p w:rsidR="009450C7" w:rsidRDefault="00214F12">
            <w:pPr>
              <w:spacing w:line="360" w:lineRule="auto"/>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w:t>
            </w:r>
            <w:r>
              <w:rPr>
                <w:rFonts w:ascii="宋体" w:hAnsi="宋体" w:cs="宋体" w:hint="eastAsia"/>
                <w:color w:val="000000"/>
                <w:szCs w:val="21"/>
              </w:rPr>
              <w:t>与</w:t>
            </w:r>
            <w:r>
              <w:rPr>
                <w:rFonts w:ascii="宋体" w:hAnsi="宋体" w:cs="宋体" w:hint="eastAsia"/>
                <w:color w:val="000000"/>
                <w:szCs w:val="21"/>
              </w:rPr>
              <w:t>国网</w:t>
            </w:r>
            <w:r>
              <w:rPr>
                <w:rFonts w:ascii="宋体" w:hAnsi="宋体" w:cs="宋体" w:hint="eastAsia"/>
                <w:color w:val="000000"/>
                <w:szCs w:val="21"/>
              </w:rPr>
              <w:t>重庆</w:t>
            </w:r>
            <w:r>
              <w:rPr>
                <w:rFonts w:ascii="宋体" w:hAnsi="宋体" w:cs="宋体" w:hint="eastAsia"/>
                <w:color w:val="000000"/>
                <w:szCs w:val="21"/>
              </w:rPr>
              <w:t>市电力</w:t>
            </w:r>
            <w:r>
              <w:rPr>
                <w:rFonts w:ascii="宋体" w:hAnsi="宋体" w:cs="宋体" w:hint="eastAsia"/>
                <w:color w:val="000000"/>
                <w:szCs w:val="21"/>
              </w:rPr>
              <w:t>公司</w:t>
            </w:r>
            <w:r>
              <w:rPr>
                <w:rFonts w:ascii="宋体" w:hAnsi="宋体" w:cs="宋体" w:hint="eastAsia"/>
                <w:color w:val="000000"/>
                <w:szCs w:val="21"/>
              </w:rPr>
              <w:t>潼南区供电分公司</w:t>
            </w:r>
            <w:r>
              <w:rPr>
                <w:rFonts w:ascii="宋体" w:hAnsi="宋体" w:cs="宋体" w:hint="eastAsia"/>
                <w:color w:val="000000"/>
                <w:szCs w:val="21"/>
              </w:rPr>
              <w:t>2018</w:t>
            </w:r>
            <w:r>
              <w:rPr>
                <w:rFonts w:ascii="宋体" w:hAnsi="宋体" w:cs="宋体" w:hint="eastAsia"/>
                <w:color w:val="000000"/>
                <w:szCs w:val="21"/>
              </w:rPr>
              <w:t>年</w:t>
            </w:r>
            <w:r>
              <w:rPr>
                <w:rFonts w:ascii="宋体" w:hAnsi="宋体" w:cs="宋体" w:hint="eastAsia"/>
                <w:color w:val="000000"/>
                <w:szCs w:val="21"/>
              </w:rPr>
              <w:t>10</w:t>
            </w:r>
            <w:r>
              <w:rPr>
                <w:rFonts w:ascii="宋体" w:hAnsi="宋体" w:cs="宋体" w:hint="eastAsia"/>
                <w:color w:val="000000"/>
                <w:szCs w:val="21"/>
              </w:rPr>
              <w:t>月</w:t>
            </w:r>
            <w:r>
              <w:rPr>
                <w:rFonts w:ascii="宋体" w:hAnsi="宋体" w:cs="宋体" w:hint="eastAsia"/>
                <w:color w:val="000000"/>
                <w:szCs w:val="21"/>
              </w:rPr>
              <w:t>25</w:t>
            </w:r>
            <w:r>
              <w:rPr>
                <w:rFonts w:ascii="宋体" w:hAnsi="宋体" w:cs="宋体" w:hint="eastAsia"/>
                <w:color w:val="000000"/>
                <w:szCs w:val="21"/>
              </w:rPr>
              <w:t>日</w:t>
            </w:r>
            <w:r>
              <w:rPr>
                <w:rFonts w:ascii="宋体" w:hAnsi="宋体" w:cs="宋体" w:hint="eastAsia"/>
                <w:color w:val="000000"/>
                <w:szCs w:val="21"/>
              </w:rPr>
              <w:t>签定的</w:t>
            </w:r>
            <w:r>
              <w:rPr>
                <w:rFonts w:ascii="宋体" w:hAnsi="宋体" w:cs="宋体" w:hint="eastAsia"/>
                <w:color w:val="000000"/>
                <w:szCs w:val="21"/>
              </w:rPr>
              <w:t>配电工程施工合同</w:t>
            </w:r>
            <w:r>
              <w:rPr>
                <w:rFonts w:ascii="宋体" w:hAnsi="宋体" w:cs="宋体" w:hint="eastAsia"/>
                <w:color w:val="000000"/>
                <w:szCs w:val="21"/>
              </w:rPr>
              <w:t>。</w:t>
            </w:r>
          </w:p>
          <w:p w:rsidR="009450C7" w:rsidRDefault="00214F12">
            <w:pPr>
              <w:spacing w:line="360" w:lineRule="auto"/>
              <w:rPr>
                <w:rFonts w:ascii="宋体" w:hAnsi="宋体" w:cs="宋体"/>
                <w:color w:val="000000"/>
                <w:szCs w:val="21"/>
              </w:rPr>
            </w:pPr>
            <w:r>
              <w:rPr>
                <w:rFonts w:ascii="宋体" w:hAnsi="宋体" w:cs="宋体" w:hint="eastAsia"/>
                <w:color w:val="000000"/>
                <w:szCs w:val="21"/>
              </w:rPr>
              <w:t>工程名称</w:t>
            </w:r>
            <w:r>
              <w:rPr>
                <w:rFonts w:ascii="宋体" w:hAnsi="宋体" w:cs="宋体" w:hint="eastAsia"/>
                <w:color w:val="000000"/>
                <w:szCs w:val="21"/>
              </w:rPr>
              <w:t>：</w:t>
            </w:r>
            <w:r>
              <w:rPr>
                <w:rFonts w:ascii="宋体" w:hAnsi="宋体" w:cs="宋体" w:hint="eastAsia"/>
                <w:color w:val="000000"/>
                <w:szCs w:val="21"/>
              </w:rPr>
              <w:t>国网</w:t>
            </w:r>
            <w:r>
              <w:rPr>
                <w:rFonts w:ascii="宋体" w:hAnsi="宋体" w:cs="宋体" w:hint="eastAsia"/>
                <w:color w:val="000000"/>
                <w:szCs w:val="21"/>
              </w:rPr>
              <w:t>重庆</w:t>
            </w:r>
            <w:r>
              <w:rPr>
                <w:rFonts w:ascii="宋体" w:hAnsi="宋体" w:cs="宋体" w:hint="eastAsia"/>
                <w:color w:val="000000"/>
                <w:szCs w:val="21"/>
              </w:rPr>
              <w:t>市电力</w:t>
            </w:r>
            <w:r>
              <w:rPr>
                <w:rFonts w:ascii="宋体" w:hAnsi="宋体" w:cs="宋体" w:hint="eastAsia"/>
                <w:color w:val="000000"/>
                <w:szCs w:val="21"/>
              </w:rPr>
              <w:t>公司</w:t>
            </w:r>
            <w:r>
              <w:rPr>
                <w:rFonts w:ascii="宋体" w:hAnsi="宋体" w:cs="宋体" w:hint="eastAsia"/>
                <w:color w:val="000000"/>
                <w:szCs w:val="21"/>
              </w:rPr>
              <w:t>潼南</w:t>
            </w:r>
            <w:r>
              <w:rPr>
                <w:rFonts w:ascii="宋体" w:hAnsi="宋体" w:cs="宋体" w:hint="eastAsia"/>
                <w:color w:val="000000"/>
                <w:szCs w:val="21"/>
              </w:rPr>
              <w:t>110kV</w:t>
            </w:r>
            <w:r>
              <w:rPr>
                <w:rFonts w:ascii="宋体" w:hAnsi="宋体" w:cs="宋体" w:hint="eastAsia"/>
                <w:color w:val="000000"/>
                <w:szCs w:val="21"/>
              </w:rPr>
              <w:t>风古线等</w:t>
            </w:r>
            <w:r>
              <w:rPr>
                <w:rFonts w:ascii="宋体" w:hAnsi="宋体" w:cs="宋体" w:hint="eastAsia"/>
                <w:color w:val="000000"/>
                <w:szCs w:val="21"/>
              </w:rPr>
              <w:t>8</w:t>
            </w:r>
            <w:r>
              <w:rPr>
                <w:rFonts w:ascii="宋体" w:hAnsi="宋体" w:cs="宋体" w:hint="eastAsia"/>
                <w:color w:val="000000"/>
                <w:szCs w:val="21"/>
              </w:rPr>
              <w:t>条线路无人机巡检。</w:t>
            </w:r>
          </w:p>
          <w:p w:rsidR="009450C7" w:rsidRDefault="00214F12">
            <w:pPr>
              <w:spacing w:line="360" w:lineRule="auto"/>
              <w:rPr>
                <w:rFonts w:ascii="宋体" w:hAnsi="宋体" w:cs="宋体"/>
                <w:color w:val="000000"/>
                <w:szCs w:val="21"/>
              </w:rPr>
            </w:pPr>
            <w:r>
              <w:rPr>
                <w:rFonts w:ascii="宋体" w:hAnsi="宋体" w:cs="宋体" w:hint="eastAsia"/>
                <w:color w:val="000000"/>
                <w:szCs w:val="21"/>
              </w:rPr>
              <w:t>合同内容：</w:t>
            </w:r>
            <w:r>
              <w:rPr>
                <w:rFonts w:ascii="宋体" w:hAnsi="宋体" w:cs="宋体" w:hint="eastAsia"/>
                <w:color w:val="000000"/>
                <w:szCs w:val="21"/>
              </w:rPr>
              <w:t>工程概况</w:t>
            </w:r>
            <w:r>
              <w:rPr>
                <w:rFonts w:ascii="宋体" w:hAnsi="宋体" w:cs="宋体" w:hint="eastAsia"/>
                <w:color w:val="000000"/>
                <w:szCs w:val="21"/>
              </w:rPr>
              <w:t>；</w:t>
            </w:r>
            <w:r>
              <w:rPr>
                <w:rFonts w:ascii="宋体" w:hAnsi="宋体" w:cs="宋体" w:hint="eastAsia"/>
                <w:color w:val="000000"/>
                <w:szCs w:val="21"/>
              </w:rPr>
              <w:t>工程质量；工期</w:t>
            </w:r>
            <w:r>
              <w:rPr>
                <w:rFonts w:ascii="宋体" w:hAnsi="宋体" w:cs="宋体" w:hint="eastAsia"/>
                <w:color w:val="000000"/>
                <w:szCs w:val="21"/>
              </w:rPr>
              <w:t xml:space="preserve"> </w:t>
            </w:r>
            <w:r>
              <w:rPr>
                <w:rFonts w:ascii="宋体" w:hAnsi="宋体" w:cs="宋体" w:hint="eastAsia"/>
                <w:color w:val="000000"/>
                <w:szCs w:val="21"/>
              </w:rPr>
              <w:t>；</w:t>
            </w:r>
            <w:r>
              <w:rPr>
                <w:rFonts w:ascii="宋体" w:hAnsi="宋体" w:cs="宋体" w:hint="eastAsia"/>
                <w:color w:val="000000"/>
                <w:szCs w:val="21"/>
              </w:rPr>
              <w:t>设计文件</w:t>
            </w:r>
            <w:r>
              <w:rPr>
                <w:rFonts w:ascii="宋体" w:hAnsi="宋体" w:cs="宋体" w:hint="eastAsia"/>
                <w:color w:val="000000"/>
                <w:szCs w:val="21"/>
              </w:rPr>
              <w:t>；</w:t>
            </w:r>
            <w:r>
              <w:rPr>
                <w:rFonts w:ascii="宋体" w:hAnsi="宋体" w:cs="宋体" w:hint="eastAsia"/>
                <w:color w:val="000000"/>
                <w:szCs w:val="21"/>
              </w:rPr>
              <w:t>工程价款；结算方式支付方式；材料设备供应；双方派驻本工程项目的代表；双方权利和义务；工程验收和保修；知识产权和</w:t>
            </w:r>
            <w:r>
              <w:rPr>
                <w:rFonts w:ascii="宋体" w:hAnsi="宋体" w:cs="宋体" w:hint="eastAsia"/>
                <w:color w:val="000000"/>
                <w:szCs w:val="21"/>
              </w:rPr>
              <w:t>违约责任等要求</w:t>
            </w:r>
            <w:r>
              <w:rPr>
                <w:rFonts w:ascii="宋体" w:hAnsi="宋体" w:cs="宋体" w:hint="eastAsia"/>
                <w:color w:val="000000"/>
                <w:szCs w:val="21"/>
              </w:rPr>
              <w:t>。</w:t>
            </w:r>
          </w:p>
          <w:p w:rsidR="009450C7" w:rsidRDefault="00214F12">
            <w:pPr>
              <w:spacing w:line="360" w:lineRule="auto"/>
              <w:rPr>
                <w:rFonts w:ascii="宋体" w:hAnsi="宋体" w:cs="宋体"/>
                <w:color w:val="000000"/>
                <w:szCs w:val="21"/>
              </w:rPr>
            </w:pPr>
            <w:r>
              <w:rPr>
                <w:rFonts w:ascii="宋体" w:hAnsi="宋体" w:cs="宋体" w:hint="eastAsia"/>
                <w:color w:val="000000"/>
                <w:szCs w:val="21"/>
              </w:rPr>
              <w:t>........</w:t>
            </w:r>
          </w:p>
          <w:p w:rsidR="009450C7" w:rsidRDefault="00214F12">
            <w:pPr>
              <w:spacing w:line="360" w:lineRule="auto"/>
              <w:rPr>
                <w:rFonts w:ascii="宋体" w:hAnsi="宋体" w:cs="宋体"/>
                <w:color w:val="000000"/>
                <w:szCs w:val="21"/>
              </w:rPr>
            </w:pPr>
            <w:r>
              <w:rPr>
                <w:rFonts w:ascii="宋体" w:hAnsi="宋体" w:cs="Arial" w:hint="eastAsia"/>
                <w:szCs w:val="21"/>
              </w:rPr>
              <w:t>查见内部交流主要通过直接面谈、会议、文件、培训方式；</w:t>
            </w:r>
          </w:p>
          <w:p w:rsidR="009450C7" w:rsidRDefault="00214F12">
            <w:pPr>
              <w:widowControl/>
              <w:spacing w:line="400" w:lineRule="atLeast"/>
              <w:rPr>
                <w:rFonts w:ascii="宋体" w:hAnsi="宋体" w:cs="Arial"/>
                <w:szCs w:val="21"/>
              </w:rPr>
            </w:pPr>
            <w:r>
              <w:rPr>
                <w:rFonts w:ascii="宋体" w:hAnsi="宋体" w:cs="Arial" w:hint="eastAsia"/>
                <w:szCs w:val="21"/>
              </w:rPr>
              <w:t>1</w:t>
            </w:r>
            <w:r>
              <w:rPr>
                <w:rFonts w:ascii="宋体" w:hAnsi="宋体" w:cs="Arial" w:hint="eastAsia"/>
                <w:szCs w:val="21"/>
              </w:rPr>
              <w:t>）告知部门员工：环境管理者代表是</w:t>
            </w:r>
            <w:r>
              <w:rPr>
                <w:rFonts w:ascii="宋体" w:hAnsi="宋体" w:cs="Arial" w:hint="eastAsia"/>
                <w:szCs w:val="21"/>
              </w:rPr>
              <w:t>熊良东</w:t>
            </w:r>
            <w:r>
              <w:rPr>
                <w:rFonts w:ascii="宋体" w:hAnsi="宋体" w:cs="Arial" w:hint="eastAsia"/>
                <w:szCs w:val="21"/>
              </w:rPr>
              <w:t>、职业健康安全事务代表是</w:t>
            </w:r>
            <w:r>
              <w:rPr>
                <w:rFonts w:ascii="宋体" w:hAnsi="宋体" w:cs="Arial" w:hint="eastAsia"/>
                <w:szCs w:val="21"/>
              </w:rPr>
              <w:t>杨晓</w:t>
            </w:r>
            <w:r>
              <w:rPr>
                <w:rFonts w:ascii="宋体" w:hAnsi="宋体" w:cs="Arial" w:hint="eastAsia"/>
                <w:szCs w:val="21"/>
              </w:rPr>
              <w:t>。</w:t>
            </w:r>
          </w:p>
          <w:p w:rsidR="009450C7" w:rsidRDefault="00214F12">
            <w:pPr>
              <w:widowControl/>
              <w:spacing w:line="400" w:lineRule="atLeast"/>
              <w:ind w:firstLineChars="150" w:firstLine="315"/>
              <w:rPr>
                <w:rFonts w:ascii="宋体" w:hAnsi="宋体" w:cs="Arial"/>
                <w:szCs w:val="21"/>
              </w:rPr>
            </w:pPr>
            <w:r>
              <w:rPr>
                <w:rFonts w:ascii="宋体" w:hAnsi="宋体" w:cs="Arial" w:hint="eastAsia"/>
                <w:szCs w:val="21"/>
              </w:rPr>
              <w:t>2</w:t>
            </w:r>
            <w:r>
              <w:rPr>
                <w:rFonts w:ascii="宋体" w:hAnsi="宋体" w:cs="Arial" w:hint="eastAsia"/>
                <w:szCs w:val="21"/>
              </w:rPr>
              <w:t>）告知部门员工：环境及职业健康安全管</w:t>
            </w:r>
            <w:r>
              <w:rPr>
                <w:rFonts w:ascii="宋体" w:hAnsi="宋体" w:cs="Arial" w:hint="eastAsia"/>
                <w:szCs w:val="21"/>
              </w:rPr>
              <w:t>理体系建立的依据、标准和意义；</w:t>
            </w:r>
          </w:p>
          <w:p w:rsidR="009450C7" w:rsidRDefault="00214F12">
            <w:pPr>
              <w:widowControl/>
              <w:spacing w:line="400" w:lineRule="atLeast"/>
              <w:ind w:firstLineChars="150" w:firstLine="315"/>
              <w:rPr>
                <w:rFonts w:ascii="宋体" w:hAnsi="宋体" w:cs="Arial"/>
                <w:color w:val="FF0000"/>
                <w:szCs w:val="21"/>
              </w:rPr>
            </w:pPr>
            <w:r>
              <w:rPr>
                <w:rFonts w:ascii="宋体" w:hAnsi="宋体" w:cs="Arial" w:hint="eastAsia"/>
                <w:szCs w:val="21"/>
              </w:rPr>
              <w:lastRenderedPageBreak/>
              <w:t>3</w:t>
            </w:r>
            <w:r>
              <w:rPr>
                <w:rFonts w:ascii="宋体" w:hAnsi="宋体" w:cs="Arial" w:hint="eastAsia"/>
                <w:szCs w:val="21"/>
              </w:rPr>
              <w:t>）组织部门员工学习：与环境及安全健康管理有关的法律法规，包括《环境保护法》、《劳动合同法》、《工伤保险条例》、《职业病防治法》等关于员工权益、保险等内容；</w:t>
            </w:r>
          </w:p>
          <w:p w:rsidR="009450C7" w:rsidRDefault="00214F12">
            <w:pPr>
              <w:widowControl/>
              <w:spacing w:line="400" w:lineRule="atLeast"/>
              <w:ind w:firstLineChars="150" w:firstLine="315"/>
              <w:rPr>
                <w:rFonts w:ascii="宋体" w:hAnsi="宋体" w:cs="Arial"/>
                <w:color w:val="FF0000"/>
                <w:szCs w:val="21"/>
              </w:rPr>
            </w:pPr>
            <w:r>
              <w:rPr>
                <w:rFonts w:ascii="宋体" w:hAnsi="宋体" w:cs="Arial" w:hint="eastAsia"/>
                <w:szCs w:val="21"/>
              </w:rPr>
              <w:t>4</w:t>
            </w:r>
            <w:r>
              <w:rPr>
                <w:rFonts w:ascii="宋体" w:hAnsi="宋体" w:cs="Arial" w:hint="eastAsia"/>
                <w:szCs w:val="21"/>
              </w:rPr>
              <w:t>）将环境管理、劳动保护要求、安全要求和意义作为新员工岗前培训内容。</w:t>
            </w:r>
          </w:p>
          <w:p w:rsidR="009450C7" w:rsidRDefault="009450C7">
            <w:pPr>
              <w:widowControl/>
              <w:spacing w:line="400" w:lineRule="atLeast"/>
              <w:ind w:firstLineChars="150" w:firstLine="315"/>
              <w:rPr>
                <w:rFonts w:cs="Arial"/>
                <w:szCs w:val="21"/>
              </w:rPr>
            </w:pPr>
          </w:p>
          <w:p w:rsidR="009450C7" w:rsidRDefault="00214F12">
            <w:pPr>
              <w:widowControl/>
              <w:jc w:val="left"/>
              <w:rPr>
                <w:rFonts w:ascii="宋体" w:hAnsi="宋体" w:cs="宋体"/>
                <w:szCs w:val="21"/>
              </w:rPr>
            </w:pPr>
            <w:r>
              <w:rPr>
                <w:rFonts w:ascii="宋体" w:hAnsi="宋体" w:hint="eastAsia"/>
                <w:szCs w:val="21"/>
              </w:rPr>
              <w:t>审核时未发现有客户投诉和环境安全违规情况发生。</w:t>
            </w:r>
          </w:p>
        </w:tc>
        <w:tc>
          <w:tcPr>
            <w:tcW w:w="1585" w:type="dxa"/>
          </w:tcPr>
          <w:p w:rsidR="009450C7" w:rsidRDefault="009450C7"/>
        </w:tc>
      </w:tr>
      <w:tr w:rsidR="009450C7">
        <w:trPr>
          <w:trHeight w:val="1255"/>
        </w:trPr>
        <w:tc>
          <w:tcPr>
            <w:tcW w:w="2160" w:type="dxa"/>
          </w:tcPr>
          <w:p w:rsidR="009450C7" w:rsidRDefault="00214F12">
            <w:pPr>
              <w:adjustRightInd w:val="0"/>
              <w:snapToGrid w:val="0"/>
              <w:jc w:val="left"/>
              <w:rPr>
                <w:rFonts w:ascii="宋体" w:hAnsi="宋体" w:cs="新宋体"/>
                <w:szCs w:val="21"/>
              </w:rPr>
            </w:pPr>
            <w:r>
              <w:rPr>
                <w:rFonts w:ascii="宋体" w:hAnsi="宋体" w:cs="新宋体" w:hint="eastAsia"/>
                <w:szCs w:val="21"/>
              </w:rPr>
              <w:lastRenderedPageBreak/>
              <w:t>运行策划和控制</w:t>
            </w:r>
          </w:p>
        </w:tc>
        <w:tc>
          <w:tcPr>
            <w:tcW w:w="960" w:type="dxa"/>
          </w:tcPr>
          <w:p w:rsidR="009450C7" w:rsidRDefault="00214F12">
            <w:pPr>
              <w:rPr>
                <w:rFonts w:ascii="宋体" w:hAnsi="宋体" w:cs="新宋体"/>
                <w:szCs w:val="21"/>
              </w:rPr>
            </w:pPr>
            <w:r>
              <w:rPr>
                <w:rFonts w:ascii="宋体" w:hAnsi="宋体" w:cs="新宋体" w:hint="eastAsia"/>
                <w:szCs w:val="21"/>
              </w:rPr>
              <w:t>E8.1 </w:t>
            </w:r>
          </w:p>
          <w:p w:rsidR="009450C7" w:rsidRDefault="00214F12">
            <w:pPr>
              <w:rPr>
                <w:rFonts w:ascii="宋体" w:hAnsi="宋体" w:cs="新宋体"/>
                <w:szCs w:val="21"/>
              </w:rPr>
            </w:pPr>
            <w:r>
              <w:rPr>
                <w:rFonts w:ascii="宋体" w:hAnsi="宋体" w:cs="新宋体" w:hint="eastAsia"/>
                <w:szCs w:val="21"/>
              </w:rPr>
              <w:t>S4.4.6</w:t>
            </w:r>
          </w:p>
        </w:tc>
        <w:tc>
          <w:tcPr>
            <w:tcW w:w="10004" w:type="dxa"/>
          </w:tcPr>
          <w:p w:rsidR="009450C7" w:rsidRDefault="00214F12">
            <w:pPr>
              <w:rPr>
                <w:rFonts w:ascii="宋体" w:hAnsi="宋体" w:cs="宋体"/>
                <w:szCs w:val="21"/>
              </w:rPr>
            </w:pPr>
            <w:r>
              <w:rPr>
                <w:rFonts w:ascii="宋体" w:hAnsi="宋体" w:cs="宋体" w:hint="eastAsia"/>
                <w:szCs w:val="21"/>
              </w:rPr>
              <w:t>查，</w:t>
            </w:r>
            <w:r>
              <w:rPr>
                <w:rFonts w:ascii="宋体" w:hAnsi="宋体" w:cs="宋体" w:hint="eastAsia"/>
                <w:szCs w:val="21"/>
              </w:rPr>
              <w:t>业务部</w:t>
            </w:r>
            <w:r>
              <w:rPr>
                <w:rFonts w:ascii="宋体" w:hAnsi="宋体" w:cs="宋体" w:hint="eastAsia"/>
                <w:szCs w:val="21"/>
              </w:rPr>
              <w:t>实施以下环境安全管理制度：《固体废弃物管理规定》《消防管理制度》、《安全检查制度》、《火灾事故应急救援预案》、《运行管理制度》等。</w:t>
            </w:r>
          </w:p>
          <w:p w:rsidR="009450C7" w:rsidRDefault="00214F12">
            <w:pPr>
              <w:rPr>
                <w:rFonts w:ascii="宋体" w:hAnsi="宋体" w:cs="宋体"/>
                <w:szCs w:val="21"/>
              </w:rPr>
            </w:pPr>
            <w:r>
              <w:rPr>
                <w:rFonts w:ascii="宋体" w:hAnsi="宋体" w:cs="宋体" w:hint="eastAsia"/>
                <w:szCs w:val="21"/>
              </w:rPr>
              <w:t>查不可接受风险源：</w:t>
            </w:r>
          </w:p>
          <w:p w:rsidR="009450C7" w:rsidRDefault="00214F12">
            <w:pPr>
              <w:rPr>
                <w:rFonts w:ascii="宋体" w:hAnsi="宋体" w:cs="宋体"/>
                <w:szCs w:val="21"/>
              </w:rPr>
            </w:pPr>
            <w:r>
              <w:rPr>
                <w:rFonts w:ascii="宋体" w:hAnsi="宋体" w:cs="宋体" w:hint="eastAsia"/>
                <w:szCs w:val="21"/>
              </w:rPr>
              <w:t>1</w:t>
            </w:r>
            <w:r>
              <w:rPr>
                <w:rFonts w:ascii="宋体" w:hAnsi="宋体" w:cs="宋体" w:hint="eastAsia"/>
                <w:szCs w:val="21"/>
              </w:rPr>
              <w:t>）火灾；</w:t>
            </w:r>
          </w:p>
          <w:p w:rsidR="009450C7" w:rsidRDefault="00214F12">
            <w:pPr>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交通事故</w:t>
            </w:r>
            <w:r>
              <w:rPr>
                <w:rFonts w:ascii="宋体" w:hAnsi="宋体" w:cs="宋体" w:hint="eastAsia"/>
                <w:szCs w:val="21"/>
              </w:rPr>
              <w:t xml:space="preserve"> </w:t>
            </w:r>
            <w:r>
              <w:rPr>
                <w:rFonts w:ascii="宋体" w:hAnsi="宋体" w:cs="宋体" w:hint="eastAsia"/>
                <w:szCs w:val="21"/>
              </w:rPr>
              <w:t>。</w:t>
            </w:r>
          </w:p>
          <w:p w:rsidR="009450C7" w:rsidRDefault="00214F12">
            <w:pPr>
              <w:rPr>
                <w:rFonts w:ascii="宋体" w:hAnsi="宋体" w:cs="宋体"/>
                <w:szCs w:val="21"/>
              </w:rPr>
            </w:pPr>
            <w:r>
              <w:rPr>
                <w:rFonts w:ascii="宋体" w:hAnsi="宋体" w:cs="宋体" w:hint="eastAsia"/>
                <w:szCs w:val="21"/>
              </w:rPr>
              <w:t>查重要环境因素：</w:t>
            </w:r>
          </w:p>
          <w:p w:rsidR="009450C7" w:rsidRDefault="00214F12">
            <w:pPr>
              <w:numPr>
                <w:ilvl w:val="0"/>
                <w:numId w:val="6"/>
              </w:numPr>
              <w:ind w:firstLine="0"/>
              <w:rPr>
                <w:rFonts w:ascii="宋体" w:hAnsi="宋体" w:cs="宋体"/>
                <w:szCs w:val="21"/>
              </w:rPr>
            </w:pPr>
            <w:r>
              <w:rPr>
                <w:rFonts w:ascii="宋体" w:hAnsi="宋体" w:cs="宋体" w:hint="eastAsia"/>
                <w:szCs w:val="21"/>
              </w:rPr>
              <w:t>潜在</w:t>
            </w:r>
            <w:r>
              <w:rPr>
                <w:rFonts w:ascii="宋体" w:hAnsi="宋体" w:cs="宋体" w:hint="eastAsia"/>
                <w:szCs w:val="21"/>
              </w:rPr>
              <w:t>火灾；</w:t>
            </w:r>
          </w:p>
          <w:p w:rsidR="009450C7" w:rsidRDefault="00214F12">
            <w:pPr>
              <w:numPr>
                <w:ilvl w:val="0"/>
                <w:numId w:val="6"/>
              </w:numPr>
              <w:ind w:firstLine="0"/>
              <w:rPr>
                <w:rFonts w:ascii="宋体" w:hAnsi="宋体" w:cs="宋体"/>
                <w:szCs w:val="21"/>
              </w:rPr>
            </w:pPr>
            <w:r>
              <w:rPr>
                <w:rFonts w:ascii="宋体" w:hAnsi="宋体" w:cs="宋体" w:hint="eastAsia"/>
                <w:szCs w:val="21"/>
              </w:rPr>
              <w:t>固废排放；</w:t>
            </w:r>
          </w:p>
          <w:p w:rsidR="009450C7" w:rsidRDefault="00214F12">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9450C7" w:rsidRDefault="00214F12">
            <w:pPr>
              <w:rPr>
                <w:rFonts w:ascii="宋体" w:hAnsi="宋体" w:cs="宋体"/>
                <w:szCs w:val="21"/>
              </w:rPr>
            </w:pPr>
            <w:r>
              <w:rPr>
                <w:rFonts w:ascii="宋体" w:hAnsi="宋体" w:cs="宋体" w:hint="eastAsia"/>
                <w:szCs w:val="21"/>
              </w:rPr>
              <w:t>据称：对火灾应急设施、安防设施运行情况等进行了检查维护。</w:t>
            </w:r>
          </w:p>
          <w:p w:rsidR="009450C7" w:rsidRDefault="00214F12">
            <w:pPr>
              <w:rPr>
                <w:rFonts w:ascii="宋体" w:hAnsi="宋体" w:cs="宋体"/>
                <w:szCs w:val="21"/>
              </w:rPr>
            </w:pPr>
            <w:r>
              <w:rPr>
                <w:rFonts w:ascii="宋体" w:hAnsi="宋体" w:cs="宋体" w:hint="eastAsia"/>
                <w:szCs w:val="21"/>
              </w:rPr>
              <w:t>查</w:t>
            </w:r>
            <w:r>
              <w:rPr>
                <w:rFonts w:ascii="宋体" w:hAnsi="宋体" w:cs="宋体" w:hint="eastAsia"/>
                <w:szCs w:val="21"/>
              </w:rPr>
              <w:t>业务部</w:t>
            </w:r>
            <w:r>
              <w:rPr>
                <w:rFonts w:ascii="宋体" w:hAnsi="宋体" w:cs="宋体" w:hint="eastAsia"/>
                <w:szCs w:val="21"/>
              </w:rPr>
              <w:t>办公区域环境和安全实施情况；</w:t>
            </w:r>
          </w:p>
          <w:p w:rsidR="009450C7" w:rsidRDefault="00214F12">
            <w:pPr>
              <w:rPr>
                <w:rFonts w:ascii="宋体" w:hAnsi="宋体" w:cs="宋体"/>
                <w:szCs w:val="21"/>
              </w:rPr>
            </w:pPr>
            <w:r>
              <w:rPr>
                <w:rFonts w:ascii="宋体" w:hAnsi="宋体" w:cs="宋体" w:hint="eastAsia"/>
                <w:szCs w:val="21"/>
              </w:rPr>
              <w:t>现场查看：现场未发现大功率电器使用。</w:t>
            </w:r>
          </w:p>
          <w:p w:rsidR="009450C7" w:rsidRDefault="00214F12">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9450C7" w:rsidRDefault="00214F12">
            <w:pPr>
              <w:rPr>
                <w:rFonts w:ascii="宋体" w:hAnsi="宋体"/>
                <w:szCs w:val="21"/>
              </w:rPr>
            </w:pPr>
            <w:r>
              <w:rPr>
                <w:rFonts w:ascii="宋体" w:hAnsi="宋体" w:cs="宋体" w:hint="eastAsia"/>
                <w:szCs w:val="21"/>
              </w:rPr>
              <w:t>查见办公区有一般固废分装桶，现场有处理的记录。</w:t>
            </w:r>
          </w:p>
        </w:tc>
        <w:tc>
          <w:tcPr>
            <w:tcW w:w="1585" w:type="dxa"/>
          </w:tcPr>
          <w:p w:rsidR="009450C7" w:rsidRDefault="009450C7"/>
        </w:tc>
      </w:tr>
      <w:tr w:rsidR="009450C7">
        <w:trPr>
          <w:trHeight w:val="1255"/>
        </w:trPr>
        <w:tc>
          <w:tcPr>
            <w:tcW w:w="2160" w:type="dxa"/>
          </w:tcPr>
          <w:p w:rsidR="009450C7" w:rsidRDefault="00214F12">
            <w:pPr>
              <w:adjustRightInd w:val="0"/>
              <w:snapToGrid w:val="0"/>
              <w:jc w:val="left"/>
              <w:rPr>
                <w:rFonts w:ascii="宋体" w:hAnsi="宋体" w:cs="新宋体"/>
                <w:szCs w:val="21"/>
              </w:rPr>
            </w:pPr>
            <w:r>
              <w:rPr>
                <w:rFonts w:ascii="宋体" w:hAnsi="宋体" w:cs="新宋体" w:hint="eastAsia"/>
                <w:szCs w:val="21"/>
              </w:rPr>
              <w:t>应急准备和响应</w:t>
            </w:r>
          </w:p>
        </w:tc>
        <w:tc>
          <w:tcPr>
            <w:tcW w:w="960" w:type="dxa"/>
          </w:tcPr>
          <w:p w:rsidR="009450C7" w:rsidRDefault="00214F12">
            <w:pPr>
              <w:rPr>
                <w:rFonts w:ascii="宋体" w:hAnsi="宋体" w:cs="新宋体"/>
                <w:szCs w:val="21"/>
              </w:rPr>
            </w:pPr>
            <w:r>
              <w:rPr>
                <w:rFonts w:ascii="宋体" w:hAnsi="宋体" w:cs="新宋体" w:hint="eastAsia"/>
                <w:szCs w:val="21"/>
              </w:rPr>
              <w:t>E8.2</w:t>
            </w:r>
          </w:p>
          <w:p w:rsidR="009450C7" w:rsidRDefault="00214F12">
            <w:pPr>
              <w:rPr>
                <w:rFonts w:ascii="宋体" w:hAnsi="宋体" w:cs="新宋体"/>
                <w:szCs w:val="21"/>
              </w:rPr>
            </w:pPr>
            <w:r>
              <w:rPr>
                <w:rFonts w:ascii="宋体" w:hAnsi="宋体" w:cs="新宋体" w:hint="eastAsia"/>
                <w:szCs w:val="21"/>
              </w:rPr>
              <w:t>S4.4.7</w:t>
            </w:r>
          </w:p>
        </w:tc>
        <w:tc>
          <w:tcPr>
            <w:tcW w:w="10004" w:type="dxa"/>
          </w:tcPr>
          <w:p w:rsidR="009450C7" w:rsidRDefault="00214F12">
            <w:pPr>
              <w:spacing w:line="360" w:lineRule="auto"/>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9450C7" w:rsidRDefault="00214F12">
            <w:pPr>
              <w:spacing w:line="360" w:lineRule="auto"/>
              <w:rPr>
                <w:szCs w:val="21"/>
              </w:rPr>
            </w:pPr>
            <w:r>
              <w:rPr>
                <w:rFonts w:cs="宋体" w:hint="eastAsia"/>
                <w:szCs w:val="21"/>
              </w:rPr>
              <w:t>业务部</w:t>
            </w:r>
            <w:r>
              <w:rPr>
                <w:rFonts w:cs="宋体" w:hint="eastAsia"/>
                <w:szCs w:val="21"/>
              </w:rPr>
              <w:t>人员在行政部组织下，参加了公司组织的“火灾消防知识培训”。</w:t>
            </w:r>
          </w:p>
          <w:p w:rsidR="009450C7" w:rsidRDefault="00214F12">
            <w:pPr>
              <w:spacing w:line="360" w:lineRule="auto"/>
              <w:jc w:val="left"/>
              <w:rPr>
                <w:rFonts w:ascii="宋体" w:hAnsi="宋体" w:cs="宋体"/>
                <w:szCs w:val="21"/>
              </w:rPr>
            </w:pPr>
            <w:r>
              <w:rPr>
                <w:rFonts w:cs="宋体" w:hint="eastAsia"/>
                <w:szCs w:val="21"/>
              </w:rPr>
              <w:t>查见：消防演练实况记录：</w:t>
            </w:r>
            <w:r>
              <w:rPr>
                <w:rFonts w:cs="宋体" w:hint="eastAsia"/>
                <w:szCs w:val="21"/>
              </w:rPr>
              <w:t>业务部</w:t>
            </w:r>
            <w:r>
              <w:rPr>
                <w:rFonts w:cs="宋体" w:hint="eastAsia"/>
                <w:szCs w:val="21"/>
              </w:rPr>
              <w:t>相关人员</w:t>
            </w:r>
            <w:r>
              <w:rPr>
                <w:rFonts w:ascii="宋体" w:hAnsi="宋体" w:cs="宋体" w:hint="eastAsia"/>
                <w:szCs w:val="21"/>
              </w:rPr>
              <w:t>参加了</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日在公司由行政部组织的消防演练。</w:t>
            </w:r>
          </w:p>
          <w:p w:rsidR="009450C7" w:rsidRDefault="00214F12">
            <w:pPr>
              <w:rPr>
                <w:rFonts w:ascii="宋体" w:hAnsi="宋体" w:cs="宋体"/>
                <w:szCs w:val="21"/>
              </w:rPr>
            </w:pPr>
            <w:r>
              <w:rPr>
                <w:rFonts w:ascii="宋体" w:cs="宋体" w:hint="eastAsia"/>
                <w:szCs w:val="21"/>
              </w:rPr>
              <w:t>查，现场对应，公司员工的安全逃生意识有明显的改善和较大提高。使员工掌握了安全逃生的方式和路径。同时使员工掌握了灭火器材的使用。消防器材完善、良好。</w:t>
            </w:r>
          </w:p>
        </w:tc>
        <w:tc>
          <w:tcPr>
            <w:tcW w:w="1585" w:type="dxa"/>
          </w:tcPr>
          <w:p w:rsidR="009450C7" w:rsidRDefault="009450C7"/>
        </w:tc>
      </w:tr>
    </w:tbl>
    <w:p w:rsidR="009450C7" w:rsidRDefault="00214F12">
      <w:pPr>
        <w:pStyle w:val="a6"/>
      </w:pPr>
      <w:r>
        <w:rPr>
          <w:rFonts w:hint="eastAsia"/>
        </w:rPr>
        <w:t>说明：不符合标注</w:t>
      </w:r>
      <w:r>
        <w:rPr>
          <w:rFonts w:hint="eastAsia"/>
        </w:rPr>
        <w:t>N</w:t>
      </w:r>
    </w:p>
    <w:p w:rsidR="008841E9" w:rsidRDefault="008841E9" w:rsidP="008841E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841E9" w:rsidTr="005F05D3">
        <w:trPr>
          <w:trHeight w:val="515"/>
        </w:trPr>
        <w:tc>
          <w:tcPr>
            <w:tcW w:w="2160" w:type="dxa"/>
            <w:vMerge w:val="restart"/>
            <w:vAlign w:val="center"/>
          </w:tcPr>
          <w:p w:rsidR="008841E9" w:rsidRDefault="008841E9" w:rsidP="005F05D3">
            <w:pPr>
              <w:spacing w:before="120"/>
              <w:jc w:val="center"/>
              <w:rPr>
                <w:sz w:val="24"/>
                <w:szCs w:val="24"/>
              </w:rPr>
            </w:pPr>
            <w:r>
              <w:rPr>
                <w:rFonts w:hint="eastAsia"/>
                <w:sz w:val="24"/>
                <w:szCs w:val="24"/>
              </w:rPr>
              <w:t>过程与活动、</w:t>
            </w:r>
          </w:p>
          <w:p w:rsidR="008841E9" w:rsidRDefault="008841E9" w:rsidP="005F05D3">
            <w:pPr>
              <w:jc w:val="center"/>
            </w:pPr>
            <w:r>
              <w:rPr>
                <w:rFonts w:hint="eastAsia"/>
                <w:sz w:val="24"/>
                <w:szCs w:val="24"/>
              </w:rPr>
              <w:t>抽样计划</w:t>
            </w:r>
          </w:p>
        </w:tc>
        <w:tc>
          <w:tcPr>
            <w:tcW w:w="960" w:type="dxa"/>
            <w:vMerge w:val="restart"/>
            <w:vAlign w:val="center"/>
          </w:tcPr>
          <w:p w:rsidR="008841E9" w:rsidRDefault="008841E9" w:rsidP="005F05D3">
            <w:pPr>
              <w:rPr>
                <w:sz w:val="24"/>
                <w:szCs w:val="24"/>
              </w:rPr>
            </w:pPr>
            <w:r>
              <w:rPr>
                <w:rFonts w:hint="eastAsia"/>
                <w:sz w:val="24"/>
                <w:szCs w:val="24"/>
              </w:rPr>
              <w:t>涉及</w:t>
            </w:r>
          </w:p>
          <w:p w:rsidR="008841E9" w:rsidRDefault="008841E9" w:rsidP="005F05D3">
            <w:r>
              <w:rPr>
                <w:rFonts w:hint="eastAsia"/>
                <w:sz w:val="24"/>
                <w:szCs w:val="24"/>
              </w:rPr>
              <w:t>条款</w:t>
            </w:r>
          </w:p>
        </w:tc>
        <w:tc>
          <w:tcPr>
            <w:tcW w:w="10004" w:type="dxa"/>
            <w:vAlign w:val="center"/>
          </w:tcPr>
          <w:p w:rsidR="008841E9" w:rsidRDefault="008841E9" w:rsidP="005F05D3">
            <w:pPr>
              <w:rPr>
                <w:sz w:val="24"/>
                <w:szCs w:val="24"/>
              </w:rPr>
            </w:pPr>
            <w:r>
              <w:rPr>
                <w:rFonts w:hint="eastAsia"/>
                <w:sz w:val="24"/>
                <w:szCs w:val="24"/>
              </w:rPr>
              <w:t>受审核部门：工程部</w:t>
            </w:r>
            <w:r>
              <w:rPr>
                <w:rFonts w:hint="eastAsia"/>
                <w:sz w:val="24"/>
                <w:szCs w:val="24"/>
              </w:rPr>
              <w:t xml:space="preserve">   </w:t>
            </w:r>
            <w:r>
              <w:rPr>
                <w:rFonts w:hint="eastAsia"/>
                <w:sz w:val="24"/>
                <w:szCs w:val="24"/>
              </w:rPr>
              <w:t>主管领导：郭潇霄</w:t>
            </w:r>
            <w:r>
              <w:rPr>
                <w:rFonts w:hint="eastAsia"/>
                <w:sz w:val="24"/>
                <w:szCs w:val="24"/>
              </w:rPr>
              <w:t xml:space="preserve">   </w:t>
            </w:r>
            <w:r>
              <w:rPr>
                <w:rFonts w:hint="eastAsia"/>
                <w:sz w:val="24"/>
                <w:szCs w:val="24"/>
              </w:rPr>
              <w:t>陪同人员：杨晓</w:t>
            </w:r>
          </w:p>
        </w:tc>
        <w:tc>
          <w:tcPr>
            <w:tcW w:w="1585" w:type="dxa"/>
            <w:vMerge w:val="restart"/>
            <w:vAlign w:val="center"/>
          </w:tcPr>
          <w:p w:rsidR="008841E9" w:rsidRDefault="008841E9" w:rsidP="005F05D3">
            <w:pPr>
              <w:rPr>
                <w:sz w:val="24"/>
                <w:szCs w:val="24"/>
              </w:rPr>
            </w:pPr>
            <w:r>
              <w:rPr>
                <w:rFonts w:hint="eastAsia"/>
                <w:sz w:val="24"/>
                <w:szCs w:val="24"/>
              </w:rPr>
              <w:t>判定</w:t>
            </w:r>
          </w:p>
        </w:tc>
      </w:tr>
      <w:tr w:rsidR="008841E9" w:rsidTr="005F05D3">
        <w:trPr>
          <w:trHeight w:val="403"/>
        </w:trPr>
        <w:tc>
          <w:tcPr>
            <w:tcW w:w="2160" w:type="dxa"/>
            <w:vMerge/>
            <w:vAlign w:val="center"/>
          </w:tcPr>
          <w:p w:rsidR="008841E9" w:rsidRDefault="008841E9" w:rsidP="005F05D3"/>
        </w:tc>
        <w:tc>
          <w:tcPr>
            <w:tcW w:w="960" w:type="dxa"/>
            <w:vMerge/>
            <w:vAlign w:val="center"/>
          </w:tcPr>
          <w:p w:rsidR="008841E9" w:rsidRDefault="008841E9" w:rsidP="005F05D3"/>
        </w:tc>
        <w:tc>
          <w:tcPr>
            <w:tcW w:w="10004" w:type="dxa"/>
            <w:vAlign w:val="center"/>
          </w:tcPr>
          <w:p w:rsidR="008841E9" w:rsidRDefault="008841E9" w:rsidP="005F05D3">
            <w:pPr>
              <w:spacing w:before="120"/>
            </w:pPr>
            <w:r>
              <w:rPr>
                <w:rFonts w:hint="eastAsia"/>
                <w:sz w:val="24"/>
                <w:szCs w:val="24"/>
              </w:rPr>
              <w:t>审核员：杨珍全、刘长峰</w:t>
            </w:r>
            <w:r>
              <w:rPr>
                <w:rFonts w:hint="eastAsia"/>
                <w:sz w:val="24"/>
                <w:szCs w:val="24"/>
              </w:rPr>
              <w:t xml:space="preserve">      </w:t>
            </w:r>
            <w:r>
              <w:rPr>
                <w:rFonts w:hint="eastAsia"/>
                <w:sz w:val="24"/>
                <w:szCs w:val="24"/>
              </w:rPr>
              <w:t>审核时间：</w:t>
            </w:r>
            <w:r>
              <w:rPr>
                <w:rFonts w:hint="eastAsia"/>
                <w:sz w:val="24"/>
                <w:szCs w:val="24"/>
              </w:rPr>
              <w:t>2019.9.27</w:t>
            </w:r>
          </w:p>
        </w:tc>
        <w:tc>
          <w:tcPr>
            <w:tcW w:w="1585" w:type="dxa"/>
            <w:vMerge/>
          </w:tcPr>
          <w:p w:rsidR="008841E9" w:rsidRDefault="008841E9" w:rsidP="005F05D3"/>
        </w:tc>
      </w:tr>
      <w:tr w:rsidR="008841E9" w:rsidTr="005F05D3">
        <w:trPr>
          <w:trHeight w:val="516"/>
        </w:trPr>
        <w:tc>
          <w:tcPr>
            <w:tcW w:w="2160" w:type="dxa"/>
            <w:vMerge/>
            <w:vAlign w:val="center"/>
          </w:tcPr>
          <w:p w:rsidR="008841E9" w:rsidRDefault="008841E9" w:rsidP="005F05D3"/>
        </w:tc>
        <w:tc>
          <w:tcPr>
            <w:tcW w:w="960" w:type="dxa"/>
            <w:vMerge/>
            <w:vAlign w:val="center"/>
          </w:tcPr>
          <w:p w:rsidR="008841E9" w:rsidRDefault="008841E9" w:rsidP="005F05D3"/>
        </w:tc>
        <w:tc>
          <w:tcPr>
            <w:tcW w:w="10004" w:type="dxa"/>
            <w:vAlign w:val="center"/>
          </w:tcPr>
          <w:p w:rsidR="008841E9" w:rsidRDefault="008841E9" w:rsidP="005F05D3">
            <w:pPr>
              <w:rPr>
                <w:sz w:val="24"/>
                <w:szCs w:val="24"/>
              </w:rPr>
            </w:pPr>
            <w:r>
              <w:rPr>
                <w:rFonts w:hint="eastAsia"/>
                <w:sz w:val="24"/>
                <w:szCs w:val="24"/>
              </w:rPr>
              <w:t>审核条款：</w:t>
            </w:r>
          </w:p>
        </w:tc>
        <w:tc>
          <w:tcPr>
            <w:tcW w:w="1585" w:type="dxa"/>
            <w:vMerge/>
          </w:tcPr>
          <w:p w:rsidR="008841E9" w:rsidRDefault="008841E9" w:rsidP="005F05D3"/>
        </w:tc>
      </w:tr>
      <w:tr w:rsidR="008841E9" w:rsidTr="005F05D3">
        <w:trPr>
          <w:trHeight w:val="1255"/>
        </w:trPr>
        <w:tc>
          <w:tcPr>
            <w:tcW w:w="2160" w:type="dxa"/>
          </w:tcPr>
          <w:p w:rsidR="008841E9" w:rsidRDefault="008841E9" w:rsidP="005F05D3">
            <w:pPr>
              <w:adjustRightInd w:val="0"/>
              <w:snapToGrid w:val="0"/>
              <w:jc w:val="left"/>
              <w:rPr>
                <w:rFonts w:ascii="宋体" w:hAnsi="宋体" w:cs="新宋体"/>
                <w:szCs w:val="21"/>
              </w:rPr>
            </w:pPr>
            <w:r>
              <w:rPr>
                <w:rFonts w:ascii="宋体" w:hAnsi="宋体" w:cs="新宋体" w:hint="eastAsia"/>
                <w:szCs w:val="21"/>
              </w:rPr>
              <w:t>组织的角色、职责和权限</w:t>
            </w:r>
          </w:p>
          <w:p w:rsidR="008841E9" w:rsidRDefault="008841E9" w:rsidP="005F05D3">
            <w:pPr>
              <w:adjustRightInd w:val="0"/>
              <w:snapToGrid w:val="0"/>
              <w:jc w:val="center"/>
              <w:rPr>
                <w:rFonts w:ascii="宋体" w:hAnsi="宋体" w:cs="新宋体"/>
                <w:szCs w:val="21"/>
              </w:rPr>
            </w:pPr>
          </w:p>
        </w:tc>
        <w:tc>
          <w:tcPr>
            <w:tcW w:w="960" w:type="dxa"/>
          </w:tcPr>
          <w:p w:rsidR="008841E9" w:rsidRDefault="008841E9" w:rsidP="005F05D3">
            <w:pPr>
              <w:rPr>
                <w:rFonts w:ascii="宋体" w:hAnsi="宋体" w:cs="新宋体"/>
                <w:szCs w:val="21"/>
              </w:rPr>
            </w:pPr>
            <w:r>
              <w:rPr>
                <w:rFonts w:ascii="宋体" w:hAnsi="宋体" w:cs="新宋体" w:hint="eastAsia"/>
                <w:szCs w:val="21"/>
              </w:rPr>
              <w:t>E</w:t>
            </w:r>
            <w:r>
              <w:rPr>
                <w:szCs w:val="21"/>
              </w:rPr>
              <w:t>/</w:t>
            </w:r>
            <w:r>
              <w:rPr>
                <w:rFonts w:hint="eastAsia"/>
                <w:szCs w:val="21"/>
              </w:rPr>
              <w:t>S</w:t>
            </w:r>
            <w:r>
              <w:rPr>
                <w:rFonts w:ascii="宋体" w:hAnsi="宋体" w:cs="新宋体" w:hint="eastAsia"/>
                <w:szCs w:val="21"/>
              </w:rPr>
              <w:t>5.3；</w:t>
            </w:r>
          </w:p>
        </w:tc>
        <w:tc>
          <w:tcPr>
            <w:tcW w:w="10004" w:type="dxa"/>
          </w:tcPr>
          <w:p w:rsidR="008841E9" w:rsidRDefault="008841E9" w:rsidP="005F05D3">
            <w:pPr>
              <w:autoSpaceDE w:val="0"/>
              <w:autoSpaceDN w:val="0"/>
              <w:adjustRightInd w:val="0"/>
              <w:spacing w:line="400" w:lineRule="exact"/>
              <w:jc w:val="left"/>
              <w:rPr>
                <w:rFonts w:ascii="宋体" w:cs="宋体"/>
                <w:szCs w:val="21"/>
              </w:rPr>
            </w:pPr>
            <w:r>
              <w:rPr>
                <w:rFonts w:ascii="宋体" w:cs="宋体" w:hint="eastAsia"/>
                <w:szCs w:val="21"/>
              </w:rPr>
              <w:t>查，工程部的岗位职责和权限如下：</w:t>
            </w:r>
          </w:p>
          <w:p w:rsidR="008841E9" w:rsidRDefault="008841E9" w:rsidP="005F05D3">
            <w:pPr>
              <w:spacing w:line="400" w:lineRule="exact"/>
              <w:ind w:leftChars="174" w:left="1297" w:hangingChars="444" w:hanging="932"/>
              <w:rPr>
                <w:rFonts w:ascii="宋体" w:hAnsi="宋体" w:cs="宋体"/>
                <w:szCs w:val="21"/>
              </w:rPr>
            </w:pPr>
            <w:r>
              <w:rPr>
                <w:rFonts w:ascii="宋体" w:hAnsi="宋体" w:cs="宋体" w:hint="eastAsia"/>
                <w:szCs w:val="21"/>
              </w:rPr>
              <w:t xml:space="preserve">1）负责根据合同要求进行方案策划； </w:t>
            </w:r>
          </w:p>
          <w:p w:rsidR="008841E9" w:rsidRDefault="008841E9" w:rsidP="005F05D3">
            <w:pPr>
              <w:spacing w:line="400" w:lineRule="exact"/>
              <w:ind w:leftChars="174" w:left="1297" w:hangingChars="444" w:hanging="932"/>
              <w:rPr>
                <w:rFonts w:ascii="宋体" w:hAnsi="宋体" w:cs="宋体"/>
                <w:szCs w:val="21"/>
              </w:rPr>
            </w:pPr>
            <w:r>
              <w:rPr>
                <w:rFonts w:ascii="宋体" w:hAnsi="宋体" w:cs="宋体" w:hint="eastAsia"/>
                <w:szCs w:val="21"/>
              </w:rPr>
              <w:t xml:space="preserve">2）负责过程环境管理； </w:t>
            </w:r>
          </w:p>
          <w:p w:rsidR="008841E9" w:rsidRDefault="008841E9" w:rsidP="005F05D3">
            <w:pPr>
              <w:spacing w:line="400" w:lineRule="exact"/>
              <w:ind w:leftChars="174" w:left="1297" w:hangingChars="444" w:hanging="932"/>
              <w:rPr>
                <w:rFonts w:ascii="宋体" w:hAnsi="宋体" w:cs="宋体"/>
                <w:szCs w:val="21"/>
              </w:rPr>
            </w:pPr>
            <w:r>
              <w:rPr>
                <w:rFonts w:ascii="宋体" w:hAnsi="宋体" w:cs="宋体" w:hint="eastAsia"/>
                <w:szCs w:val="21"/>
              </w:rPr>
              <w:t xml:space="preserve">3）负责监视和测量资源的管理； </w:t>
            </w:r>
          </w:p>
          <w:p w:rsidR="008841E9" w:rsidRDefault="008841E9" w:rsidP="005F05D3">
            <w:pPr>
              <w:spacing w:line="400" w:lineRule="exact"/>
              <w:ind w:leftChars="174" w:left="365"/>
              <w:rPr>
                <w:rFonts w:ascii="宋体" w:hAnsi="宋体" w:cs="宋体"/>
                <w:szCs w:val="21"/>
              </w:rPr>
            </w:pPr>
            <w:r>
              <w:rPr>
                <w:rFonts w:ascii="宋体" w:hAnsi="宋体" w:cs="宋体" w:hint="eastAsia"/>
                <w:szCs w:val="21"/>
              </w:rPr>
              <w:t xml:space="preserve">4）组织落实、监督调控服务过程各项工艺、质量、安全、成本指标等；    </w:t>
            </w:r>
          </w:p>
          <w:p w:rsidR="008841E9" w:rsidRDefault="008841E9" w:rsidP="005F05D3">
            <w:pPr>
              <w:spacing w:line="400" w:lineRule="exact"/>
              <w:ind w:leftChars="174" w:left="365"/>
              <w:rPr>
                <w:rFonts w:ascii="宋体" w:hAnsi="宋体" w:cs="宋体"/>
                <w:szCs w:val="21"/>
              </w:rPr>
            </w:pPr>
            <w:r>
              <w:rPr>
                <w:rFonts w:ascii="宋体" w:hAnsi="宋体" w:cs="宋体" w:hint="eastAsia"/>
                <w:szCs w:val="21"/>
              </w:rPr>
              <w:t>5）负责不合格输出的控制、负责本部门环境因素、危险源的辨识；</w:t>
            </w:r>
          </w:p>
          <w:p w:rsidR="008841E9" w:rsidRDefault="008841E9" w:rsidP="005F05D3">
            <w:pPr>
              <w:spacing w:line="400" w:lineRule="exact"/>
              <w:ind w:leftChars="174" w:left="365"/>
              <w:rPr>
                <w:rFonts w:ascii="宋体" w:hAnsi="宋体" w:cs="宋体"/>
                <w:szCs w:val="21"/>
              </w:rPr>
            </w:pPr>
            <w:r>
              <w:rPr>
                <w:rFonts w:ascii="宋体" w:hAnsi="宋体" w:cs="宋体" w:hint="eastAsia"/>
                <w:szCs w:val="21"/>
              </w:rPr>
              <w:t>6）参与公司组织的应急演习、合规性评价。</w:t>
            </w:r>
          </w:p>
          <w:p w:rsidR="008841E9" w:rsidRDefault="008841E9" w:rsidP="005F05D3">
            <w:pPr>
              <w:spacing w:line="400" w:lineRule="exact"/>
              <w:rPr>
                <w:rFonts w:ascii="宋体" w:cs="宋体"/>
                <w:szCs w:val="21"/>
              </w:rPr>
            </w:pPr>
            <w:r>
              <w:rPr>
                <w:rFonts w:ascii="宋体" w:hAnsi="宋体" w:cs="宋体" w:hint="eastAsia"/>
                <w:szCs w:val="21"/>
              </w:rPr>
              <w:t>……</w:t>
            </w:r>
          </w:p>
          <w:p w:rsidR="008841E9" w:rsidRDefault="008841E9" w:rsidP="005F05D3">
            <w:pPr>
              <w:widowControl/>
              <w:jc w:val="left"/>
              <w:rPr>
                <w:rFonts w:ascii="宋体" w:hAnsi="宋体" w:cs="宋体"/>
                <w:szCs w:val="21"/>
              </w:rPr>
            </w:pPr>
            <w:r>
              <w:rPr>
                <w:rFonts w:ascii="宋体" w:hint="eastAsia"/>
                <w:szCs w:val="21"/>
              </w:rPr>
              <w:t>工程部负责人对部门职责清楚。</w:t>
            </w:r>
          </w:p>
        </w:tc>
        <w:tc>
          <w:tcPr>
            <w:tcW w:w="1585" w:type="dxa"/>
          </w:tcPr>
          <w:p w:rsidR="008841E9" w:rsidRDefault="008841E9" w:rsidP="005F05D3"/>
        </w:tc>
      </w:tr>
      <w:tr w:rsidR="008841E9" w:rsidTr="005F05D3">
        <w:trPr>
          <w:trHeight w:val="662"/>
        </w:trPr>
        <w:tc>
          <w:tcPr>
            <w:tcW w:w="2160" w:type="dxa"/>
          </w:tcPr>
          <w:p w:rsidR="008841E9" w:rsidRDefault="008841E9" w:rsidP="005F05D3">
            <w:pPr>
              <w:rPr>
                <w:rFonts w:ascii="宋体" w:hAnsi="宋体" w:cs="新宋体"/>
                <w:szCs w:val="21"/>
              </w:rPr>
            </w:pPr>
            <w:r>
              <w:rPr>
                <w:rFonts w:ascii="宋体" w:hAnsi="宋体" w:cs="新宋体" w:hint="eastAsia"/>
                <w:szCs w:val="21"/>
              </w:rPr>
              <w:t>目标及其实现的策划</w:t>
            </w:r>
          </w:p>
        </w:tc>
        <w:tc>
          <w:tcPr>
            <w:tcW w:w="960" w:type="dxa"/>
          </w:tcPr>
          <w:p w:rsidR="008841E9" w:rsidRDefault="008841E9" w:rsidP="005F05D3">
            <w:pPr>
              <w:rPr>
                <w:rFonts w:ascii="宋体" w:hAnsi="宋体" w:cs="新宋体"/>
                <w:szCs w:val="21"/>
              </w:rPr>
            </w:pPr>
            <w:r>
              <w:rPr>
                <w:rFonts w:ascii="宋体" w:hAnsi="宋体" w:cs="新宋体" w:hint="eastAsia"/>
                <w:szCs w:val="21"/>
              </w:rPr>
              <w:t>E</w:t>
            </w:r>
            <w:r>
              <w:rPr>
                <w:szCs w:val="21"/>
              </w:rPr>
              <w:t>/</w:t>
            </w:r>
            <w:r>
              <w:rPr>
                <w:rFonts w:hint="eastAsia"/>
                <w:szCs w:val="21"/>
              </w:rPr>
              <w:t>S</w:t>
            </w:r>
            <w:r>
              <w:rPr>
                <w:rFonts w:ascii="宋体" w:hAnsi="宋体" w:cs="新宋体" w:hint="eastAsia"/>
                <w:szCs w:val="21"/>
              </w:rPr>
              <w:t xml:space="preserve"> 6.2</w:t>
            </w:r>
          </w:p>
          <w:p w:rsidR="008841E9" w:rsidRDefault="008841E9" w:rsidP="005F05D3">
            <w:pPr>
              <w:rPr>
                <w:rFonts w:ascii="宋体" w:hAnsi="宋体" w:cs="新宋体"/>
                <w:szCs w:val="21"/>
              </w:rPr>
            </w:pPr>
          </w:p>
        </w:tc>
        <w:tc>
          <w:tcPr>
            <w:tcW w:w="10004" w:type="dxa"/>
          </w:tcPr>
          <w:p w:rsidR="008841E9" w:rsidRDefault="008841E9" w:rsidP="005F05D3">
            <w:pPr>
              <w:spacing w:line="400" w:lineRule="atLeast"/>
              <w:ind w:right="170"/>
              <w:jc w:val="left"/>
              <w:rPr>
                <w:rFonts w:ascii="宋体" w:hAnsi="宋体" w:cs="Arial"/>
                <w:iCs/>
                <w:szCs w:val="21"/>
              </w:rPr>
            </w:pPr>
            <w:r>
              <w:rPr>
                <w:rFonts w:ascii="宋体" w:hAnsi="宋体" w:cs="Arial" w:hint="eastAsia"/>
                <w:iCs/>
                <w:szCs w:val="21"/>
              </w:rPr>
              <w:t>查工程部的环境安全目标为：</w:t>
            </w:r>
          </w:p>
          <w:p w:rsidR="008841E9" w:rsidRDefault="008841E9" w:rsidP="005F05D3">
            <w:pPr>
              <w:rPr>
                <w:szCs w:val="21"/>
              </w:rPr>
            </w:pPr>
            <w:r>
              <w:rPr>
                <w:rFonts w:hint="eastAsia"/>
                <w:szCs w:val="21"/>
              </w:rPr>
              <w:t>a)</w:t>
            </w:r>
            <w:r>
              <w:rPr>
                <w:rFonts w:hint="eastAsia"/>
                <w:szCs w:val="21"/>
              </w:rPr>
              <w:t>固体废弃物分类收集，统一回收处理率</w:t>
            </w:r>
            <w:r>
              <w:rPr>
                <w:rFonts w:hint="eastAsia"/>
                <w:szCs w:val="21"/>
              </w:rPr>
              <w:t>100%</w:t>
            </w:r>
            <w:r>
              <w:rPr>
                <w:rFonts w:hint="eastAsia"/>
                <w:szCs w:val="21"/>
              </w:rPr>
              <w:t>；</w:t>
            </w:r>
          </w:p>
          <w:p w:rsidR="008841E9" w:rsidRDefault="008841E9" w:rsidP="005F05D3">
            <w:pPr>
              <w:rPr>
                <w:szCs w:val="21"/>
              </w:rPr>
            </w:pPr>
            <w:r>
              <w:rPr>
                <w:rFonts w:hint="eastAsia"/>
                <w:szCs w:val="21"/>
              </w:rPr>
              <w:t xml:space="preserve">b) </w:t>
            </w:r>
            <w:r>
              <w:rPr>
                <w:rFonts w:hint="eastAsia"/>
                <w:szCs w:val="21"/>
              </w:rPr>
              <w:t>杜绝死亡事故和伤亡事故；</w:t>
            </w:r>
          </w:p>
          <w:p w:rsidR="008841E9" w:rsidRDefault="008841E9" w:rsidP="005F05D3">
            <w:pPr>
              <w:rPr>
                <w:szCs w:val="21"/>
              </w:rPr>
            </w:pPr>
            <w:r>
              <w:rPr>
                <w:rFonts w:hint="eastAsia"/>
                <w:szCs w:val="21"/>
              </w:rPr>
              <w:t xml:space="preserve">c) </w:t>
            </w:r>
            <w:r>
              <w:rPr>
                <w:rFonts w:hint="eastAsia"/>
                <w:szCs w:val="21"/>
              </w:rPr>
              <w:t>噪声、粉尘控制措施执行率</w:t>
            </w:r>
            <w:r>
              <w:rPr>
                <w:rFonts w:hint="eastAsia"/>
                <w:szCs w:val="21"/>
              </w:rPr>
              <w:t>100%</w:t>
            </w:r>
            <w:r>
              <w:rPr>
                <w:rFonts w:hint="eastAsia"/>
                <w:szCs w:val="21"/>
              </w:rPr>
              <w:t>。</w:t>
            </w:r>
          </w:p>
          <w:p w:rsidR="008841E9" w:rsidRDefault="008841E9" w:rsidP="005F05D3">
            <w:pPr>
              <w:spacing w:line="400" w:lineRule="atLeast"/>
              <w:ind w:right="170"/>
              <w:jc w:val="left"/>
              <w:rPr>
                <w:rFonts w:ascii="宋体" w:hAnsi="宋体" w:cs="宋体"/>
                <w:szCs w:val="21"/>
              </w:rPr>
            </w:pPr>
            <w:r>
              <w:rPr>
                <w:rFonts w:ascii="宋体" w:hAnsi="宋体" w:cs="宋体" w:hint="eastAsia"/>
                <w:szCs w:val="21"/>
              </w:rPr>
              <w:t>查：2019年</w:t>
            </w:r>
            <w:r>
              <w:rPr>
                <w:rFonts w:ascii="宋体" w:hAnsi="宋体" w:cs="宋体"/>
                <w:szCs w:val="21"/>
              </w:rPr>
              <w:t>5</w:t>
            </w:r>
            <w:r>
              <w:rPr>
                <w:rFonts w:ascii="宋体" w:hAnsi="宋体" w:cs="宋体" w:hint="eastAsia"/>
                <w:szCs w:val="21"/>
              </w:rPr>
              <w:t>月-2019年</w:t>
            </w:r>
            <w:r>
              <w:rPr>
                <w:rFonts w:ascii="宋体" w:hAnsi="宋体" w:cs="宋体"/>
                <w:szCs w:val="21"/>
              </w:rPr>
              <w:t>8</w:t>
            </w:r>
            <w:r>
              <w:rPr>
                <w:rFonts w:ascii="宋体" w:hAnsi="宋体" w:cs="宋体" w:hint="eastAsia"/>
                <w:szCs w:val="21"/>
              </w:rPr>
              <w:t>月工程部环境和职业健康安全目标完成情况：</w:t>
            </w:r>
          </w:p>
          <w:p w:rsidR="008841E9" w:rsidRDefault="008841E9" w:rsidP="005F05D3">
            <w:pPr>
              <w:rPr>
                <w:szCs w:val="21"/>
              </w:rPr>
            </w:pPr>
            <w:r>
              <w:rPr>
                <w:rFonts w:hint="eastAsia"/>
                <w:szCs w:val="21"/>
              </w:rPr>
              <w:t>a)</w:t>
            </w:r>
            <w:r>
              <w:rPr>
                <w:rFonts w:hint="eastAsia"/>
                <w:szCs w:val="21"/>
              </w:rPr>
              <w:t>固体废弃物分类收集，统一回收处理率</w:t>
            </w:r>
            <w:r>
              <w:rPr>
                <w:rFonts w:hint="eastAsia"/>
                <w:szCs w:val="21"/>
              </w:rPr>
              <w:t>100%</w:t>
            </w:r>
            <w:r>
              <w:rPr>
                <w:rFonts w:hint="eastAsia"/>
                <w:szCs w:val="21"/>
              </w:rPr>
              <w:t>；</w:t>
            </w:r>
          </w:p>
          <w:p w:rsidR="008841E9" w:rsidRDefault="008841E9" w:rsidP="005F05D3">
            <w:pPr>
              <w:rPr>
                <w:szCs w:val="21"/>
              </w:rPr>
            </w:pPr>
            <w:r>
              <w:rPr>
                <w:rFonts w:hint="eastAsia"/>
                <w:szCs w:val="21"/>
              </w:rPr>
              <w:t>b)</w:t>
            </w:r>
            <w:r>
              <w:rPr>
                <w:rFonts w:hint="eastAsia"/>
                <w:szCs w:val="21"/>
              </w:rPr>
              <w:t>死亡事故和伤亡事故为零；</w:t>
            </w:r>
          </w:p>
          <w:p w:rsidR="008841E9" w:rsidRDefault="008841E9" w:rsidP="005F05D3">
            <w:pPr>
              <w:spacing w:line="400" w:lineRule="atLeast"/>
              <w:ind w:right="170"/>
              <w:jc w:val="left"/>
              <w:rPr>
                <w:szCs w:val="21"/>
              </w:rPr>
            </w:pPr>
            <w:r>
              <w:rPr>
                <w:rFonts w:hint="eastAsia"/>
                <w:szCs w:val="21"/>
              </w:rPr>
              <w:t xml:space="preserve">c) </w:t>
            </w:r>
            <w:r>
              <w:rPr>
                <w:rFonts w:hint="eastAsia"/>
                <w:szCs w:val="21"/>
              </w:rPr>
              <w:t>噪声、粉尘控制措施执行率</w:t>
            </w:r>
            <w:r>
              <w:rPr>
                <w:rFonts w:hint="eastAsia"/>
                <w:szCs w:val="21"/>
              </w:rPr>
              <w:t>100%</w:t>
            </w:r>
          </w:p>
          <w:p w:rsidR="008841E9" w:rsidRDefault="008841E9" w:rsidP="005F05D3">
            <w:pPr>
              <w:spacing w:line="400" w:lineRule="atLeast"/>
              <w:ind w:rightChars="-51" w:right="-107"/>
              <w:jc w:val="left"/>
              <w:rPr>
                <w:rFonts w:ascii="宋体" w:hAnsi="宋体" w:cs="宋体"/>
                <w:szCs w:val="21"/>
              </w:rPr>
            </w:pPr>
            <w:r>
              <w:rPr>
                <w:rFonts w:ascii="宋体" w:hAnsi="宋体" w:cs="宋体" w:hint="eastAsia"/>
                <w:szCs w:val="21"/>
              </w:rPr>
              <w:t>均能达到要求。</w:t>
            </w:r>
          </w:p>
          <w:p w:rsidR="008841E9" w:rsidRDefault="008841E9" w:rsidP="005F05D3">
            <w:pPr>
              <w:widowControl/>
              <w:jc w:val="left"/>
              <w:rPr>
                <w:rFonts w:ascii="宋体" w:hAnsi="宋体"/>
                <w:szCs w:val="21"/>
              </w:rPr>
            </w:pPr>
            <w:r>
              <w:rPr>
                <w:rFonts w:ascii="宋体" w:hAnsi="宋体" w:cs="宋体" w:hint="eastAsia"/>
                <w:szCs w:val="21"/>
              </w:rPr>
              <w:lastRenderedPageBreak/>
              <w:t>查，公司编制了环境安全目标管理实施方案：制定、执行程序或作业文件；加强监测和测量；培训与教育；应急响应。</w:t>
            </w:r>
          </w:p>
        </w:tc>
        <w:tc>
          <w:tcPr>
            <w:tcW w:w="1585" w:type="dxa"/>
          </w:tcPr>
          <w:p w:rsidR="008841E9" w:rsidRDefault="008841E9" w:rsidP="005F05D3"/>
        </w:tc>
      </w:tr>
      <w:tr w:rsidR="008841E9" w:rsidTr="005F05D3">
        <w:trPr>
          <w:trHeight w:val="7248"/>
        </w:trPr>
        <w:tc>
          <w:tcPr>
            <w:tcW w:w="2160" w:type="dxa"/>
          </w:tcPr>
          <w:p w:rsidR="008841E9" w:rsidRDefault="008841E9" w:rsidP="005F05D3">
            <w:pPr>
              <w:adjustRightInd w:val="0"/>
              <w:snapToGrid w:val="0"/>
              <w:jc w:val="left"/>
              <w:rPr>
                <w:rFonts w:ascii="宋体" w:hAnsi="宋体" w:cs="新宋体"/>
                <w:szCs w:val="21"/>
              </w:rPr>
            </w:pPr>
            <w:r>
              <w:rPr>
                <w:rFonts w:ascii="宋体" w:hAnsi="宋体" w:cs="新宋体" w:hint="eastAsia"/>
                <w:szCs w:val="21"/>
              </w:rPr>
              <w:lastRenderedPageBreak/>
              <w:t>环境因素/</w:t>
            </w:r>
          </w:p>
          <w:p w:rsidR="008841E9" w:rsidRDefault="008841E9" w:rsidP="005F05D3">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8841E9" w:rsidRDefault="008841E9" w:rsidP="005F05D3">
            <w:pPr>
              <w:rPr>
                <w:rFonts w:ascii="宋体" w:hAnsi="宋体" w:cs="新宋体"/>
                <w:szCs w:val="21"/>
              </w:rPr>
            </w:pPr>
            <w:r>
              <w:rPr>
                <w:rFonts w:ascii="宋体" w:hAnsi="宋体" w:cs="新宋体" w:hint="eastAsia"/>
                <w:szCs w:val="21"/>
              </w:rPr>
              <w:t>E</w:t>
            </w:r>
            <w:r>
              <w:rPr>
                <w:szCs w:val="21"/>
              </w:rPr>
              <w:t>/</w:t>
            </w:r>
            <w:r>
              <w:rPr>
                <w:rFonts w:hint="eastAsia"/>
                <w:szCs w:val="21"/>
              </w:rPr>
              <w:t>S</w:t>
            </w:r>
            <w:r>
              <w:rPr>
                <w:rFonts w:ascii="宋体" w:hAnsi="宋体" w:cs="新宋体" w:hint="eastAsia"/>
                <w:szCs w:val="21"/>
              </w:rPr>
              <w:t xml:space="preserve"> 6.1.2</w:t>
            </w:r>
          </w:p>
        </w:tc>
        <w:tc>
          <w:tcPr>
            <w:tcW w:w="10004" w:type="dxa"/>
          </w:tcPr>
          <w:p w:rsidR="008841E9" w:rsidRDefault="008841E9" w:rsidP="005F05D3">
            <w:pPr>
              <w:widowControl/>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，根据不同的时态、状态识别了环境因素，通过对其发生的可能性、危害性等进行评价，工程部确定的重要环境因素有：</w:t>
            </w:r>
            <w:r>
              <w:rPr>
                <w:rFonts w:ascii="宋体" w:hAnsi="宋体" w:cs="宋体"/>
                <w:kern w:val="0"/>
                <w:szCs w:val="21"/>
              </w:rPr>
              <w:t>1）火灾、爆炸（电气设备的运行）；2）固废的排放；3）噪声的排放。</w:t>
            </w:r>
          </w:p>
          <w:p w:rsidR="008841E9" w:rsidRDefault="008841E9" w:rsidP="005F05D3">
            <w:pPr>
              <w:autoSpaceDE w:val="0"/>
              <w:autoSpaceDN w:val="0"/>
              <w:adjustRightInd w:val="0"/>
              <w:spacing w:line="400" w:lineRule="exact"/>
              <w:ind w:firstLineChars="200" w:firstLine="420"/>
              <w:jc w:val="left"/>
              <w:rPr>
                <w:rFonts w:ascii="宋体" w:hAnsi="宋体"/>
                <w:szCs w:val="21"/>
              </w:rPr>
            </w:pPr>
            <w:r>
              <w:rPr>
                <w:rFonts w:ascii="宋体" w:cs="宋体" w:hint="eastAsia"/>
                <w:szCs w:val="21"/>
              </w:rPr>
              <w:t>现场查看，工程部的主要工作为</w:t>
            </w:r>
            <w:r>
              <w:rPr>
                <w:rFonts w:ascii="宋体" w:hAnsi="宋体" w:cs="宋体" w:hint="eastAsia"/>
              </w:rPr>
              <w:t>电力（机电）工程施工、安装、检修、试验</w:t>
            </w:r>
            <w:r>
              <w:rPr>
                <w:rFonts w:ascii="宋体" w:cs="宋体" w:hint="eastAsia"/>
                <w:szCs w:val="21"/>
              </w:rPr>
              <w:t>服务，为客户提供服务作业过程中有废弃工具、辅料、材料、包装纸箱、废包装袋等固废；安装过程机械</w:t>
            </w:r>
            <w:r>
              <w:rPr>
                <w:rFonts w:cs="宋体" w:hint="eastAsia"/>
                <w:szCs w:val="21"/>
              </w:rPr>
              <w:t>设备运转产生噪声小，施工工程有粉尘和焊接废气排放，</w:t>
            </w:r>
            <w:r>
              <w:rPr>
                <w:rFonts w:ascii="宋体" w:cs="宋体" w:hint="eastAsia"/>
                <w:szCs w:val="21"/>
              </w:rPr>
              <w:t>部门的环境因素识别和重要环境因素基本到位。</w:t>
            </w:r>
          </w:p>
          <w:p w:rsidR="008841E9" w:rsidRDefault="008841E9" w:rsidP="005F05D3">
            <w:pPr>
              <w:spacing w:line="400" w:lineRule="exact"/>
              <w:ind w:firstLineChars="100" w:firstLine="210"/>
              <w:rPr>
                <w:rFonts w:ascii="宋体" w:hAnsi="宋体" w:cs="宋体"/>
                <w:szCs w:val="21"/>
              </w:rPr>
            </w:pPr>
            <w:r>
              <w:rPr>
                <w:rFonts w:ascii="宋体" w:cs="宋体" w:hint="eastAsia"/>
                <w:szCs w:val="21"/>
              </w:rPr>
              <w:t>查，工程部经过辨识与评审形成了</w:t>
            </w:r>
            <w:r>
              <w:rPr>
                <w:rFonts w:ascii="宋体" w:hAnsi="宋体" w:cs="宋体" w:hint="eastAsia"/>
                <w:szCs w:val="21"/>
              </w:rPr>
              <w:t>《危险源辨识与风险评价表》，包括电气使用不当造成</w:t>
            </w:r>
            <w:r>
              <w:rPr>
                <w:rFonts w:hint="eastAsia"/>
                <w:szCs w:val="21"/>
              </w:rPr>
              <w:t>火灾</w:t>
            </w:r>
            <w:r>
              <w:rPr>
                <w:rFonts w:ascii="宋体" w:hAnsi="宋体" w:cs="宋体" w:hint="eastAsia"/>
                <w:szCs w:val="21"/>
              </w:rPr>
              <w:t>；员工操作不当造成</w:t>
            </w:r>
            <w:r>
              <w:rPr>
                <w:rFonts w:hint="eastAsia"/>
                <w:szCs w:val="21"/>
              </w:rPr>
              <w:t>触电；施工过程因触电造成伤害；物体打击、机械伤害等</w:t>
            </w:r>
            <w:r>
              <w:rPr>
                <w:rFonts w:ascii="宋体" w:hAnsi="宋体" w:cs="宋体" w:hint="eastAsia"/>
                <w:szCs w:val="21"/>
              </w:rPr>
              <w:t>潜在伤害等危险源。</w:t>
            </w:r>
          </w:p>
          <w:p w:rsidR="008841E9" w:rsidRDefault="008841E9" w:rsidP="005F05D3">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8841E9" w:rsidRDefault="008841E9" w:rsidP="005F05D3">
            <w:pPr>
              <w:spacing w:line="400" w:lineRule="exact"/>
              <w:ind w:firstLineChars="200" w:firstLine="420"/>
              <w:rPr>
                <w:rFonts w:ascii="宋体" w:hAnsi="宋体" w:cs="宋体"/>
                <w:szCs w:val="21"/>
              </w:rPr>
            </w:pPr>
            <w:r>
              <w:rPr>
                <w:rFonts w:ascii="宋体" w:hAnsi="宋体" w:cs="宋体" w:hint="eastAsia"/>
                <w:szCs w:val="21"/>
              </w:rPr>
              <w:t>打分法确定不可接受风险：</w:t>
            </w:r>
            <w:r>
              <w:rPr>
                <w:rFonts w:ascii="宋体" w:hAnsi="宋体" w:cs="宋体" w:hint="eastAsia"/>
                <w:kern w:val="0"/>
                <w:szCs w:val="21"/>
              </w:rPr>
              <w:t>1）</w:t>
            </w:r>
            <w:r>
              <w:rPr>
                <w:rFonts w:ascii="宋体" w:hAnsi="宋体" w:cs="宋体"/>
                <w:kern w:val="0"/>
                <w:szCs w:val="21"/>
              </w:rPr>
              <w:t>火灾、爆炸</w:t>
            </w:r>
            <w:r>
              <w:rPr>
                <w:rFonts w:ascii="宋体" w:hAnsi="宋体" w:cs="宋体" w:hint="eastAsia"/>
                <w:kern w:val="0"/>
                <w:szCs w:val="21"/>
              </w:rPr>
              <w:t>；2）</w:t>
            </w:r>
            <w:r>
              <w:rPr>
                <w:rFonts w:hint="eastAsia"/>
                <w:szCs w:val="21"/>
              </w:rPr>
              <w:t>触电；</w:t>
            </w:r>
            <w:r>
              <w:rPr>
                <w:rFonts w:hint="eastAsia"/>
                <w:szCs w:val="21"/>
              </w:rPr>
              <w:t>3</w:t>
            </w:r>
            <w:r>
              <w:rPr>
                <w:rFonts w:hint="eastAsia"/>
                <w:szCs w:val="21"/>
              </w:rPr>
              <w:t>）职业病（粉尘、噪声、化学品挥发）；</w:t>
            </w:r>
            <w:r>
              <w:rPr>
                <w:rFonts w:hint="eastAsia"/>
                <w:szCs w:val="21"/>
              </w:rPr>
              <w:t>4</w:t>
            </w:r>
            <w:r>
              <w:rPr>
                <w:rFonts w:hint="eastAsia"/>
                <w:szCs w:val="21"/>
              </w:rPr>
              <w:t>）意外伤害（物体打击、坠落、机械伤害等）</w:t>
            </w:r>
            <w:r>
              <w:rPr>
                <w:rFonts w:ascii="宋体" w:hAnsi="宋体" w:cs="宋体" w:hint="eastAsia"/>
                <w:szCs w:val="21"/>
              </w:rPr>
              <w:t>。</w:t>
            </w:r>
          </w:p>
          <w:p w:rsidR="008841E9" w:rsidRDefault="008841E9" w:rsidP="005F05D3">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8841E9" w:rsidRDefault="008841E9" w:rsidP="005F05D3">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8841E9" w:rsidRDefault="008841E9" w:rsidP="005F05D3">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8841E9" w:rsidRDefault="008841E9" w:rsidP="005F05D3">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8841E9" w:rsidRDefault="008841E9" w:rsidP="005F05D3">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8841E9" w:rsidRDefault="008841E9" w:rsidP="005F05D3">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8841E9" w:rsidRDefault="008841E9" w:rsidP="005F05D3">
            <w:pPr>
              <w:spacing w:line="400" w:lineRule="exact"/>
              <w:ind w:firstLineChars="200" w:firstLine="420"/>
              <w:rPr>
                <w:rFonts w:ascii="宋体" w:hAnsi="宋体" w:cs="宋体"/>
                <w:szCs w:val="21"/>
              </w:rPr>
            </w:pPr>
            <w:r>
              <w:rPr>
                <w:rFonts w:ascii="宋体" w:hAnsi="宋体" w:cs="宋体" w:hint="eastAsia"/>
                <w:szCs w:val="21"/>
              </w:rPr>
              <w:t>配置消暑药品等；定期安全检查等。</w:t>
            </w:r>
          </w:p>
          <w:p w:rsidR="008841E9" w:rsidRDefault="008841E9" w:rsidP="005F05D3">
            <w:pPr>
              <w:jc w:val="left"/>
              <w:rPr>
                <w:rFonts w:ascii="宋体" w:hAnsi="宋体"/>
                <w:szCs w:val="21"/>
              </w:rPr>
            </w:pPr>
            <w:r>
              <w:rPr>
                <w:rFonts w:ascii="宋体" w:hAnsi="宋体" w:hint="eastAsia"/>
                <w:szCs w:val="21"/>
              </w:rPr>
              <w:t>危险源识别基本充分，控制措施需要完善。</w:t>
            </w:r>
          </w:p>
        </w:tc>
        <w:tc>
          <w:tcPr>
            <w:tcW w:w="1585" w:type="dxa"/>
          </w:tcPr>
          <w:p w:rsidR="008841E9" w:rsidRDefault="008841E9" w:rsidP="005F05D3"/>
        </w:tc>
      </w:tr>
      <w:tr w:rsidR="008841E9" w:rsidTr="005F05D3">
        <w:trPr>
          <w:trHeight w:val="1255"/>
        </w:trPr>
        <w:tc>
          <w:tcPr>
            <w:tcW w:w="2160" w:type="dxa"/>
          </w:tcPr>
          <w:p w:rsidR="008841E9" w:rsidRDefault="008841E9" w:rsidP="005F05D3">
            <w:pPr>
              <w:adjustRightInd w:val="0"/>
              <w:snapToGrid w:val="0"/>
              <w:jc w:val="center"/>
              <w:rPr>
                <w:rFonts w:ascii="宋体" w:hAnsi="宋体" w:cs="新宋体"/>
                <w:szCs w:val="21"/>
              </w:rPr>
            </w:pPr>
            <w:r>
              <w:rPr>
                <w:rFonts w:ascii="宋体" w:hAnsi="宋体" w:cs="新宋体" w:hint="eastAsia"/>
                <w:szCs w:val="21"/>
              </w:rPr>
              <w:lastRenderedPageBreak/>
              <w:t>沟通 </w:t>
            </w:r>
            <w:r>
              <w:rPr>
                <w:rFonts w:ascii="宋体" w:hAnsi="宋体" w:cs="新宋体" w:hint="eastAsia"/>
                <w:sz w:val="18"/>
                <w:szCs w:val="18"/>
              </w:rPr>
              <w:t>信息和沟通</w:t>
            </w:r>
          </w:p>
        </w:tc>
        <w:tc>
          <w:tcPr>
            <w:tcW w:w="960" w:type="dxa"/>
          </w:tcPr>
          <w:p w:rsidR="008841E9" w:rsidRDefault="008841E9" w:rsidP="005F05D3">
            <w:pPr>
              <w:rPr>
                <w:rFonts w:ascii="宋体" w:hAnsi="宋体" w:cs="新宋体"/>
                <w:szCs w:val="21"/>
              </w:rPr>
            </w:pPr>
            <w:r>
              <w:rPr>
                <w:rFonts w:ascii="宋体" w:hAnsi="宋体" w:cs="新宋体" w:hint="eastAsia"/>
                <w:szCs w:val="21"/>
              </w:rPr>
              <w:t>E</w:t>
            </w:r>
            <w:r>
              <w:rPr>
                <w:rFonts w:ascii="宋体" w:hAnsi="宋体" w:cs="新宋体"/>
                <w:szCs w:val="21"/>
              </w:rPr>
              <w:t>/</w:t>
            </w:r>
            <w:r>
              <w:rPr>
                <w:rFonts w:ascii="宋体" w:hAnsi="宋体" w:cs="新宋体" w:hint="eastAsia"/>
                <w:szCs w:val="21"/>
              </w:rPr>
              <w:t>S 7.4 </w:t>
            </w:r>
          </w:p>
          <w:p w:rsidR="008841E9" w:rsidRDefault="008841E9" w:rsidP="005F05D3">
            <w:pPr>
              <w:rPr>
                <w:rFonts w:ascii="宋体" w:hAnsi="宋体" w:cs="新宋体"/>
                <w:szCs w:val="21"/>
              </w:rPr>
            </w:pPr>
          </w:p>
        </w:tc>
        <w:tc>
          <w:tcPr>
            <w:tcW w:w="10004" w:type="dxa"/>
          </w:tcPr>
          <w:p w:rsidR="008841E9" w:rsidRDefault="008841E9" w:rsidP="005F05D3">
            <w:pPr>
              <w:pStyle w:val="a8"/>
              <w:spacing w:line="400" w:lineRule="exact"/>
              <w:rPr>
                <w:sz w:val="21"/>
                <w:szCs w:val="21"/>
              </w:rPr>
            </w:pPr>
            <w:r>
              <w:rPr>
                <w:rFonts w:hint="eastAsia"/>
                <w:kern w:val="2"/>
                <w:sz w:val="21"/>
                <w:szCs w:val="21"/>
              </w:rPr>
              <w:t>---</w:t>
            </w:r>
            <w:r>
              <w:rPr>
                <w:rFonts w:hint="eastAsia"/>
                <w:kern w:val="2"/>
                <w:sz w:val="21"/>
                <w:szCs w:val="21"/>
              </w:rPr>
              <w:t>《信息沟通控制程序》</w:t>
            </w:r>
            <w:r>
              <w:rPr>
                <w:rFonts w:cs="Arial" w:hint="eastAsia"/>
                <w:kern w:val="2"/>
                <w:sz w:val="21"/>
                <w:szCs w:val="21"/>
              </w:rPr>
              <w:t>规定了公司内外信息交流、协商的对象、方式、记录等。</w:t>
            </w:r>
          </w:p>
          <w:p w:rsidR="008841E9" w:rsidRDefault="008841E9" w:rsidP="005F05D3">
            <w:pPr>
              <w:pStyle w:val="a8"/>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8841E9" w:rsidRDefault="008841E9" w:rsidP="005F05D3">
            <w:pPr>
              <w:pStyle w:val="a8"/>
              <w:spacing w:line="400" w:lineRule="exact"/>
              <w:ind w:firstLineChars="150" w:firstLine="315"/>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rsidR="008841E9" w:rsidRDefault="008841E9" w:rsidP="005F05D3">
            <w:pPr>
              <w:spacing w:line="400" w:lineRule="exact"/>
              <w:rPr>
                <w:rFonts w:ascii="宋体" w:hAnsi="宋体" w:cs="Arial"/>
                <w:color w:val="FF0000"/>
                <w:szCs w:val="21"/>
              </w:rPr>
            </w:pPr>
            <w:r>
              <w:rPr>
                <w:rFonts w:ascii="宋体" w:hAnsi="宋体" w:cs="Arial" w:hint="eastAsia"/>
                <w:szCs w:val="21"/>
              </w:rPr>
              <w:t>查见内部交流主要通过直接面谈、会议、文件、培训方式，外部交流主要通过电话、信函方式。</w:t>
            </w:r>
          </w:p>
          <w:p w:rsidR="008841E9" w:rsidRDefault="008841E9" w:rsidP="005F05D3">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8841E9" w:rsidRDefault="008841E9" w:rsidP="005F05D3">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1）告知员工：环境管理者代表是熊良东、职业健康安全事务代表是杨晓。</w:t>
            </w:r>
          </w:p>
          <w:p w:rsidR="008841E9" w:rsidRDefault="008841E9" w:rsidP="005F05D3">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2）告知员工：环境及职业健康安全管理体系建立的依据、标准和意义，因公司未涉及危化品，故未对全体员工出具告知书；</w:t>
            </w:r>
          </w:p>
          <w:p w:rsidR="008841E9" w:rsidRDefault="008841E9" w:rsidP="005F05D3">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3）组织员工学习：与环境及安全健康管理有关的法律法规，包括《环境保护法》、《劳动合同法》、《设备安全管理制度》、《工伤保险条例》、《职业病防治法》等关于员工权益、保险等内容；</w:t>
            </w:r>
          </w:p>
          <w:p w:rsidR="008841E9" w:rsidRDefault="008841E9" w:rsidP="005F05D3">
            <w:pPr>
              <w:widowControl/>
              <w:spacing w:line="400" w:lineRule="atLeast"/>
              <w:ind w:firstLineChars="150" w:firstLine="315"/>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8841E9" w:rsidRDefault="008841E9" w:rsidP="005F05D3">
            <w:pPr>
              <w:widowControl/>
              <w:jc w:val="left"/>
              <w:rPr>
                <w:rFonts w:ascii="宋体" w:hAnsi="宋体"/>
                <w:szCs w:val="21"/>
              </w:rPr>
            </w:pPr>
            <w:r>
              <w:rPr>
                <w:rFonts w:ascii="宋体" w:hAnsi="宋体" w:hint="eastAsia"/>
                <w:szCs w:val="21"/>
              </w:rPr>
              <w:t>审核时未发现有相关方投诉和环境安全违规情况发生。</w:t>
            </w:r>
          </w:p>
        </w:tc>
        <w:tc>
          <w:tcPr>
            <w:tcW w:w="1585" w:type="dxa"/>
          </w:tcPr>
          <w:p w:rsidR="008841E9" w:rsidRDefault="008841E9" w:rsidP="005F05D3"/>
        </w:tc>
      </w:tr>
      <w:tr w:rsidR="008841E9" w:rsidTr="005F05D3">
        <w:trPr>
          <w:trHeight w:val="1255"/>
        </w:trPr>
        <w:tc>
          <w:tcPr>
            <w:tcW w:w="2160" w:type="dxa"/>
          </w:tcPr>
          <w:p w:rsidR="008841E9" w:rsidRDefault="008841E9" w:rsidP="005F05D3">
            <w:pPr>
              <w:adjustRightInd w:val="0"/>
              <w:snapToGrid w:val="0"/>
              <w:jc w:val="center"/>
              <w:rPr>
                <w:szCs w:val="21"/>
              </w:rPr>
            </w:pPr>
            <w:r>
              <w:rPr>
                <w:rFonts w:ascii="宋体" w:hAnsi="宋体" w:cs="新宋体" w:hint="eastAsia"/>
                <w:szCs w:val="21"/>
              </w:rPr>
              <w:t>运行策划和控制</w:t>
            </w:r>
          </w:p>
        </w:tc>
        <w:tc>
          <w:tcPr>
            <w:tcW w:w="960" w:type="dxa"/>
          </w:tcPr>
          <w:p w:rsidR="008841E9" w:rsidRDefault="008841E9" w:rsidP="005F05D3">
            <w:pPr>
              <w:rPr>
                <w:rFonts w:ascii="宋体" w:hAnsi="宋体"/>
                <w:szCs w:val="21"/>
              </w:rPr>
            </w:pPr>
            <w:r>
              <w:rPr>
                <w:rFonts w:ascii="宋体" w:hAnsi="宋体" w:cs="新宋体" w:hint="eastAsia"/>
                <w:szCs w:val="21"/>
              </w:rPr>
              <w:t>E</w:t>
            </w:r>
            <w:r>
              <w:rPr>
                <w:rFonts w:ascii="宋体" w:hAnsi="宋体" w:cs="新宋体"/>
                <w:szCs w:val="21"/>
              </w:rPr>
              <w:t>/</w:t>
            </w:r>
            <w:r>
              <w:rPr>
                <w:rFonts w:ascii="宋体" w:hAnsi="宋体" w:cs="新宋体" w:hint="eastAsia"/>
                <w:szCs w:val="21"/>
              </w:rPr>
              <w:t>S 8.1</w:t>
            </w:r>
          </w:p>
          <w:p w:rsidR="008841E9" w:rsidRDefault="008841E9" w:rsidP="005F05D3">
            <w:pPr>
              <w:rPr>
                <w:rFonts w:ascii="宋体" w:hAnsi="宋体"/>
                <w:szCs w:val="21"/>
              </w:rPr>
            </w:pPr>
          </w:p>
        </w:tc>
        <w:tc>
          <w:tcPr>
            <w:tcW w:w="10004" w:type="dxa"/>
          </w:tcPr>
          <w:p w:rsidR="008841E9" w:rsidRDefault="008841E9" w:rsidP="005F05D3">
            <w:pPr>
              <w:tabs>
                <w:tab w:val="left" w:pos="1080"/>
              </w:tabs>
              <w:rPr>
                <w:rFonts w:ascii="宋体"/>
                <w:color w:val="000000"/>
                <w:kern w:val="0"/>
                <w:szCs w:val="21"/>
              </w:rPr>
            </w:pPr>
            <w:r>
              <w:rPr>
                <w:rFonts w:ascii="宋体" w:hint="eastAsia"/>
                <w:color w:val="000000"/>
                <w:kern w:val="0"/>
                <w:szCs w:val="21"/>
              </w:rPr>
              <w:t xml:space="preserve">    公司具备承装（修、试）电力设施许可四级资质，提供了施工许可证、安全生产许可证，提供了目前开展的</w:t>
            </w:r>
            <w:r>
              <w:rPr>
                <w:rFonts w:ascii="宋体" w:hAnsi="宋体" w:cs="宋体" w:hint="eastAsia"/>
              </w:rPr>
              <w:t>电力（机电）工程施工、安装、检修业务的</w:t>
            </w:r>
            <w:r>
              <w:rPr>
                <w:rFonts w:hint="eastAsia"/>
                <w:bCs/>
                <w:szCs w:val="21"/>
              </w:rPr>
              <w:t>合同及施工方案，其</w:t>
            </w:r>
            <w:r>
              <w:rPr>
                <w:rFonts w:ascii="宋体" w:hint="eastAsia"/>
                <w:color w:val="000000"/>
                <w:kern w:val="0"/>
                <w:szCs w:val="21"/>
              </w:rPr>
              <w:t>认证范围处于正常经营情况。</w:t>
            </w:r>
          </w:p>
          <w:p w:rsidR="008841E9" w:rsidRDefault="008841E9" w:rsidP="005F05D3">
            <w:pPr>
              <w:widowControl/>
              <w:ind w:firstLineChars="200" w:firstLine="420"/>
              <w:jc w:val="left"/>
              <w:rPr>
                <w:rFonts w:ascii="宋体" w:hAnsi="宋体"/>
                <w:szCs w:val="21"/>
                <w:highlight w:val="green"/>
              </w:rPr>
            </w:pPr>
            <w:r>
              <w:rPr>
                <w:rFonts w:ascii="宋体" w:hint="eastAsia"/>
                <w:color w:val="000000"/>
                <w:kern w:val="0"/>
                <w:szCs w:val="21"/>
              </w:rPr>
              <w:t>在工程部现场查看，识别了环境因素、评价出重要环境因素有：</w:t>
            </w:r>
            <w:r>
              <w:rPr>
                <w:rFonts w:ascii="宋体" w:hAnsi="宋体" w:cs="宋体"/>
                <w:kern w:val="0"/>
                <w:szCs w:val="21"/>
              </w:rPr>
              <w:t>1）火灾、爆炸（电气设备的运行）；2）固废的排放；3）噪声的排放。</w:t>
            </w:r>
          </w:p>
          <w:p w:rsidR="008841E9" w:rsidRDefault="008841E9" w:rsidP="005F05D3">
            <w:pPr>
              <w:spacing w:line="400" w:lineRule="atLeast"/>
              <w:ind w:firstLineChars="200" w:firstLine="420"/>
              <w:rPr>
                <w:rFonts w:ascii="宋体"/>
                <w:color w:val="000000"/>
                <w:kern w:val="0"/>
                <w:szCs w:val="21"/>
              </w:rPr>
            </w:pPr>
            <w:r>
              <w:rPr>
                <w:rFonts w:ascii="宋体" w:hint="eastAsia"/>
                <w:color w:val="000000"/>
                <w:kern w:val="0"/>
                <w:szCs w:val="21"/>
              </w:rPr>
              <w:t>工程部针对重要环境因素，策划的环境管理制度有：</w:t>
            </w:r>
            <w:r>
              <w:rPr>
                <w:rFonts w:ascii="宋体" w:hAnsi="宋体" w:cs="Arial" w:hint="eastAsia"/>
                <w:iCs/>
                <w:szCs w:val="21"/>
              </w:rPr>
              <w:t>《应急准备和响应控制程序》、</w:t>
            </w:r>
            <w:r>
              <w:rPr>
                <w:rFonts w:ascii="宋体" w:hint="eastAsia"/>
                <w:color w:val="000000"/>
                <w:kern w:val="0"/>
                <w:szCs w:val="21"/>
              </w:rPr>
              <w:t>《监视、测量、分析和评价控制程序》、</w:t>
            </w:r>
            <w:r>
              <w:rPr>
                <w:rFonts w:ascii="宋体" w:hAnsi="宋体" w:cs="Arial" w:hint="eastAsia"/>
                <w:iCs/>
                <w:szCs w:val="21"/>
              </w:rPr>
              <w:t>《消防安全管理制度》、《火灾应急措施》等</w:t>
            </w:r>
            <w:r>
              <w:rPr>
                <w:rFonts w:ascii="宋体" w:hint="eastAsia"/>
                <w:color w:val="000000"/>
                <w:kern w:val="0"/>
                <w:szCs w:val="21"/>
              </w:rPr>
              <w:t>。</w:t>
            </w:r>
          </w:p>
          <w:p w:rsidR="008841E9" w:rsidRDefault="008841E9" w:rsidP="005F05D3">
            <w:pPr>
              <w:spacing w:line="400" w:lineRule="atLeast"/>
              <w:ind w:firstLineChars="200" w:firstLine="420"/>
              <w:rPr>
                <w:rFonts w:ascii="宋体" w:hAnsi="宋体"/>
                <w:szCs w:val="21"/>
              </w:rPr>
            </w:pPr>
            <w:r>
              <w:rPr>
                <w:rFonts w:ascii="宋体" w:hAnsi="宋体" w:hint="eastAsia"/>
                <w:szCs w:val="21"/>
              </w:rPr>
              <w:t>公司编制了《固体废弃物管理规定》，规定了办公和服务实施过程固废处理的管理要求。</w:t>
            </w:r>
          </w:p>
          <w:p w:rsidR="008841E9" w:rsidRDefault="008841E9" w:rsidP="005F05D3">
            <w:pPr>
              <w:spacing w:line="400" w:lineRule="atLeast"/>
              <w:ind w:firstLineChars="200" w:firstLine="420"/>
              <w:rPr>
                <w:rFonts w:ascii="宋体" w:hAnsi="宋体"/>
                <w:szCs w:val="21"/>
              </w:rPr>
            </w:pPr>
            <w:r>
              <w:rPr>
                <w:rFonts w:ascii="宋体" w:hAnsi="宋体" w:hint="eastAsia"/>
                <w:szCs w:val="21"/>
              </w:rPr>
              <w:t>查，办公环节的主要固废为：废纸、废办公用品、以及生活垃圾等。现采取集中收集，交由市政处理。</w:t>
            </w:r>
            <w:r>
              <w:rPr>
                <w:rFonts w:ascii="宋体" w:hint="eastAsia"/>
                <w:color w:val="000000"/>
                <w:kern w:val="0"/>
                <w:szCs w:val="21"/>
              </w:rPr>
              <w:lastRenderedPageBreak/>
              <w:t>在办公公共区域、市场楼层面内垃圾桶标识明确。</w:t>
            </w:r>
          </w:p>
          <w:p w:rsidR="008841E9" w:rsidRDefault="008841E9" w:rsidP="005F05D3">
            <w:pPr>
              <w:spacing w:line="400" w:lineRule="atLeast"/>
              <w:ind w:firstLineChars="200" w:firstLine="420"/>
              <w:rPr>
                <w:rFonts w:ascii="宋体" w:hAnsi="宋体"/>
                <w:szCs w:val="21"/>
              </w:rPr>
            </w:pPr>
            <w:r>
              <w:rPr>
                <w:rFonts w:ascii="宋体" w:hAnsi="宋体" w:hint="eastAsia"/>
                <w:szCs w:val="21"/>
              </w:rPr>
              <w:t>1、固废排放管理：</w:t>
            </w:r>
          </w:p>
          <w:p w:rsidR="008841E9" w:rsidRDefault="008841E9" w:rsidP="005F05D3">
            <w:pPr>
              <w:spacing w:line="400" w:lineRule="atLeast"/>
              <w:ind w:firstLineChars="200" w:firstLine="420"/>
              <w:rPr>
                <w:rFonts w:ascii="宋体" w:hAnsi="宋体"/>
                <w:szCs w:val="21"/>
              </w:rPr>
            </w:pPr>
            <w:r>
              <w:rPr>
                <w:rFonts w:ascii="宋体" w:hAnsi="宋体" w:cs="宋体" w:hint="eastAsia"/>
                <w:szCs w:val="21"/>
              </w:rPr>
              <w:t>配电设施项目</w:t>
            </w:r>
            <w:r>
              <w:rPr>
                <w:rFonts w:ascii="宋体" w:hAnsi="宋体" w:hint="eastAsia"/>
                <w:szCs w:val="21"/>
              </w:rPr>
              <w:t>施工服务实施过程的固废有：包装、废弃材料以及弃土等。</w:t>
            </w:r>
          </w:p>
          <w:p w:rsidR="008841E9" w:rsidRDefault="008841E9" w:rsidP="005F05D3">
            <w:pPr>
              <w:spacing w:line="400" w:lineRule="atLeast"/>
              <w:ind w:firstLineChars="200" w:firstLine="420"/>
              <w:rPr>
                <w:rFonts w:ascii="宋体" w:hAnsi="宋体" w:cs="宋体"/>
                <w:szCs w:val="21"/>
              </w:rPr>
            </w:pPr>
            <w:r>
              <w:rPr>
                <w:rFonts w:ascii="宋体" w:hint="eastAsia"/>
                <w:color w:val="000000"/>
                <w:kern w:val="0"/>
                <w:szCs w:val="21"/>
              </w:rPr>
              <w:t>现场查看，</w:t>
            </w:r>
            <w:r>
              <w:rPr>
                <w:rFonts w:ascii="宋体" w:hAnsi="宋体" w:hint="eastAsia"/>
                <w:szCs w:val="21"/>
              </w:rPr>
              <w:t>电力施工</w:t>
            </w:r>
            <w:r>
              <w:rPr>
                <w:rFonts w:ascii="宋体" w:hint="eastAsia"/>
                <w:color w:val="000000"/>
                <w:kern w:val="0"/>
                <w:szCs w:val="21"/>
              </w:rPr>
              <w:t>正在实施项目：</w:t>
            </w:r>
            <w:r>
              <w:rPr>
                <w:rFonts w:ascii="宋体" w:hAnsi="宋体" w:cs="宋体" w:hint="eastAsia"/>
                <w:szCs w:val="21"/>
              </w:rPr>
              <w:t>重庆皓蓉置业发展有限公司-</w:t>
            </w:r>
            <w:r>
              <w:rPr>
                <w:rFonts w:ascii="宋体" w:hAnsi="宋体" w:cs="宋体"/>
                <w:szCs w:val="21"/>
              </w:rPr>
              <w:t>10KV铺庙线迁改工程</w:t>
            </w:r>
            <w:r>
              <w:rPr>
                <w:rFonts w:ascii="宋体" w:hAnsi="宋体" w:cs="宋体" w:hint="eastAsia"/>
                <w:szCs w:val="21"/>
              </w:rPr>
              <w:t>项目</w:t>
            </w:r>
          </w:p>
          <w:p w:rsidR="008841E9" w:rsidRDefault="008841E9" w:rsidP="005F05D3">
            <w:pPr>
              <w:spacing w:line="400" w:lineRule="atLeast"/>
              <w:ind w:firstLineChars="200" w:firstLine="420"/>
              <w:rPr>
                <w:rFonts w:ascii="宋体" w:hAnsi="宋体" w:cs="宋体"/>
                <w:szCs w:val="21"/>
              </w:rPr>
            </w:pPr>
            <w:r>
              <w:rPr>
                <w:rFonts w:ascii="宋体" w:hAnsi="宋体" w:cs="宋体"/>
                <w:szCs w:val="21"/>
              </w:rPr>
              <w:t>工期：</w:t>
            </w:r>
            <w:r>
              <w:rPr>
                <w:rFonts w:ascii="宋体" w:hAnsi="宋体" w:cs="宋体" w:hint="eastAsia"/>
                <w:szCs w:val="21"/>
              </w:rPr>
              <w:t>2</w:t>
            </w:r>
            <w:r>
              <w:rPr>
                <w:rFonts w:ascii="宋体" w:hAnsi="宋体" w:cs="宋体"/>
                <w:szCs w:val="21"/>
              </w:rPr>
              <w:t>019</w:t>
            </w:r>
            <w:r>
              <w:rPr>
                <w:rFonts w:ascii="宋体" w:hAnsi="宋体" w:cs="宋体" w:hint="eastAsia"/>
                <w:szCs w:val="21"/>
              </w:rPr>
              <w:t>年</w:t>
            </w:r>
            <w:r>
              <w:rPr>
                <w:rFonts w:ascii="宋体" w:hAnsi="宋体" w:cs="宋体"/>
                <w:szCs w:val="21"/>
              </w:rPr>
              <w:t>8月</w:t>
            </w:r>
            <w:r>
              <w:rPr>
                <w:rFonts w:ascii="宋体" w:hAnsi="宋体" w:cs="宋体" w:hint="eastAsia"/>
                <w:szCs w:val="21"/>
              </w:rPr>
              <w:t>1日</w:t>
            </w:r>
            <w:r>
              <w:rPr>
                <w:rFonts w:ascii="宋体" w:hAnsi="宋体" w:cs="宋体"/>
                <w:szCs w:val="21"/>
              </w:rPr>
              <w:t>至</w:t>
            </w:r>
            <w:r>
              <w:rPr>
                <w:rFonts w:ascii="宋体" w:hAnsi="宋体" w:cs="宋体" w:hint="eastAsia"/>
                <w:szCs w:val="21"/>
              </w:rPr>
              <w:t>2</w:t>
            </w:r>
            <w:r>
              <w:rPr>
                <w:rFonts w:ascii="宋体" w:hAnsi="宋体" w:cs="宋体"/>
                <w:szCs w:val="21"/>
              </w:rPr>
              <w:t>019年</w:t>
            </w:r>
            <w:r>
              <w:rPr>
                <w:rFonts w:ascii="宋体" w:hAnsi="宋体" w:cs="宋体" w:hint="eastAsia"/>
                <w:szCs w:val="21"/>
              </w:rPr>
              <w:t>1</w:t>
            </w:r>
            <w:r>
              <w:rPr>
                <w:rFonts w:ascii="宋体" w:hAnsi="宋体" w:cs="宋体"/>
                <w:szCs w:val="21"/>
              </w:rPr>
              <w:t>2月</w:t>
            </w:r>
            <w:r>
              <w:rPr>
                <w:rFonts w:ascii="宋体" w:hAnsi="宋体" w:cs="宋体" w:hint="eastAsia"/>
                <w:szCs w:val="21"/>
              </w:rPr>
              <w:t>3</w:t>
            </w:r>
            <w:r>
              <w:rPr>
                <w:rFonts w:ascii="宋体" w:hAnsi="宋体" w:cs="宋体"/>
                <w:szCs w:val="21"/>
              </w:rPr>
              <w:t>1日</w:t>
            </w:r>
          </w:p>
          <w:p w:rsidR="008841E9" w:rsidRDefault="008841E9" w:rsidP="005F05D3">
            <w:pPr>
              <w:spacing w:line="400" w:lineRule="atLeast"/>
              <w:ind w:firstLineChars="200" w:firstLine="420"/>
              <w:rPr>
                <w:rFonts w:ascii="宋体"/>
                <w:color w:val="000000"/>
                <w:kern w:val="0"/>
                <w:szCs w:val="21"/>
              </w:rPr>
            </w:pPr>
            <w:r>
              <w:rPr>
                <w:rFonts w:ascii="宋体" w:hint="eastAsia"/>
                <w:color w:val="000000"/>
                <w:kern w:val="0"/>
                <w:szCs w:val="21"/>
              </w:rPr>
              <w:t>项目</w:t>
            </w:r>
            <w:r>
              <w:rPr>
                <w:rFonts w:ascii="宋体" w:hAnsi="宋体" w:cs="宋体" w:hint="eastAsia"/>
                <w:szCs w:val="21"/>
              </w:rPr>
              <w:t>包括</w:t>
            </w:r>
            <w:r>
              <w:rPr>
                <w:rFonts w:ascii="宋体" w:hint="eastAsia"/>
                <w:color w:val="000000"/>
                <w:kern w:val="0"/>
                <w:szCs w:val="21"/>
              </w:rPr>
              <w:t>：环网柜、电杆架设、电费敷设及1</w:t>
            </w:r>
            <w:r>
              <w:rPr>
                <w:rFonts w:ascii="宋体"/>
                <w:color w:val="000000"/>
                <w:kern w:val="0"/>
                <w:szCs w:val="21"/>
              </w:rPr>
              <w:t>2孔</w:t>
            </w:r>
            <w:r>
              <w:rPr>
                <w:rFonts w:ascii="宋体" w:hint="eastAsia"/>
                <w:color w:val="000000"/>
                <w:kern w:val="0"/>
                <w:szCs w:val="21"/>
              </w:rPr>
              <w:t>电力排管土建工程，本工程无专项施工方案；</w:t>
            </w:r>
          </w:p>
          <w:p w:rsidR="008841E9" w:rsidRDefault="008841E9" w:rsidP="005F05D3">
            <w:pPr>
              <w:spacing w:line="400" w:lineRule="atLeast"/>
              <w:ind w:firstLineChars="200" w:firstLine="420"/>
              <w:rPr>
                <w:rFonts w:ascii="宋体"/>
                <w:color w:val="000000"/>
                <w:kern w:val="0"/>
                <w:szCs w:val="21"/>
              </w:rPr>
            </w:pPr>
            <w:r>
              <w:rPr>
                <w:rFonts w:ascii="宋体"/>
                <w:color w:val="000000"/>
                <w:kern w:val="0"/>
                <w:szCs w:val="21"/>
              </w:rPr>
              <w:t>施工组织设计中制定了安全控制措施，</w:t>
            </w:r>
            <w:r>
              <w:rPr>
                <w:rFonts w:ascii="宋体" w:hint="eastAsia"/>
                <w:color w:val="000000"/>
                <w:kern w:val="0"/>
                <w:szCs w:val="21"/>
              </w:rPr>
              <w:t xml:space="preserve">落实项目技术负责人：徐荣华 </w:t>
            </w:r>
            <w:r>
              <w:rPr>
                <w:rFonts w:ascii="宋体"/>
                <w:color w:val="000000"/>
                <w:kern w:val="0"/>
                <w:szCs w:val="21"/>
              </w:rPr>
              <w:t xml:space="preserve">  安全员：陈显川</w:t>
            </w:r>
          </w:p>
          <w:p w:rsidR="008841E9" w:rsidRDefault="008841E9" w:rsidP="005F05D3">
            <w:pPr>
              <w:spacing w:line="400" w:lineRule="atLeast"/>
              <w:ind w:firstLineChars="200" w:firstLine="420"/>
              <w:rPr>
                <w:rFonts w:ascii="宋体"/>
                <w:color w:val="000000"/>
                <w:kern w:val="0"/>
                <w:szCs w:val="21"/>
              </w:rPr>
            </w:pPr>
            <w:r>
              <w:rPr>
                <w:rFonts w:ascii="宋体" w:hint="eastAsia"/>
                <w:color w:val="000000"/>
                <w:kern w:val="0"/>
                <w:szCs w:val="21"/>
              </w:rPr>
              <w:t xml:space="preserve">监理单位：重庆渝电工程监理咨询有限公司主城监理部 </w:t>
            </w:r>
            <w:r>
              <w:rPr>
                <w:rFonts w:ascii="宋体"/>
                <w:color w:val="000000"/>
                <w:kern w:val="0"/>
                <w:szCs w:val="21"/>
              </w:rPr>
              <w:t xml:space="preserve">  监理工程师：廖晓华</w:t>
            </w:r>
          </w:p>
          <w:p w:rsidR="008841E9" w:rsidRDefault="008841E9" w:rsidP="005F05D3">
            <w:pPr>
              <w:spacing w:line="400" w:lineRule="atLeast"/>
              <w:ind w:firstLineChars="200" w:firstLine="420"/>
              <w:rPr>
                <w:rFonts w:ascii="宋体"/>
                <w:color w:val="000000"/>
                <w:kern w:val="0"/>
                <w:szCs w:val="21"/>
              </w:rPr>
            </w:pPr>
            <w:r>
              <w:rPr>
                <w:rFonts w:ascii="宋体"/>
                <w:color w:val="000000"/>
                <w:kern w:val="0"/>
                <w:szCs w:val="21"/>
              </w:rPr>
              <w:t>制定了安全风险识别及预防措施，应急组织机构及抢险职责；制定了环境问题文明施工及保护措施；编制了工程措施</w:t>
            </w:r>
            <w:r>
              <w:rPr>
                <w:rFonts w:ascii="宋体" w:hint="eastAsia"/>
                <w:color w:val="000000"/>
                <w:kern w:val="0"/>
                <w:szCs w:val="21"/>
              </w:rPr>
              <w:t>3</w:t>
            </w:r>
            <w:r>
              <w:rPr>
                <w:rFonts w:ascii="宋体"/>
                <w:color w:val="000000"/>
                <w:kern w:val="0"/>
                <w:szCs w:val="21"/>
              </w:rPr>
              <w:t>0条：防触电、防高坠、防倒杆措施、触电应急预案、物体打击、高空坠落应急响应等；</w:t>
            </w:r>
          </w:p>
          <w:p w:rsidR="008841E9" w:rsidRDefault="008841E9" w:rsidP="005F05D3">
            <w:pPr>
              <w:spacing w:line="400" w:lineRule="atLeast"/>
              <w:ind w:firstLineChars="200" w:firstLine="420"/>
              <w:rPr>
                <w:rFonts w:ascii="宋体"/>
                <w:color w:val="000000"/>
                <w:kern w:val="0"/>
                <w:szCs w:val="21"/>
              </w:rPr>
            </w:pPr>
            <w:r>
              <w:rPr>
                <w:rFonts w:ascii="宋体"/>
                <w:color w:val="000000"/>
                <w:kern w:val="0"/>
                <w:szCs w:val="21"/>
              </w:rPr>
              <w:t>制定了</w:t>
            </w:r>
            <w:r>
              <w:rPr>
                <w:rFonts w:ascii="宋体" w:hint="eastAsia"/>
                <w:color w:val="000000"/>
                <w:kern w:val="0"/>
                <w:szCs w:val="21"/>
              </w:rPr>
              <w:t>4措一案：文明施工措施、技术措施、安全措施、危险点控制措施、可靠性控制措施、应急处理措施</w:t>
            </w:r>
          </w:p>
          <w:p w:rsidR="008841E9" w:rsidRDefault="008841E9" w:rsidP="005F05D3">
            <w:pPr>
              <w:spacing w:line="400" w:lineRule="atLeast"/>
              <w:ind w:firstLineChars="200" w:firstLine="420"/>
              <w:rPr>
                <w:rFonts w:ascii="宋体"/>
                <w:kern w:val="0"/>
                <w:szCs w:val="21"/>
              </w:rPr>
            </w:pPr>
            <w:r>
              <w:rPr>
                <w:rFonts w:ascii="宋体" w:hAnsi="宋体" w:cs="宋体" w:hint="eastAsia"/>
                <w:szCs w:val="21"/>
              </w:rPr>
              <w:t>现场查看环境因素控制情况</w:t>
            </w:r>
            <w:r>
              <w:rPr>
                <w:rFonts w:ascii="宋体" w:hint="eastAsia"/>
                <w:color w:val="000000"/>
                <w:kern w:val="0"/>
                <w:szCs w:val="21"/>
              </w:rPr>
              <w:t>，在实施区域</w:t>
            </w:r>
            <w:r>
              <w:rPr>
                <w:rFonts w:ascii="宋体" w:hint="eastAsia"/>
                <w:kern w:val="0"/>
                <w:szCs w:val="21"/>
              </w:rPr>
              <w:t>，目前土建施工基础建设阶段，</w:t>
            </w:r>
            <w:r>
              <w:rPr>
                <w:rFonts w:ascii="宋体"/>
                <w:kern w:val="0"/>
                <w:szCs w:val="21"/>
              </w:rPr>
              <w:t>改建</w:t>
            </w:r>
            <w:r>
              <w:rPr>
                <w:rFonts w:ascii="宋体" w:hint="eastAsia"/>
                <w:kern w:val="0"/>
                <w:szCs w:val="21"/>
              </w:rPr>
              <w:t>电杆昨天刚安装，环网柜、变压器及排管基建施工中，</w:t>
            </w:r>
            <w:r>
              <w:rPr>
                <w:rFonts w:ascii="宋体" w:hAnsi="宋体" w:hint="eastAsia"/>
                <w:szCs w:val="21"/>
              </w:rPr>
              <w:t>涉及到的主要污染就固废、粉尘、噪声。</w:t>
            </w:r>
          </w:p>
          <w:p w:rsidR="008841E9" w:rsidRDefault="008841E9" w:rsidP="005F05D3">
            <w:pPr>
              <w:spacing w:line="400" w:lineRule="atLeast"/>
              <w:ind w:firstLineChars="200" w:firstLine="420"/>
              <w:rPr>
                <w:rFonts w:ascii="宋体"/>
                <w:kern w:val="0"/>
                <w:szCs w:val="21"/>
              </w:rPr>
            </w:pPr>
            <w:r>
              <w:rPr>
                <w:rFonts w:ascii="宋体"/>
                <w:noProof/>
                <w:kern w:val="0"/>
                <w:szCs w:val="21"/>
              </w:rPr>
              <w:drawing>
                <wp:inline distT="0" distB="0" distL="0" distR="0">
                  <wp:extent cx="1384935" cy="1652270"/>
                  <wp:effectExtent l="0" t="0" r="0" b="0"/>
                  <wp:docPr id="4" name="图片 4" descr="C:\Users\GCT2\AppData\Local\Temp\WeChat Files\211399351116735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GCT2\AppData\Local\Temp\WeChat Files\211399351116735079.jpg"/>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99142" cy="1669619"/>
                          </a:xfrm>
                          <a:prstGeom prst="rect">
                            <a:avLst/>
                          </a:prstGeom>
                          <a:noFill/>
                          <a:ln>
                            <a:noFill/>
                          </a:ln>
                        </pic:spPr>
                      </pic:pic>
                    </a:graphicData>
                  </a:graphic>
                </wp:inline>
              </w:drawing>
            </w:r>
            <w:r>
              <w:rPr>
                <w:rFonts w:ascii="宋体"/>
                <w:noProof/>
                <w:kern w:val="0"/>
                <w:szCs w:val="21"/>
              </w:rPr>
              <w:drawing>
                <wp:inline distT="0" distB="0" distL="0" distR="0">
                  <wp:extent cx="2046605" cy="1534795"/>
                  <wp:effectExtent l="0" t="0" r="0" b="0"/>
                  <wp:docPr id="3" name="图片 3" descr="C:\Users\GCT2\AppData\Local\Temp\WeChat Files\614822144732868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GCT2\AppData\Local\Temp\WeChat Files\614822144732868456.jpg"/>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051616" cy="1538997"/>
                          </a:xfrm>
                          <a:prstGeom prst="rect">
                            <a:avLst/>
                          </a:prstGeom>
                          <a:noFill/>
                          <a:ln>
                            <a:noFill/>
                          </a:ln>
                        </pic:spPr>
                      </pic:pic>
                    </a:graphicData>
                  </a:graphic>
                </wp:inline>
              </w:drawing>
            </w:r>
          </w:p>
          <w:p w:rsidR="008841E9" w:rsidRDefault="008841E9" w:rsidP="008841E9">
            <w:pPr>
              <w:pStyle w:val="a9"/>
              <w:numPr>
                <w:ilvl w:val="0"/>
                <w:numId w:val="7"/>
              </w:numPr>
              <w:spacing w:line="400" w:lineRule="atLeast"/>
              <w:ind w:firstLineChars="0"/>
              <w:rPr>
                <w:rFonts w:ascii="宋体"/>
                <w:color w:val="000000"/>
                <w:kern w:val="0"/>
                <w:szCs w:val="21"/>
              </w:rPr>
            </w:pPr>
            <w:r>
              <w:rPr>
                <w:rFonts w:ascii="宋体" w:hint="eastAsia"/>
                <w:kern w:val="0"/>
                <w:szCs w:val="21"/>
              </w:rPr>
              <w:lastRenderedPageBreak/>
              <w:t>固废：所有的废弃物料和包装材料等固废集中收集，可回收工程安装废料、电缆余料、接头，由项</w:t>
            </w:r>
          </w:p>
          <w:p w:rsidR="008841E9" w:rsidRDefault="008841E9" w:rsidP="005F05D3">
            <w:pPr>
              <w:spacing w:line="400" w:lineRule="atLeast"/>
              <w:rPr>
                <w:rFonts w:ascii="宋体"/>
                <w:color w:val="000000"/>
                <w:kern w:val="0"/>
                <w:szCs w:val="21"/>
              </w:rPr>
            </w:pPr>
            <w:r>
              <w:rPr>
                <w:rFonts w:ascii="宋体" w:hint="eastAsia"/>
                <w:kern w:val="0"/>
                <w:szCs w:val="21"/>
              </w:rPr>
              <w:t>目部收集统一交回重庆电力公司；不可回收的收集倒入邻近渣场，有每次处置交费单据</w:t>
            </w:r>
            <w:r>
              <w:rPr>
                <w:rFonts w:ascii="宋体" w:hint="eastAsia"/>
                <w:color w:val="000000"/>
                <w:kern w:val="0"/>
                <w:szCs w:val="21"/>
              </w:rPr>
              <w:t>；弃土主要回填处理。</w:t>
            </w:r>
          </w:p>
          <w:p w:rsidR="008841E9" w:rsidRDefault="008841E9" w:rsidP="005F05D3">
            <w:pPr>
              <w:spacing w:line="400" w:lineRule="atLeast"/>
              <w:rPr>
                <w:rFonts w:ascii="宋体"/>
                <w:color w:val="000000"/>
                <w:kern w:val="0"/>
                <w:szCs w:val="21"/>
              </w:rPr>
            </w:pPr>
            <w:r>
              <w:rPr>
                <w:rFonts w:ascii="宋体"/>
                <w:color w:val="000000"/>
                <w:kern w:val="0"/>
                <w:szCs w:val="21"/>
              </w:rPr>
              <w:t>提供了开工以来（</w:t>
            </w:r>
            <w:r>
              <w:rPr>
                <w:rFonts w:ascii="宋体" w:hint="eastAsia"/>
                <w:color w:val="000000"/>
                <w:kern w:val="0"/>
                <w:szCs w:val="21"/>
              </w:rPr>
              <w:t>1</w:t>
            </w:r>
            <w:r>
              <w:rPr>
                <w:rFonts w:ascii="宋体"/>
                <w:color w:val="000000"/>
                <w:kern w:val="0"/>
                <w:szCs w:val="21"/>
              </w:rPr>
              <w:t>4~22日）出渣单据</w:t>
            </w:r>
            <w:r>
              <w:rPr>
                <w:rFonts w:ascii="宋体" w:hint="eastAsia"/>
                <w:color w:val="000000"/>
                <w:kern w:val="0"/>
                <w:szCs w:val="21"/>
              </w:rPr>
              <w:t>；</w:t>
            </w:r>
          </w:p>
          <w:p w:rsidR="008841E9" w:rsidRDefault="008841E9" w:rsidP="005F05D3">
            <w:pPr>
              <w:spacing w:line="400" w:lineRule="atLeast"/>
              <w:rPr>
                <w:rFonts w:ascii="宋体"/>
                <w:color w:val="000000"/>
                <w:kern w:val="0"/>
                <w:szCs w:val="21"/>
              </w:rPr>
            </w:pPr>
            <w:r>
              <w:rPr>
                <w:rFonts w:ascii="宋体" w:hint="eastAsia"/>
                <w:color w:val="000000"/>
                <w:kern w:val="0"/>
                <w:szCs w:val="21"/>
              </w:rPr>
              <w:t>2、</w:t>
            </w:r>
            <w:r>
              <w:rPr>
                <w:rFonts w:ascii="宋体" w:hAnsi="宋体" w:hint="eastAsia"/>
                <w:szCs w:val="21"/>
              </w:rPr>
              <w:t>火灾预</w:t>
            </w:r>
            <w:r>
              <w:rPr>
                <w:rFonts w:ascii="宋体" w:hint="eastAsia"/>
                <w:color w:val="000000"/>
                <w:kern w:val="0"/>
                <w:szCs w:val="21"/>
              </w:rPr>
              <w:t>防：</w:t>
            </w:r>
          </w:p>
          <w:p w:rsidR="008841E9" w:rsidRDefault="008841E9" w:rsidP="005F05D3">
            <w:pPr>
              <w:spacing w:line="400" w:lineRule="atLeast"/>
              <w:ind w:firstLineChars="200" w:firstLine="420"/>
              <w:rPr>
                <w:rFonts w:ascii="宋体"/>
                <w:color w:val="000000"/>
                <w:kern w:val="0"/>
                <w:szCs w:val="21"/>
              </w:rPr>
            </w:pPr>
            <w:r>
              <w:rPr>
                <w:rFonts w:ascii="宋体" w:hint="eastAsia"/>
                <w:color w:val="000000"/>
                <w:kern w:val="0"/>
                <w:szCs w:val="21"/>
              </w:rPr>
              <w:t>工程部编制了火灾预防管理规定、应急管理规定。</w:t>
            </w:r>
          </w:p>
          <w:p w:rsidR="008841E9" w:rsidRDefault="008841E9" w:rsidP="005F05D3">
            <w:pPr>
              <w:spacing w:line="400" w:lineRule="atLeast"/>
              <w:ind w:firstLineChars="200" w:firstLine="420"/>
              <w:rPr>
                <w:rFonts w:ascii="宋体"/>
                <w:color w:val="000000"/>
                <w:kern w:val="0"/>
                <w:szCs w:val="21"/>
              </w:rPr>
            </w:pPr>
            <w:r>
              <w:rPr>
                <w:rFonts w:ascii="宋体" w:hint="eastAsia"/>
                <w:color w:val="000000"/>
                <w:kern w:val="0"/>
                <w:szCs w:val="21"/>
              </w:rPr>
              <w:t>查看办公区域设置了消防栓、灭火器、应急报警器等，设施状态良好。</w:t>
            </w:r>
          </w:p>
          <w:p w:rsidR="008841E9" w:rsidRDefault="008841E9" w:rsidP="005F05D3">
            <w:pPr>
              <w:spacing w:line="400" w:lineRule="atLeast"/>
              <w:ind w:firstLineChars="200" w:firstLine="420"/>
              <w:rPr>
                <w:rFonts w:ascii="宋体"/>
                <w:color w:val="000000"/>
                <w:kern w:val="0"/>
                <w:szCs w:val="21"/>
              </w:rPr>
            </w:pPr>
            <w:r>
              <w:rPr>
                <w:rFonts w:ascii="宋体" w:hint="eastAsia"/>
                <w:color w:val="000000"/>
                <w:kern w:val="0"/>
                <w:szCs w:val="21"/>
              </w:rPr>
              <w:t>现场查看,消防设施配置完整，完好。</w:t>
            </w:r>
          </w:p>
          <w:p w:rsidR="008841E9" w:rsidRDefault="008841E9" w:rsidP="005F05D3">
            <w:pPr>
              <w:spacing w:line="400" w:lineRule="atLeast"/>
              <w:ind w:firstLineChars="200" w:firstLine="420"/>
              <w:rPr>
                <w:rFonts w:ascii="宋体"/>
                <w:color w:val="000000"/>
                <w:kern w:val="0"/>
                <w:szCs w:val="21"/>
              </w:rPr>
            </w:pPr>
            <w:r>
              <w:rPr>
                <w:rFonts w:ascii="宋体" w:hint="eastAsia"/>
                <w:color w:val="000000"/>
                <w:kern w:val="0"/>
                <w:szCs w:val="21"/>
              </w:rPr>
              <w:t>工程部主要岗位均参与公司组织的消防培训和演练。</w:t>
            </w:r>
          </w:p>
          <w:p w:rsidR="008841E9" w:rsidRDefault="008841E9" w:rsidP="005F05D3">
            <w:pPr>
              <w:spacing w:line="400" w:lineRule="atLeast"/>
              <w:rPr>
                <w:rFonts w:ascii="宋体" w:hAnsi="宋体"/>
                <w:szCs w:val="21"/>
              </w:rPr>
            </w:pPr>
            <w:r>
              <w:rPr>
                <w:rFonts w:ascii="宋体" w:hAnsi="宋体" w:hint="eastAsia"/>
                <w:szCs w:val="21"/>
              </w:rPr>
              <w:t>3、噪声排放：</w:t>
            </w:r>
          </w:p>
          <w:p w:rsidR="008841E9" w:rsidRDefault="008841E9" w:rsidP="005F05D3">
            <w:pPr>
              <w:spacing w:line="400" w:lineRule="atLeast"/>
              <w:ind w:firstLineChars="200" w:firstLine="420"/>
              <w:rPr>
                <w:rFonts w:ascii="宋体" w:hAnsi="宋体"/>
                <w:szCs w:val="21"/>
              </w:rPr>
            </w:pPr>
            <w:r>
              <w:rPr>
                <w:rFonts w:ascii="宋体" w:hAnsi="宋体" w:hint="eastAsia"/>
                <w:szCs w:val="21"/>
              </w:rPr>
              <w:t>负责人介绍：噪声主要为</w:t>
            </w:r>
            <w:r>
              <w:rPr>
                <w:rFonts w:ascii="宋体"/>
                <w:color w:val="000000"/>
                <w:kern w:val="0"/>
                <w:szCs w:val="21"/>
              </w:rPr>
              <w:t>土建开挖及环网柜安装时产生的</w:t>
            </w:r>
            <w:r>
              <w:rPr>
                <w:rFonts w:ascii="宋体" w:hAnsi="宋体" w:hint="eastAsia"/>
                <w:szCs w:val="21"/>
              </w:rPr>
              <w:t>切割</w:t>
            </w:r>
            <w:r>
              <w:rPr>
                <w:rFonts w:ascii="宋体" w:hint="eastAsia"/>
                <w:color w:val="000000"/>
                <w:kern w:val="0"/>
                <w:szCs w:val="21"/>
              </w:rPr>
              <w:t>、</w:t>
            </w:r>
            <w:r>
              <w:rPr>
                <w:rFonts w:ascii="宋体" w:hAnsi="宋体" w:hint="eastAsia"/>
                <w:szCs w:val="21"/>
              </w:rPr>
              <w:t>敲击和</w:t>
            </w:r>
            <w:r>
              <w:rPr>
                <w:rFonts w:ascii="宋体"/>
                <w:color w:val="000000"/>
                <w:kern w:val="0"/>
                <w:szCs w:val="21"/>
              </w:rPr>
              <w:t>机械噪声，</w:t>
            </w:r>
            <w:r>
              <w:rPr>
                <w:rFonts w:ascii="宋体" w:hAnsi="宋体" w:hint="eastAsia"/>
                <w:szCs w:val="21"/>
              </w:rPr>
              <w:t>处于可控范围内，对运行设备定期维保，设备不产生异常声音。</w:t>
            </w:r>
            <w:r>
              <w:rPr>
                <w:rFonts w:ascii="宋体"/>
                <w:color w:val="000000"/>
                <w:kern w:val="0"/>
                <w:szCs w:val="21"/>
              </w:rPr>
              <w:t>不超过环境声控标准</w:t>
            </w:r>
            <w:r>
              <w:rPr>
                <w:rFonts w:ascii="宋体" w:hAnsi="宋体" w:hint="eastAsia"/>
                <w:szCs w:val="21"/>
              </w:rPr>
              <w:t>，夜间进行施工取得社区、辖区公安局许可。</w:t>
            </w:r>
          </w:p>
          <w:p w:rsidR="008841E9" w:rsidRDefault="008841E9" w:rsidP="005F05D3">
            <w:pPr>
              <w:spacing w:line="400" w:lineRule="atLeast"/>
              <w:rPr>
                <w:rFonts w:ascii="宋体" w:hAnsi="宋体"/>
                <w:szCs w:val="21"/>
              </w:rPr>
            </w:pPr>
            <w:r>
              <w:rPr>
                <w:rFonts w:ascii="宋体" w:hAnsi="宋体" w:hint="eastAsia"/>
                <w:szCs w:val="21"/>
              </w:rPr>
              <w:t>4、粉尘、气味排放：</w:t>
            </w:r>
          </w:p>
          <w:p w:rsidR="008841E9" w:rsidRDefault="008841E9" w:rsidP="005F05D3">
            <w:pPr>
              <w:spacing w:line="400" w:lineRule="atLeast"/>
              <w:ind w:firstLineChars="200" w:firstLine="420"/>
              <w:rPr>
                <w:rFonts w:ascii="宋体" w:hAnsi="宋体"/>
                <w:szCs w:val="21"/>
              </w:rPr>
            </w:pPr>
            <w:r>
              <w:rPr>
                <w:rFonts w:ascii="宋体" w:hAnsi="宋体" w:hint="eastAsia"/>
                <w:szCs w:val="21"/>
              </w:rPr>
              <w:t>粉尘主要为</w:t>
            </w:r>
            <w:r>
              <w:rPr>
                <w:rFonts w:hint="eastAsia"/>
                <w:bCs/>
                <w:szCs w:val="21"/>
              </w:rPr>
              <w:t>工程施工开挖过程</w:t>
            </w:r>
            <w:r>
              <w:rPr>
                <w:rFonts w:ascii="宋体" w:hAnsi="宋体" w:hint="eastAsia"/>
                <w:szCs w:val="21"/>
              </w:rPr>
              <w:t>产生，采取洒水降尘，通过设置防护（施工区域加围栏）进行控制，对外界影响不大；渣土清运车辆采取封闭运输进行控制。</w:t>
            </w:r>
          </w:p>
          <w:p w:rsidR="008841E9" w:rsidRDefault="008841E9" w:rsidP="005F05D3">
            <w:pPr>
              <w:spacing w:line="400" w:lineRule="atLeast"/>
              <w:ind w:firstLineChars="200" w:firstLine="420"/>
              <w:rPr>
                <w:rFonts w:ascii="宋体" w:hAnsi="宋体"/>
                <w:szCs w:val="21"/>
              </w:rPr>
            </w:pPr>
            <w:r>
              <w:rPr>
                <w:rFonts w:ascii="宋体" w:hAnsi="宋体" w:hint="eastAsia"/>
                <w:szCs w:val="21"/>
              </w:rPr>
              <w:t>气味主要为防腐过程使用油漆造成，采取个人防护进行控制。</w:t>
            </w:r>
          </w:p>
          <w:p w:rsidR="008841E9" w:rsidRDefault="008841E9" w:rsidP="005F05D3">
            <w:pPr>
              <w:spacing w:line="400" w:lineRule="atLeast"/>
              <w:ind w:firstLineChars="200" w:firstLine="420"/>
              <w:rPr>
                <w:rFonts w:ascii="宋体"/>
                <w:color w:val="000000"/>
                <w:kern w:val="0"/>
                <w:szCs w:val="21"/>
              </w:rPr>
            </w:pPr>
            <w:r>
              <w:rPr>
                <w:rFonts w:ascii="宋体" w:hint="eastAsia"/>
                <w:color w:val="000000"/>
                <w:kern w:val="0"/>
                <w:szCs w:val="21"/>
              </w:rPr>
              <w:t>对于相关方环境影响，公司的主要环境管理相关方有：业主、外来人员。</w:t>
            </w:r>
            <w:r>
              <w:rPr>
                <w:rFonts w:ascii="宋体"/>
                <w:color w:val="000000"/>
                <w:kern w:val="0"/>
                <w:szCs w:val="21"/>
              </w:rPr>
              <w:t>现场安全管理标识</w:t>
            </w:r>
          </w:p>
          <w:p w:rsidR="008841E9" w:rsidRDefault="008841E9" w:rsidP="005F05D3">
            <w:pPr>
              <w:spacing w:line="400" w:lineRule="exact"/>
              <w:ind w:firstLineChars="200" w:firstLine="420"/>
              <w:rPr>
                <w:rFonts w:ascii="宋体"/>
                <w:color w:val="000000"/>
                <w:kern w:val="0"/>
                <w:szCs w:val="21"/>
              </w:rPr>
            </w:pPr>
            <w:r>
              <w:rPr>
                <w:rFonts w:ascii="宋体" w:hint="eastAsia"/>
                <w:color w:val="000000"/>
                <w:kern w:val="0"/>
                <w:szCs w:val="21"/>
              </w:rPr>
              <w:t>工程部环境控制措施基本与管理要求基本一致，基本符合管理要求。</w:t>
            </w:r>
          </w:p>
          <w:p w:rsidR="008841E9" w:rsidRDefault="008841E9" w:rsidP="005F05D3">
            <w:pPr>
              <w:spacing w:line="400" w:lineRule="exact"/>
              <w:rPr>
                <w:szCs w:val="21"/>
              </w:rPr>
            </w:pPr>
            <w:r>
              <w:rPr>
                <w:rFonts w:ascii="宋体" w:hAnsi="宋体" w:hint="eastAsia"/>
                <w:szCs w:val="21"/>
              </w:rPr>
              <w:t>现场查看，工程部的不可接受风险为：</w:t>
            </w:r>
            <w:r>
              <w:rPr>
                <w:rFonts w:ascii="宋体" w:hAnsi="宋体" w:cs="宋体" w:hint="eastAsia"/>
                <w:kern w:val="0"/>
                <w:szCs w:val="21"/>
              </w:rPr>
              <w:t>1）</w:t>
            </w:r>
            <w:r>
              <w:rPr>
                <w:rFonts w:ascii="宋体" w:hAnsi="宋体" w:cs="宋体"/>
                <w:kern w:val="0"/>
                <w:szCs w:val="21"/>
              </w:rPr>
              <w:t>火灾、爆炸</w:t>
            </w:r>
            <w:r>
              <w:rPr>
                <w:rFonts w:ascii="宋体" w:hAnsi="宋体" w:cs="宋体" w:hint="eastAsia"/>
                <w:kern w:val="0"/>
                <w:szCs w:val="21"/>
              </w:rPr>
              <w:t>；2）</w:t>
            </w:r>
            <w:r>
              <w:rPr>
                <w:rFonts w:hint="eastAsia"/>
                <w:szCs w:val="21"/>
              </w:rPr>
              <w:t>触电；</w:t>
            </w:r>
            <w:r>
              <w:rPr>
                <w:rFonts w:hint="eastAsia"/>
                <w:szCs w:val="21"/>
              </w:rPr>
              <w:t>3</w:t>
            </w:r>
            <w:r>
              <w:rPr>
                <w:rFonts w:hint="eastAsia"/>
                <w:szCs w:val="21"/>
              </w:rPr>
              <w:t>）职业病（粉尘、噪声、化学品挥发）；</w:t>
            </w:r>
          </w:p>
          <w:p w:rsidR="008841E9" w:rsidRDefault="008841E9" w:rsidP="005F05D3">
            <w:pPr>
              <w:spacing w:line="400" w:lineRule="exact"/>
              <w:rPr>
                <w:rFonts w:ascii="宋体" w:hAnsi="宋体"/>
                <w:szCs w:val="21"/>
              </w:rPr>
            </w:pPr>
            <w:r>
              <w:rPr>
                <w:rFonts w:hint="eastAsia"/>
                <w:szCs w:val="21"/>
              </w:rPr>
              <w:t>意外伤害（物体打击、坠落、机械伤害等，进入施工现场人员必须戴头盔）。</w:t>
            </w:r>
          </w:p>
          <w:p w:rsidR="008841E9" w:rsidRDefault="008841E9" w:rsidP="005F05D3">
            <w:pPr>
              <w:spacing w:line="400" w:lineRule="exact"/>
              <w:ind w:firstLineChars="200" w:firstLine="420"/>
              <w:rPr>
                <w:rFonts w:ascii="宋体" w:hAnsi="宋体"/>
                <w:szCs w:val="21"/>
              </w:rPr>
            </w:pPr>
            <w:r>
              <w:rPr>
                <w:rFonts w:ascii="宋体" w:hAnsi="宋体" w:hint="eastAsia"/>
                <w:szCs w:val="21"/>
              </w:rPr>
              <w:t>工程部制订了相关的危险源防护、管理措施：</w:t>
            </w:r>
          </w:p>
          <w:p w:rsidR="008841E9" w:rsidRDefault="008841E9" w:rsidP="005F05D3">
            <w:pPr>
              <w:spacing w:line="400" w:lineRule="exact"/>
              <w:ind w:firstLineChars="200" w:firstLine="420"/>
              <w:rPr>
                <w:rFonts w:ascii="宋体" w:hAnsi="宋体"/>
                <w:szCs w:val="21"/>
              </w:rPr>
            </w:pPr>
            <w:r>
              <w:rPr>
                <w:rFonts w:ascii="宋体" w:hAnsi="宋体" w:hint="eastAsia"/>
                <w:szCs w:val="21"/>
              </w:rPr>
              <w:t>1、触电风险管理：</w:t>
            </w:r>
          </w:p>
          <w:p w:rsidR="008841E9" w:rsidRDefault="008841E9" w:rsidP="005F05D3">
            <w:pPr>
              <w:spacing w:line="400" w:lineRule="exact"/>
              <w:ind w:firstLineChars="200" w:firstLine="420"/>
              <w:rPr>
                <w:rFonts w:ascii="宋体" w:hAnsi="宋体"/>
                <w:szCs w:val="21"/>
              </w:rPr>
            </w:pPr>
            <w:r>
              <w:rPr>
                <w:rFonts w:ascii="宋体" w:hAnsi="宋体" w:hint="eastAsia"/>
                <w:szCs w:val="21"/>
              </w:rPr>
              <w:lastRenderedPageBreak/>
              <w:t>现场查看，穿戴劳保防护用品，戴头盔、着绝缘鞋；外线工持证上岗，并经过安全培训后方可上岗；所有电气设备定期进行维护，公司定期对线路、操作柄等进行安全检查，发现问题及时进行处理。同时公司对安装、调试班组进行了安全技术交底。现场能提供安全交底记录、三级安全培训记录、电工都是持证上岗。</w:t>
            </w:r>
          </w:p>
          <w:p w:rsidR="008841E9" w:rsidRDefault="008841E9" w:rsidP="005F05D3">
            <w:pPr>
              <w:spacing w:line="400" w:lineRule="exact"/>
              <w:ind w:firstLineChars="200" w:firstLine="420"/>
              <w:rPr>
                <w:rFonts w:ascii="宋体" w:hAnsi="宋体"/>
                <w:szCs w:val="21"/>
              </w:rPr>
            </w:pPr>
            <w:r>
              <w:rPr>
                <w:rFonts w:ascii="宋体" w:hAnsi="宋体" w:hint="eastAsia"/>
                <w:szCs w:val="21"/>
              </w:rPr>
              <w:t>现场查看临时用电：</w:t>
            </w:r>
            <w:r>
              <w:rPr>
                <w:rFonts w:ascii="宋体" w:hAnsi="宋体" w:hint="eastAsia"/>
                <w:b/>
                <w:szCs w:val="21"/>
              </w:rPr>
              <w:t>公司自备1</w:t>
            </w:r>
            <w:r>
              <w:rPr>
                <w:rFonts w:ascii="宋体" w:hAnsi="宋体"/>
                <w:b/>
                <w:szCs w:val="21"/>
              </w:rPr>
              <w:t>0KW发电</w:t>
            </w:r>
            <w:r>
              <w:rPr>
                <w:rFonts w:ascii="宋体" w:hAnsi="宋体" w:hint="eastAsia"/>
                <w:b/>
                <w:szCs w:val="21"/>
              </w:rPr>
              <w:t>设施，但施工方案中未明确临时用电安全措施</w:t>
            </w:r>
            <w:r>
              <w:rPr>
                <w:rFonts w:ascii="宋体" w:hAnsi="宋体" w:hint="eastAsia"/>
                <w:szCs w:val="21"/>
              </w:rPr>
              <w:t>。</w:t>
            </w:r>
          </w:p>
          <w:p w:rsidR="008841E9" w:rsidRDefault="008841E9" w:rsidP="005F05D3">
            <w:pPr>
              <w:spacing w:line="400" w:lineRule="exact"/>
              <w:ind w:firstLineChars="200" w:firstLine="420"/>
              <w:rPr>
                <w:rFonts w:ascii="宋体" w:hAnsi="宋体"/>
                <w:szCs w:val="21"/>
              </w:rPr>
            </w:pPr>
            <w:r>
              <w:rPr>
                <w:rFonts w:ascii="宋体" w:hAnsi="宋体" w:hint="eastAsia"/>
                <w:szCs w:val="21"/>
              </w:rPr>
              <w:t>2、火灾伤害预防：</w:t>
            </w:r>
          </w:p>
          <w:p w:rsidR="008841E9" w:rsidRDefault="008841E9" w:rsidP="005F05D3">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火灾预防管理规定、应急管理规定。在楼层、及公共场所均设置了消防栓、灭火器、消费通道、楼梯、消费报警器、应急疏散指示灯等。</w:t>
            </w:r>
          </w:p>
          <w:p w:rsidR="008841E9" w:rsidRDefault="008841E9" w:rsidP="005F05D3">
            <w:pPr>
              <w:spacing w:line="400" w:lineRule="atLeast"/>
              <w:ind w:firstLineChars="200" w:firstLine="420"/>
              <w:rPr>
                <w:rFonts w:ascii="宋体"/>
                <w:color w:val="000000"/>
                <w:kern w:val="0"/>
                <w:szCs w:val="21"/>
              </w:rPr>
            </w:pPr>
            <w:r>
              <w:rPr>
                <w:rFonts w:ascii="宋体" w:hint="eastAsia"/>
                <w:color w:val="000000"/>
                <w:kern w:val="0"/>
                <w:szCs w:val="21"/>
              </w:rPr>
              <w:t>查，工程部员工定期参加行政部的消防、应急、逃生培训和演习。</w:t>
            </w:r>
          </w:p>
          <w:p w:rsidR="008841E9" w:rsidRDefault="008841E9" w:rsidP="005F05D3">
            <w:pPr>
              <w:spacing w:line="400" w:lineRule="atLeast"/>
              <w:ind w:firstLineChars="200" w:firstLine="420"/>
              <w:rPr>
                <w:rFonts w:ascii="宋体"/>
                <w:color w:val="000000"/>
                <w:kern w:val="0"/>
                <w:szCs w:val="21"/>
              </w:rPr>
            </w:pPr>
            <w:r>
              <w:rPr>
                <w:rFonts w:ascii="宋体" w:hint="eastAsia"/>
                <w:color w:val="000000"/>
                <w:kern w:val="0"/>
                <w:szCs w:val="21"/>
              </w:rPr>
              <w:t>现场查看，公司办公地点楼层，消防逃生通道畅通，办公室设置了烟雾感应器，现场打开消防栓，能供水，压力明显。</w:t>
            </w:r>
          </w:p>
          <w:p w:rsidR="008841E9" w:rsidRDefault="008841E9" w:rsidP="005F05D3">
            <w:pPr>
              <w:spacing w:line="400" w:lineRule="atLeast"/>
              <w:ind w:firstLineChars="200" w:firstLine="420"/>
              <w:rPr>
                <w:rFonts w:ascii="宋体"/>
                <w:color w:val="000000"/>
                <w:kern w:val="0"/>
                <w:szCs w:val="21"/>
              </w:rPr>
            </w:pPr>
            <w:r>
              <w:rPr>
                <w:rFonts w:ascii="宋体" w:hint="eastAsia"/>
                <w:color w:val="000000"/>
                <w:kern w:val="0"/>
                <w:szCs w:val="21"/>
              </w:rPr>
              <w:t>现场查看，火灾伤害预防管理基本符合要求。</w:t>
            </w:r>
          </w:p>
          <w:p w:rsidR="008841E9" w:rsidRDefault="008841E9" w:rsidP="005F05D3">
            <w:pPr>
              <w:spacing w:line="400" w:lineRule="exact"/>
              <w:ind w:firstLineChars="200" w:firstLine="420"/>
              <w:rPr>
                <w:rFonts w:ascii="宋体" w:hAnsi="宋体"/>
                <w:szCs w:val="21"/>
              </w:rPr>
            </w:pPr>
            <w:r>
              <w:rPr>
                <w:rFonts w:ascii="宋体" w:hAnsi="宋体" w:hint="eastAsia"/>
                <w:szCs w:val="21"/>
              </w:rPr>
              <w:t>3、</w:t>
            </w:r>
            <w:r>
              <w:rPr>
                <w:rFonts w:hint="eastAsia"/>
                <w:szCs w:val="21"/>
              </w:rPr>
              <w:t>意外伤害（物体打击、机械伤害等）</w:t>
            </w:r>
            <w:r>
              <w:rPr>
                <w:rFonts w:ascii="宋体" w:hAnsi="宋体" w:hint="eastAsia"/>
                <w:szCs w:val="21"/>
              </w:rPr>
              <w:t>管理：</w:t>
            </w:r>
          </w:p>
          <w:p w:rsidR="008841E9" w:rsidRDefault="008841E9" w:rsidP="005F05D3">
            <w:pPr>
              <w:spacing w:line="400" w:lineRule="atLeast"/>
              <w:ind w:firstLineChars="200" w:firstLine="420"/>
              <w:rPr>
                <w:rFonts w:ascii="宋体"/>
                <w:color w:val="000000"/>
                <w:kern w:val="0"/>
                <w:szCs w:val="21"/>
              </w:rPr>
            </w:pPr>
            <w:r>
              <w:rPr>
                <w:rFonts w:ascii="宋体" w:hAnsi="宋体" w:hint="eastAsia"/>
                <w:szCs w:val="21"/>
              </w:rPr>
              <w:t>现场了解：公司制订了人员</w:t>
            </w:r>
            <w:r>
              <w:rPr>
                <w:rFonts w:ascii="宋体" w:hint="eastAsia"/>
                <w:color w:val="000000"/>
                <w:kern w:val="0"/>
                <w:szCs w:val="21"/>
              </w:rPr>
              <w:t>防护管理规定、应急管理规定。</w:t>
            </w:r>
          </w:p>
          <w:p w:rsidR="008841E9" w:rsidRDefault="008841E9" w:rsidP="005F05D3">
            <w:pPr>
              <w:spacing w:line="400" w:lineRule="atLeast"/>
              <w:ind w:firstLineChars="200" w:firstLine="420"/>
              <w:rPr>
                <w:rFonts w:ascii="宋体"/>
                <w:color w:val="000000"/>
                <w:kern w:val="0"/>
                <w:szCs w:val="21"/>
              </w:rPr>
            </w:pPr>
            <w:r>
              <w:rPr>
                <w:rFonts w:ascii="宋体" w:hint="eastAsia"/>
                <w:color w:val="000000"/>
                <w:kern w:val="0"/>
                <w:szCs w:val="21"/>
              </w:rPr>
              <w:t>查，工程部员工定期参加操作规程的培训。</w:t>
            </w:r>
          </w:p>
          <w:p w:rsidR="008841E9" w:rsidRDefault="008841E9" w:rsidP="005F05D3">
            <w:pPr>
              <w:spacing w:line="400" w:lineRule="atLeast"/>
              <w:ind w:firstLineChars="200" w:firstLine="420"/>
              <w:rPr>
                <w:rFonts w:ascii="宋体"/>
                <w:color w:val="000000"/>
                <w:kern w:val="0"/>
                <w:szCs w:val="21"/>
              </w:rPr>
            </w:pPr>
            <w:r>
              <w:rPr>
                <w:rFonts w:ascii="宋体" w:hint="eastAsia"/>
                <w:color w:val="000000"/>
                <w:kern w:val="0"/>
                <w:szCs w:val="21"/>
              </w:rPr>
              <w:t>现场查看，员工操作符合要求。</w:t>
            </w:r>
          </w:p>
          <w:p w:rsidR="008841E9" w:rsidRDefault="008841E9" w:rsidP="005F05D3">
            <w:pPr>
              <w:spacing w:line="400" w:lineRule="atLeast"/>
              <w:ind w:firstLineChars="200" w:firstLine="420"/>
              <w:rPr>
                <w:rFonts w:ascii="宋体"/>
                <w:color w:val="000000"/>
                <w:kern w:val="0"/>
                <w:szCs w:val="21"/>
              </w:rPr>
            </w:pPr>
            <w:r>
              <w:rPr>
                <w:rFonts w:ascii="宋体" w:hint="eastAsia"/>
                <w:color w:val="000000"/>
                <w:kern w:val="0"/>
                <w:szCs w:val="21"/>
              </w:rPr>
              <w:t>现场查看，配置了必备的应急药品，如创口贴、急救包等。</w:t>
            </w:r>
          </w:p>
          <w:p w:rsidR="008841E9" w:rsidRDefault="008841E9" w:rsidP="005F05D3">
            <w:pPr>
              <w:spacing w:line="400" w:lineRule="atLeast"/>
              <w:ind w:firstLineChars="200" w:firstLine="420"/>
              <w:rPr>
                <w:rFonts w:ascii="宋体"/>
                <w:color w:val="000000"/>
                <w:kern w:val="0"/>
                <w:szCs w:val="21"/>
              </w:rPr>
            </w:pPr>
            <w:r>
              <w:rPr>
                <w:rFonts w:ascii="宋体" w:hint="eastAsia"/>
                <w:color w:val="000000"/>
                <w:kern w:val="0"/>
                <w:szCs w:val="21"/>
              </w:rPr>
              <w:t>在作业现场，设备安装处设置有安全警示标识，设备吊装处人员都佩戴有安全帽。</w:t>
            </w:r>
          </w:p>
          <w:p w:rsidR="008841E9" w:rsidRDefault="008841E9" w:rsidP="005F05D3">
            <w:pPr>
              <w:spacing w:line="400" w:lineRule="exact"/>
              <w:ind w:firstLineChars="200" w:firstLine="420"/>
              <w:rPr>
                <w:rFonts w:ascii="宋体" w:hAnsi="宋体"/>
                <w:szCs w:val="21"/>
              </w:rPr>
            </w:pPr>
            <w:r>
              <w:rPr>
                <w:rFonts w:ascii="宋体" w:hAnsi="宋体" w:hint="eastAsia"/>
                <w:szCs w:val="21"/>
              </w:rPr>
              <w:t>4、查现场职业病预防管理：</w:t>
            </w:r>
          </w:p>
          <w:p w:rsidR="008841E9" w:rsidRDefault="008841E9" w:rsidP="005F05D3">
            <w:pPr>
              <w:spacing w:line="400" w:lineRule="exact"/>
              <w:ind w:firstLineChars="200" w:firstLine="420"/>
              <w:rPr>
                <w:rFonts w:ascii="宋体" w:hAnsi="宋体"/>
                <w:szCs w:val="21"/>
              </w:rPr>
            </w:pPr>
            <w:r>
              <w:rPr>
                <w:rFonts w:ascii="宋体" w:hAnsi="宋体" w:hint="eastAsia"/>
                <w:szCs w:val="21"/>
              </w:rPr>
              <w:t>主要为施工过程对粉尘和气味的防护。在打磨、挖土、焊接环节都采取佩戴面具、口罩的方式进行防护粉尘和烟尘。</w:t>
            </w:r>
          </w:p>
          <w:p w:rsidR="008841E9" w:rsidRDefault="008841E9" w:rsidP="005F05D3">
            <w:pPr>
              <w:ind w:firstLineChars="200" w:firstLine="420"/>
              <w:rPr>
                <w:rFonts w:ascii="宋体" w:hAnsi="宋体"/>
                <w:szCs w:val="21"/>
              </w:rPr>
            </w:pPr>
            <w:r>
              <w:rPr>
                <w:rFonts w:ascii="宋体" w:hAnsi="宋体" w:hint="eastAsia"/>
                <w:szCs w:val="21"/>
              </w:rPr>
              <w:t>现场查看，员工均佩戴口罩等措施，避免操作中吸入粉尘和气味伤害。</w:t>
            </w:r>
          </w:p>
          <w:p w:rsidR="008841E9" w:rsidRDefault="008841E9" w:rsidP="005F05D3">
            <w:pPr>
              <w:ind w:firstLineChars="200" w:firstLine="420"/>
              <w:rPr>
                <w:rFonts w:ascii="宋体" w:hAnsi="宋体"/>
                <w:szCs w:val="21"/>
              </w:rPr>
            </w:pPr>
            <w:r>
              <w:rPr>
                <w:rFonts w:ascii="宋体" w:hAnsi="宋体"/>
                <w:szCs w:val="21"/>
              </w:rPr>
              <w:t>……。</w:t>
            </w:r>
          </w:p>
          <w:p w:rsidR="008841E9" w:rsidRDefault="008841E9" w:rsidP="005F05D3">
            <w:pPr>
              <w:ind w:firstLineChars="200" w:firstLine="420"/>
              <w:rPr>
                <w:rFonts w:ascii="宋体" w:hAnsi="宋体" w:cs="宋体"/>
                <w:szCs w:val="21"/>
              </w:rPr>
            </w:pPr>
            <w:r>
              <w:rPr>
                <w:rFonts w:ascii="宋体" w:hAnsi="宋体"/>
                <w:szCs w:val="21"/>
              </w:rPr>
              <w:lastRenderedPageBreak/>
              <w:t>运行控制基本合理</w:t>
            </w:r>
          </w:p>
        </w:tc>
        <w:tc>
          <w:tcPr>
            <w:tcW w:w="1585" w:type="dxa"/>
          </w:tcPr>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 w:rsidR="008841E9" w:rsidRDefault="008841E9" w:rsidP="005F05D3">
            <w:pPr>
              <w:rPr>
                <w:b/>
                <w:u w:val="single"/>
              </w:rPr>
            </w:pPr>
            <w:r>
              <w:rPr>
                <w:b/>
                <w:u w:val="single"/>
              </w:rPr>
              <w:t>X</w:t>
            </w:r>
          </w:p>
          <w:p w:rsidR="008841E9" w:rsidRDefault="008841E9" w:rsidP="005F05D3"/>
        </w:tc>
      </w:tr>
      <w:tr w:rsidR="008841E9" w:rsidTr="005F05D3">
        <w:trPr>
          <w:trHeight w:val="378"/>
        </w:trPr>
        <w:tc>
          <w:tcPr>
            <w:tcW w:w="2160" w:type="dxa"/>
          </w:tcPr>
          <w:p w:rsidR="008841E9" w:rsidRDefault="008841E9" w:rsidP="005F05D3">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8841E9" w:rsidRDefault="008841E9" w:rsidP="005F05D3">
            <w:pPr>
              <w:rPr>
                <w:rFonts w:ascii="宋体" w:hAnsi="宋体" w:cs="新宋体"/>
                <w:szCs w:val="21"/>
              </w:rPr>
            </w:pPr>
            <w:r>
              <w:rPr>
                <w:rFonts w:ascii="宋体" w:hAnsi="宋体" w:cs="新宋体" w:hint="eastAsia"/>
                <w:szCs w:val="21"/>
              </w:rPr>
              <w:t>E8.2</w:t>
            </w:r>
          </w:p>
          <w:p w:rsidR="008841E9" w:rsidRDefault="008841E9" w:rsidP="005F05D3">
            <w:pPr>
              <w:rPr>
                <w:rFonts w:ascii="宋体" w:hAnsi="宋体" w:cs="新宋体"/>
                <w:szCs w:val="21"/>
              </w:rPr>
            </w:pPr>
            <w:r>
              <w:rPr>
                <w:rFonts w:ascii="宋体" w:hAnsi="宋体" w:cs="新宋体" w:hint="eastAsia"/>
                <w:szCs w:val="21"/>
              </w:rPr>
              <w:t>S4.4.7</w:t>
            </w:r>
          </w:p>
        </w:tc>
        <w:tc>
          <w:tcPr>
            <w:tcW w:w="10004" w:type="dxa"/>
          </w:tcPr>
          <w:p w:rsidR="008841E9" w:rsidRDefault="008841E9" w:rsidP="005F05D3">
            <w:pPr>
              <w:spacing w:line="360" w:lineRule="auto"/>
              <w:rPr>
                <w:rFonts w:cs="宋体"/>
                <w:szCs w:val="21"/>
              </w:rPr>
            </w:pPr>
            <w:r>
              <w:rPr>
                <w:rFonts w:cs="宋体" w:hint="eastAsia"/>
                <w:szCs w:val="21"/>
              </w:rPr>
              <w:t>查见：《</w:t>
            </w:r>
            <w:r>
              <w:rPr>
                <w:rFonts w:ascii="宋体" w:hAnsi="宋体" w:cs="宋体" w:hint="eastAsia"/>
                <w:szCs w:val="21"/>
              </w:rPr>
              <w:t>应急准备和响应管理制度</w:t>
            </w:r>
            <w:r>
              <w:rPr>
                <w:rFonts w:cs="宋体" w:hint="eastAsia"/>
                <w:szCs w:val="21"/>
              </w:rPr>
              <w:t>》、《</w:t>
            </w:r>
            <w:r>
              <w:rPr>
                <w:rFonts w:ascii="宋体" w:hAnsi="宋体" w:cs="宋体" w:hint="eastAsia"/>
                <w:szCs w:val="21"/>
              </w:rPr>
              <w:t>消防与疏散演习实施方案</w:t>
            </w:r>
            <w:r>
              <w:rPr>
                <w:rFonts w:cs="宋体" w:hint="eastAsia"/>
                <w:szCs w:val="21"/>
              </w:rPr>
              <w:t>》</w:t>
            </w:r>
          </w:p>
          <w:p w:rsidR="008841E9" w:rsidRDefault="008841E9" w:rsidP="005F05D3">
            <w:pPr>
              <w:spacing w:line="360" w:lineRule="auto"/>
              <w:rPr>
                <w:szCs w:val="21"/>
              </w:rPr>
            </w:pPr>
            <w:r>
              <w:rPr>
                <w:rFonts w:cs="宋体" w:hint="eastAsia"/>
                <w:szCs w:val="21"/>
              </w:rPr>
              <w:t>建立了项目安全组织机构，组长：熊良东</w:t>
            </w:r>
            <w:r>
              <w:rPr>
                <w:rFonts w:cs="宋体" w:hint="eastAsia"/>
                <w:szCs w:val="21"/>
              </w:rPr>
              <w:t xml:space="preserve"> </w:t>
            </w:r>
            <w:r>
              <w:rPr>
                <w:rFonts w:cs="宋体"/>
                <w:szCs w:val="21"/>
              </w:rPr>
              <w:t xml:space="preserve"> </w:t>
            </w:r>
            <w:r>
              <w:rPr>
                <w:rFonts w:cs="宋体"/>
                <w:szCs w:val="21"/>
              </w:rPr>
              <w:t>成员：郭潇霄</w:t>
            </w:r>
            <w:r>
              <w:rPr>
                <w:rFonts w:cs="宋体"/>
                <w:szCs w:val="21"/>
              </w:rPr>
              <w:t xml:space="preserve"> </w:t>
            </w:r>
            <w:r>
              <w:rPr>
                <w:rFonts w:cs="宋体"/>
                <w:szCs w:val="21"/>
              </w:rPr>
              <w:t>杨晓</w:t>
            </w:r>
          </w:p>
          <w:p w:rsidR="008841E9" w:rsidRDefault="008841E9" w:rsidP="005F05D3">
            <w:pPr>
              <w:spacing w:line="360" w:lineRule="auto"/>
              <w:rPr>
                <w:szCs w:val="21"/>
              </w:rPr>
            </w:pPr>
            <w:r>
              <w:rPr>
                <w:rFonts w:cs="宋体" w:hint="eastAsia"/>
                <w:szCs w:val="21"/>
              </w:rPr>
              <w:t>工程部人员在行政部组织下，参加了公司组织的“火灾消防知识培训”。</w:t>
            </w:r>
          </w:p>
          <w:p w:rsidR="008841E9" w:rsidRDefault="008841E9" w:rsidP="005F05D3">
            <w:pPr>
              <w:spacing w:line="360" w:lineRule="auto"/>
              <w:jc w:val="left"/>
              <w:rPr>
                <w:rFonts w:ascii="宋体" w:hAnsi="宋体" w:cs="宋体"/>
                <w:szCs w:val="21"/>
              </w:rPr>
            </w:pPr>
            <w:r>
              <w:rPr>
                <w:rFonts w:cs="宋体" w:hint="eastAsia"/>
                <w:szCs w:val="21"/>
              </w:rPr>
              <w:t>查见：消防演练实况记录：工程部相关人员</w:t>
            </w:r>
            <w:r>
              <w:rPr>
                <w:rFonts w:ascii="宋体" w:hAnsi="宋体" w:cs="宋体" w:hint="eastAsia"/>
                <w:szCs w:val="21"/>
              </w:rPr>
              <w:t>参加了2019年</w:t>
            </w:r>
            <w:r>
              <w:rPr>
                <w:rFonts w:ascii="宋体" w:hAnsi="宋体" w:cs="宋体"/>
                <w:szCs w:val="21"/>
              </w:rPr>
              <w:t>5</w:t>
            </w:r>
            <w:r>
              <w:rPr>
                <w:rFonts w:ascii="宋体" w:hAnsi="宋体" w:cs="宋体" w:hint="eastAsia"/>
                <w:szCs w:val="21"/>
              </w:rPr>
              <w:t>月25日在公司由行政部组织的消防演练。</w:t>
            </w:r>
          </w:p>
          <w:p w:rsidR="008841E9" w:rsidRDefault="008841E9" w:rsidP="005F05D3">
            <w:pPr>
              <w:spacing w:line="360" w:lineRule="auto"/>
              <w:ind w:firstLineChars="200" w:firstLine="420"/>
              <w:rPr>
                <w:rFonts w:ascii="宋体" w:cs="宋体"/>
                <w:szCs w:val="21"/>
              </w:rPr>
            </w:pPr>
            <w:r>
              <w:rPr>
                <w:rFonts w:ascii="宋体" w:cs="宋体" w:hint="eastAsia"/>
                <w:szCs w:val="21"/>
              </w:rPr>
              <w:t>提供了消防演练记录，《公司办公室因电路短路导致火灾》实况演练记录，</w:t>
            </w:r>
            <w:r>
              <w:rPr>
                <w:rFonts w:ascii="宋体" w:cs="宋体"/>
                <w:szCs w:val="21"/>
              </w:rPr>
              <w:t>5月</w:t>
            </w:r>
            <w:r>
              <w:rPr>
                <w:rFonts w:ascii="宋体" w:cs="宋体" w:hint="eastAsia"/>
                <w:szCs w:val="21"/>
              </w:rPr>
              <w:t>2</w:t>
            </w:r>
            <w:r>
              <w:rPr>
                <w:rFonts w:ascii="宋体" w:cs="宋体"/>
                <w:szCs w:val="21"/>
              </w:rPr>
              <w:t>5日上午</w:t>
            </w:r>
            <w:r>
              <w:rPr>
                <w:rFonts w:ascii="宋体" w:cs="宋体" w:hint="eastAsia"/>
                <w:szCs w:val="21"/>
              </w:rPr>
              <w:t>1</w:t>
            </w:r>
            <w:r>
              <w:rPr>
                <w:rFonts w:ascii="宋体" w:cs="宋体"/>
                <w:szCs w:val="21"/>
              </w:rPr>
              <w:t>0：</w:t>
            </w:r>
            <w:r>
              <w:rPr>
                <w:rFonts w:ascii="宋体" w:cs="宋体" w:hint="eastAsia"/>
                <w:szCs w:val="21"/>
              </w:rPr>
              <w:t>1</w:t>
            </w:r>
            <w:r>
              <w:rPr>
                <w:rFonts w:ascii="宋体" w:cs="宋体"/>
                <w:szCs w:val="21"/>
              </w:rPr>
              <w:t>0分，报警员杨晓向总指挥报告，突发火灾警报，总指挥李丽接到火警后，迅速赶赴现场指挥人员按应急预案进行疏散、灭火，物资救援；疏散部指挥熊良东、</w:t>
            </w:r>
            <w:r>
              <w:rPr>
                <w:rFonts w:ascii="宋体" w:cs="宋体" w:hint="eastAsia"/>
                <w:szCs w:val="21"/>
              </w:rPr>
              <w:t>灭火</w:t>
            </w:r>
            <w:r>
              <w:rPr>
                <w:rFonts w:ascii="宋体" w:cs="宋体"/>
                <w:szCs w:val="21"/>
              </w:rPr>
              <w:t>总指挥郭潇</w:t>
            </w:r>
            <w:r>
              <w:rPr>
                <w:rFonts w:ascii="宋体" w:cs="宋体" w:hint="eastAsia"/>
                <w:szCs w:val="21"/>
              </w:rPr>
              <w:t>霄立即各就各位，仅用了5分钟时间扑灭大火；</w:t>
            </w:r>
          </w:p>
          <w:p w:rsidR="008841E9" w:rsidRDefault="008841E9" w:rsidP="005F05D3">
            <w:pPr>
              <w:spacing w:line="360" w:lineRule="auto"/>
              <w:ind w:firstLineChars="200" w:firstLine="420"/>
              <w:rPr>
                <w:rFonts w:ascii="宋体" w:cs="宋体"/>
                <w:szCs w:val="21"/>
              </w:rPr>
            </w:pPr>
            <w:r>
              <w:rPr>
                <w:rFonts w:ascii="宋体" w:cs="宋体" w:hint="eastAsia"/>
                <w:szCs w:val="21"/>
              </w:rPr>
              <w:t>演习后经过评审：公司员工的安全逃生意识有明显的提高。使员工掌握了灭火器材的使用。评审了应急准备和响应控制程序是适宜、有效的，应急疏散预案编制合理，但员工配合协调性还需要提高，救援物品不够充分；</w:t>
            </w:r>
          </w:p>
          <w:p w:rsidR="008841E9" w:rsidRDefault="008841E9" w:rsidP="005F05D3">
            <w:pPr>
              <w:spacing w:line="360" w:lineRule="auto"/>
              <w:ind w:firstLineChars="2800" w:firstLine="5880"/>
              <w:rPr>
                <w:rFonts w:ascii="宋体" w:hAnsi="宋体"/>
                <w:szCs w:val="21"/>
              </w:rPr>
            </w:pPr>
            <w:r>
              <w:rPr>
                <w:rFonts w:ascii="宋体" w:cs="宋体"/>
                <w:szCs w:val="21"/>
              </w:rPr>
              <w:t>评审人：熊良东     2019.5.26</w:t>
            </w:r>
          </w:p>
        </w:tc>
        <w:tc>
          <w:tcPr>
            <w:tcW w:w="1585" w:type="dxa"/>
          </w:tcPr>
          <w:p w:rsidR="008841E9" w:rsidRDefault="008841E9" w:rsidP="005F05D3"/>
        </w:tc>
      </w:tr>
    </w:tbl>
    <w:p w:rsidR="008841E9" w:rsidRDefault="008841E9" w:rsidP="008841E9">
      <w:pPr>
        <w:pStyle w:val="a6"/>
      </w:pPr>
      <w:r>
        <w:rPr>
          <w:rFonts w:hint="eastAsia"/>
        </w:rPr>
        <w:t>说明：不符合标注</w:t>
      </w:r>
      <w:r>
        <w:rPr>
          <w:rFonts w:hint="eastAsia"/>
        </w:rPr>
        <w:t>N</w:t>
      </w:r>
    </w:p>
    <w:sectPr w:rsidR="008841E9" w:rsidSect="009450C7">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F12" w:rsidRDefault="00214F12" w:rsidP="009450C7">
      <w:r>
        <w:separator/>
      </w:r>
    </w:p>
  </w:endnote>
  <w:endnote w:type="continuationSeparator" w:id="1">
    <w:p w:rsidR="00214F12" w:rsidRDefault="00214F12" w:rsidP="009450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9450C7" w:rsidRDefault="009450C7">
            <w:pPr>
              <w:pStyle w:val="a6"/>
              <w:jc w:val="center"/>
            </w:pPr>
            <w:r>
              <w:rPr>
                <w:b/>
                <w:sz w:val="24"/>
                <w:szCs w:val="24"/>
              </w:rPr>
              <w:fldChar w:fldCharType="begin"/>
            </w:r>
            <w:r w:rsidR="00214F12">
              <w:rPr>
                <w:b/>
              </w:rPr>
              <w:instrText>PAGE</w:instrText>
            </w:r>
            <w:r>
              <w:rPr>
                <w:b/>
                <w:sz w:val="24"/>
                <w:szCs w:val="24"/>
              </w:rPr>
              <w:fldChar w:fldCharType="separate"/>
            </w:r>
            <w:r w:rsidR="008841E9">
              <w:rPr>
                <w:b/>
                <w:noProof/>
              </w:rPr>
              <w:t>26</w:t>
            </w:r>
            <w:r>
              <w:rPr>
                <w:b/>
                <w:sz w:val="24"/>
                <w:szCs w:val="24"/>
              </w:rPr>
              <w:fldChar w:fldCharType="end"/>
            </w:r>
            <w:r w:rsidR="00214F12">
              <w:rPr>
                <w:lang w:val="zh-CN"/>
              </w:rPr>
              <w:t xml:space="preserve"> / </w:t>
            </w:r>
            <w:r>
              <w:rPr>
                <w:b/>
                <w:sz w:val="24"/>
                <w:szCs w:val="24"/>
              </w:rPr>
              <w:fldChar w:fldCharType="begin"/>
            </w:r>
            <w:r w:rsidR="00214F12">
              <w:rPr>
                <w:b/>
              </w:rPr>
              <w:instrText>NUMPAGES</w:instrText>
            </w:r>
            <w:r>
              <w:rPr>
                <w:b/>
                <w:sz w:val="24"/>
                <w:szCs w:val="24"/>
              </w:rPr>
              <w:fldChar w:fldCharType="separate"/>
            </w:r>
            <w:r w:rsidR="008841E9">
              <w:rPr>
                <w:b/>
                <w:noProof/>
              </w:rPr>
              <w:t>30</w:t>
            </w:r>
            <w:r>
              <w:rPr>
                <w:b/>
                <w:sz w:val="24"/>
                <w:szCs w:val="24"/>
              </w:rPr>
              <w:fldChar w:fldCharType="end"/>
            </w:r>
          </w:p>
        </w:sdtContent>
      </w:sdt>
    </w:sdtContent>
  </w:sdt>
  <w:p w:rsidR="009450C7" w:rsidRDefault="009450C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F12" w:rsidRDefault="00214F12" w:rsidP="009450C7">
      <w:r>
        <w:separator/>
      </w:r>
    </w:p>
  </w:footnote>
  <w:footnote w:type="continuationSeparator" w:id="1">
    <w:p w:rsidR="00214F12" w:rsidRDefault="00214F12" w:rsidP="009450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0C7" w:rsidRDefault="00214F12">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450C7" w:rsidRDefault="009450C7">
    <w:pPr>
      <w:pStyle w:val="a7"/>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9450C7" w:rsidRDefault="00214F1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214F12">
      <w:rPr>
        <w:rStyle w:val="CharChar1"/>
        <w:rFonts w:hint="default"/>
        <w:w w:val="90"/>
      </w:rPr>
      <w:t xml:space="preserve">Beijing International </w:t>
    </w:r>
    <w:r w:rsidR="00214F12">
      <w:rPr>
        <w:rStyle w:val="CharChar1"/>
        <w:rFonts w:hint="default"/>
        <w:w w:val="90"/>
      </w:rPr>
      <w:t>Standard united Certification Co.,Ltd.</w:t>
    </w:r>
  </w:p>
  <w:p w:rsidR="009450C7" w:rsidRDefault="009450C7">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E983EE"/>
    <w:multiLevelType w:val="singleLevel"/>
    <w:tmpl w:val="83E983EE"/>
    <w:lvl w:ilvl="0">
      <w:start w:val="1"/>
      <w:numFmt w:val="decimal"/>
      <w:suff w:val="nothing"/>
      <w:lvlText w:val="%1）"/>
      <w:lvlJc w:val="left"/>
    </w:lvl>
  </w:abstractNum>
  <w:abstractNum w:abstractNumId="1">
    <w:nsid w:val="FE711BCF"/>
    <w:multiLevelType w:val="singleLevel"/>
    <w:tmpl w:val="FE711BCF"/>
    <w:lvl w:ilvl="0">
      <w:start w:val="1"/>
      <w:numFmt w:val="decimal"/>
      <w:suff w:val="nothing"/>
      <w:lvlText w:val="%1、"/>
      <w:lvlJc w:val="left"/>
    </w:lvl>
  </w:abstractNum>
  <w:abstractNum w:abstractNumId="2">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5FCAE42"/>
    <w:multiLevelType w:val="singleLevel"/>
    <w:tmpl w:val="55FCAE42"/>
    <w:lvl w:ilvl="0">
      <w:start w:val="1"/>
      <w:numFmt w:val="decimal"/>
      <w:suff w:val="nothing"/>
      <w:lvlText w:val="%1、"/>
      <w:lvlJc w:val="left"/>
    </w:lvl>
  </w:abstractNum>
  <w:abstractNum w:abstractNumId="4">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5">
    <w:nsid w:val="75D8442F"/>
    <w:multiLevelType w:val="multilevel"/>
    <w:tmpl w:val="75D8442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7FDEE28D"/>
    <w:multiLevelType w:val="singleLevel"/>
    <w:tmpl w:val="7FDEE28D"/>
    <w:lvl w:ilvl="0">
      <w:start w:val="1"/>
      <w:numFmt w:val="decimal"/>
      <w:lvlText w:val="%1."/>
      <w:lvlJc w:val="left"/>
      <w:pPr>
        <w:tabs>
          <w:tab w:val="left" w:pos="312"/>
        </w:tabs>
      </w:pPr>
    </w:lvl>
  </w:abstractNum>
  <w:num w:numId="1">
    <w:abstractNumId w:val="0"/>
  </w:num>
  <w:num w:numId="2">
    <w:abstractNumId w:val="1"/>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7F6"/>
    <w:rsid w:val="0003373A"/>
    <w:rsid w:val="000400E2"/>
    <w:rsid w:val="00062E46"/>
    <w:rsid w:val="000A5E13"/>
    <w:rsid w:val="001051B2"/>
    <w:rsid w:val="00106028"/>
    <w:rsid w:val="0012230C"/>
    <w:rsid w:val="001846AF"/>
    <w:rsid w:val="00192FEA"/>
    <w:rsid w:val="001A2D7F"/>
    <w:rsid w:val="001B0609"/>
    <w:rsid w:val="00214F12"/>
    <w:rsid w:val="00220BCF"/>
    <w:rsid w:val="002939AD"/>
    <w:rsid w:val="002C341F"/>
    <w:rsid w:val="002F2C89"/>
    <w:rsid w:val="0030393B"/>
    <w:rsid w:val="00337922"/>
    <w:rsid w:val="00340867"/>
    <w:rsid w:val="00380837"/>
    <w:rsid w:val="003841C3"/>
    <w:rsid w:val="00391B52"/>
    <w:rsid w:val="003A198A"/>
    <w:rsid w:val="003F6DD5"/>
    <w:rsid w:val="00410914"/>
    <w:rsid w:val="004739F2"/>
    <w:rsid w:val="004869C2"/>
    <w:rsid w:val="004C3EB1"/>
    <w:rsid w:val="005074B2"/>
    <w:rsid w:val="005279A0"/>
    <w:rsid w:val="00536930"/>
    <w:rsid w:val="005545D7"/>
    <w:rsid w:val="00564E53"/>
    <w:rsid w:val="00583496"/>
    <w:rsid w:val="005D2493"/>
    <w:rsid w:val="005D5659"/>
    <w:rsid w:val="00600C20"/>
    <w:rsid w:val="0062745C"/>
    <w:rsid w:val="00644FE2"/>
    <w:rsid w:val="0067640C"/>
    <w:rsid w:val="006C65B1"/>
    <w:rsid w:val="006E678B"/>
    <w:rsid w:val="00730DFA"/>
    <w:rsid w:val="007757F3"/>
    <w:rsid w:val="00794C1B"/>
    <w:rsid w:val="007E6AEB"/>
    <w:rsid w:val="008841E9"/>
    <w:rsid w:val="008973EE"/>
    <w:rsid w:val="008B5304"/>
    <w:rsid w:val="00904769"/>
    <w:rsid w:val="00911C8F"/>
    <w:rsid w:val="00933DDF"/>
    <w:rsid w:val="009450C7"/>
    <w:rsid w:val="00971600"/>
    <w:rsid w:val="009830CB"/>
    <w:rsid w:val="009973B4"/>
    <w:rsid w:val="009C28C1"/>
    <w:rsid w:val="009F290E"/>
    <w:rsid w:val="009F7EED"/>
    <w:rsid w:val="00A80636"/>
    <w:rsid w:val="00AC2A76"/>
    <w:rsid w:val="00AF0AAB"/>
    <w:rsid w:val="00B124D6"/>
    <w:rsid w:val="00B7516B"/>
    <w:rsid w:val="00BE36EF"/>
    <w:rsid w:val="00BF597E"/>
    <w:rsid w:val="00C51A36"/>
    <w:rsid w:val="00C55228"/>
    <w:rsid w:val="00CA7743"/>
    <w:rsid w:val="00CC1597"/>
    <w:rsid w:val="00CE315A"/>
    <w:rsid w:val="00D06F59"/>
    <w:rsid w:val="00D2365B"/>
    <w:rsid w:val="00D258D5"/>
    <w:rsid w:val="00D32448"/>
    <w:rsid w:val="00D619FA"/>
    <w:rsid w:val="00D8388C"/>
    <w:rsid w:val="00E22C9D"/>
    <w:rsid w:val="00E6224C"/>
    <w:rsid w:val="00E91945"/>
    <w:rsid w:val="00EA546C"/>
    <w:rsid w:val="00EB0164"/>
    <w:rsid w:val="00EC6496"/>
    <w:rsid w:val="00ED0F62"/>
    <w:rsid w:val="00FB2DCF"/>
    <w:rsid w:val="00FD07E2"/>
    <w:rsid w:val="027B54E0"/>
    <w:rsid w:val="02A807E2"/>
    <w:rsid w:val="03FD4FF6"/>
    <w:rsid w:val="051D64BF"/>
    <w:rsid w:val="058127A4"/>
    <w:rsid w:val="062A54CE"/>
    <w:rsid w:val="068D68F7"/>
    <w:rsid w:val="06DA7EB0"/>
    <w:rsid w:val="077060BE"/>
    <w:rsid w:val="07DF2AFF"/>
    <w:rsid w:val="07EB0834"/>
    <w:rsid w:val="080B0578"/>
    <w:rsid w:val="08980FB9"/>
    <w:rsid w:val="08A0169E"/>
    <w:rsid w:val="098712FF"/>
    <w:rsid w:val="0A1509E2"/>
    <w:rsid w:val="0A27192F"/>
    <w:rsid w:val="0A8C70F6"/>
    <w:rsid w:val="0ADF2004"/>
    <w:rsid w:val="0AF04256"/>
    <w:rsid w:val="0B9A31A0"/>
    <w:rsid w:val="0CBE097D"/>
    <w:rsid w:val="0D0A1E54"/>
    <w:rsid w:val="0D497365"/>
    <w:rsid w:val="0D7D62F5"/>
    <w:rsid w:val="0DB52164"/>
    <w:rsid w:val="0DC01CFD"/>
    <w:rsid w:val="0E9F071A"/>
    <w:rsid w:val="10085BB1"/>
    <w:rsid w:val="10276BE9"/>
    <w:rsid w:val="108219C2"/>
    <w:rsid w:val="10DB16FB"/>
    <w:rsid w:val="1113224B"/>
    <w:rsid w:val="121467D1"/>
    <w:rsid w:val="12330544"/>
    <w:rsid w:val="12374F2E"/>
    <w:rsid w:val="126F600C"/>
    <w:rsid w:val="128D1E4D"/>
    <w:rsid w:val="12D95375"/>
    <w:rsid w:val="13A64907"/>
    <w:rsid w:val="13D53507"/>
    <w:rsid w:val="141C3600"/>
    <w:rsid w:val="142F0875"/>
    <w:rsid w:val="14EE56DB"/>
    <w:rsid w:val="16772BD8"/>
    <w:rsid w:val="16BA6C31"/>
    <w:rsid w:val="17F1299A"/>
    <w:rsid w:val="17FD3326"/>
    <w:rsid w:val="185D6041"/>
    <w:rsid w:val="19272344"/>
    <w:rsid w:val="19ED09D0"/>
    <w:rsid w:val="1A97334C"/>
    <w:rsid w:val="1B41023F"/>
    <w:rsid w:val="1BB100F1"/>
    <w:rsid w:val="1BD05128"/>
    <w:rsid w:val="1CC22FD1"/>
    <w:rsid w:val="1CD41D5A"/>
    <w:rsid w:val="1D94647B"/>
    <w:rsid w:val="1EA6410D"/>
    <w:rsid w:val="1FC23CBE"/>
    <w:rsid w:val="1FF507B4"/>
    <w:rsid w:val="214E7353"/>
    <w:rsid w:val="21BF0EAB"/>
    <w:rsid w:val="220B3E3A"/>
    <w:rsid w:val="220E793D"/>
    <w:rsid w:val="229445FE"/>
    <w:rsid w:val="22ED0401"/>
    <w:rsid w:val="237E50AF"/>
    <w:rsid w:val="23A178AF"/>
    <w:rsid w:val="23CF39AD"/>
    <w:rsid w:val="24244568"/>
    <w:rsid w:val="256D717A"/>
    <w:rsid w:val="257934C4"/>
    <w:rsid w:val="266B0827"/>
    <w:rsid w:val="2A1C1758"/>
    <w:rsid w:val="2A9C7564"/>
    <w:rsid w:val="2ACA6785"/>
    <w:rsid w:val="2ACE0872"/>
    <w:rsid w:val="2BD34A0D"/>
    <w:rsid w:val="2BED7FDD"/>
    <w:rsid w:val="2E096DBC"/>
    <w:rsid w:val="2E783F99"/>
    <w:rsid w:val="2F0B32BD"/>
    <w:rsid w:val="2F543231"/>
    <w:rsid w:val="2F8E7791"/>
    <w:rsid w:val="2FF1370F"/>
    <w:rsid w:val="31633F3B"/>
    <w:rsid w:val="32505D26"/>
    <w:rsid w:val="348F71F4"/>
    <w:rsid w:val="34916F9A"/>
    <w:rsid w:val="35FC3F43"/>
    <w:rsid w:val="36294D55"/>
    <w:rsid w:val="36632A47"/>
    <w:rsid w:val="37895692"/>
    <w:rsid w:val="39285AAA"/>
    <w:rsid w:val="3A65643F"/>
    <w:rsid w:val="3A7B6B87"/>
    <w:rsid w:val="3AF80729"/>
    <w:rsid w:val="3B12715F"/>
    <w:rsid w:val="3BC20472"/>
    <w:rsid w:val="3BDD69B3"/>
    <w:rsid w:val="3C5D7307"/>
    <w:rsid w:val="3D5F10F9"/>
    <w:rsid w:val="3DB9109A"/>
    <w:rsid w:val="3DD6700D"/>
    <w:rsid w:val="3E927D55"/>
    <w:rsid w:val="3F67141F"/>
    <w:rsid w:val="3F677687"/>
    <w:rsid w:val="3F941A8C"/>
    <w:rsid w:val="3FD67B85"/>
    <w:rsid w:val="409A0C02"/>
    <w:rsid w:val="422F2C72"/>
    <w:rsid w:val="42423E94"/>
    <w:rsid w:val="42555572"/>
    <w:rsid w:val="425725E8"/>
    <w:rsid w:val="43CD744C"/>
    <w:rsid w:val="44643F67"/>
    <w:rsid w:val="4478512B"/>
    <w:rsid w:val="45017C46"/>
    <w:rsid w:val="452F66AF"/>
    <w:rsid w:val="455129CA"/>
    <w:rsid w:val="462C33D1"/>
    <w:rsid w:val="466D0E0E"/>
    <w:rsid w:val="467661C5"/>
    <w:rsid w:val="489050D9"/>
    <w:rsid w:val="48B87816"/>
    <w:rsid w:val="48C82A5D"/>
    <w:rsid w:val="49154887"/>
    <w:rsid w:val="4A0D2C5F"/>
    <w:rsid w:val="4A7F020F"/>
    <w:rsid w:val="4C2D1E82"/>
    <w:rsid w:val="4C531B79"/>
    <w:rsid w:val="4F5C1F11"/>
    <w:rsid w:val="500055C5"/>
    <w:rsid w:val="50B16817"/>
    <w:rsid w:val="51882C39"/>
    <w:rsid w:val="5232180B"/>
    <w:rsid w:val="53693CAB"/>
    <w:rsid w:val="54171845"/>
    <w:rsid w:val="57627A71"/>
    <w:rsid w:val="578541BD"/>
    <w:rsid w:val="58612450"/>
    <w:rsid w:val="58D02612"/>
    <w:rsid w:val="595075DE"/>
    <w:rsid w:val="5A9D21AB"/>
    <w:rsid w:val="5B0268A9"/>
    <w:rsid w:val="5B612207"/>
    <w:rsid w:val="5B8E7AE8"/>
    <w:rsid w:val="5BD65356"/>
    <w:rsid w:val="5C2772B0"/>
    <w:rsid w:val="5DC94792"/>
    <w:rsid w:val="5EA12B9A"/>
    <w:rsid w:val="5EEC3F13"/>
    <w:rsid w:val="5F2E0F5F"/>
    <w:rsid w:val="5F9D03C5"/>
    <w:rsid w:val="60654070"/>
    <w:rsid w:val="619536FC"/>
    <w:rsid w:val="61B911B5"/>
    <w:rsid w:val="62522124"/>
    <w:rsid w:val="62831B48"/>
    <w:rsid w:val="63071B01"/>
    <w:rsid w:val="636016A8"/>
    <w:rsid w:val="646C4CC4"/>
    <w:rsid w:val="65171900"/>
    <w:rsid w:val="652956BE"/>
    <w:rsid w:val="654F2D08"/>
    <w:rsid w:val="659E04BA"/>
    <w:rsid w:val="6684384C"/>
    <w:rsid w:val="66DE0102"/>
    <w:rsid w:val="67AB75BA"/>
    <w:rsid w:val="68F027D6"/>
    <w:rsid w:val="690C6064"/>
    <w:rsid w:val="6A974851"/>
    <w:rsid w:val="6AFD0161"/>
    <w:rsid w:val="6B633BBF"/>
    <w:rsid w:val="6B9003ED"/>
    <w:rsid w:val="6C2500E0"/>
    <w:rsid w:val="6C7A320C"/>
    <w:rsid w:val="6CCB6BCF"/>
    <w:rsid w:val="6CF12C34"/>
    <w:rsid w:val="6D9318BE"/>
    <w:rsid w:val="6EBA2609"/>
    <w:rsid w:val="6FF845CA"/>
    <w:rsid w:val="70896B1C"/>
    <w:rsid w:val="70B7124E"/>
    <w:rsid w:val="713D31AD"/>
    <w:rsid w:val="73533FDD"/>
    <w:rsid w:val="73B81ADD"/>
    <w:rsid w:val="74926960"/>
    <w:rsid w:val="75784EBD"/>
    <w:rsid w:val="75E67D08"/>
    <w:rsid w:val="76ED093C"/>
    <w:rsid w:val="7768158A"/>
    <w:rsid w:val="787B2434"/>
    <w:rsid w:val="78951FD5"/>
    <w:rsid w:val="79CC073E"/>
    <w:rsid w:val="7A427913"/>
    <w:rsid w:val="7A8414FD"/>
    <w:rsid w:val="7A871456"/>
    <w:rsid w:val="7AFF30B8"/>
    <w:rsid w:val="7B9840C1"/>
    <w:rsid w:val="7C107799"/>
    <w:rsid w:val="7C223222"/>
    <w:rsid w:val="7D234897"/>
    <w:rsid w:val="7DB6474E"/>
    <w:rsid w:val="7E2619D9"/>
    <w:rsid w:val="7E304D79"/>
    <w:rsid w:val="7E6273FE"/>
    <w:rsid w:val="7E741BF9"/>
    <w:rsid w:val="7EE31B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450C7"/>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9450C7"/>
    <w:pPr>
      <w:spacing w:before="25" w:after="25"/>
    </w:pPr>
    <w:rPr>
      <w:bCs/>
      <w:spacing w:val="10"/>
    </w:rPr>
  </w:style>
  <w:style w:type="paragraph" w:styleId="a4">
    <w:name w:val="Block Text"/>
    <w:basedOn w:val="a"/>
    <w:uiPriority w:val="99"/>
    <w:qFormat/>
    <w:rsid w:val="009450C7"/>
    <w:pPr>
      <w:tabs>
        <w:tab w:val="left" w:pos="709"/>
        <w:tab w:val="left" w:pos="1069"/>
        <w:tab w:val="left" w:pos="2149"/>
      </w:tabs>
      <w:ind w:left="1429" w:right="194"/>
    </w:pPr>
    <w:rPr>
      <w:rFonts w:ascii="楷体_GB2312" w:eastAsia="楷体_GB2312"/>
      <w:sz w:val="24"/>
    </w:rPr>
  </w:style>
  <w:style w:type="paragraph" w:styleId="a5">
    <w:name w:val="Balloon Text"/>
    <w:basedOn w:val="a"/>
    <w:link w:val="Char"/>
    <w:uiPriority w:val="99"/>
    <w:semiHidden/>
    <w:unhideWhenUsed/>
    <w:qFormat/>
    <w:rsid w:val="009450C7"/>
    <w:rPr>
      <w:sz w:val="18"/>
      <w:szCs w:val="18"/>
    </w:rPr>
  </w:style>
  <w:style w:type="paragraph" w:styleId="a6">
    <w:name w:val="footer"/>
    <w:basedOn w:val="a"/>
    <w:link w:val="Char0"/>
    <w:uiPriority w:val="99"/>
    <w:unhideWhenUsed/>
    <w:qFormat/>
    <w:rsid w:val="009450C7"/>
    <w:pPr>
      <w:tabs>
        <w:tab w:val="center" w:pos="4153"/>
        <w:tab w:val="right" w:pos="8306"/>
      </w:tabs>
      <w:snapToGrid w:val="0"/>
      <w:jc w:val="left"/>
    </w:pPr>
    <w:rPr>
      <w:sz w:val="18"/>
      <w:szCs w:val="18"/>
    </w:rPr>
  </w:style>
  <w:style w:type="paragraph" w:styleId="a7">
    <w:name w:val="header"/>
    <w:basedOn w:val="a"/>
    <w:link w:val="Char1"/>
    <w:unhideWhenUsed/>
    <w:qFormat/>
    <w:rsid w:val="009450C7"/>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9450C7"/>
    <w:rPr>
      <w:color w:val="000000"/>
      <w:kern w:val="0"/>
      <w:sz w:val="24"/>
      <w:szCs w:val="24"/>
    </w:rPr>
  </w:style>
  <w:style w:type="character" w:customStyle="1" w:styleId="Char1">
    <w:name w:val="页眉 Char"/>
    <w:basedOn w:val="a1"/>
    <w:link w:val="a7"/>
    <w:uiPriority w:val="99"/>
    <w:qFormat/>
    <w:rsid w:val="009450C7"/>
    <w:rPr>
      <w:rFonts w:ascii="Times New Roman" w:eastAsia="宋体" w:hAnsi="Times New Roman" w:cs="Times New Roman"/>
      <w:sz w:val="18"/>
      <w:szCs w:val="18"/>
    </w:rPr>
  </w:style>
  <w:style w:type="character" w:customStyle="1" w:styleId="Char0">
    <w:name w:val="页脚 Char"/>
    <w:basedOn w:val="a1"/>
    <w:link w:val="a6"/>
    <w:uiPriority w:val="99"/>
    <w:qFormat/>
    <w:rsid w:val="009450C7"/>
    <w:rPr>
      <w:rFonts w:ascii="Times New Roman" w:eastAsia="宋体" w:hAnsi="Times New Roman" w:cs="Times New Roman"/>
      <w:sz w:val="18"/>
      <w:szCs w:val="18"/>
    </w:rPr>
  </w:style>
  <w:style w:type="character" w:customStyle="1" w:styleId="Char">
    <w:name w:val="批注框文本 Char"/>
    <w:basedOn w:val="a1"/>
    <w:link w:val="a5"/>
    <w:uiPriority w:val="99"/>
    <w:semiHidden/>
    <w:qFormat/>
    <w:rsid w:val="009450C7"/>
    <w:rPr>
      <w:rFonts w:ascii="Times New Roman" w:eastAsia="宋体" w:hAnsi="Times New Roman" w:cs="Times New Roman"/>
      <w:sz w:val="18"/>
      <w:szCs w:val="18"/>
    </w:rPr>
  </w:style>
  <w:style w:type="character" w:customStyle="1" w:styleId="CharChar1">
    <w:name w:val="Char Char1"/>
    <w:qFormat/>
    <w:locked/>
    <w:rsid w:val="009450C7"/>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9450C7"/>
    <w:rPr>
      <w:color w:val="000000"/>
      <w:kern w:val="0"/>
      <w:sz w:val="24"/>
      <w:szCs w:val="24"/>
    </w:rPr>
  </w:style>
  <w:style w:type="paragraph" w:customStyle="1" w:styleId="1">
    <w:name w:val="列出段落1"/>
    <w:basedOn w:val="a"/>
    <w:uiPriority w:val="34"/>
    <w:qFormat/>
    <w:rsid w:val="009450C7"/>
    <w:pPr>
      <w:ind w:firstLineChars="200" w:firstLine="420"/>
    </w:pPr>
    <w:rPr>
      <w:rFonts w:ascii="Calibri" w:hAnsi="Calibri"/>
      <w:szCs w:val="22"/>
    </w:rPr>
  </w:style>
  <w:style w:type="paragraph" w:customStyle="1" w:styleId="2">
    <w:name w:val="列出段落2"/>
    <w:basedOn w:val="a"/>
    <w:uiPriority w:val="34"/>
    <w:qFormat/>
    <w:rsid w:val="009450C7"/>
    <w:pPr>
      <w:ind w:firstLineChars="200" w:firstLine="420"/>
    </w:pPr>
    <w:rPr>
      <w:rFonts w:ascii="Calibri" w:hAnsi="Calibri"/>
      <w:szCs w:val="22"/>
    </w:rPr>
  </w:style>
  <w:style w:type="paragraph" w:styleId="a9">
    <w:name w:val="List Paragraph"/>
    <w:basedOn w:val="a"/>
    <w:uiPriority w:val="99"/>
    <w:rsid w:val="008841E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3056</Words>
  <Characters>17424</Characters>
  <Application>Microsoft Office Word</Application>
  <DocSecurity>0</DocSecurity>
  <Lines>145</Lines>
  <Paragraphs>40</Paragraphs>
  <ScaleCrop>false</ScaleCrop>
  <Company>Microsoft</Company>
  <LinksUpToDate>false</LinksUpToDate>
  <CharactersWithSpaces>20440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48</cp:revision>
  <dcterms:created xsi:type="dcterms:W3CDTF">2015-06-17T12:51:00Z</dcterms:created>
  <dcterms:modified xsi:type="dcterms:W3CDTF">2019-09-28T01:41:00Z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