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众鑫杰诚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19日 上午至2019年09月1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