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泸州北大荒金土地商贸有限公司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2020年10月14日 上午至2020年10月14日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