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1"/>
        </w:rPr>
        <w:t>编号</w:t>
      </w:r>
      <w:r>
        <w:rPr>
          <w:rFonts w:hint="eastAsia" w:ascii="Times New Roman" w:hAnsi="Times New Roman" w:cs="Times New Roman"/>
          <w:szCs w:val="21"/>
        </w:rPr>
        <w:t>：</w:t>
      </w:r>
      <w:r>
        <w:rPr>
          <w:rFonts w:hint="eastAsia" w:ascii="Times New Roman" w:hAnsi="Times New Roman" w:cs="Times New Roman"/>
          <w:szCs w:val="21"/>
          <w:u w:val="single"/>
        </w:rPr>
        <w:t>01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67</w:t>
      </w:r>
      <w:r>
        <w:rPr>
          <w:rFonts w:hint="eastAsia" w:ascii="Times New Roman" w:hAnsi="Times New Roman" w:cs="Times New Roman"/>
          <w:szCs w:val="21"/>
          <w:u w:val="single"/>
        </w:rPr>
        <w:t>-2020</w:t>
      </w:r>
    </w:p>
    <w:p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测量设备溯源抽查表</w:t>
      </w:r>
    </w:p>
    <w:tbl>
      <w:tblPr>
        <w:tblStyle w:val="6"/>
        <w:tblpPr w:leftFromText="180" w:rightFromText="180" w:vertAnchor="text" w:horzAnchor="page" w:tblpXSpec="center" w:tblpY="250"/>
        <w:tblW w:w="11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91"/>
        <w:gridCol w:w="1024"/>
        <w:gridCol w:w="1284"/>
        <w:gridCol w:w="1473"/>
        <w:gridCol w:w="2603"/>
        <w:gridCol w:w="1348"/>
        <w:gridCol w:w="1099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9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企业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名称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u w:val="single"/>
                <w:lang w:val="en-US" w:eastAsia="zh-CN"/>
              </w:rPr>
              <w:t>山东胜利通兴石油装备科技有限公司</w:t>
            </w:r>
          </w:p>
        </w:tc>
        <w:tc>
          <w:tcPr>
            <w:tcW w:w="1348" w:type="dxa"/>
            <w:vAlign w:val="center"/>
          </w:tcPr>
          <w:p>
            <w:pPr>
              <w:ind w:firstLine="90" w:firstLineChars="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审核员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部门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名称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编号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规格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准确度等级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测量标准装置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准确度等级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检定/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校准机构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检定/校准日期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生产科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牙高样板</w:t>
            </w:r>
          </w:p>
        </w:tc>
        <w:tc>
          <w:tcPr>
            <w:tcW w:w="102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CGK1-623</w:t>
            </w:r>
          </w:p>
        </w:tc>
        <w:tc>
          <w:tcPr>
            <w:tcW w:w="1284" w:type="dxa"/>
          </w:tcPr>
          <w:p>
            <w:pPr>
              <w:jc w:val="both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RD8/RD10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m,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=2</w:t>
            </w:r>
          </w:p>
        </w:tc>
        <w:tc>
          <w:tcPr>
            <w:tcW w:w="2603" w:type="dxa"/>
          </w:tcPr>
          <w:p>
            <w:pP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轮廓测力仪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：0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003mm,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=2级</w:t>
            </w:r>
          </w:p>
        </w:tc>
        <w:tc>
          <w:tcPr>
            <w:tcW w:w="134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江苏大公计量校准技术有限公司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19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生产科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荧光磁粉探伤机</w:t>
            </w:r>
          </w:p>
        </w:tc>
        <w:tc>
          <w:tcPr>
            <w:tcW w:w="102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00707230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JW-6000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%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rel=1.2%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,k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=2</w:t>
            </w:r>
          </w:p>
        </w:tc>
        <w:tc>
          <w:tcPr>
            <w:tcW w:w="2603" w:type="dxa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电流传感器/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196321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级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标准电流表/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457247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级</w:t>
            </w:r>
          </w:p>
        </w:tc>
        <w:tc>
          <w:tcPr>
            <w:tcW w:w="134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北京航天计量测试技术研究所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020.3.14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质检科</w:t>
            </w:r>
          </w:p>
        </w:tc>
        <w:tc>
          <w:tcPr>
            <w:tcW w:w="1191" w:type="dxa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不加厚油管螺纹工作塞规</w:t>
            </w:r>
          </w:p>
        </w:tc>
        <w:tc>
          <w:tcPr>
            <w:tcW w:w="102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4-1-5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1/2 TBG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=8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m, 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603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校对规：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深度千分尺：</w:t>
            </w:r>
          </w:p>
        </w:tc>
        <w:tc>
          <w:tcPr>
            <w:tcW w:w="134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上海研旭计量校准技术有限公司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020.3.23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质检科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内螺纹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牙高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量规</w:t>
            </w:r>
          </w:p>
        </w:tc>
        <w:tc>
          <w:tcPr>
            <w:tcW w:w="102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6627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W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G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mm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=6μ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=2</w:t>
            </w:r>
          </w:p>
        </w:tc>
        <w:tc>
          <w:tcPr>
            <w:tcW w:w="2603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校验仪：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=1.1μ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=2</w:t>
            </w:r>
          </w:p>
        </w:tc>
        <w:tc>
          <w:tcPr>
            <w:tcW w:w="134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江苏大公计量校准技术有限公司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019.11.8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质检科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游标卡尺</w:t>
            </w:r>
          </w:p>
        </w:tc>
        <w:tc>
          <w:tcPr>
            <w:tcW w:w="102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4060342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-150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）mm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0.03mm</w:t>
            </w:r>
          </w:p>
        </w:tc>
        <w:tc>
          <w:tcPr>
            <w:tcW w:w="260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卡尺量具检定装置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5等</w:t>
            </w:r>
          </w:p>
        </w:tc>
        <w:tc>
          <w:tcPr>
            <w:tcW w:w="1348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莱州市计量测试所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020.5.9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质检科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外螺纹螺距量规</w:t>
            </w:r>
          </w:p>
        </w:tc>
        <w:tc>
          <w:tcPr>
            <w:tcW w:w="102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23099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RW</w:t>
            </w:r>
          </w:p>
        </w:tc>
        <w:tc>
          <w:tcPr>
            <w:tcW w:w="1473" w:type="dxa"/>
          </w:tcPr>
          <w:p>
            <w:pPr>
              <w:ind w:firstLine="360" w:firstLineChars="200"/>
              <w:jc w:val="both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mm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=6μ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,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=2</w:t>
            </w:r>
          </w:p>
        </w:tc>
        <w:tc>
          <w:tcPr>
            <w:tcW w:w="2603" w:type="dxa"/>
          </w:tcPr>
          <w:p>
            <w:pPr>
              <w:ind w:firstLine="180" w:firstLineChars="100"/>
              <w:jc w:val="both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校验仪：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=1.1μ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=2</w:t>
            </w:r>
          </w:p>
        </w:tc>
        <w:tc>
          <w:tcPr>
            <w:tcW w:w="134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江苏大公计量校准技术有限公司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019.11.8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质检科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深度游标卡尺</w:t>
            </w:r>
          </w:p>
        </w:tc>
        <w:tc>
          <w:tcPr>
            <w:tcW w:w="1024" w:type="dxa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706209818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-200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）mm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i w:val="0"/>
                <w:iCs w:val="0"/>
                <w:sz w:val="18"/>
                <w:szCs w:val="18"/>
              </w:rPr>
              <w:t>0.01</w:t>
            </w:r>
          </w:p>
        </w:tc>
        <w:tc>
          <w:tcPr>
            <w:tcW w:w="2603" w:type="dxa"/>
          </w:tcPr>
          <w:p>
            <w:pPr>
              <w:ind w:firstLine="180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卡尺量具检定装置：5等</w:t>
            </w:r>
          </w:p>
        </w:tc>
        <w:tc>
          <w:tcPr>
            <w:tcW w:w="134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莱州市计量测试所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020.5.9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生产科 </w:t>
            </w:r>
          </w:p>
        </w:tc>
        <w:tc>
          <w:tcPr>
            <w:tcW w:w="1191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2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3356</w:t>
            </w:r>
          </w:p>
        </w:tc>
        <w:tc>
          <w:tcPr>
            <w:tcW w:w="12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0-1.6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2603" w:type="dxa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数字压力计标准装置：0.05级</w:t>
            </w:r>
          </w:p>
        </w:tc>
        <w:tc>
          <w:tcPr>
            <w:tcW w:w="134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莱州市计量测试所</w:t>
            </w:r>
          </w:p>
        </w:tc>
        <w:tc>
          <w:tcPr>
            <w:tcW w:w="1099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2020.03.25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39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spacing w:line="360" w:lineRule="auto"/>
              <w:ind w:firstLine="360" w:firstLineChars="200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该企业已建立了《计量确认管理程序》、《外部供方管理程序》，抽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查《测量设备台账》中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件计量器具的校准证书，其校准结果的量值溯源符合《溯源性管理程序》的要求。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发现由“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上海研旭计量校准技术有限公司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出具的“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不加厚油管螺纹工作塞规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校准证书中，没有提供本次校准所使用的主要计量标准器具的准确度等级信息，已建议与该校准机构沟通解决。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139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审核日期： 2020年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日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至2020年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上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午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审核员签字：                                              部门代表签字：</w:t>
            </w:r>
          </w:p>
        </w:tc>
      </w:tr>
    </w:tbl>
    <w:p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CpFDkwAQIAAO8DAAAOAAAAZHJzL2Uyb0RvYy54bWytU1Fv&#10;0zAQfkfiP1h+p2lC17Gq6TQ6FSGNgbTxAxzHSSwcnzm7Tcqv5+x0pcAbwg+Wz3f3+b7vzuvbsTfs&#10;oNBrsCXPZ3POlJVQa9uW/Ovz7s07znwQthYGrCr5UXl+u3n9aj24lSqgA1MrZARi/WpwJe9CcKss&#10;87JTvfAzcMqSswHsRSAT26xGMRB6b7JiPl9mA2DtEKTynm7vJyffJPymUTJ8bhqvAjMlp9pC2jHt&#10;VdyzzVqsWhSu0/JUhviHKnqhLT16hroXQbA96r+gei0RPDRhJqHPoGm0VIkDscnnf7B56oRTiQuJ&#10;491ZJv//YOXj4QsyXZf8LWdW9NSiZzUG9h5Glkd1BudXFPTkKCyMdE1dTky9ewD5zTML207YVt0h&#10;wtApUVN1KTO7SJ1wfASphk9Q0zNiHyABjQ32UToSgxE6del47kwsRdJlcb3Ii5srziT5imW+LFLr&#10;MrF6yXbowwcFPYuHkiN1PqGLw4MPxINCX0LiYx6MrnfamGRgW20NsoOgKdmlFalTym9hxsZgCzFt&#10;csebRDMymziGsRpPslVQH4kwwjR19Evo0AH+4GygiSu5/74XqDgzHy2JdpMvFnFEk7G4uiaKDC89&#10;1aVHWElQJQ+cTcdtmMZ671C3Hb00tcnCHQnd6KRB7MhU1alumqrE8/QD4the2inq1z/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LJ8V1wAAAAgBAAAPAAAAAAAAAAEAIAAAACIAAABkcnMvZG93&#10;bnJldi54bWxQSwECFAAUAAAACACHTuJAqRQ5MAECAADvAwAADgAAAAAAAAABACAAAAAmAQAAZHJz&#10;L2Uyb0RvYy54bWxQSwUGAAAAAAYABgBZAQAAm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456B2"/>
    <w:rsid w:val="00151EC1"/>
    <w:rsid w:val="00166EB4"/>
    <w:rsid w:val="00167E8D"/>
    <w:rsid w:val="001A3D90"/>
    <w:rsid w:val="001A46DC"/>
    <w:rsid w:val="001B3048"/>
    <w:rsid w:val="001D068D"/>
    <w:rsid w:val="001E0A78"/>
    <w:rsid w:val="001F6FF1"/>
    <w:rsid w:val="00213F44"/>
    <w:rsid w:val="0021549F"/>
    <w:rsid w:val="0022698D"/>
    <w:rsid w:val="00237664"/>
    <w:rsid w:val="0026423C"/>
    <w:rsid w:val="0028253B"/>
    <w:rsid w:val="00290909"/>
    <w:rsid w:val="00291C14"/>
    <w:rsid w:val="00295691"/>
    <w:rsid w:val="00296B13"/>
    <w:rsid w:val="002B1760"/>
    <w:rsid w:val="002C3316"/>
    <w:rsid w:val="002D63E1"/>
    <w:rsid w:val="002D699E"/>
    <w:rsid w:val="002D76AE"/>
    <w:rsid w:val="002E756C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4D0F3A"/>
    <w:rsid w:val="00503BD3"/>
    <w:rsid w:val="005205C6"/>
    <w:rsid w:val="00527B0A"/>
    <w:rsid w:val="00532F55"/>
    <w:rsid w:val="005546AE"/>
    <w:rsid w:val="0057192F"/>
    <w:rsid w:val="0058661F"/>
    <w:rsid w:val="00586A25"/>
    <w:rsid w:val="00597076"/>
    <w:rsid w:val="005A631E"/>
    <w:rsid w:val="005B3C93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87B6C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27D6C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A5216"/>
    <w:rsid w:val="00CB1733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3D7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B7B58"/>
    <w:rsid w:val="00FD2084"/>
    <w:rsid w:val="010A0E2F"/>
    <w:rsid w:val="013A3D40"/>
    <w:rsid w:val="016F6EC6"/>
    <w:rsid w:val="01F71B96"/>
    <w:rsid w:val="02CC5438"/>
    <w:rsid w:val="02E54735"/>
    <w:rsid w:val="031E65F8"/>
    <w:rsid w:val="031F06CE"/>
    <w:rsid w:val="0361310A"/>
    <w:rsid w:val="03F664A9"/>
    <w:rsid w:val="04567BAD"/>
    <w:rsid w:val="05081221"/>
    <w:rsid w:val="05A9587A"/>
    <w:rsid w:val="05B86CE2"/>
    <w:rsid w:val="06734323"/>
    <w:rsid w:val="06C46F5A"/>
    <w:rsid w:val="070F39D2"/>
    <w:rsid w:val="071D441E"/>
    <w:rsid w:val="077A7824"/>
    <w:rsid w:val="07A66725"/>
    <w:rsid w:val="07D46AF0"/>
    <w:rsid w:val="07E261FC"/>
    <w:rsid w:val="08F57962"/>
    <w:rsid w:val="09195ACD"/>
    <w:rsid w:val="09B4265A"/>
    <w:rsid w:val="09E67D2B"/>
    <w:rsid w:val="09E97ED6"/>
    <w:rsid w:val="0A2436BA"/>
    <w:rsid w:val="0A4701AC"/>
    <w:rsid w:val="0A785EE0"/>
    <w:rsid w:val="0AC12DBC"/>
    <w:rsid w:val="0AE65F35"/>
    <w:rsid w:val="0AFE2427"/>
    <w:rsid w:val="0B813C4D"/>
    <w:rsid w:val="0BA6710E"/>
    <w:rsid w:val="0BAA5082"/>
    <w:rsid w:val="0BE1455F"/>
    <w:rsid w:val="0C350589"/>
    <w:rsid w:val="0C383177"/>
    <w:rsid w:val="0C5D77A4"/>
    <w:rsid w:val="0C642DED"/>
    <w:rsid w:val="0C9C7C90"/>
    <w:rsid w:val="0CE9020E"/>
    <w:rsid w:val="0CF046E7"/>
    <w:rsid w:val="0D0719B5"/>
    <w:rsid w:val="0E316349"/>
    <w:rsid w:val="0F3914F4"/>
    <w:rsid w:val="0F8E50C4"/>
    <w:rsid w:val="0FD41971"/>
    <w:rsid w:val="10372CAD"/>
    <w:rsid w:val="104233C1"/>
    <w:rsid w:val="112A6C9E"/>
    <w:rsid w:val="113D644C"/>
    <w:rsid w:val="117A27AE"/>
    <w:rsid w:val="11924F30"/>
    <w:rsid w:val="11AD6AA5"/>
    <w:rsid w:val="11B44897"/>
    <w:rsid w:val="128E6930"/>
    <w:rsid w:val="129C0F43"/>
    <w:rsid w:val="12A86D82"/>
    <w:rsid w:val="12D10AE2"/>
    <w:rsid w:val="12D64E62"/>
    <w:rsid w:val="130872E5"/>
    <w:rsid w:val="138A5D1B"/>
    <w:rsid w:val="14081AD4"/>
    <w:rsid w:val="142C5F32"/>
    <w:rsid w:val="144B0BB2"/>
    <w:rsid w:val="1496329A"/>
    <w:rsid w:val="149B2A9C"/>
    <w:rsid w:val="14D11EEE"/>
    <w:rsid w:val="14F63211"/>
    <w:rsid w:val="15055180"/>
    <w:rsid w:val="1549769F"/>
    <w:rsid w:val="15534060"/>
    <w:rsid w:val="1580030D"/>
    <w:rsid w:val="15C47D49"/>
    <w:rsid w:val="15D94427"/>
    <w:rsid w:val="16245670"/>
    <w:rsid w:val="1684561E"/>
    <w:rsid w:val="16972BE1"/>
    <w:rsid w:val="16C8068E"/>
    <w:rsid w:val="178C42CE"/>
    <w:rsid w:val="17CD1C4C"/>
    <w:rsid w:val="18612D3D"/>
    <w:rsid w:val="18931B2F"/>
    <w:rsid w:val="18D71EB4"/>
    <w:rsid w:val="19026903"/>
    <w:rsid w:val="19C07F07"/>
    <w:rsid w:val="19CC74A3"/>
    <w:rsid w:val="1A0000D1"/>
    <w:rsid w:val="1A066983"/>
    <w:rsid w:val="1A186DE7"/>
    <w:rsid w:val="1A326343"/>
    <w:rsid w:val="1A5F53DB"/>
    <w:rsid w:val="1AB17B22"/>
    <w:rsid w:val="1AC332FA"/>
    <w:rsid w:val="1AEB1584"/>
    <w:rsid w:val="1B082E05"/>
    <w:rsid w:val="1B1434B0"/>
    <w:rsid w:val="1B1D5AF2"/>
    <w:rsid w:val="1B3C6F64"/>
    <w:rsid w:val="1B6D748E"/>
    <w:rsid w:val="1BD83038"/>
    <w:rsid w:val="1C0D5011"/>
    <w:rsid w:val="1C915B93"/>
    <w:rsid w:val="1CBD721B"/>
    <w:rsid w:val="1CC82303"/>
    <w:rsid w:val="1D160AC7"/>
    <w:rsid w:val="1D2E7625"/>
    <w:rsid w:val="1D5C4B7F"/>
    <w:rsid w:val="1D756644"/>
    <w:rsid w:val="1D894A16"/>
    <w:rsid w:val="1D9E55D9"/>
    <w:rsid w:val="1DC011BA"/>
    <w:rsid w:val="1DC96D55"/>
    <w:rsid w:val="1DFE5DC6"/>
    <w:rsid w:val="1E2464E2"/>
    <w:rsid w:val="1EFD0F87"/>
    <w:rsid w:val="1F0228B8"/>
    <w:rsid w:val="1F63362D"/>
    <w:rsid w:val="1FC255A2"/>
    <w:rsid w:val="1FF2672E"/>
    <w:rsid w:val="2001225C"/>
    <w:rsid w:val="201E7D7A"/>
    <w:rsid w:val="206F7EE4"/>
    <w:rsid w:val="2095373E"/>
    <w:rsid w:val="20DF747D"/>
    <w:rsid w:val="214D3675"/>
    <w:rsid w:val="22642853"/>
    <w:rsid w:val="22855978"/>
    <w:rsid w:val="2300511F"/>
    <w:rsid w:val="236118D6"/>
    <w:rsid w:val="23A211BD"/>
    <w:rsid w:val="23BA1569"/>
    <w:rsid w:val="23DF5BE6"/>
    <w:rsid w:val="240C4DCE"/>
    <w:rsid w:val="242A074E"/>
    <w:rsid w:val="244B4DF3"/>
    <w:rsid w:val="2470018C"/>
    <w:rsid w:val="24BA0F0E"/>
    <w:rsid w:val="24C62B5F"/>
    <w:rsid w:val="25015D89"/>
    <w:rsid w:val="25301F52"/>
    <w:rsid w:val="25387F62"/>
    <w:rsid w:val="25C34934"/>
    <w:rsid w:val="25D64158"/>
    <w:rsid w:val="262F48B1"/>
    <w:rsid w:val="26603E3E"/>
    <w:rsid w:val="268E7567"/>
    <w:rsid w:val="273A5292"/>
    <w:rsid w:val="27882DEA"/>
    <w:rsid w:val="27960163"/>
    <w:rsid w:val="27CB0139"/>
    <w:rsid w:val="27FE06B6"/>
    <w:rsid w:val="286715A3"/>
    <w:rsid w:val="29E01738"/>
    <w:rsid w:val="29E81E46"/>
    <w:rsid w:val="2A4209B3"/>
    <w:rsid w:val="2B511FDB"/>
    <w:rsid w:val="2B694896"/>
    <w:rsid w:val="2BCE67E8"/>
    <w:rsid w:val="2C572FF0"/>
    <w:rsid w:val="2C6308DD"/>
    <w:rsid w:val="2D18044D"/>
    <w:rsid w:val="2D39187F"/>
    <w:rsid w:val="2D445553"/>
    <w:rsid w:val="2D616A20"/>
    <w:rsid w:val="2DA60AB3"/>
    <w:rsid w:val="2E236762"/>
    <w:rsid w:val="2E6C24A0"/>
    <w:rsid w:val="2E8D6EBA"/>
    <w:rsid w:val="2EE75548"/>
    <w:rsid w:val="2F165037"/>
    <w:rsid w:val="2F65025C"/>
    <w:rsid w:val="2F711223"/>
    <w:rsid w:val="2F7B70F6"/>
    <w:rsid w:val="30370D54"/>
    <w:rsid w:val="30A66C9E"/>
    <w:rsid w:val="31992F7C"/>
    <w:rsid w:val="31C26AFE"/>
    <w:rsid w:val="32517522"/>
    <w:rsid w:val="3292387B"/>
    <w:rsid w:val="32B40C16"/>
    <w:rsid w:val="32E805F9"/>
    <w:rsid w:val="33052D25"/>
    <w:rsid w:val="332C401A"/>
    <w:rsid w:val="33867E79"/>
    <w:rsid w:val="33DA4FA7"/>
    <w:rsid w:val="350D520A"/>
    <w:rsid w:val="354207AE"/>
    <w:rsid w:val="360D3C96"/>
    <w:rsid w:val="3630202E"/>
    <w:rsid w:val="36765B5A"/>
    <w:rsid w:val="368A6A19"/>
    <w:rsid w:val="36981E71"/>
    <w:rsid w:val="36B112CE"/>
    <w:rsid w:val="36DE3B72"/>
    <w:rsid w:val="36F75E72"/>
    <w:rsid w:val="374E53B9"/>
    <w:rsid w:val="378673AF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2B7AE4"/>
    <w:rsid w:val="39504F3B"/>
    <w:rsid w:val="39847FDC"/>
    <w:rsid w:val="39F31D37"/>
    <w:rsid w:val="3A042BC0"/>
    <w:rsid w:val="3A0C42A9"/>
    <w:rsid w:val="3A322A39"/>
    <w:rsid w:val="3A34428D"/>
    <w:rsid w:val="3A561500"/>
    <w:rsid w:val="3AC749AA"/>
    <w:rsid w:val="3B6D192C"/>
    <w:rsid w:val="3C1E2639"/>
    <w:rsid w:val="3C3E6075"/>
    <w:rsid w:val="3C4F5B3A"/>
    <w:rsid w:val="3C9C32E6"/>
    <w:rsid w:val="3CE26CC7"/>
    <w:rsid w:val="3D46411C"/>
    <w:rsid w:val="3D617487"/>
    <w:rsid w:val="3D9D36BF"/>
    <w:rsid w:val="3E29285D"/>
    <w:rsid w:val="3E402F0B"/>
    <w:rsid w:val="3E453EFC"/>
    <w:rsid w:val="3E6B26F7"/>
    <w:rsid w:val="3E964962"/>
    <w:rsid w:val="3E9913B0"/>
    <w:rsid w:val="3EB71A27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1E6003"/>
    <w:rsid w:val="41AF316D"/>
    <w:rsid w:val="423E1889"/>
    <w:rsid w:val="424A6039"/>
    <w:rsid w:val="42A34333"/>
    <w:rsid w:val="42E530EF"/>
    <w:rsid w:val="4304230F"/>
    <w:rsid w:val="43126890"/>
    <w:rsid w:val="43286CB0"/>
    <w:rsid w:val="43463C83"/>
    <w:rsid w:val="437A3D43"/>
    <w:rsid w:val="43995E34"/>
    <w:rsid w:val="43FD7EA3"/>
    <w:rsid w:val="441F66BD"/>
    <w:rsid w:val="44A353BE"/>
    <w:rsid w:val="44EA42F9"/>
    <w:rsid w:val="44ED0B00"/>
    <w:rsid w:val="450837D2"/>
    <w:rsid w:val="458715A8"/>
    <w:rsid w:val="45B34904"/>
    <w:rsid w:val="45B40B3F"/>
    <w:rsid w:val="45D62F61"/>
    <w:rsid w:val="460B0D54"/>
    <w:rsid w:val="462B0BEF"/>
    <w:rsid w:val="467B3BC5"/>
    <w:rsid w:val="475373E5"/>
    <w:rsid w:val="48A21D40"/>
    <w:rsid w:val="48A81BD7"/>
    <w:rsid w:val="49440F53"/>
    <w:rsid w:val="49734018"/>
    <w:rsid w:val="49B82C81"/>
    <w:rsid w:val="4A5B58C4"/>
    <w:rsid w:val="4B0A6E02"/>
    <w:rsid w:val="4BAE36DD"/>
    <w:rsid w:val="4BD82076"/>
    <w:rsid w:val="4C0F4C37"/>
    <w:rsid w:val="4C521181"/>
    <w:rsid w:val="4C6359FB"/>
    <w:rsid w:val="4C9F1233"/>
    <w:rsid w:val="4CB44361"/>
    <w:rsid w:val="4D3C611A"/>
    <w:rsid w:val="4DD32893"/>
    <w:rsid w:val="4DFF1772"/>
    <w:rsid w:val="4E296DF6"/>
    <w:rsid w:val="4E712F4D"/>
    <w:rsid w:val="4EB77CBB"/>
    <w:rsid w:val="4EBC28DA"/>
    <w:rsid w:val="4F0B65DA"/>
    <w:rsid w:val="4F580CAD"/>
    <w:rsid w:val="4FEB2CA3"/>
    <w:rsid w:val="50003458"/>
    <w:rsid w:val="50930187"/>
    <w:rsid w:val="50C0197C"/>
    <w:rsid w:val="50C167B5"/>
    <w:rsid w:val="50F025A9"/>
    <w:rsid w:val="50F97BE5"/>
    <w:rsid w:val="515C2385"/>
    <w:rsid w:val="519F03AF"/>
    <w:rsid w:val="51B62018"/>
    <w:rsid w:val="51DA4676"/>
    <w:rsid w:val="51E909BA"/>
    <w:rsid w:val="52326790"/>
    <w:rsid w:val="529B784F"/>
    <w:rsid w:val="54301E6F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2539BD"/>
    <w:rsid w:val="57562D7B"/>
    <w:rsid w:val="58683E2F"/>
    <w:rsid w:val="58CD2EE0"/>
    <w:rsid w:val="59274940"/>
    <w:rsid w:val="59687600"/>
    <w:rsid w:val="596B2848"/>
    <w:rsid w:val="5A4329EC"/>
    <w:rsid w:val="5A7F315E"/>
    <w:rsid w:val="5A8152D5"/>
    <w:rsid w:val="5B4F0BAC"/>
    <w:rsid w:val="5B6D4DBF"/>
    <w:rsid w:val="5C131C66"/>
    <w:rsid w:val="5C6C629E"/>
    <w:rsid w:val="5C7C4AA4"/>
    <w:rsid w:val="5D1D2DAB"/>
    <w:rsid w:val="5D6344F5"/>
    <w:rsid w:val="5DBE5FF5"/>
    <w:rsid w:val="5DCD05AC"/>
    <w:rsid w:val="5DDF0B14"/>
    <w:rsid w:val="5E1B0A50"/>
    <w:rsid w:val="5E823283"/>
    <w:rsid w:val="5E9369EB"/>
    <w:rsid w:val="5EA33900"/>
    <w:rsid w:val="5EA51D42"/>
    <w:rsid w:val="5EDA58B3"/>
    <w:rsid w:val="5F280E80"/>
    <w:rsid w:val="5F48739E"/>
    <w:rsid w:val="5F575842"/>
    <w:rsid w:val="5F6C671E"/>
    <w:rsid w:val="5F7557C5"/>
    <w:rsid w:val="5F8B1092"/>
    <w:rsid w:val="602834A5"/>
    <w:rsid w:val="604664CE"/>
    <w:rsid w:val="60515840"/>
    <w:rsid w:val="60C5761A"/>
    <w:rsid w:val="61080FB3"/>
    <w:rsid w:val="61665749"/>
    <w:rsid w:val="61AC18C0"/>
    <w:rsid w:val="62483098"/>
    <w:rsid w:val="62492D07"/>
    <w:rsid w:val="62780529"/>
    <w:rsid w:val="629523C1"/>
    <w:rsid w:val="62DA1903"/>
    <w:rsid w:val="62F91806"/>
    <w:rsid w:val="632D77DF"/>
    <w:rsid w:val="63A6495E"/>
    <w:rsid w:val="63D541B2"/>
    <w:rsid w:val="63E259E4"/>
    <w:rsid w:val="646E67FC"/>
    <w:rsid w:val="65172484"/>
    <w:rsid w:val="65613D80"/>
    <w:rsid w:val="657B040E"/>
    <w:rsid w:val="65A42F8C"/>
    <w:rsid w:val="66135861"/>
    <w:rsid w:val="66556358"/>
    <w:rsid w:val="66557439"/>
    <w:rsid w:val="66B40282"/>
    <w:rsid w:val="670D1EC3"/>
    <w:rsid w:val="67630C7F"/>
    <w:rsid w:val="68340E65"/>
    <w:rsid w:val="68683D02"/>
    <w:rsid w:val="68C45ED5"/>
    <w:rsid w:val="68C808EE"/>
    <w:rsid w:val="69274C1D"/>
    <w:rsid w:val="6927745A"/>
    <w:rsid w:val="69E70379"/>
    <w:rsid w:val="69F47893"/>
    <w:rsid w:val="6B9F6FF6"/>
    <w:rsid w:val="6C0D58ED"/>
    <w:rsid w:val="6C2B2B7E"/>
    <w:rsid w:val="6C537D70"/>
    <w:rsid w:val="6C7D0ECA"/>
    <w:rsid w:val="6D645EBE"/>
    <w:rsid w:val="6D6F1864"/>
    <w:rsid w:val="6D8665DE"/>
    <w:rsid w:val="6DA37166"/>
    <w:rsid w:val="6DB60EDB"/>
    <w:rsid w:val="6DF51EEA"/>
    <w:rsid w:val="6E38727E"/>
    <w:rsid w:val="6E4D0074"/>
    <w:rsid w:val="6E915C6E"/>
    <w:rsid w:val="6EA767BC"/>
    <w:rsid w:val="6ED9012D"/>
    <w:rsid w:val="6F0C3C45"/>
    <w:rsid w:val="6F9A6798"/>
    <w:rsid w:val="7012120A"/>
    <w:rsid w:val="701B4DE1"/>
    <w:rsid w:val="702C3AE4"/>
    <w:rsid w:val="70A978C8"/>
    <w:rsid w:val="70CF2C9F"/>
    <w:rsid w:val="715670D9"/>
    <w:rsid w:val="715C43FF"/>
    <w:rsid w:val="72793CEB"/>
    <w:rsid w:val="72954D30"/>
    <w:rsid w:val="72CC6F48"/>
    <w:rsid w:val="72E8506C"/>
    <w:rsid w:val="73501070"/>
    <w:rsid w:val="736E05ED"/>
    <w:rsid w:val="73DF439B"/>
    <w:rsid w:val="73FB102D"/>
    <w:rsid w:val="744F0EE7"/>
    <w:rsid w:val="747B0D40"/>
    <w:rsid w:val="74E24746"/>
    <w:rsid w:val="74E4127D"/>
    <w:rsid w:val="7511261D"/>
    <w:rsid w:val="753B154C"/>
    <w:rsid w:val="75587166"/>
    <w:rsid w:val="757E0692"/>
    <w:rsid w:val="758871C0"/>
    <w:rsid w:val="75B157BD"/>
    <w:rsid w:val="75C84CE5"/>
    <w:rsid w:val="75E94E98"/>
    <w:rsid w:val="763C54D4"/>
    <w:rsid w:val="77B655A0"/>
    <w:rsid w:val="77BC7540"/>
    <w:rsid w:val="7822146C"/>
    <w:rsid w:val="78232680"/>
    <w:rsid w:val="78287511"/>
    <w:rsid w:val="78390179"/>
    <w:rsid w:val="785B0A82"/>
    <w:rsid w:val="78BA37FD"/>
    <w:rsid w:val="78DB6F7B"/>
    <w:rsid w:val="791D103C"/>
    <w:rsid w:val="792A4DF1"/>
    <w:rsid w:val="793F114C"/>
    <w:rsid w:val="79593213"/>
    <w:rsid w:val="7A605E2B"/>
    <w:rsid w:val="7ADF1231"/>
    <w:rsid w:val="7AE67305"/>
    <w:rsid w:val="7B432B7C"/>
    <w:rsid w:val="7B5A1F27"/>
    <w:rsid w:val="7B672785"/>
    <w:rsid w:val="7B741356"/>
    <w:rsid w:val="7C5C0C8E"/>
    <w:rsid w:val="7CBE395D"/>
    <w:rsid w:val="7D892A83"/>
    <w:rsid w:val="7DE774C4"/>
    <w:rsid w:val="7E357108"/>
    <w:rsid w:val="7E373625"/>
    <w:rsid w:val="7E9B61DD"/>
    <w:rsid w:val="7EA0538E"/>
    <w:rsid w:val="7EA87B55"/>
    <w:rsid w:val="7EAD5469"/>
    <w:rsid w:val="7EB61B86"/>
    <w:rsid w:val="7F5C1EE3"/>
    <w:rsid w:val="7F9E1983"/>
    <w:rsid w:val="7FB37DF2"/>
    <w:rsid w:val="7FBF7650"/>
    <w:rsid w:val="7FEA7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0EAB4-DE36-4A46-9E9F-C5D86F95A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</Words>
  <Characters>925</Characters>
  <Lines>7</Lines>
  <Paragraphs>2</Paragraphs>
  <TotalTime>6</TotalTime>
  <ScaleCrop>false</ScaleCrop>
  <LinksUpToDate>false</LinksUpToDate>
  <CharactersWithSpaces>1085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2020-09-04T06:39:00Z</dcterms:created>
  <dc:creator>alexander chang</dc:creator>
  <cp:lastModifiedBy>金银铜铁</cp:lastModifiedBy>
  <dcterms:modified xsi:type="dcterms:W3CDTF">2020-09-05T02:10:23Z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